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C09FE">
      <w:pPr>
        <w:jc w:val="center"/>
        <w:rPr>
          <w:rFonts w:ascii="Times New Roman" w:hAnsi="Times New Roman" w:eastAsia="宋体" w:cs="Times New Roman"/>
          <w:b/>
          <w:sz w:val="56"/>
          <w:szCs w:val="28"/>
        </w:rPr>
      </w:pPr>
    </w:p>
    <w:p w14:paraId="6A239FB8">
      <w:pPr>
        <w:jc w:val="center"/>
        <w:rPr>
          <w:rFonts w:ascii="Times New Roman" w:hAnsi="Times New Roman" w:eastAsia="宋体" w:cs="Times New Roman"/>
          <w:b/>
          <w:sz w:val="56"/>
          <w:szCs w:val="28"/>
        </w:rPr>
      </w:pPr>
    </w:p>
    <w:p w14:paraId="3F133D66">
      <w:pPr>
        <w:jc w:val="center"/>
        <w:rPr>
          <w:rFonts w:ascii="Times New Roman" w:hAnsi="Times New Roman" w:eastAsia="宋体" w:cs="Times New Roman"/>
          <w:b/>
          <w:sz w:val="56"/>
          <w:szCs w:val="28"/>
        </w:rPr>
      </w:pPr>
    </w:p>
    <w:p w14:paraId="5CE27585">
      <w:pPr>
        <w:jc w:val="center"/>
        <w:rPr>
          <w:rFonts w:ascii="Times New Roman" w:hAnsi="Times New Roman" w:eastAsia="宋体" w:cs="Times New Roman"/>
          <w:b/>
          <w:sz w:val="56"/>
          <w:szCs w:val="28"/>
        </w:rPr>
      </w:pPr>
    </w:p>
    <w:p w14:paraId="5F08A2E0">
      <w:pPr>
        <w:jc w:val="center"/>
        <w:rPr>
          <w:rFonts w:ascii="Times New Roman" w:hAnsi="Times New Roman" w:eastAsia="宋体" w:cs="Times New Roman"/>
          <w:b/>
          <w:sz w:val="56"/>
          <w:szCs w:val="28"/>
        </w:rPr>
      </w:pPr>
    </w:p>
    <w:p w14:paraId="65642966">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highlight w:val="none"/>
          <w:lang w:val="en-US" w:eastAsia="zh-CN"/>
        </w:rPr>
        <w:t>人形机器人</w:t>
      </w:r>
      <w:r>
        <w:rPr>
          <w:rFonts w:hint="eastAsia" w:ascii="Times New Roman" w:hAnsi="Times New Roman" w:eastAsia="宋体" w:cs="Times New Roman"/>
          <w:b/>
          <w:sz w:val="56"/>
          <w:szCs w:val="28"/>
        </w:rPr>
        <w:t>设备采购项目</w:t>
      </w:r>
    </w:p>
    <w:p w14:paraId="4E950D83">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rPr>
        <w:t>竞争性谈判文件</w:t>
      </w:r>
    </w:p>
    <w:p w14:paraId="4734442A">
      <w:pPr>
        <w:jc w:val="center"/>
        <w:rPr>
          <w:rFonts w:ascii="Times New Roman" w:hAnsi="Times New Roman" w:eastAsia="宋体" w:cs="Times New Roman"/>
          <w:b/>
          <w:sz w:val="40"/>
          <w:szCs w:val="28"/>
        </w:rPr>
      </w:pPr>
    </w:p>
    <w:p w14:paraId="3B27D67A">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rPr>
        <w:t>清华大学深圳国际研究生院</w:t>
      </w:r>
    </w:p>
    <w:p w14:paraId="025BCA49">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highlight w:val="none"/>
        </w:rPr>
        <w:t>2</w:t>
      </w:r>
      <w:r>
        <w:rPr>
          <w:rFonts w:ascii="Times New Roman" w:hAnsi="Times New Roman" w:eastAsia="宋体" w:cs="Times New Roman"/>
          <w:b/>
          <w:sz w:val="32"/>
          <w:szCs w:val="28"/>
          <w:highlight w:val="none"/>
        </w:rPr>
        <w:t>024</w:t>
      </w:r>
      <w:r>
        <w:rPr>
          <w:rFonts w:hint="eastAsia" w:ascii="Times New Roman" w:hAnsi="Times New Roman" w:eastAsia="宋体" w:cs="Times New Roman"/>
          <w:b/>
          <w:sz w:val="32"/>
          <w:szCs w:val="28"/>
          <w:highlight w:val="none"/>
        </w:rPr>
        <w:t>年</w:t>
      </w:r>
      <w:r>
        <w:rPr>
          <w:rFonts w:hint="eastAsia" w:ascii="Times New Roman" w:hAnsi="Times New Roman" w:eastAsia="宋体" w:cs="Times New Roman"/>
          <w:b/>
          <w:sz w:val="32"/>
          <w:szCs w:val="28"/>
          <w:highlight w:val="none"/>
          <w:lang w:val="en-US" w:eastAsia="zh-CN"/>
        </w:rPr>
        <w:t>11</w:t>
      </w:r>
      <w:r>
        <w:rPr>
          <w:rFonts w:hint="eastAsia" w:ascii="Times New Roman" w:hAnsi="Times New Roman" w:eastAsia="宋体" w:cs="Times New Roman"/>
          <w:b/>
          <w:sz w:val="32"/>
          <w:szCs w:val="28"/>
          <w:highlight w:val="none"/>
        </w:rPr>
        <w:t>月</w:t>
      </w:r>
      <w:r>
        <w:rPr>
          <w:rFonts w:hint="eastAsia" w:ascii="Times New Roman" w:hAnsi="Times New Roman" w:eastAsia="宋体" w:cs="Times New Roman"/>
          <w:b/>
          <w:sz w:val="32"/>
          <w:szCs w:val="28"/>
          <w:highlight w:val="none"/>
          <w:lang w:val="en-US" w:eastAsia="zh-CN"/>
        </w:rPr>
        <w:t>20</w:t>
      </w:r>
      <w:r>
        <w:rPr>
          <w:rFonts w:hint="eastAsia" w:ascii="Times New Roman" w:hAnsi="Times New Roman" w:eastAsia="宋体" w:cs="Times New Roman"/>
          <w:b/>
          <w:sz w:val="32"/>
          <w:szCs w:val="28"/>
          <w:highlight w:val="none"/>
        </w:rPr>
        <w:t>日</w:t>
      </w:r>
    </w:p>
    <w:p w14:paraId="3EAC0041">
      <w:pPr>
        <w:jc w:val="center"/>
        <w:rPr>
          <w:rFonts w:ascii="Times New Roman" w:hAnsi="Times New Roman" w:eastAsia="宋体" w:cs="Times New Roman"/>
          <w:b/>
          <w:sz w:val="32"/>
          <w:szCs w:val="28"/>
        </w:rPr>
      </w:pPr>
    </w:p>
    <w:p w14:paraId="7B67AA3A">
      <w:pPr>
        <w:jc w:val="center"/>
        <w:rPr>
          <w:rFonts w:ascii="Times New Roman" w:hAnsi="Times New Roman" w:eastAsia="宋体" w:cs="Times New Roman"/>
          <w:b/>
          <w:sz w:val="32"/>
          <w:szCs w:val="28"/>
        </w:rPr>
      </w:pPr>
    </w:p>
    <w:p w14:paraId="6BC665F4">
      <w:pPr>
        <w:jc w:val="center"/>
        <w:rPr>
          <w:rFonts w:ascii="Times New Roman" w:hAnsi="Times New Roman" w:eastAsia="宋体" w:cs="Times New Roman"/>
          <w:b/>
          <w:sz w:val="32"/>
          <w:szCs w:val="28"/>
        </w:rPr>
      </w:pPr>
    </w:p>
    <w:p w14:paraId="45BA5D1F">
      <w:pPr>
        <w:jc w:val="center"/>
        <w:rPr>
          <w:rFonts w:ascii="Times New Roman" w:hAnsi="Times New Roman" w:eastAsia="宋体" w:cs="Times New Roman"/>
          <w:b/>
          <w:sz w:val="32"/>
          <w:szCs w:val="28"/>
        </w:rPr>
      </w:pPr>
    </w:p>
    <w:p w14:paraId="41590998">
      <w:pPr>
        <w:jc w:val="center"/>
        <w:rPr>
          <w:rFonts w:ascii="Times New Roman" w:hAnsi="Times New Roman" w:eastAsia="宋体" w:cs="Times New Roman"/>
          <w:b/>
          <w:sz w:val="32"/>
          <w:szCs w:val="28"/>
        </w:rPr>
      </w:pPr>
    </w:p>
    <w:p w14:paraId="00AA93B0">
      <w:pPr>
        <w:jc w:val="center"/>
        <w:rPr>
          <w:rFonts w:ascii="Times New Roman" w:hAnsi="Times New Roman" w:eastAsia="宋体" w:cs="Times New Roman"/>
          <w:b/>
          <w:sz w:val="32"/>
          <w:szCs w:val="28"/>
        </w:rPr>
      </w:pPr>
    </w:p>
    <w:p w14:paraId="3F09290B">
      <w:pPr>
        <w:jc w:val="center"/>
        <w:rPr>
          <w:rFonts w:ascii="Times New Roman" w:hAnsi="Times New Roman" w:eastAsia="宋体" w:cs="Times New Roman"/>
          <w:b/>
          <w:sz w:val="32"/>
          <w:szCs w:val="28"/>
        </w:rPr>
      </w:pPr>
    </w:p>
    <w:p w14:paraId="6D9644DD">
      <w:pPr>
        <w:jc w:val="center"/>
        <w:rPr>
          <w:rFonts w:ascii="Times New Roman" w:hAnsi="Times New Roman" w:eastAsia="宋体" w:cs="Times New Roman"/>
          <w:b/>
          <w:sz w:val="32"/>
          <w:szCs w:val="28"/>
        </w:rPr>
      </w:pPr>
    </w:p>
    <w:p w14:paraId="66F9A1A7">
      <w:pPr>
        <w:jc w:val="center"/>
        <w:rPr>
          <w:rFonts w:ascii="Times New Roman" w:hAnsi="Times New Roman" w:eastAsia="宋体" w:cs="Times New Roman"/>
          <w:b/>
          <w:sz w:val="32"/>
          <w:szCs w:val="28"/>
        </w:rPr>
      </w:pPr>
    </w:p>
    <w:p w14:paraId="6ADADA07">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附件1：购置需求</w:t>
      </w:r>
    </w:p>
    <w:p w14:paraId="03002A4B">
      <w:pPr>
        <w:pStyle w:val="14"/>
        <w:numPr>
          <w:ilvl w:val="0"/>
          <w:numId w:val="0"/>
        </w:numPr>
        <w:adjustRightInd w:val="0"/>
        <w:snapToGrid w:val="0"/>
        <w:spacing w:line="360" w:lineRule="auto"/>
        <w:ind w:leftChars="0" w:firstLine="482" w:firstLineChars="200"/>
        <w:rPr>
          <w:rFonts w:ascii="宋体" w:hAnsi="宋体"/>
          <w:b/>
          <w:kern w:val="0"/>
          <w:sz w:val="24"/>
          <w:highlight w:val="none"/>
        </w:rPr>
      </w:pPr>
      <w:r>
        <w:rPr>
          <w:rFonts w:hint="eastAsia" w:ascii="宋体" w:hAnsi="宋体" w:cs="Times New Roman"/>
          <w:b/>
          <w:kern w:val="0"/>
          <w:sz w:val="24"/>
          <w:highlight w:val="none"/>
          <w:lang w:val="en-US" w:eastAsia="zh-CN"/>
        </w:rPr>
        <w:t>人形机器人</w:t>
      </w:r>
    </w:p>
    <w:p w14:paraId="1FC825B1">
      <w:pPr>
        <w:pStyle w:val="14"/>
        <w:numPr>
          <w:ilvl w:val="0"/>
          <w:numId w:val="1"/>
        </w:numPr>
        <w:adjustRightInd w:val="0"/>
        <w:snapToGrid w:val="0"/>
        <w:spacing w:line="360" w:lineRule="auto"/>
        <w:ind w:firstLineChars="0"/>
        <w:rPr>
          <w:rFonts w:ascii="宋体" w:hAnsi="宋体"/>
          <w:b/>
          <w:kern w:val="0"/>
          <w:sz w:val="24"/>
        </w:rPr>
      </w:pPr>
      <w:r>
        <w:rPr>
          <w:rFonts w:ascii="宋体" w:hAnsi="宋体"/>
          <w:b/>
          <w:kern w:val="0"/>
          <w:sz w:val="24"/>
        </w:rPr>
        <w:t>应用背景</w:t>
      </w:r>
      <w:r>
        <w:rPr>
          <w:rFonts w:hint="eastAsia" w:ascii="宋体" w:hAnsi="宋体"/>
          <w:b/>
          <w:kern w:val="0"/>
          <w:sz w:val="24"/>
        </w:rPr>
        <w:t>：</w:t>
      </w:r>
    </w:p>
    <w:p w14:paraId="1C388A48">
      <w:pPr>
        <w:adjustRightInd w:val="0"/>
        <w:snapToGrid w:val="0"/>
        <w:spacing w:line="360" w:lineRule="auto"/>
        <w:ind w:firstLine="480" w:firstLineChars="200"/>
        <w:rPr>
          <w:rFonts w:hint="eastAsia" w:ascii="宋体" w:hAnsi="宋体" w:eastAsia="宋体" w:cs="Times New Roman"/>
          <w:b w:val="0"/>
          <w:bCs/>
          <w:kern w:val="0"/>
          <w:sz w:val="24"/>
          <w:lang w:eastAsia="zh-CN"/>
        </w:rPr>
      </w:pPr>
      <w:r>
        <w:rPr>
          <w:rFonts w:ascii="宋体" w:hAnsi="宋体" w:eastAsia="宋体" w:cs="Times New Roman"/>
          <w:b w:val="0"/>
          <w:bCs/>
          <w:kern w:val="0"/>
          <w:sz w:val="24"/>
        </w:rPr>
        <w:t>人形机器人在高校的应用背景广泛，不仅涉及到</w:t>
      </w:r>
      <w:r>
        <w:rPr>
          <w:rFonts w:hint="eastAsia" w:ascii="宋体" w:hAnsi="宋体" w:eastAsia="宋体" w:cs="Times New Roman"/>
          <w:b w:val="0"/>
          <w:bCs/>
          <w:kern w:val="0"/>
          <w:sz w:val="24"/>
          <w:lang w:val="en-US" w:eastAsia="zh-CN"/>
        </w:rPr>
        <w:t>科学研究</w:t>
      </w:r>
      <w:r>
        <w:rPr>
          <w:rFonts w:ascii="宋体" w:hAnsi="宋体" w:eastAsia="宋体" w:cs="Times New Roman"/>
          <w:b w:val="0"/>
          <w:bCs/>
          <w:kern w:val="0"/>
          <w:sz w:val="24"/>
        </w:rPr>
        <w:t>和教学辅助，还包括技能竞赛和特殊需求支持等多个方面，展现了人形机器人在</w:t>
      </w:r>
      <w:r>
        <w:rPr>
          <w:rFonts w:hint="eastAsia" w:ascii="宋体" w:hAnsi="宋体" w:eastAsia="宋体" w:cs="Times New Roman"/>
          <w:b w:val="0"/>
          <w:bCs/>
          <w:kern w:val="0"/>
          <w:sz w:val="24"/>
          <w:lang w:val="en-US" w:eastAsia="zh-CN"/>
        </w:rPr>
        <w:t>高等</w:t>
      </w:r>
      <w:r>
        <w:rPr>
          <w:rFonts w:ascii="宋体" w:hAnsi="宋体" w:eastAsia="宋体" w:cs="Times New Roman"/>
          <w:b w:val="0"/>
          <w:bCs/>
          <w:kern w:val="0"/>
          <w:sz w:val="24"/>
        </w:rPr>
        <w:t>教育领域的多样化应用潜力。人形机器人结合了多种技术，是多学科交叉的典范。高校在人形机器人领域的研究涉及机器人学、人工智能、认知科学等多个学科的交叉研究</w:t>
      </w:r>
      <w:r>
        <w:rPr>
          <w:rFonts w:hint="eastAsia" w:ascii="宋体" w:hAnsi="宋体" w:eastAsia="宋体" w:cs="Times New Roman"/>
          <w:b w:val="0"/>
          <w:bCs/>
          <w:kern w:val="0"/>
          <w:sz w:val="24"/>
          <w:lang w:eastAsia="zh-CN"/>
        </w:rPr>
        <w:t>。</w:t>
      </w:r>
    </w:p>
    <w:p w14:paraId="47E023B4">
      <w:pPr>
        <w:adjustRightInd w:val="0"/>
        <w:snapToGrid w:val="0"/>
        <w:spacing w:line="360" w:lineRule="auto"/>
        <w:rPr>
          <w:rFonts w:hint="eastAsia" w:ascii="宋体" w:hAnsi="宋体"/>
          <w:b/>
          <w:kern w:val="0"/>
          <w:sz w:val="24"/>
        </w:rPr>
      </w:pPr>
      <w:r>
        <w:rPr>
          <w:rFonts w:hint="eastAsia" w:ascii="宋体" w:hAnsi="宋体" w:eastAsia="宋体" w:cs="Times New Roman"/>
          <w:b w:val="0"/>
          <w:bCs/>
          <w:kern w:val="0"/>
          <w:sz w:val="24"/>
          <w:lang w:val="en-US" w:eastAsia="zh-CN"/>
        </w:rPr>
        <w:t>当前，</w:t>
      </w:r>
      <w:r>
        <w:rPr>
          <w:rFonts w:hint="eastAsia" w:ascii="宋体" w:hAnsi="宋体" w:eastAsia="宋体" w:cs="Times New Roman"/>
          <w:b w:val="0"/>
          <w:bCs/>
          <w:kern w:val="0"/>
          <w:sz w:val="24"/>
          <w:lang w:eastAsia="zh-CN"/>
        </w:rPr>
        <w:t>高校科研团队在人形机器人的关键技术，如灵巧手、减速器、视觉和力觉传感器等核心部件的研发与制造方面发挥着重要作用，这些技术突破对于人形机器人的实际应用至关重要。</w:t>
      </w:r>
      <w:r>
        <w:rPr>
          <w:rFonts w:hint="eastAsia" w:ascii="宋体" w:hAnsi="宋体" w:eastAsia="宋体" w:cs="Times New Roman"/>
          <w:b w:val="0"/>
          <w:bCs/>
          <w:kern w:val="0"/>
          <w:sz w:val="24"/>
          <w:lang w:val="en-US" w:eastAsia="zh-CN"/>
        </w:rPr>
        <w:t>同时，</w:t>
      </w:r>
      <w:r>
        <w:rPr>
          <w:rFonts w:hint="eastAsia" w:ascii="宋体" w:hAnsi="宋体" w:eastAsia="宋体" w:cs="Times New Roman"/>
          <w:kern w:val="0"/>
          <w:sz w:val="24"/>
          <w:highlight w:val="none"/>
          <w:lang w:val="en-US" w:eastAsia="zh-CN"/>
        </w:rPr>
        <w:t>结合我专业相关人员配置和在</w:t>
      </w:r>
      <w:r>
        <w:rPr>
          <w:rFonts w:hint="eastAsia" w:ascii="宋体" w:hAnsi="宋体" w:eastAsia="宋体" w:cs="Times New Roman"/>
          <w:b w:val="0"/>
          <w:bCs/>
          <w:kern w:val="0"/>
          <w:sz w:val="24"/>
          <w:lang w:eastAsia="zh-CN"/>
        </w:rPr>
        <w:t>人工智能</w:t>
      </w:r>
      <w:r>
        <w:rPr>
          <w:rFonts w:hint="eastAsia" w:ascii="宋体" w:hAnsi="宋体" w:eastAsia="宋体" w:cs="Times New Roman"/>
          <w:b w:val="0"/>
          <w:bCs/>
          <w:kern w:val="0"/>
          <w:sz w:val="24"/>
          <w:lang w:val="en-US" w:eastAsia="zh-CN"/>
        </w:rPr>
        <w:t>领域研究</w:t>
      </w:r>
      <w:r>
        <w:rPr>
          <w:rFonts w:hint="eastAsia" w:ascii="宋体" w:hAnsi="宋体" w:eastAsia="宋体" w:cs="Times New Roman"/>
          <w:b w:val="0"/>
          <w:bCs/>
          <w:kern w:val="0"/>
          <w:sz w:val="24"/>
          <w:lang w:eastAsia="zh-CN"/>
        </w:rPr>
        <w:t>的</w:t>
      </w:r>
      <w:r>
        <w:rPr>
          <w:rFonts w:hint="eastAsia" w:ascii="宋体" w:hAnsi="宋体" w:eastAsia="宋体" w:cs="Times New Roman"/>
          <w:b w:val="0"/>
          <w:bCs/>
          <w:kern w:val="0"/>
          <w:sz w:val="24"/>
          <w:lang w:val="en-US" w:eastAsia="zh-CN"/>
        </w:rPr>
        <w:t>不断</w:t>
      </w:r>
      <w:r>
        <w:rPr>
          <w:rFonts w:hint="eastAsia" w:ascii="宋体" w:hAnsi="宋体" w:eastAsia="宋体" w:cs="Times New Roman"/>
          <w:b w:val="0"/>
          <w:bCs/>
          <w:kern w:val="0"/>
          <w:sz w:val="24"/>
          <w:lang w:eastAsia="zh-CN"/>
        </w:rPr>
        <w:t>成熟，人形机器人的</w:t>
      </w:r>
      <w:r>
        <w:rPr>
          <w:rFonts w:hint="eastAsia" w:ascii="宋体" w:hAnsi="宋体" w:eastAsia="宋体" w:cs="Times New Roman"/>
          <w:b w:val="0"/>
          <w:bCs/>
          <w:kern w:val="0"/>
          <w:sz w:val="24"/>
          <w:lang w:val="en-US" w:eastAsia="zh-CN"/>
        </w:rPr>
        <w:t>引进将会丰富、拓展实验室的研究内容</w:t>
      </w:r>
      <w:r>
        <w:rPr>
          <w:rFonts w:hint="eastAsia" w:ascii="宋体" w:hAnsi="宋体" w:eastAsia="宋体" w:cs="Times New Roman"/>
          <w:b w:val="0"/>
          <w:bCs/>
          <w:kern w:val="0"/>
          <w:sz w:val="24"/>
          <w:lang w:eastAsia="zh-CN"/>
        </w:rPr>
        <w:t>，</w:t>
      </w:r>
      <w:r>
        <w:rPr>
          <w:rFonts w:hint="eastAsia" w:ascii="宋体" w:hAnsi="宋体" w:eastAsia="宋体" w:cs="Times New Roman"/>
          <w:b w:val="0"/>
          <w:bCs/>
          <w:kern w:val="0"/>
          <w:sz w:val="24"/>
          <w:lang w:val="en-US" w:eastAsia="zh-CN"/>
        </w:rPr>
        <w:t>从而进一步</w:t>
      </w:r>
      <w:r>
        <w:rPr>
          <w:rFonts w:hint="eastAsia" w:ascii="宋体" w:hAnsi="宋体" w:eastAsia="宋体" w:cs="Times New Roman"/>
          <w:b w:val="0"/>
          <w:bCs/>
          <w:kern w:val="0"/>
          <w:sz w:val="24"/>
          <w:lang w:eastAsia="zh-CN"/>
        </w:rPr>
        <w:t>推动技术创新和</w:t>
      </w:r>
      <w:r>
        <w:rPr>
          <w:rFonts w:hint="eastAsia" w:ascii="宋体" w:hAnsi="宋体" w:eastAsia="宋体" w:cs="Times New Roman"/>
          <w:b w:val="0"/>
          <w:bCs/>
          <w:kern w:val="0"/>
          <w:sz w:val="24"/>
          <w:lang w:val="en-US" w:eastAsia="zh-CN"/>
        </w:rPr>
        <w:t>人才培养</w:t>
      </w:r>
      <w:r>
        <w:rPr>
          <w:rFonts w:hint="eastAsia" w:ascii="宋体" w:hAnsi="宋体" w:eastAsia="宋体" w:cs="Times New Roman"/>
          <w:b w:val="0"/>
          <w:bCs/>
          <w:kern w:val="0"/>
          <w:sz w:val="24"/>
          <w:lang w:eastAsia="zh-CN"/>
        </w:rPr>
        <w:t>。</w:t>
      </w:r>
    </w:p>
    <w:p w14:paraId="1E51D214">
      <w:pPr>
        <w:adjustRightInd w:val="0"/>
        <w:snapToGrid w:val="0"/>
        <w:spacing w:line="360" w:lineRule="auto"/>
        <w:rPr>
          <w:rFonts w:hint="eastAsia" w:ascii="宋体" w:hAnsi="宋体" w:eastAsia="宋体" w:cs="Times New Roman"/>
          <w:b/>
          <w:bCs/>
          <w:kern w:val="0"/>
          <w:sz w:val="24"/>
        </w:rPr>
      </w:pPr>
      <w:r>
        <w:rPr>
          <w:rFonts w:hint="eastAsia" w:ascii="宋体" w:hAnsi="宋体" w:eastAsia="宋体" w:cs="Times New Roman"/>
          <w:b/>
          <w:bCs/>
          <w:kern w:val="0"/>
          <w:sz w:val="24"/>
        </w:rPr>
        <w:t>2.1硬件参数：</w:t>
      </w:r>
    </w:p>
    <w:p w14:paraId="43F50788">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1.尺寸：1.1m至1.2m</w:t>
      </w:r>
    </w:p>
    <w:p w14:paraId="2A2EC413">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2.本体自由度：</w:t>
      </w:r>
      <w:r>
        <w:rPr>
          <w:rFonts w:hint="eastAsia" w:ascii="宋体" w:hAnsi="宋体" w:eastAsia="宋体" w:cs="Times New Roman"/>
          <w:kern w:val="0"/>
          <w:sz w:val="24"/>
          <w:highlight w:val="none"/>
          <w:lang w:val="en-US" w:eastAsia="zh-CN"/>
        </w:rPr>
        <w:t>≥</w:t>
      </w:r>
      <w:r>
        <w:rPr>
          <w:rFonts w:hint="eastAsia" w:ascii="宋体" w:hAnsi="宋体" w:eastAsia="宋体" w:cs="Times New Roman"/>
          <w:kern w:val="0"/>
          <w:sz w:val="24"/>
          <w:lang w:val="en-US" w:eastAsia="zh-CN"/>
        </w:rPr>
        <w:t>38</w:t>
      </w:r>
      <w:r>
        <w:rPr>
          <w:rFonts w:hint="eastAsia" w:ascii="宋体" w:hAnsi="宋体" w:eastAsia="宋体" w:cs="Times New Roman"/>
          <w:kern w:val="0"/>
          <w:sz w:val="24"/>
        </w:rPr>
        <w:t xml:space="preserve">（腿: </w:t>
      </w:r>
      <w:r>
        <w:rPr>
          <w:rFonts w:hint="eastAsia" w:ascii="宋体" w:hAnsi="宋体" w:eastAsia="宋体" w:cs="Times New Roman"/>
          <w:kern w:val="0"/>
          <w:sz w:val="24"/>
          <w:highlight w:val="none"/>
          <w:lang w:val="en-US" w:eastAsia="zh-CN"/>
        </w:rPr>
        <w:t>≥</w:t>
      </w:r>
      <w:r>
        <w:rPr>
          <w:rFonts w:hint="eastAsia" w:ascii="宋体" w:hAnsi="宋体" w:eastAsia="宋体" w:cs="Times New Roman"/>
          <w:kern w:val="0"/>
          <w:sz w:val="24"/>
        </w:rPr>
        <w:t xml:space="preserve">6 DoF * 2、手臂: </w:t>
      </w:r>
      <w:r>
        <w:rPr>
          <w:rFonts w:hint="eastAsia" w:ascii="宋体" w:hAnsi="宋体" w:eastAsia="宋体" w:cs="Times New Roman"/>
          <w:kern w:val="0"/>
          <w:sz w:val="24"/>
          <w:highlight w:val="none"/>
          <w:lang w:val="en-US" w:eastAsia="zh-CN"/>
        </w:rPr>
        <w:t>≥</w:t>
      </w:r>
      <w:r>
        <w:rPr>
          <w:rFonts w:hint="eastAsia" w:ascii="宋体" w:hAnsi="宋体" w:eastAsia="宋体" w:cs="Times New Roman"/>
          <w:kern w:val="0"/>
          <w:sz w:val="24"/>
          <w:lang w:val="en-US" w:eastAsia="zh-CN"/>
        </w:rPr>
        <w:t>6</w:t>
      </w:r>
      <w:r>
        <w:rPr>
          <w:rFonts w:hint="eastAsia" w:ascii="宋体" w:hAnsi="宋体" w:eastAsia="宋体" w:cs="Times New Roman"/>
          <w:kern w:val="0"/>
          <w:sz w:val="24"/>
        </w:rPr>
        <w:t xml:space="preserve"> DoF * 2、手：</w:t>
      </w:r>
      <w:r>
        <w:rPr>
          <w:rFonts w:hint="eastAsia" w:ascii="宋体" w:hAnsi="宋体" w:eastAsia="宋体" w:cs="Times New Roman"/>
          <w:kern w:val="0"/>
          <w:sz w:val="24"/>
          <w:highlight w:val="none"/>
          <w:lang w:val="en-US" w:eastAsia="zh-CN"/>
        </w:rPr>
        <w:t>≥</w:t>
      </w:r>
      <w:r>
        <w:rPr>
          <w:rFonts w:hint="eastAsia" w:ascii="宋体" w:hAnsi="宋体" w:eastAsia="宋体" w:cs="Times New Roman"/>
          <w:kern w:val="0"/>
          <w:sz w:val="24"/>
        </w:rPr>
        <w:t xml:space="preserve">6 DoF*2、腰部: </w:t>
      </w:r>
      <w:r>
        <w:rPr>
          <w:rFonts w:hint="eastAsia" w:ascii="宋体" w:hAnsi="宋体" w:eastAsia="宋体" w:cs="Times New Roman"/>
          <w:kern w:val="0"/>
          <w:sz w:val="24"/>
          <w:highlight w:val="none"/>
          <w:lang w:val="en-US" w:eastAsia="zh-CN"/>
        </w:rPr>
        <w:t>≥</w:t>
      </w:r>
      <w:r>
        <w:rPr>
          <w:rFonts w:hint="eastAsia" w:ascii="宋体" w:hAnsi="宋体" w:eastAsia="宋体" w:cs="Times New Roman"/>
          <w:kern w:val="0"/>
          <w:sz w:val="24"/>
        </w:rPr>
        <w:t xml:space="preserve">1 DoF、头部: </w:t>
      </w:r>
      <w:r>
        <w:rPr>
          <w:rFonts w:hint="eastAsia" w:ascii="宋体" w:hAnsi="宋体" w:eastAsia="宋体" w:cs="Times New Roman"/>
          <w:kern w:val="0"/>
          <w:sz w:val="24"/>
          <w:highlight w:val="none"/>
          <w:lang w:val="en-US" w:eastAsia="zh-CN"/>
        </w:rPr>
        <w:t>≥</w:t>
      </w:r>
      <w:r>
        <w:rPr>
          <w:rFonts w:hint="eastAsia" w:ascii="宋体" w:hAnsi="宋体" w:eastAsia="宋体" w:cs="Times New Roman"/>
          <w:kern w:val="0"/>
          <w:sz w:val="24"/>
          <w:lang w:val="en-US" w:eastAsia="zh-CN"/>
        </w:rPr>
        <w:t>1</w:t>
      </w:r>
      <w:r>
        <w:rPr>
          <w:rFonts w:hint="eastAsia" w:ascii="宋体" w:hAnsi="宋体" w:eastAsia="宋体" w:cs="Times New Roman"/>
          <w:kern w:val="0"/>
          <w:sz w:val="24"/>
        </w:rPr>
        <w:t xml:space="preserve"> DoF）</w:t>
      </w:r>
    </w:p>
    <w:p w14:paraId="5F24D44F">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3.超大关节运动空间：腰部关节：±58°；髋关节：P±118°、 R-21°~+88°、Y±58°；膝关节：-11°~123°；踝关节：P-50°~20°、R±25°</w:t>
      </w:r>
    </w:p>
    <w:p w14:paraId="22F1B883">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4.处理器</w:t>
      </w:r>
    </w:p>
    <w:p w14:paraId="3992C9D4">
      <w:pPr>
        <w:adjustRightInd w:val="0"/>
        <w:snapToGrid w:val="0"/>
        <w:spacing w:line="360" w:lineRule="auto"/>
        <w:rPr>
          <w:rFonts w:hint="default" w:ascii="宋体" w:hAnsi="宋体" w:eastAsia="宋体" w:cs="Times New Roman"/>
          <w:kern w:val="0"/>
          <w:sz w:val="24"/>
          <w:lang w:val="en-US" w:eastAsia="zh-CN"/>
        </w:rPr>
      </w:pPr>
      <w:r>
        <w:rPr>
          <w:rFonts w:hint="eastAsia" w:ascii="宋体" w:hAnsi="宋体" w:eastAsia="宋体" w:cs="Times New Roman"/>
          <w:kern w:val="0"/>
          <w:sz w:val="24"/>
        </w:rPr>
        <w:t>a.CPU：</w:t>
      </w:r>
      <w:r>
        <w:rPr>
          <w:rFonts w:hint="eastAsia" w:ascii="宋体" w:hAnsi="宋体" w:eastAsia="宋体" w:cs="Times New Roman"/>
          <w:kern w:val="0"/>
          <w:sz w:val="24"/>
          <w:lang w:val="en-US" w:eastAsia="zh-CN"/>
        </w:rPr>
        <w:t>线程数</w:t>
      </w:r>
      <w:r>
        <w:rPr>
          <w:rFonts w:hint="eastAsia" w:ascii="宋体" w:hAnsi="宋体" w:eastAsia="宋体" w:cs="Times New Roman"/>
          <w:kern w:val="0"/>
          <w:sz w:val="24"/>
          <w:highlight w:val="none"/>
          <w:lang w:val="en-US" w:eastAsia="zh-CN"/>
        </w:rPr>
        <w:t>≥20，核心数≥14</w:t>
      </w:r>
    </w:p>
    <w:p w14:paraId="4513DF1D">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b.GPU：</w:t>
      </w:r>
      <w:r>
        <w:rPr>
          <w:rFonts w:hint="eastAsia" w:ascii="宋体" w:hAnsi="宋体" w:eastAsia="宋体" w:cs="Times New Roman"/>
          <w:kern w:val="0"/>
          <w:sz w:val="24"/>
          <w:lang w:val="en-US" w:eastAsia="zh-CN"/>
        </w:rPr>
        <w:t>内存</w:t>
      </w:r>
      <w:r>
        <w:rPr>
          <w:rFonts w:hint="eastAsia" w:ascii="宋体" w:hAnsi="宋体" w:eastAsia="宋体" w:cs="Times New Roman"/>
          <w:kern w:val="0"/>
          <w:sz w:val="24"/>
          <w:highlight w:val="none"/>
          <w:lang w:val="en-US" w:eastAsia="zh-CN"/>
        </w:rPr>
        <w:t>≥</w:t>
      </w:r>
      <w:r>
        <w:rPr>
          <w:rFonts w:hint="eastAsia" w:ascii="宋体" w:hAnsi="宋体" w:eastAsia="宋体" w:cs="Times New Roman"/>
          <w:kern w:val="0"/>
          <w:sz w:val="24"/>
        </w:rPr>
        <w:t>32GB，提供</w:t>
      </w:r>
      <w:r>
        <w:rPr>
          <w:rFonts w:hint="eastAsia" w:ascii="宋体" w:hAnsi="宋体" w:eastAsia="宋体" w:cs="Times New Roman"/>
          <w:kern w:val="0"/>
          <w:sz w:val="24"/>
          <w:highlight w:val="none"/>
          <w:lang w:val="en-US" w:eastAsia="zh-CN"/>
        </w:rPr>
        <w:t>≥</w:t>
      </w:r>
      <w:r>
        <w:rPr>
          <w:rFonts w:hint="eastAsia" w:ascii="宋体" w:hAnsi="宋体" w:eastAsia="宋体" w:cs="Times New Roman"/>
          <w:kern w:val="0"/>
          <w:sz w:val="24"/>
        </w:rPr>
        <w:t>200</w:t>
      </w:r>
      <w:r>
        <w:rPr>
          <w:rFonts w:hint="eastAsia" w:ascii="宋体" w:hAnsi="宋体" w:eastAsia="宋体" w:cs="Times New Roman"/>
          <w:kern w:val="0"/>
          <w:sz w:val="24"/>
          <w:lang w:val="en-US" w:eastAsia="zh-CN"/>
        </w:rPr>
        <w:t xml:space="preserve"> </w:t>
      </w:r>
      <w:r>
        <w:rPr>
          <w:rFonts w:hint="eastAsia" w:ascii="宋体" w:hAnsi="宋体" w:eastAsia="宋体" w:cs="Times New Roman"/>
          <w:kern w:val="0"/>
          <w:sz w:val="24"/>
        </w:rPr>
        <w:t>TOPS AI算力</w:t>
      </w:r>
    </w:p>
    <w:p w14:paraId="6452C794">
      <w:pPr>
        <w:adjustRightInd w:val="0"/>
        <w:snapToGrid w:val="0"/>
        <w:spacing w:line="360" w:lineRule="auto"/>
        <w:rPr>
          <w:rFonts w:hint="default" w:ascii="宋体" w:hAnsi="宋体" w:eastAsia="宋体" w:cs="Times New Roman"/>
          <w:kern w:val="0"/>
          <w:sz w:val="24"/>
          <w:lang w:val="en-US" w:eastAsia="zh-CN"/>
        </w:rPr>
      </w:pPr>
      <w:r>
        <w:rPr>
          <w:rFonts w:hint="eastAsia" w:ascii="宋体" w:hAnsi="宋体" w:eastAsia="宋体" w:cs="Times New Roman"/>
          <w:kern w:val="0"/>
          <w:sz w:val="24"/>
        </w:rPr>
        <w:t>5.</w:t>
      </w:r>
      <w:r>
        <w:rPr>
          <w:rFonts w:hint="eastAsia" w:ascii="宋体" w:hAnsi="宋体" w:eastAsia="宋体" w:cs="Times New Roman"/>
          <w:kern w:val="0"/>
          <w:sz w:val="24"/>
          <w:lang w:val="en-US" w:eastAsia="zh-CN"/>
        </w:rPr>
        <w:t>深度相机</w:t>
      </w:r>
      <w:r>
        <w:rPr>
          <w:rFonts w:hint="eastAsia" w:ascii="宋体" w:hAnsi="宋体" w:eastAsia="宋体" w:cs="Times New Roman"/>
          <w:kern w:val="0"/>
          <w:sz w:val="24"/>
        </w:rPr>
        <w:t>参数：</w:t>
      </w:r>
      <w:r>
        <w:rPr>
          <w:rFonts w:hint="eastAsia" w:ascii="宋体" w:hAnsi="宋体" w:eastAsia="宋体" w:cs="Times New Roman"/>
          <w:kern w:val="0"/>
          <w:sz w:val="24"/>
          <w:lang w:val="en-US" w:eastAsia="zh-CN"/>
        </w:rPr>
        <w:t>深度流输出帧率</w:t>
      </w:r>
      <w:r>
        <w:rPr>
          <w:rFonts w:hint="eastAsia" w:ascii="宋体" w:hAnsi="宋体" w:eastAsia="宋体" w:cs="Times New Roman"/>
          <w:kern w:val="0"/>
          <w:sz w:val="24"/>
          <w:highlight w:val="none"/>
          <w:lang w:val="en-US" w:eastAsia="zh-CN"/>
        </w:rPr>
        <w:t>≥85fps,景深(H*V)≥80</w:t>
      </w:r>
      <w:r>
        <w:rPr>
          <w:rFonts w:hint="eastAsia" w:ascii="宋体" w:hAnsi="宋体" w:eastAsia="宋体" w:cs="Times New Roman"/>
          <w:kern w:val="0"/>
          <w:sz w:val="24"/>
        </w:rPr>
        <w:t>°</w:t>
      </w:r>
      <w:r>
        <w:rPr>
          <w:rFonts w:hint="eastAsia" w:ascii="宋体" w:hAnsi="宋体" w:eastAsia="宋体" w:cs="Times New Roman"/>
          <w:kern w:val="0"/>
          <w:sz w:val="24"/>
          <w:lang w:val="en-US" w:eastAsia="zh-CN"/>
        </w:rPr>
        <w:t>* 5</w:t>
      </w:r>
      <w:r>
        <w:rPr>
          <w:rFonts w:hint="eastAsia" w:ascii="宋体" w:hAnsi="宋体" w:eastAsia="宋体" w:cs="Times New Roman"/>
          <w:kern w:val="0"/>
          <w:sz w:val="24"/>
          <w:highlight w:val="none"/>
          <w:lang w:val="en-US" w:eastAsia="zh-CN"/>
        </w:rPr>
        <w:t>0</w:t>
      </w:r>
      <w:r>
        <w:rPr>
          <w:rFonts w:hint="eastAsia" w:ascii="宋体" w:hAnsi="宋体" w:eastAsia="宋体" w:cs="Times New Roman"/>
          <w:kern w:val="0"/>
          <w:sz w:val="24"/>
        </w:rPr>
        <w:t>°</w:t>
      </w:r>
    </w:p>
    <w:p w14:paraId="0DFB2E44">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6.关节：全力控关节，支持力矩、速度、位置混合控制，双编码器关节模组</w:t>
      </w:r>
    </w:p>
    <w:p w14:paraId="17FECAA4">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7.续航：运动状态续航</w:t>
      </w:r>
      <w:r>
        <w:rPr>
          <w:rFonts w:hint="eastAsia" w:ascii="宋体" w:hAnsi="宋体" w:eastAsia="宋体" w:cs="Times New Roman"/>
          <w:kern w:val="0"/>
          <w:sz w:val="24"/>
          <w:highlight w:val="none"/>
          <w:lang w:val="en-US" w:eastAsia="zh-CN"/>
        </w:rPr>
        <w:t>≥</w:t>
      </w:r>
      <w:r>
        <w:rPr>
          <w:rFonts w:hint="eastAsia" w:ascii="宋体" w:hAnsi="宋体" w:eastAsia="宋体" w:cs="Times New Roman"/>
          <w:kern w:val="0"/>
          <w:sz w:val="24"/>
        </w:rPr>
        <w:t>1小时</w:t>
      </w:r>
    </w:p>
    <w:p w14:paraId="2561FBCD">
      <w:pPr>
        <w:adjustRightInd w:val="0"/>
        <w:snapToGrid w:val="0"/>
        <w:spacing w:line="360" w:lineRule="auto"/>
        <w:rPr>
          <w:rFonts w:hint="eastAsia" w:ascii="宋体" w:hAnsi="宋体" w:eastAsia="宋体" w:cs="Times New Roman"/>
          <w:b/>
          <w:bCs/>
          <w:kern w:val="0"/>
          <w:sz w:val="24"/>
        </w:rPr>
      </w:pPr>
      <w:r>
        <w:rPr>
          <w:rFonts w:hint="eastAsia" w:ascii="宋体" w:hAnsi="宋体" w:eastAsia="宋体" w:cs="Times New Roman"/>
          <w:b/>
          <w:bCs/>
          <w:kern w:val="0"/>
          <w:sz w:val="24"/>
        </w:rPr>
        <w:t>2.2机器人配件：</w:t>
      </w:r>
    </w:p>
    <w:p w14:paraId="3B05AFEE">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1.遥控器</w:t>
      </w:r>
    </w:p>
    <w:p w14:paraId="643B09BC">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2.充电器</w:t>
      </w:r>
    </w:p>
    <w:p w14:paraId="47F16E0D">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3.机器人立式支架</w:t>
      </w:r>
    </w:p>
    <w:p w14:paraId="1417D320">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4.机器人运输箱</w:t>
      </w:r>
    </w:p>
    <w:p w14:paraId="710B2367">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5.无线急停</w:t>
      </w:r>
    </w:p>
    <w:p w14:paraId="535A09C6">
      <w:pPr>
        <w:adjustRightInd w:val="0"/>
        <w:snapToGrid w:val="0"/>
        <w:spacing w:line="360" w:lineRule="auto"/>
        <w:rPr>
          <w:rFonts w:hint="eastAsia" w:ascii="宋体" w:hAnsi="宋体" w:eastAsia="宋体" w:cs="Times New Roman"/>
          <w:b/>
          <w:bCs/>
          <w:kern w:val="0"/>
          <w:sz w:val="24"/>
        </w:rPr>
      </w:pPr>
      <w:r>
        <w:rPr>
          <w:rFonts w:hint="eastAsia" w:ascii="宋体" w:hAnsi="宋体" w:eastAsia="宋体" w:cs="Times New Roman"/>
          <w:b/>
          <w:bCs/>
          <w:kern w:val="0"/>
          <w:sz w:val="24"/>
        </w:rPr>
        <w:t>2.3软件系统：</w:t>
      </w:r>
    </w:p>
    <w:p w14:paraId="4035C560">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1.支持二次开发，提供底层关节和传感器接口以及高层运动接口，并兼容 ROS2 通信协议</w:t>
      </w:r>
    </w:p>
    <w:p w14:paraId="69E1C28C">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2.提供机器人模型和仿真接口，支持 Issac sim 等仿真环境</w:t>
      </w:r>
    </w:p>
    <w:p w14:paraId="14F16A6D">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3.提供手机 APP，支持机器网络配置和遥控机器人</w:t>
      </w:r>
    </w:p>
    <w:p w14:paraId="0C8C8ADA">
      <w:pPr>
        <w:adjustRightInd w:val="0"/>
        <w:snapToGrid w:val="0"/>
        <w:spacing w:line="360" w:lineRule="auto"/>
        <w:rPr>
          <w:rFonts w:hint="eastAsia" w:ascii="宋体" w:hAnsi="宋体" w:eastAsia="宋体" w:cs="Times New Roman"/>
          <w:b/>
          <w:bCs/>
          <w:kern w:val="0"/>
          <w:sz w:val="24"/>
        </w:rPr>
      </w:pPr>
      <w:r>
        <w:rPr>
          <w:rFonts w:hint="eastAsia" w:ascii="宋体" w:hAnsi="宋体" w:eastAsia="宋体" w:cs="Times New Roman"/>
          <w:b/>
          <w:bCs/>
          <w:kern w:val="0"/>
          <w:sz w:val="24"/>
        </w:rPr>
        <w:t>2.4运动能力：</w:t>
      </w:r>
    </w:p>
    <w:p w14:paraId="06B789F7">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1.支持全向行走（向前、向后、侧向、转身）</w:t>
      </w:r>
    </w:p>
    <w:p w14:paraId="4A34881F">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2.前向速度 0.5m/s 以上</w:t>
      </w:r>
    </w:p>
    <w:p w14:paraId="5C56DA5D">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3.支持跌倒爬起</w:t>
      </w:r>
    </w:p>
    <w:p w14:paraId="0B03F81B">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4.支持手臂抓取和灵巧操作</w:t>
      </w:r>
    </w:p>
    <w:p w14:paraId="08A8CAC1">
      <w:pPr>
        <w:adjustRightInd w:val="0"/>
        <w:snapToGrid w:val="0"/>
        <w:spacing w:line="360" w:lineRule="auto"/>
        <w:rPr>
          <w:rFonts w:hint="eastAsia" w:ascii="宋体" w:hAnsi="宋体" w:eastAsia="宋体" w:cs="Times New Roman"/>
          <w:kern w:val="0"/>
          <w:sz w:val="24"/>
        </w:rPr>
      </w:pPr>
    </w:p>
    <w:p w14:paraId="4E771692">
      <w:pPr>
        <w:adjustRightInd w:val="0"/>
        <w:snapToGrid w:val="0"/>
        <w:spacing w:line="360" w:lineRule="auto"/>
        <w:rPr>
          <w:rFonts w:hint="eastAsia" w:ascii="宋体" w:hAnsi="宋体" w:eastAsia="宋体" w:cs="Times New Roman"/>
          <w:kern w:val="0"/>
          <w:sz w:val="24"/>
        </w:rPr>
      </w:pPr>
    </w:p>
    <w:p w14:paraId="49A9AB51">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附件2：谈判报价须知</w:t>
      </w:r>
    </w:p>
    <w:p w14:paraId="0D1E18D2">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一、合同主要条款</w:t>
      </w:r>
    </w:p>
    <w:p w14:paraId="56AAF453">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1）报价及交货方式：</w:t>
      </w:r>
    </w:p>
    <w:p w14:paraId="776BEB4A">
      <w:pPr>
        <w:adjustRightInd w:val="0"/>
        <w:snapToGrid w:val="0"/>
        <w:spacing w:line="360" w:lineRule="auto"/>
        <w:ind w:firstLine="480" w:firstLineChars="200"/>
        <w:rPr>
          <w:rFonts w:hint="eastAsia" w:ascii="宋体" w:hAnsi="宋体" w:eastAsia="宋体" w:cs="Times New Roman"/>
          <w:kern w:val="0"/>
          <w:sz w:val="24"/>
          <w:lang w:eastAsia="zh-CN"/>
        </w:rPr>
      </w:pPr>
      <w:r>
        <w:rPr>
          <w:rFonts w:ascii="宋体" w:hAnsi="宋体" w:eastAsia="宋体" w:cs="Times New Roman"/>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w:t>
      </w:r>
      <w:r>
        <w:rPr>
          <w:rFonts w:hint="eastAsia" w:ascii="宋体" w:hAnsi="宋体" w:eastAsia="宋体" w:cs="Times New Roman"/>
          <w:kern w:val="0"/>
          <w:sz w:val="24"/>
          <w:lang w:eastAsia="zh-CN"/>
        </w:rPr>
        <w:t>。</w:t>
      </w:r>
    </w:p>
    <w:p w14:paraId="022E7F9B">
      <w:pPr>
        <w:adjustRightInd w:val="0"/>
        <w:snapToGrid w:val="0"/>
        <w:spacing w:line="360" w:lineRule="auto"/>
        <w:rPr>
          <w:rFonts w:hint="eastAsia" w:ascii="宋体" w:hAnsi="宋体" w:eastAsia="宋体" w:cs="Times New Roman"/>
          <w:kern w:val="0"/>
          <w:sz w:val="24"/>
          <w:highlight w:val="none"/>
        </w:rPr>
      </w:pPr>
      <w:r>
        <w:rPr>
          <w:rFonts w:ascii="宋体" w:hAnsi="宋体" w:eastAsia="宋体" w:cs="Times New Roman"/>
          <w:kern w:val="0"/>
          <w:sz w:val="24"/>
          <w:highlight w:val="none"/>
        </w:rPr>
        <w:t>2）付款方式：</w:t>
      </w:r>
    </w:p>
    <w:p w14:paraId="4CE20B64">
      <w:pPr>
        <w:pStyle w:val="14"/>
        <w:ind w:left="420" w:firstLine="0" w:firstLineChars="0"/>
        <w:rPr>
          <w:rFonts w:hint="eastAsia" w:ascii="宋体" w:hAnsi="宋体"/>
          <w:kern w:val="0"/>
          <w:sz w:val="24"/>
          <w:szCs w:val="24"/>
        </w:rPr>
      </w:pPr>
      <w:r>
        <w:rPr>
          <w:rFonts w:hint="eastAsia" w:ascii="宋体" w:hAnsi="宋体" w:cs="宋体"/>
          <w:kern w:val="0"/>
          <w:sz w:val="24"/>
          <w:szCs w:val="24"/>
        </w:rPr>
        <w:t>①</w:t>
      </w:r>
      <w:r>
        <w:rPr>
          <w:rFonts w:ascii="宋体" w:hAnsi="宋体"/>
          <w:kern w:val="0"/>
          <w:sz w:val="24"/>
          <w:szCs w:val="24"/>
        </w:rPr>
        <w:t>国产设备：</w:t>
      </w:r>
    </w:p>
    <w:p w14:paraId="16DBCA02">
      <w:pPr>
        <w:adjustRightInd w:val="0"/>
        <w:snapToGrid w:val="0"/>
        <w:spacing w:line="360" w:lineRule="auto"/>
        <w:ind w:firstLine="480" w:firstLineChars="200"/>
        <w:rPr>
          <w:rFonts w:hint="eastAsia" w:ascii="宋体" w:hAnsi="宋体" w:eastAsia="宋体" w:cs="Times New Roman"/>
          <w:kern w:val="0"/>
          <w:sz w:val="24"/>
        </w:rPr>
      </w:pPr>
      <w:r>
        <w:rPr>
          <w:rFonts w:ascii="宋体" w:hAnsi="宋体" w:eastAsia="宋体" w:cs="Times New Roman"/>
          <w:kern w:val="0"/>
          <w:sz w:val="24"/>
        </w:rPr>
        <w:t>签订合同后支付</w:t>
      </w:r>
      <w:r>
        <w:rPr>
          <w:rFonts w:hint="eastAsia" w:ascii="宋体" w:hAnsi="宋体" w:eastAsia="宋体" w:cs="Times New Roman"/>
          <w:kern w:val="0"/>
          <w:sz w:val="24"/>
          <w:lang w:val="en-US" w:eastAsia="zh-CN"/>
        </w:rPr>
        <w:t>7</w:t>
      </w:r>
      <w:r>
        <w:rPr>
          <w:rFonts w:hint="eastAsia" w:ascii="宋体" w:hAnsi="宋体" w:eastAsia="宋体" w:cs="Times New Roman"/>
          <w:kern w:val="0"/>
          <w:sz w:val="24"/>
        </w:rPr>
        <w:t>0</w:t>
      </w:r>
      <w:r>
        <w:rPr>
          <w:rFonts w:ascii="宋体" w:hAnsi="宋体" w:eastAsia="宋体" w:cs="Times New Roman"/>
          <w:kern w:val="0"/>
          <w:sz w:val="24"/>
        </w:rPr>
        <w:t>%货款；</w:t>
      </w:r>
      <w:r>
        <w:rPr>
          <w:rFonts w:hint="eastAsia" w:ascii="宋体" w:hAnsi="宋体" w:eastAsia="宋体" w:cs="宋体"/>
          <w:kern w:val="0"/>
          <w:sz w:val="24"/>
        </w:rPr>
        <w:t>②</w:t>
      </w:r>
      <w:r>
        <w:rPr>
          <w:rFonts w:ascii="宋体" w:hAnsi="宋体" w:eastAsia="宋体" w:cs="Times New Roman"/>
          <w:kern w:val="0"/>
          <w:sz w:val="24"/>
        </w:rPr>
        <w:t xml:space="preserve"> 设备到货安装验收合格后，凭验收报告支付    </w:t>
      </w:r>
      <w:r>
        <w:rPr>
          <w:rFonts w:hint="eastAsia" w:ascii="宋体" w:hAnsi="宋体" w:eastAsia="宋体" w:cs="Times New Roman"/>
          <w:kern w:val="0"/>
          <w:sz w:val="24"/>
          <w:lang w:val="en-US" w:eastAsia="zh-CN"/>
        </w:rPr>
        <w:t>3</w:t>
      </w:r>
      <w:r>
        <w:rPr>
          <w:rFonts w:hint="eastAsia" w:ascii="宋体" w:hAnsi="宋体" w:eastAsia="宋体" w:cs="Times New Roman"/>
          <w:kern w:val="0"/>
          <w:sz w:val="24"/>
        </w:rPr>
        <w:t>0</w:t>
      </w:r>
      <w:r>
        <w:rPr>
          <w:rFonts w:ascii="宋体" w:hAnsi="宋体" w:eastAsia="宋体" w:cs="Times New Roman"/>
          <w:kern w:val="0"/>
          <w:sz w:val="24"/>
        </w:rPr>
        <w:t>%货款。</w:t>
      </w:r>
    </w:p>
    <w:p w14:paraId="37632EB5">
      <w:pPr>
        <w:adjustRightInd w:val="0"/>
        <w:snapToGrid w:val="0"/>
        <w:spacing w:line="360" w:lineRule="auto"/>
        <w:rPr>
          <w:rFonts w:hint="eastAsia" w:ascii="宋体" w:hAnsi="宋体" w:eastAsia="宋体" w:cs="Times New Roman"/>
          <w:kern w:val="0"/>
          <w:sz w:val="24"/>
          <w:highlight w:val="none"/>
        </w:rPr>
      </w:pPr>
      <w:r>
        <w:rPr>
          <w:rFonts w:ascii="宋体" w:hAnsi="宋体" w:eastAsia="宋体" w:cs="Times New Roman"/>
          <w:kern w:val="0"/>
          <w:sz w:val="24"/>
          <w:highlight w:val="none"/>
        </w:rPr>
        <w:t>3）交货日期：</w:t>
      </w:r>
    </w:p>
    <w:p w14:paraId="7303B8CE">
      <w:pPr>
        <w:adjustRightInd w:val="0"/>
        <w:snapToGrid w:val="0"/>
        <w:spacing w:line="360" w:lineRule="auto"/>
        <w:ind w:firstLine="480" w:firstLineChars="200"/>
        <w:rPr>
          <w:rFonts w:hint="eastAsia" w:ascii="宋体" w:hAnsi="宋体" w:eastAsia="宋体" w:cs="Times New Roman"/>
          <w:kern w:val="0"/>
          <w:sz w:val="24"/>
        </w:rPr>
      </w:pPr>
      <w:r>
        <w:rPr>
          <w:rFonts w:ascii="宋体" w:hAnsi="宋体" w:eastAsia="宋体" w:cs="Times New Roman"/>
          <w:kern w:val="0"/>
          <w:sz w:val="24"/>
        </w:rPr>
        <w:t>合同签订后</w:t>
      </w:r>
      <w:r>
        <w:rPr>
          <w:rFonts w:hint="eastAsia" w:ascii="宋体" w:hAnsi="宋体" w:eastAsia="宋体" w:cs="Times New Roman"/>
          <w:b/>
          <w:color w:val="000000" w:themeColor="text1"/>
          <w:kern w:val="0"/>
          <w:sz w:val="24"/>
          <w:lang w:val="en-US" w:eastAsia="zh-CN"/>
          <w14:textFill>
            <w14:solidFill>
              <w14:schemeClr w14:val="tx1"/>
            </w14:solidFill>
          </w14:textFill>
        </w:rPr>
        <w:t>7</w:t>
      </w:r>
      <w:r>
        <w:rPr>
          <w:rFonts w:ascii="宋体" w:hAnsi="宋体" w:eastAsia="宋体" w:cs="Times New Roman"/>
          <w:kern w:val="0"/>
          <w:sz w:val="24"/>
        </w:rPr>
        <w:t>个工作日。</w:t>
      </w:r>
    </w:p>
    <w:p w14:paraId="70D5BBFB">
      <w:pPr>
        <w:adjustRightInd w:val="0"/>
        <w:snapToGrid w:val="0"/>
        <w:spacing w:line="360" w:lineRule="auto"/>
        <w:rPr>
          <w:rFonts w:hint="eastAsia" w:ascii="宋体" w:hAnsi="宋体" w:eastAsia="宋体" w:cs="Times New Roman"/>
          <w:kern w:val="0"/>
          <w:sz w:val="24"/>
          <w:highlight w:val="none"/>
        </w:rPr>
      </w:pPr>
      <w:r>
        <w:rPr>
          <w:rFonts w:ascii="宋体" w:hAnsi="宋体" w:eastAsia="宋体" w:cs="Times New Roman"/>
          <w:kern w:val="0"/>
          <w:sz w:val="24"/>
          <w:highlight w:val="none"/>
        </w:rPr>
        <w:t>4）质保期</w:t>
      </w:r>
    </w:p>
    <w:p w14:paraId="529983D8">
      <w:pPr>
        <w:adjustRightInd w:val="0"/>
        <w:snapToGrid w:val="0"/>
        <w:spacing w:line="360" w:lineRule="auto"/>
        <w:ind w:firstLine="480" w:firstLineChars="200"/>
        <w:rPr>
          <w:rFonts w:hint="eastAsia" w:ascii="宋体" w:hAnsi="宋体" w:eastAsia="宋体" w:cs="Times New Roman"/>
          <w:kern w:val="0"/>
          <w:sz w:val="24"/>
        </w:rPr>
      </w:pPr>
      <w:r>
        <w:rPr>
          <w:rFonts w:ascii="宋体" w:hAnsi="宋体" w:eastAsia="宋体" w:cs="Times New Roman"/>
          <w:kern w:val="0"/>
          <w:sz w:val="24"/>
        </w:rPr>
        <w:t>质保期</w:t>
      </w:r>
      <w:r>
        <w:rPr>
          <w:rFonts w:hint="eastAsia" w:ascii="宋体" w:hAnsi="宋体" w:eastAsia="宋体" w:cs="Times New Roman"/>
          <w:color w:val="000000" w:themeColor="text1"/>
          <w:kern w:val="0"/>
          <w:sz w:val="24"/>
          <w14:textFill>
            <w14:solidFill>
              <w14:schemeClr w14:val="tx1"/>
            </w14:solidFill>
          </w14:textFill>
        </w:rPr>
        <w:t>1</w:t>
      </w:r>
      <w:r>
        <w:rPr>
          <w:rFonts w:ascii="宋体" w:hAnsi="宋体" w:eastAsia="宋体" w:cs="Times New Roman"/>
          <w:kern w:val="0"/>
          <w:sz w:val="24"/>
        </w:rPr>
        <w:t>年，自验收合格之日算起。</w:t>
      </w:r>
    </w:p>
    <w:p w14:paraId="6663D274">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二、其它配置</w:t>
      </w:r>
    </w:p>
    <w:p w14:paraId="1E8D95F1">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1）根据购置需求配备仪器设备必需的随机附件、易损件及备件、设备操作和维修的专用工具。将以上附件、备件（包括操作工具）、易损件等列出清单，单独报价，并计入总价。</w:t>
      </w:r>
    </w:p>
    <w:p w14:paraId="38BE044F">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2）除基本配置要求外，各公司还可以根据学校的研究背景及公司的产品特点配置相应的功能模块，单独报价，提供参考，不计入总价。</w:t>
      </w:r>
    </w:p>
    <w:p w14:paraId="6CB828A8">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三、基本服务要求</w:t>
      </w:r>
    </w:p>
    <w:p w14:paraId="6FFCACB0">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1）安装、调试、检验、培训及技术服务费用分项报价并计入总价。</w:t>
      </w:r>
    </w:p>
    <w:p w14:paraId="4B79DF49">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2）提供仪器使用说明书、操作手册、维修手册、工作软件说明书等技术资料。</w:t>
      </w:r>
    </w:p>
    <w:p w14:paraId="1D77DD65">
      <w:pPr>
        <w:adjustRightInd w:val="0"/>
        <w:snapToGrid w:val="0"/>
        <w:spacing w:line="360" w:lineRule="auto"/>
        <w:rPr>
          <w:rFonts w:hint="eastAsia" w:ascii="宋体" w:hAnsi="宋体" w:eastAsia="宋体" w:cs="Times New Roman"/>
          <w:sz w:val="24"/>
        </w:rPr>
      </w:pPr>
      <w:r>
        <w:rPr>
          <w:rFonts w:ascii="宋体" w:hAnsi="宋体" w:eastAsia="宋体" w:cs="Times New Roman"/>
          <w:kern w:val="0"/>
          <w:sz w:val="24"/>
        </w:rPr>
        <w:t>3）工程师到仪器用户现场安装、调试仪器，要求按照购置需求要求进行验收。</w:t>
      </w:r>
      <w:r>
        <w:rPr>
          <w:rFonts w:ascii="宋体" w:hAnsi="宋体" w:eastAsia="宋体" w:cs="Times New Roman"/>
          <w:sz w:val="24"/>
        </w:rPr>
        <w:t>以上服务的费用已计入总价，不另行收费。</w:t>
      </w:r>
    </w:p>
    <w:p w14:paraId="1A75386C">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4）在用户现场对用户的仪器操作、维修和电气人员免费进行技术培训。培训内容包括仪器的基本原理、安装、调试、操作使用和日常保养维修等。培训时间均不少于</w:t>
      </w:r>
      <w:r>
        <w:rPr>
          <w:rFonts w:hint="eastAsia" w:ascii="宋体" w:hAnsi="宋体" w:eastAsia="宋体" w:cs="Times New Roman"/>
          <w:b/>
          <w:color w:val="000000" w:themeColor="text1"/>
          <w:kern w:val="0"/>
          <w:sz w:val="24"/>
          <w:lang w:val="en-US" w:eastAsia="zh-CN"/>
          <w14:textFill>
            <w14:solidFill>
              <w14:schemeClr w14:val="tx1"/>
            </w14:solidFill>
          </w14:textFill>
        </w:rPr>
        <w:t>1</w:t>
      </w:r>
      <w:r>
        <w:rPr>
          <w:rFonts w:ascii="宋体" w:hAnsi="宋体" w:eastAsia="宋体" w:cs="Times New Roman"/>
          <w:kern w:val="0"/>
          <w:sz w:val="24"/>
        </w:rPr>
        <w:t>个工作日。验收合格后一个月，再在用户现场进行第2次提高培训。</w:t>
      </w:r>
    </w:p>
    <w:p w14:paraId="1E023AB6">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5）质保期内，</w:t>
      </w:r>
      <w:r>
        <w:rPr>
          <w:rFonts w:ascii="宋体" w:hAnsi="宋体" w:eastAsia="宋体" w:cs="Times New Roman"/>
          <w:sz w:val="24"/>
        </w:rPr>
        <w:t>对使用单位的任何问题能保障4小时内电话响应，</w:t>
      </w:r>
      <w:r>
        <w:rPr>
          <w:rFonts w:ascii="宋体" w:hAnsi="宋体" w:eastAsia="宋体" w:cs="Times New Roman"/>
          <w:kern w:val="0"/>
          <w:sz w:val="24"/>
        </w:rPr>
        <w:t>卖方接到买方故障信息后24小时内（第二个工作日）到达用户现场，排除故障，免费更换损坏零件。软件终身免费更新、升级。</w:t>
      </w:r>
    </w:p>
    <w:p w14:paraId="569329CA">
      <w:pPr>
        <w:adjustRightInd w:val="0"/>
        <w:snapToGrid w:val="0"/>
        <w:spacing w:line="360" w:lineRule="auto"/>
        <w:rPr>
          <w:rFonts w:hint="eastAsia" w:ascii="宋体" w:hAnsi="宋体" w:eastAsia="宋体" w:cs="Times New Roman"/>
          <w:sz w:val="24"/>
        </w:rPr>
      </w:pPr>
      <w:r>
        <w:rPr>
          <w:rFonts w:ascii="宋体" w:hAnsi="宋体" w:eastAsia="宋体" w:cs="Times New Roman"/>
          <w:kern w:val="0"/>
          <w:sz w:val="24"/>
        </w:rPr>
        <w:t>6）仪器质保期满后，卖方应对仪器提供终生服务，并且提供广泛而优惠的技术支持和备件成本价格供应。</w:t>
      </w:r>
    </w:p>
    <w:p w14:paraId="66B703C5">
      <w:pPr>
        <w:rPr>
          <w:rFonts w:hint="eastAsia"/>
        </w:rPr>
      </w:pPr>
    </w:p>
    <w:p w14:paraId="16189128">
      <w:pPr>
        <w:rPr>
          <w:rFonts w:hint="eastAsia"/>
        </w:rPr>
      </w:pPr>
    </w:p>
    <w:p w14:paraId="47857749">
      <w:pPr>
        <w:rPr>
          <w:rFonts w:hint="eastAsia"/>
        </w:rPr>
      </w:pPr>
    </w:p>
    <w:p w14:paraId="663DF77F">
      <w:pPr>
        <w:rPr>
          <w:rFonts w:hint="eastAsia"/>
        </w:rPr>
      </w:pPr>
    </w:p>
    <w:p w14:paraId="724CA404">
      <w:pPr>
        <w:rPr>
          <w:rFonts w:hint="eastAsia"/>
        </w:rPr>
      </w:pPr>
    </w:p>
    <w:p w14:paraId="013D2857">
      <w:pPr>
        <w:jc w:val="center"/>
        <w:rPr>
          <w:rFonts w:hint="eastAsia" w:ascii="宋体" w:hAnsi="宋体" w:eastAsia="宋体" w:cs="Times New Roman"/>
          <w:sz w:val="24"/>
          <w:szCs w:val="24"/>
        </w:rPr>
      </w:pPr>
      <w:r>
        <w:rPr>
          <w:rFonts w:ascii="宋体" w:hAnsi="宋体" w:eastAsia="宋体" w:cs="Times New Roman"/>
          <w:b/>
          <w:sz w:val="24"/>
          <w:szCs w:val="24"/>
        </w:rPr>
        <w:t>谈判响应文件的要求</w:t>
      </w:r>
    </w:p>
    <w:p w14:paraId="224140E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3C630F8B">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谈判响应函；</w:t>
      </w:r>
    </w:p>
    <w:p w14:paraId="34C2ADD8">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法人代表证明书及身份证明；</w:t>
      </w:r>
    </w:p>
    <w:p w14:paraId="2B93F955">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法人授权委托证明书及身份证明；</w:t>
      </w:r>
    </w:p>
    <w:p w14:paraId="66D0FEC1">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法人营业执照的复印件、税务登记证书复印件（若提供的营业执照为三证合一，则税务登记证可不单独提供）；</w:t>
      </w:r>
    </w:p>
    <w:p w14:paraId="7ACA19E3">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参与竞谈供应商控股及管理关系情况申报表；</w:t>
      </w:r>
    </w:p>
    <w:p w14:paraId="36500942">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技术规格偏离表及商务条款偏离表；</w:t>
      </w:r>
    </w:p>
    <w:p w14:paraId="45045D15">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价格一览表及分项价格表；</w:t>
      </w:r>
    </w:p>
    <w:p w14:paraId="5373B789">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制造厂家的授权书（适用于进口设备）；</w:t>
      </w:r>
    </w:p>
    <w:p w14:paraId="1954D27F">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《谈判响应文件》真实性承诺函；</w:t>
      </w:r>
    </w:p>
    <w:p w14:paraId="661C0FCD">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企业诚信声明与承诺；</w:t>
      </w:r>
    </w:p>
    <w:p w14:paraId="5D97181E">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公司基本情况简介；</w:t>
      </w:r>
    </w:p>
    <w:p w14:paraId="08851F47">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公司近三年内在经营活动中没有重大违法记录以及被禁止参与政府采购活动的声明与承诺；</w:t>
      </w:r>
    </w:p>
    <w:p w14:paraId="760D9B3D">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公司近三年无行贿犯罪记录承诺；</w:t>
      </w:r>
    </w:p>
    <w:p w14:paraId="03097910">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信用信息查询记录网络截图件</w:t>
      </w:r>
      <w:r>
        <w:rPr>
          <w:rFonts w:hint="eastAsia" w:ascii="宋体" w:hAnsi="宋体" w:eastAsia="宋体" w:cs="Times New Roman"/>
          <w:color w:val="000000" w:themeColor="text1"/>
          <w:sz w:val="24"/>
          <w:szCs w:val="24"/>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1D75FEB5">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政府采购违法行为风险知悉确认书；</w:t>
      </w:r>
    </w:p>
    <w:p w14:paraId="52B91975">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公司认为有必要提供的其他材料（如：产品彩页、说明书等）</w:t>
      </w:r>
    </w:p>
    <w:p w14:paraId="221274B9">
      <w:pPr>
        <w:ind w:firstLine="482" w:firstLineChars="200"/>
        <w:rPr>
          <w:rFonts w:hint="eastAsia" w:ascii="宋体" w:hAnsi="宋体" w:eastAsia="宋体" w:cs="Times New Roman"/>
          <w:b/>
          <w:color w:val="FF0000"/>
          <w:sz w:val="24"/>
          <w:szCs w:val="24"/>
        </w:rPr>
      </w:pPr>
      <w:r>
        <w:rPr>
          <w:rFonts w:hint="eastAsia" w:ascii="宋体" w:hAnsi="宋体" w:eastAsia="宋体" w:cs="Times New Roman"/>
          <w:b/>
          <w:color w:val="FF0000"/>
          <w:sz w:val="24"/>
          <w:szCs w:val="24"/>
        </w:rPr>
        <w:t>注意：以上所有文件均需加盖公章。</w:t>
      </w:r>
    </w:p>
    <w:p w14:paraId="3914A12B">
      <w:pPr>
        <w:rPr>
          <w:rFonts w:hint="eastAsia"/>
        </w:rPr>
      </w:pPr>
    </w:p>
    <w:p w14:paraId="6777BECB">
      <w:pPr>
        <w:jc w:val="left"/>
        <w:rPr>
          <w:rFonts w:hint="eastAsia" w:ascii="微软雅黑" w:hAnsi="微软雅黑" w:eastAsia="微软雅黑" w:cs="Times New Roman"/>
          <w:b/>
          <w:color w:val="FF0000"/>
          <w:sz w:val="32"/>
          <w:szCs w:val="28"/>
        </w:rPr>
      </w:pPr>
    </w:p>
    <w:p w14:paraId="77DF5938">
      <w:pPr>
        <w:jc w:val="left"/>
        <w:rPr>
          <w:rFonts w:hint="eastAsia" w:ascii="微软雅黑" w:hAnsi="微软雅黑" w:eastAsia="微软雅黑" w:cs="Times New Roman"/>
          <w:b/>
          <w:color w:val="FF0000"/>
          <w:sz w:val="32"/>
          <w:szCs w:val="28"/>
        </w:rPr>
      </w:pPr>
    </w:p>
    <w:p w14:paraId="4E6EB3A0">
      <w:pPr>
        <w:jc w:val="left"/>
        <w:rPr>
          <w:rFonts w:hint="eastAsia" w:ascii="微软雅黑" w:hAnsi="微软雅黑" w:eastAsia="微软雅黑" w:cs="Times New Roman"/>
          <w:b/>
          <w:color w:val="FF0000"/>
          <w:sz w:val="32"/>
          <w:szCs w:val="28"/>
        </w:rPr>
      </w:pPr>
    </w:p>
    <w:p w14:paraId="07EDEBC0">
      <w:pPr>
        <w:jc w:val="left"/>
        <w:rPr>
          <w:rFonts w:hint="eastAsia" w:ascii="微软雅黑" w:hAnsi="微软雅黑" w:eastAsia="微软雅黑" w:cs="Times New Roman"/>
          <w:b/>
          <w:color w:val="FF0000"/>
          <w:sz w:val="32"/>
          <w:szCs w:val="28"/>
        </w:rPr>
      </w:pPr>
    </w:p>
    <w:p w14:paraId="413EA7D8">
      <w:pPr>
        <w:jc w:val="left"/>
        <w:rPr>
          <w:rFonts w:hint="eastAsia" w:ascii="微软雅黑" w:hAnsi="微软雅黑" w:eastAsia="微软雅黑" w:cs="Times New Roman"/>
          <w:b/>
          <w:color w:val="FF0000"/>
          <w:sz w:val="32"/>
          <w:szCs w:val="28"/>
        </w:rPr>
      </w:pPr>
      <w:bookmarkStart w:id="4" w:name="_GoBack"/>
      <w:bookmarkEnd w:id="4"/>
    </w:p>
    <w:p w14:paraId="1BB9E602">
      <w:pPr>
        <w:ind w:firstLine="420"/>
        <w:jc w:val="left"/>
        <w:rPr>
          <w:rFonts w:hint="eastAsia" w:ascii="微软雅黑" w:hAnsi="微软雅黑" w:eastAsia="微软雅黑" w:cs="Times New Roman"/>
          <w:b/>
          <w:color w:val="FF0000"/>
          <w:sz w:val="32"/>
          <w:szCs w:val="28"/>
        </w:rPr>
      </w:pPr>
      <w:r>
        <w:rPr>
          <w:rFonts w:hint="eastAsia" w:ascii="宋体" w:hAnsi="宋体" w:eastAsia="宋体"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FF0000"/>
          <w:sz w:val="32"/>
          <w:szCs w:val="28"/>
        </w:rPr>
        <w:t>示 例：</w:t>
      </w:r>
    </w:p>
    <w:p w14:paraId="45B99AB7">
      <w:pPr>
        <w:rPr>
          <w:rFonts w:hint="eastAsia" w:ascii="宋体" w:hAnsi="宋体" w:eastAsia="宋体" w:cs="Times New Roman"/>
          <w:b/>
          <w:sz w:val="28"/>
          <w:szCs w:val="28"/>
        </w:rPr>
      </w:pPr>
    </w:p>
    <w:p w14:paraId="7C713CF6">
      <w:pPr>
        <w:rPr>
          <w:rFonts w:hint="eastAsia" w:ascii="宋体" w:hAnsi="宋体" w:eastAsia="宋体" w:cs="Times New Roman"/>
          <w:b/>
          <w:sz w:val="28"/>
          <w:szCs w:val="28"/>
        </w:rPr>
      </w:pPr>
    </w:p>
    <w:p w14:paraId="1F3CAB72">
      <w:pPr>
        <w:jc w:val="center"/>
        <w:rPr>
          <w:rFonts w:hint="eastAsia" w:ascii="宋体" w:hAnsi="宋体" w:eastAsia="宋体" w:cs="Times New Roman"/>
          <w:b/>
          <w:sz w:val="28"/>
          <w:szCs w:val="28"/>
        </w:rPr>
      </w:pPr>
    </w:p>
    <w:p w14:paraId="7589F47A">
      <w:pPr>
        <w:jc w:val="center"/>
        <w:rPr>
          <w:rFonts w:hint="eastAsia" w:ascii="宋体" w:hAnsi="宋体" w:eastAsia="宋体" w:cs="Times New Roman"/>
          <w:b/>
          <w:sz w:val="28"/>
          <w:szCs w:val="28"/>
        </w:rPr>
      </w:pPr>
    </w:p>
    <w:p w14:paraId="4874D1C6">
      <w:pPr>
        <w:jc w:val="center"/>
        <w:rPr>
          <w:rFonts w:hint="eastAsia" w:ascii="宋体" w:hAnsi="宋体" w:eastAsia="宋体" w:cs="Times New Roman"/>
          <w:b/>
          <w:sz w:val="28"/>
          <w:szCs w:val="28"/>
        </w:rPr>
      </w:pPr>
    </w:p>
    <w:p w14:paraId="44A070AC">
      <w:pPr>
        <w:jc w:val="center"/>
        <w:rPr>
          <w:rFonts w:hint="eastAsia" w:ascii="宋体" w:hAnsi="宋体" w:eastAsia="宋体" w:cs="Times New Roman"/>
          <w:b/>
          <w:sz w:val="28"/>
          <w:szCs w:val="28"/>
        </w:rPr>
      </w:pPr>
    </w:p>
    <w:p w14:paraId="5A0F44DC">
      <w:pPr>
        <w:jc w:val="center"/>
        <w:rPr>
          <w:rFonts w:hint="eastAsia" w:ascii="宋体" w:hAnsi="宋体" w:eastAsia="宋体" w:cs="Times New Roman"/>
          <w:b/>
          <w:sz w:val="52"/>
          <w:szCs w:val="28"/>
        </w:rPr>
      </w:pPr>
      <w:r>
        <w:rPr>
          <w:rFonts w:hint="eastAsia" w:ascii="宋体" w:hAnsi="宋体" w:eastAsia="宋体" w:cs="Times New Roman"/>
          <w:b/>
          <w:sz w:val="52"/>
          <w:szCs w:val="28"/>
        </w:rPr>
        <w:t>封面</w:t>
      </w:r>
    </w:p>
    <w:p w14:paraId="16D1859D">
      <w:pPr>
        <w:jc w:val="center"/>
        <w:rPr>
          <w:rFonts w:hint="eastAsia" w:ascii="宋体" w:hAnsi="宋体" w:eastAsia="宋体" w:cs="Times New Roman"/>
          <w:b/>
          <w:sz w:val="40"/>
          <w:szCs w:val="28"/>
        </w:rPr>
      </w:pPr>
      <w:r>
        <w:rPr>
          <w:rFonts w:hint="eastAsia" w:ascii="宋体" w:hAnsi="宋体" w:eastAsia="宋体" w:cs="Times New Roman"/>
          <w:b/>
          <w:sz w:val="40"/>
          <w:szCs w:val="28"/>
        </w:rPr>
        <w:t>注明“XXX采购项目谈判响应文件”</w:t>
      </w:r>
    </w:p>
    <w:p w14:paraId="7EFF9BC4">
      <w:pPr>
        <w:jc w:val="center"/>
        <w:rPr>
          <w:rFonts w:hint="eastAsia" w:ascii="宋体" w:hAnsi="宋体" w:eastAsia="宋体" w:cs="Times New Roman"/>
          <w:b/>
          <w:sz w:val="28"/>
          <w:szCs w:val="28"/>
        </w:rPr>
      </w:pPr>
    </w:p>
    <w:p w14:paraId="2F07B633">
      <w:pPr>
        <w:jc w:val="center"/>
        <w:rPr>
          <w:rFonts w:hint="eastAsia" w:ascii="宋体" w:hAnsi="宋体" w:eastAsia="宋体" w:cs="Times New Roman"/>
          <w:b/>
          <w:sz w:val="28"/>
          <w:szCs w:val="28"/>
        </w:rPr>
      </w:pPr>
    </w:p>
    <w:p w14:paraId="55E59014">
      <w:pPr>
        <w:pStyle w:val="4"/>
        <w:spacing w:line="360" w:lineRule="auto"/>
        <w:jc w:val="center"/>
        <w:rPr>
          <w:rFonts w:hint="eastAsia"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正本</w:t>
      </w:r>
    </w:p>
    <w:p w14:paraId="62D52907">
      <w:pPr>
        <w:pStyle w:val="4"/>
        <w:spacing w:line="360" w:lineRule="auto"/>
        <w:jc w:val="center"/>
        <w:rPr>
          <w:rFonts w:hint="eastAsia"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副本</w:t>
      </w:r>
    </w:p>
    <w:p w14:paraId="2693E29D">
      <w:pPr>
        <w:jc w:val="center"/>
        <w:rPr>
          <w:rFonts w:hint="eastAsia" w:ascii="宋体" w:hAnsi="宋体" w:eastAsia="宋体" w:cs="Times New Roman"/>
          <w:b/>
          <w:sz w:val="28"/>
          <w:szCs w:val="28"/>
        </w:rPr>
      </w:pPr>
    </w:p>
    <w:p w14:paraId="1269582F">
      <w:pPr>
        <w:jc w:val="center"/>
        <w:rPr>
          <w:rFonts w:hint="eastAsia" w:ascii="宋体" w:hAnsi="宋体" w:eastAsia="宋体" w:cs="Times New Roman"/>
          <w:b/>
          <w:sz w:val="28"/>
          <w:szCs w:val="28"/>
        </w:rPr>
      </w:pPr>
    </w:p>
    <w:p w14:paraId="6E68D0EC">
      <w:pPr>
        <w:jc w:val="center"/>
        <w:rPr>
          <w:rFonts w:hint="eastAsia" w:ascii="宋体" w:hAnsi="宋体" w:eastAsia="宋体" w:cs="Times New Roman"/>
          <w:b/>
          <w:sz w:val="28"/>
          <w:szCs w:val="28"/>
        </w:rPr>
      </w:pPr>
    </w:p>
    <w:p w14:paraId="4623E35F">
      <w:pPr>
        <w:pStyle w:val="4"/>
        <w:spacing w:line="400" w:lineRule="exact"/>
        <w:ind w:firstLine="1767" w:firstLineChars="800"/>
        <w:rPr>
          <w:rFonts w:hint="eastAsia" w:ascii="宋体" w:hAnsi="宋体" w:eastAsia="宋体"/>
          <w:b/>
          <w:sz w:val="22"/>
          <w:szCs w:val="28"/>
        </w:rPr>
      </w:pPr>
      <w:r>
        <w:rPr>
          <w:rFonts w:hint="eastAsia" w:ascii="宋体" w:hAnsi="宋体" w:eastAsia="宋体"/>
          <w:b/>
          <w:sz w:val="22"/>
          <w:szCs w:val="28"/>
        </w:rPr>
        <w:t>项目名称：（项目名称）</w:t>
      </w:r>
      <w:r>
        <w:rPr>
          <w:rFonts w:hint="eastAsia" w:ascii="宋体" w:hAnsi="宋体" w:eastAsia="宋体"/>
          <w:b/>
          <w:sz w:val="22"/>
          <w:szCs w:val="28"/>
          <w:u w:val="single"/>
        </w:rPr>
        <w:t xml:space="preserve">  </w:t>
      </w:r>
      <w:r>
        <w:rPr>
          <w:rFonts w:ascii="宋体" w:hAnsi="宋体" w:eastAsia="宋体"/>
          <w:b/>
          <w:sz w:val="22"/>
          <w:szCs w:val="28"/>
          <w:u w:val="single"/>
        </w:rPr>
        <w:t xml:space="preserve">            </w:t>
      </w:r>
      <w:r>
        <w:rPr>
          <w:rFonts w:hint="eastAsia" w:ascii="宋体" w:hAnsi="宋体" w:eastAsia="宋体"/>
          <w:b/>
          <w:sz w:val="22"/>
          <w:szCs w:val="28"/>
          <w:u w:val="single"/>
        </w:rPr>
        <w:t xml:space="preserve">     </w:t>
      </w:r>
    </w:p>
    <w:p w14:paraId="69D6943E">
      <w:pPr>
        <w:pStyle w:val="4"/>
        <w:spacing w:line="400" w:lineRule="exact"/>
        <w:ind w:firstLine="1767" w:firstLineChars="800"/>
        <w:rPr>
          <w:rFonts w:hint="eastAsia" w:ascii="宋体" w:hAnsi="宋体" w:eastAsia="宋体"/>
          <w:b/>
          <w:sz w:val="22"/>
          <w:szCs w:val="28"/>
        </w:rPr>
      </w:pPr>
      <w:r>
        <w:rPr>
          <w:rFonts w:hint="eastAsia" w:ascii="宋体" w:hAnsi="宋体" w:eastAsia="宋体"/>
          <w:b/>
          <w:sz w:val="22"/>
          <w:szCs w:val="28"/>
        </w:rPr>
        <w:t>响应供应商名称：</w:t>
      </w:r>
      <w:r>
        <w:rPr>
          <w:rFonts w:hint="eastAsia" w:ascii="宋体" w:hAnsi="宋体" w:eastAsia="宋体"/>
          <w:b/>
          <w:sz w:val="22"/>
          <w:szCs w:val="28"/>
          <w:u w:val="single"/>
        </w:rPr>
        <w:t xml:space="preserve">                        </w:t>
      </w:r>
    </w:p>
    <w:p w14:paraId="6801FB78">
      <w:pPr>
        <w:pStyle w:val="4"/>
        <w:spacing w:line="400" w:lineRule="exact"/>
        <w:ind w:firstLine="1767" w:firstLineChars="800"/>
        <w:rPr>
          <w:rFonts w:hint="eastAsia" w:ascii="宋体" w:hAnsi="宋体" w:eastAsia="宋体"/>
          <w:b/>
          <w:sz w:val="22"/>
          <w:szCs w:val="28"/>
        </w:rPr>
      </w:pPr>
      <w:r>
        <w:rPr>
          <w:rFonts w:hint="eastAsia" w:ascii="宋体" w:hAnsi="宋体" w:eastAsia="宋体"/>
          <w:b/>
          <w:sz w:val="22"/>
          <w:szCs w:val="28"/>
        </w:rPr>
        <w:t>响应供应商地址：</w:t>
      </w:r>
      <w:r>
        <w:rPr>
          <w:rFonts w:hint="eastAsia" w:ascii="宋体" w:hAnsi="宋体" w:eastAsia="宋体"/>
          <w:b/>
          <w:sz w:val="22"/>
          <w:szCs w:val="28"/>
          <w:u w:val="single"/>
        </w:rPr>
        <w:t xml:space="preserve">                        </w:t>
      </w:r>
    </w:p>
    <w:p w14:paraId="2F19087B">
      <w:pPr>
        <w:pStyle w:val="4"/>
        <w:spacing w:line="400" w:lineRule="exact"/>
        <w:ind w:firstLine="1767" w:firstLineChars="800"/>
        <w:rPr>
          <w:rFonts w:hint="eastAsia" w:ascii="宋体" w:hAnsi="宋体" w:eastAsia="宋体"/>
          <w:b/>
          <w:sz w:val="22"/>
          <w:szCs w:val="28"/>
        </w:rPr>
      </w:pPr>
      <w:r>
        <w:rPr>
          <w:rFonts w:hint="eastAsia" w:ascii="宋体" w:hAnsi="宋体" w:eastAsia="宋体"/>
          <w:b/>
          <w:sz w:val="22"/>
          <w:szCs w:val="28"/>
        </w:rPr>
        <w:t>响应供应商电话：</w:t>
      </w:r>
      <w:r>
        <w:rPr>
          <w:rFonts w:hint="eastAsia" w:ascii="宋体" w:hAnsi="宋体" w:eastAsia="宋体"/>
          <w:b/>
          <w:sz w:val="22"/>
          <w:szCs w:val="28"/>
          <w:u w:val="single"/>
        </w:rPr>
        <w:t xml:space="preserve">                        </w:t>
      </w:r>
    </w:p>
    <w:p w14:paraId="6E672103">
      <w:pPr>
        <w:jc w:val="center"/>
        <w:rPr>
          <w:rFonts w:hint="eastAsia" w:ascii="宋体" w:hAnsi="宋体" w:eastAsia="宋体" w:cs="Times New Roman"/>
          <w:b/>
          <w:sz w:val="22"/>
          <w:szCs w:val="28"/>
        </w:rPr>
      </w:pPr>
    </w:p>
    <w:p w14:paraId="056A5120">
      <w:pPr>
        <w:rPr>
          <w:rFonts w:hint="eastAsia" w:ascii="宋体" w:hAnsi="宋体" w:eastAsia="宋体" w:cs="Times New Roman"/>
          <w:b/>
          <w:sz w:val="24"/>
        </w:rPr>
      </w:pPr>
    </w:p>
    <w:p w14:paraId="5AB6F4CB">
      <w:pPr>
        <w:snapToGrid w:val="0"/>
        <w:spacing w:after="100" w:afterAutospacing="1" w:line="300" w:lineRule="auto"/>
        <w:ind w:right="-34"/>
        <w:jc w:val="center"/>
        <w:textAlignment w:val="bottom"/>
        <w:rPr>
          <w:rFonts w:hint="eastAsia" w:ascii="黑体" w:hAnsi="黑体" w:eastAsia="黑体" w:cs="Times New Roman"/>
          <w:b/>
          <w:sz w:val="44"/>
          <w:szCs w:val="44"/>
        </w:rPr>
      </w:pPr>
      <w:r>
        <w:rPr>
          <w:rFonts w:hint="eastAsia" w:ascii="黑体" w:hAnsi="黑体" w:eastAsia="黑体" w:cs="Times New Roman"/>
          <w:b/>
          <w:sz w:val="44"/>
          <w:szCs w:val="44"/>
        </w:rPr>
        <w:t>警示条款</w:t>
      </w:r>
    </w:p>
    <w:p w14:paraId="37D9E41E">
      <w:pPr>
        <w:snapToGrid w:val="0"/>
        <w:spacing w:line="360" w:lineRule="auto"/>
        <w:ind w:firstLine="387" w:firstLineChars="175"/>
        <w:jc w:val="left"/>
        <w:rPr>
          <w:rFonts w:hint="eastAsia" w:ascii="宋体" w:hAnsi="宋体" w:eastAsia="宋体" w:cs="Times New Roman"/>
          <w:sz w:val="22"/>
          <w:szCs w:val="20"/>
        </w:rPr>
      </w:pPr>
      <w:r>
        <w:rPr>
          <w:rFonts w:hint="eastAsia" w:ascii="宋体" w:hAnsi="宋体" w:eastAsia="宋体" w:cs="Times New Roman"/>
          <w:b/>
          <w:sz w:val="22"/>
          <w:szCs w:val="20"/>
        </w:rPr>
        <w:t>一、根据《深圳经济特区政府采购条例》第五十七条</w:t>
      </w:r>
      <w:r>
        <w:rPr>
          <w:rFonts w:hint="eastAsia" w:ascii="宋体" w:hAnsi="宋体" w:eastAsia="宋体" w:cs="Times New Roman"/>
          <w:sz w:val="22"/>
          <w:szCs w:val="20"/>
        </w:rPr>
        <w:t xml:space="preserve"> </w:t>
      </w:r>
    </w:p>
    <w:p w14:paraId="3D111A9B">
      <w:pPr>
        <w:snapToGrid w:val="0"/>
        <w:spacing w:line="360" w:lineRule="auto"/>
        <w:ind w:firstLine="385" w:firstLineChars="175"/>
        <w:jc w:val="left"/>
        <w:rPr>
          <w:rFonts w:hint="eastAsia" w:ascii="宋体" w:hAnsi="宋体" w:eastAsia="宋体" w:cs="Times New Roman"/>
          <w:sz w:val="22"/>
          <w:szCs w:val="20"/>
        </w:rPr>
      </w:pPr>
      <w:r>
        <w:rPr>
          <w:rFonts w:hint="eastAsia" w:ascii="宋体" w:hAnsi="宋体" w:eastAsia="宋体" w:cs="Times New Roman"/>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（一）在采购活动中应当回避而未回避的；</w:t>
      </w:r>
    </w:p>
    <w:p w14:paraId="49CB1CBA">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（二）未按本条例规定签订、履行采购合同，造成严重后果的；</w:t>
      </w:r>
    </w:p>
    <w:p w14:paraId="1019F23A">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（三）隐瞒真实情况，提供虚假资料的；</w:t>
      </w:r>
    </w:p>
    <w:p w14:paraId="4E6E48B3">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（四）以非法手段排斥其他供应商参与竞争的；</w:t>
      </w:r>
    </w:p>
    <w:p w14:paraId="77E7EC9E">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（五）与其他采购参加人串通响应的；</w:t>
      </w:r>
    </w:p>
    <w:p w14:paraId="176D5154">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（六）恶意投诉的；</w:t>
      </w:r>
    </w:p>
    <w:p w14:paraId="57D5B498">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（七）向采购项目相关人行贿或者提供其他不当利益的；</w:t>
      </w:r>
    </w:p>
    <w:p w14:paraId="3C7E0416">
      <w:pPr>
        <w:tabs>
          <w:tab w:val="center" w:pos="4873"/>
        </w:tabs>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（八）阻碍、抗拒主管部门监督检查的；</w:t>
      </w:r>
    </w:p>
    <w:p w14:paraId="496F83CD">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（九）其他违反本条例规定的行为。</w:t>
      </w:r>
    </w:p>
    <w:p w14:paraId="56203812">
      <w:pPr>
        <w:spacing w:line="360" w:lineRule="auto"/>
        <w:ind w:firstLine="442" w:firstLineChars="200"/>
        <w:rPr>
          <w:rFonts w:hint="eastAsia" w:ascii="宋体" w:hAnsi="宋体" w:eastAsia="宋体" w:cs="Times New Roman"/>
          <w:sz w:val="22"/>
          <w:szCs w:val="20"/>
        </w:rPr>
      </w:pPr>
      <w:r>
        <w:rPr>
          <w:rFonts w:hint="eastAsia" w:ascii="宋体" w:hAnsi="宋体" w:eastAsia="宋体" w:cs="Times New Roman"/>
          <w:b/>
          <w:sz w:val="22"/>
          <w:szCs w:val="20"/>
        </w:rPr>
        <w:t>二、根据《深圳经济特区政府采购条例实施细则》第七十九条</w:t>
      </w:r>
      <w:r>
        <w:rPr>
          <w:rFonts w:hint="eastAsia" w:ascii="宋体" w:hAnsi="宋体" w:eastAsia="宋体" w:cs="Times New Roman"/>
          <w:sz w:val="22"/>
          <w:szCs w:val="20"/>
        </w:rPr>
        <w:t> </w:t>
      </w:r>
    </w:p>
    <w:p w14:paraId="2D13FA42">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供应商有下列情形的，属于采购条例所称的串通行为，按照采购条例第五十七条有关规定处理：</w:t>
      </w:r>
    </w:p>
    <w:p w14:paraId="72748925">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（一）供应商之间相互约定给予未成交的供应商利益补偿；</w:t>
      </w:r>
    </w:p>
    <w:p w14:paraId="7BBE421B">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（二）不同供应商的法定代表人、主要经营负责人、项目谈判授权代表人、项目负责人、主要技术人员为同一人、属同一单位或者在同一单位缴纳社会保险；</w:t>
      </w:r>
    </w:p>
    <w:p w14:paraId="4CFAF4C7">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（三）不同供应商的响应文件由同一单位或者同一人编制，或者由同一人分阶段参与编制的；</w:t>
      </w:r>
    </w:p>
    <w:p w14:paraId="528D5095">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（四）不同供应商的谈判响应文件或部分谈判响应文件相互混装；</w:t>
      </w:r>
    </w:p>
    <w:p w14:paraId="12593940">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（五）不同供应商的谈判响应文件内容存在非正常一致；</w:t>
      </w:r>
    </w:p>
    <w:p w14:paraId="03F60CEB">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（六）由同一单位工作人员为两家以上（含两家）供应商进行同一项采购活动的；</w:t>
      </w:r>
    </w:p>
    <w:p w14:paraId="115A3D7C">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（七）主管部门依照法律、法规认定的其他情形。</w:t>
      </w:r>
    </w:p>
    <w:p w14:paraId="4DF574AB">
      <w:pPr>
        <w:spacing w:line="360" w:lineRule="auto"/>
        <w:ind w:firstLine="442" w:firstLineChars="200"/>
        <w:rPr>
          <w:rFonts w:hint="eastAsia" w:ascii="宋体" w:hAnsi="宋体" w:eastAsia="宋体" w:cs="Times New Roman"/>
          <w:sz w:val="22"/>
          <w:szCs w:val="20"/>
        </w:rPr>
      </w:pPr>
      <w:r>
        <w:rPr>
          <w:rFonts w:hint="eastAsia" w:ascii="宋体" w:hAnsi="宋体" w:eastAsia="宋体" w:cs="Times New Roman"/>
          <w:b/>
          <w:sz w:val="22"/>
          <w:szCs w:val="20"/>
        </w:rPr>
        <w:t>三、根据《深圳经济特区政府采购条例实施细则》第八十一条</w:t>
      </w:r>
      <w:r>
        <w:rPr>
          <w:rFonts w:hint="eastAsia" w:ascii="宋体" w:hAnsi="宋体" w:eastAsia="宋体" w:cs="Times New Roman"/>
          <w:sz w:val="22"/>
          <w:szCs w:val="20"/>
        </w:rPr>
        <w:t> </w:t>
      </w:r>
    </w:p>
    <w:p w14:paraId="5C89ADEB">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供应商有下列情形之一的，属于隐瞒真实情况，提供虚假资料，按照采购条例第五十七的有关规定处理：</w:t>
      </w:r>
    </w:p>
    <w:p w14:paraId="28E1FC7F">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（一）通过转让或者租借等方式从其他单位获取资格或者资质证书的；</w:t>
      </w:r>
    </w:p>
    <w:p w14:paraId="00A04BBD">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（二）由其他单位或者其他单位负责人在响应供应商编制的谈判响应文件上加盖印章或者签字的；</w:t>
      </w:r>
    </w:p>
    <w:p w14:paraId="20863C99">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（三）项目负责人或者主要技术人员不是本单位人员的；</w:t>
      </w:r>
    </w:p>
    <w:p w14:paraId="58CF7021">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（四）其他隐瞒真实情况、提供虚假资料的行为。</w:t>
      </w:r>
    </w:p>
    <w:p w14:paraId="290D9052">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供应商不能提供项目负责人或者主要技术人员的劳动合同、社会保险等劳动关系证明材料的，视为存在前款第（三）项规定的情形。</w:t>
      </w:r>
    </w:p>
    <w:p w14:paraId="0866725C">
      <w:pPr>
        <w:spacing w:line="360" w:lineRule="auto"/>
        <w:ind w:firstLine="442" w:firstLineChars="200"/>
        <w:rPr>
          <w:rFonts w:hint="eastAsia" w:ascii="宋体" w:hAnsi="宋体" w:eastAsia="宋体" w:cs="Times New Roman"/>
          <w:sz w:val="22"/>
          <w:szCs w:val="20"/>
        </w:rPr>
      </w:pPr>
      <w:r>
        <w:rPr>
          <w:rFonts w:hint="eastAsia" w:ascii="宋体" w:hAnsi="宋体" w:eastAsia="宋体" w:cs="Times New Roman"/>
          <w:b/>
          <w:sz w:val="22"/>
          <w:szCs w:val="20"/>
        </w:rPr>
        <w:t>四、请供应商阅读《政府采购违法行为风险知悉确认书》</w:t>
      </w:r>
    </w:p>
    <w:p w14:paraId="5D3DDB5B">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经各供应商负责人或谈判授权代表签字并加盖谈判响应单位公章后，随谈判响应文件一并提交。</w:t>
      </w:r>
    </w:p>
    <w:p w14:paraId="29152B25">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注：该风险知悉确认书用于对供应商违法行为的警示，不作为供应商资格性审查及符合性审查条件。</w:t>
      </w:r>
    </w:p>
    <w:p w14:paraId="2C24F24D">
      <w:pPr>
        <w:rPr>
          <w:rFonts w:hint="eastAsia" w:ascii="宋体" w:hAnsi="宋体" w:eastAsia="宋体" w:cs="Times New Roman"/>
          <w:b/>
          <w:sz w:val="22"/>
          <w:szCs w:val="20"/>
        </w:rPr>
      </w:pPr>
    </w:p>
    <w:p w14:paraId="20702EDE">
      <w:pPr>
        <w:rPr>
          <w:rFonts w:hint="eastAsia" w:ascii="宋体" w:hAnsi="宋体" w:eastAsia="宋体" w:cs="Times New Roman"/>
          <w:b/>
          <w:sz w:val="22"/>
          <w:szCs w:val="20"/>
        </w:rPr>
      </w:pPr>
    </w:p>
    <w:p w14:paraId="0AC2CBA6">
      <w:pPr>
        <w:rPr>
          <w:rFonts w:hint="eastAsia" w:ascii="宋体" w:hAnsi="宋体" w:eastAsia="宋体" w:cs="Times New Roman"/>
          <w:b/>
          <w:sz w:val="22"/>
          <w:szCs w:val="20"/>
        </w:rPr>
      </w:pPr>
    </w:p>
    <w:p w14:paraId="6E0B6057">
      <w:pPr>
        <w:rPr>
          <w:rFonts w:hint="eastAsia" w:ascii="宋体" w:hAnsi="宋体" w:eastAsia="宋体" w:cs="Times New Roman"/>
          <w:b/>
          <w:sz w:val="24"/>
        </w:rPr>
      </w:pPr>
    </w:p>
    <w:p w14:paraId="457BDCEC">
      <w:pPr>
        <w:rPr>
          <w:rFonts w:hint="eastAsia" w:ascii="宋体" w:hAnsi="宋体" w:eastAsia="宋体" w:cs="Times New Roman"/>
          <w:b/>
          <w:sz w:val="24"/>
        </w:rPr>
      </w:pPr>
    </w:p>
    <w:p w14:paraId="3BD71231">
      <w:pPr>
        <w:rPr>
          <w:rFonts w:hint="eastAsia" w:ascii="宋体" w:hAnsi="宋体" w:eastAsia="宋体" w:cs="Times New Roman"/>
          <w:b/>
          <w:sz w:val="24"/>
        </w:rPr>
      </w:pPr>
    </w:p>
    <w:p w14:paraId="44E1AE14">
      <w:pPr>
        <w:rPr>
          <w:rFonts w:hint="eastAsia" w:ascii="宋体" w:hAnsi="宋体" w:eastAsia="宋体" w:cs="Times New Roman"/>
          <w:b/>
          <w:sz w:val="24"/>
        </w:rPr>
      </w:pPr>
    </w:p>
    <w:p w14:paraId="20E00BA9">
      <w:pPr>
        <w:rPr>
          <w:rFonts w:hint="eastAsia" w:ascii="宋体" w:hAnsi="宋体" w:eastAsia="宋体" w:cs="Times New Roman"/>
          <w:b/>
          <w:sz w:val="24"/>
        </w:rPr>
      </w:pPr>
    </w:p>
    <w:p w14:paraId="4E2C166E">
      <w:pPr>
        <w:rPr>
          <w:rFonts w:hint="eastAsia" w:ascii="宋体" w:hAnsi="宋体" w:eastAsia="宋体" w:cs="Times New Roman"/>
          <w:b/>
          <w:sz w:val="24"/>
        </w:rPr>
      </w:pPr>
    </w:p>
    <w:p w14:paraId="0C65511B">
      <w:pPr>
        <w:rPr>
          <w:rFonts w:hint="eastAsia" w:ascii="宋体" w:hAnsi="宋体" w:eastAsia="宋体" w:cs="Times New Roman"/>
          <w:b/>
          <w:sz w:val="24"/>
        </w:rPr>
      </w:pPr>
    </w:p>
    <w:p w14:paraId="25E535CD">
      <w:pPr>
        <w:rPr>
          <w:rFonts w:hint="eastAsia" w:ascii="宋体" w:hAnsi="宋体" w:eastAsia="宋体" w:cs="Times New Roman"/>
          <w:b/>
          <w:sz w:val="24"/>
        </w:rPr>
      </w:pPr>
    </w:p>
    <w:p w14:paraId="654DCDC4">
      <w:pPr>
        <w:rPr>
          <w:rFonts w:hint="eastAsia" w:ascii="宋体" w:hAnsi="宋体" w:eastAsia="宋体" w:cs="Times New Roman"/>
          <w:b/>
          <w:sz w:val="24"/>
        </w:rPr>
      </w:pPr>
    </w:p>
    <w:p w14:paraId="74DBBF4D">
      <w:pPr>
        <w:rPr>
          <w:rFonts w:hint="eastAsia" w:ascii="宋体" w:hAnsi="宋体" w:eastAsia="宋体" w:cs="Times New Roman"/>
          <w:b/>
          <w:sz w:val="24"/>
        </w:rPr>
      </w:pPr>
    </w:p>
    <w:p w14:paraId="2D46EAC7">
      <w:pPr>
        <w:rPr>
          <w:rFonts w:hint="eastAsia" w:ascii="宋体" w:hAnsi="宋体" w:eastAsia="宋体" w:cs="Times New Roman"/>
          <w:b/>
          <w:sz w:val="24"/>
        </w:rPr>
      </w:pPr>
    </w:p>
    <w:p w14:paraId="14A9AD3C">
      <w:pPr>
        <w:rPr>
          <w:rFonts w:hint="eastAsia" w:ascii="宋体" w:hAnsi="宋体" w:eastAsia="宋体" w:cs="Times New Roman"/>
          <w:b/>
          <w:sz w:val="24"/>
        </w:rPr>
      </w:pPr>
    </w:p>
    <w:p w14:paraId="4C67A193">
      <w:pPr>
        <w:rPr>
          <w:rFonts w:hint="eastAsia" w:ascii="宋体" w:hAnsi="宋体" w:eastAsia="宋体" w:cs="Times New Roman"/>
          <w:b/>
          <w:sz w:val="24"/>
        </w:rPr>
      </w:pPr>
    </w:p>
    <w:p w14:paraId="3EAE68E2">
      <w:pPr>
        <w:rPr>
          <w:rFonts w:hint="eastAsia" w:ascii="宋体" w:hAnsi="宋体" w:eastAsia="宋体" w:cs="Times New Roman"/>
          <w:b/>
          <w:sz w:val="24"/>
        </w:rPr>
      </w:pPr>
    </w:p>
    <w:p w14:paraId="43FA6FD5">
      <w:pPr>
        <w:rPr>
          <w:rFonts w:hint="eastAsia" w:ascii="宋体" w:hAnsi="宋体" w:eastAsia="宋体" w:cs="Times New Roman"/>
          <w:b/>
          <w:sz w:val="24"/>
        </w:rPr>
      </w:pPr>
    </w:p>
    <w:p w14:paraId="79A10E06">
      <w:pPr>
        <w:rPr>
          <w:rFonts w:hint="eastAsia" w:ascii="宋体" w:hAnsi="宋体" w:eastAsia="宋体" w:cs="Times New Roman"/>
          <w:b/>
          <w:sz w:val="24"/>
        </w:rPr>
      </w:pPr>
    </w:p>
    <w:p w14:paraId="32A3FF9B">
      <w:pPr>
        <w:rPr>
          <w:rFonts w:hint="eastAsia" w:ascii="宋体" w:hAnsi="宋体" w:eastAsia="宋体" w:cs="Times New Roman"/>
          <w:b/>
          <w:sz w:val="24"/>
        </w:rPr>
      </w:pPr>
    </w:p>
    <w:p w14:paraId="5891A7DC">
      <w:pPr>
        <w:rPr>
          <w:rFonts w:hint="eastAsia" w:ascii="宋体" w:hAnsi="宋体" w:eastAsia="宋体" w:cs="Times New Roman"/>
          <w:b/>
          <w:sz w:val="24"/>
        </w:rPr>
      </w:pPr>
    </w:p>
    <w:p w14:paraId="66E198DB">
      <w:pPr>
        <w:rPr>
          <w:rFonts w:hint="eastAsia" w:ascii="宋体" w:hAnsi="宋体" w:eastAsia="宋体" w:cs="Times New Roman"/>
          <w:b/>
          <w:sz w:val="24"/>
        </w:rPr>
      </w:pPr>
    </w:p>
    <w:p w14:paraId="77B20603">
      <w:pPr>
        <w:rPr>
          <w:rFonts w:hint="eastAsia" w:ascii="宋体" w:hAnsi="宋体" w:eastAsia="宋体" w:cs="Times New Roman"/>
          <w:b/>
          <w:sz w:val="24"/>
        </w:rPr>
      </w:pPr>
    </w:p>
    <w:p w14:paraId="039D95FB">
      <w:pPr>
        <w:rPr>
          <w:rFonts w:hint="eastAsia" w:ascii="宋体" w:hAnsi="宋体" w:eastAsia="宋体" w:cs="Times New Roman"/>
          <w:b/>
          <w:sz w:val="24"/>
        </w:rPr>
      </w:pPr>
    </w:p>
    <w:p w14:paraId="4F8F7F72">
      <w:pPr>
        <w:jc w:val="center"/>
        <w:rPr>
          <w:rFonts w:hint="eastAsia" w:ascii="宋体" w:hAnsi="宋体" w:eastAsia="宋体" w:cs="Times New Roman"/>
          <w:b/>
          <w:sz w:val="36"/>
        </w:rPr>
      </w:pPr>
      <w:r>
        <w:rPr>
          <w:rFonts w:hint="eastAsia" w:ascii="宋体" w:hAnsi="宋体" w:eastAsia="宋体" w:cs="Times New Roman"/>
          <w:b/>
          <w:sz w:val="36"/>
        </w:rPr>
        <w:t>目 录</w:t>
      </w:r>
    </w:p>
    <w:p w14:paraId="4F191A45">
      <w:pPr>
        <w:spacing w:line="480" w:lineRule="auto"/>
        <w:rPr>
          <w:rFonts w:hint="eastAsia" w:ascii="宋体" w:hAnsi="宋体" w:eastAsia="宋体" w:cs="Times New Roman"/>
          <w:b/>
          <w:sz w:val="24"/>
        </w:rPr>
      </w:pPr>
      <w:r>
        <w:rPr>
          <w:rFonts w:hint="eastAsia" w:ascii="宋体" w:hAnsi="宋体" w:eastAsia="宋体" w:cs="Times New Roman"/>
          <w:b/>
          <w:sz w:val="24"/>
        </w:rPr>
        <w:t>一、谈判响应函</w:t>
      </w:r>
    </w:p>
    <w:p w14:paraId="1111AB73">
      <w:pPr>
        <w:spacing w:line="480" w:lineRule="auto"/>
        <w:rPr>
          <w:rFonts w:hint="eastAsia" w:ascii="宋体" w:hAnsi="宋体" w:eastAsia="宋体" w:cs="Times New Roman"/>
          <w:b/>
          <w:sz w:val="24"/>
        </w:rPr>
      </w:pPr>
      <w:r>
        <w:rPr>
          <w:rFonts w:hint="eastAsia" w:ascii="宋体" w:hAnsi="宋体" w:eastAsia="宋体" w:cs="Times New Roman"/>
          <w:b/>
          <w:sz w:val="24"/>
        </w:rPr>
        <w:t>二、</w:t>
      </w:r>
      <w:r>
        <w:rPr>
          <w:rFonts w:hint="eastAsia" w:ascii="宋体" w:hAnsi="宋体" w:eastAsia="宋体" w:cs="Times New Roman"/>
          <w:b/>
          <w:sz w:val="24"/>
          <w:szCs w:val="20"/>
        </w:rPr>
        <w:t>法定代表人证明书</w:t>
      </w:r>
    </w:p>
    <w:p w14:paraId="6DEB2135">
      <w:pPr>
        <w:spacing w:line="480" w:lineRule="auto"/>
        <w:rPr>
          <w:rFonts w:hint="eastAsia" w:ascii="宋体" w:hAnsi="宋体" w:eastAsia="宋体" w:cs="Times New Roman"/>
          <w:b/>
          <w:sz w:val="24"/>
        </w:rPr>
      </w:pPr>
      <w:r>
        <w:rPr>
          <w:rFonts w:hint="eastAsia" w:ascii="宋体" w:hAnsi="宋体" w:eastAsia="宋体" w:cs="Times New Roman"/>
          <w:b/>
          <w:sz w:val="24"/>
        </w:rPr>
        <w:t>三、</w:t>
      </w:r>
      <w:r>
        <w:rPr>
          <w:rFonts w:hint="eastAsia" w:ascii="宋体" w:hAnsi="宋体" w:eastAsia="宋体" w:cs="Times New Roman"/>
          <w:b/>
          <w:bCs/>
          <w:sz w:val="24"/>
          <w:szCs w:val="32"/>
        </w:rPr>
        <w:t>法定代表人授权书</w:t>
      </w:r>
    </w:p>
    <w:p w14:paraId="7065E490">
      <w:pPr>
        <w:spacing w:line="480" w:lineRule="auto"/>
        <w:rPr>
          <w:rFonts w:hint="eastAsia" w:ascii="宋体" w:hAnsi="宋体" w:eastAsia="宋体" w:cs="Times New Roman"/>
          <w:b/>
          <w:bCs/>
          <w:sz w:val="24"/>
          <w:szCs w:val="32"/>
        </w:rPr>
      </w:pPr>
      <w:r>
        <w:rPr>
          <w:rFonts w:hint="eastAsia" w:ascii="宋体" w:hAnsi="宋体" w:eastAsia="宋体" w:cs="Times New Roman"/>
          <w:b/>
          <w:sz w:val="24"/>
        </w:rPr>
        <w:t>四、</w:t>
      </w:r>
      <w:r>
        <w:rPr>
          <w:rFonts w:hint="eastAsia" w:ascii="宋体" w:hAnsi="宋体" w:eastAsia="宋体" w:cs="Times New Roman"/>
          <w:b/>
          <w:bCs/>
          <w:sz w:val="24"/>
          <w:szCs w:val="32"/>
        </w:rPr>
        <w:t>法人营业执照的复印件、税务登记证书复印件</w:t>
      </w:r>
    </w:p>
    <w:p w14:paraId="0FFE6153">
      <w:pPr>
        <w:spacing w:line="480" w:lineRule="auto"/>
        <w:rPr>
          <w:rFonts w:hint="eastAsia" w:ascii="宋体" w:hAnsi="宋体" w:eastAsia="宋体" w:cs="Times New Roman"/>
          <w:b/>
          <w:sz w:val="24"/>
        </w:rPr>
      </w:pPr>
      <w:r>
        <w:rPr>
          <w:rFonts w:hint="eastAsia" w:ascii="宋体" w:hAnsi="宋体" w:eastAsia="宋体" w:cs="Times New Roman"/>
          <w:b/>
          <w:sz w:val="24"/>
        </w:rPr>
        <w:t>五、参与竞谈供应商控股及管理关系情况申报表</w:t>
      </w:r>
    </w:p>
    <w:p w14:paraId="2CE86E1E">
      <w:pPr>
        <w:spacing w:line="480" w:lineRule="auto"/>
        <w:rPr>
          <w:rFonts w:hint="eastAsia" w:ascii="宋体" w:hAnsi="宋体" w:eastAsia="宋体" w:cs="Times New Roman"/>
          <w:b/>
          <w:sz w:val="24"/>
        </w:rPr>
      </w:pPr>
      <w:r>
        <w:rPr>
          <w:rFonts w:hint="eastAsia" w:ascii="宋体" w:hAnsi="宋体" w:eastAsia="宋体" w:cs="Times New Roman"/>
          <w:b/>
          <w:sz w:val="24"/>
        </w:rPr>
        <w:t>六、相关人员的社保缴纳证明</w:t>
      </w:r>
    </w:p>
    <w:p w14:paraId="6BD53AE1">
      <w:pPr>
        <w:spacing w:line="480" w:lineRule="auto"/>
        <w:rPr>
          <w:rFonts w:hint="eastAsia" w:ascii="宋体" w:hAnsi="宋体" w:eastAsia="宋体" w:cs="Times New Roman"/>
          <w:b/>
          <w:sz w:val="24"/>
          <w:szCs w:val="32"/>
        </w:rPr>
      </w:pPr>
      <w:r>
        <w:rPr>
          <w:rFonts w:hint="eastAsia" w:ascii="宋体" w:hAnsi="宋体" w:eastAsia="宋体" w:cs="Times New Roman"/>
          <w:b/>
          <w:sz w:val="24"/>
        </w:rPr>
        <w:t>七、</w:t>
      </w:r>
      <w:r>
        <w:rPr>
          <w:rFonts w:hint="eastAsia" w:ascii="宋体" w:hAnsi="宋体" w:eastAsia="宋体" w:cs="Times New Roman"/>
          <w:b/>
          <w:sz w:val="24"/>
          <w:szCs w:val="32"/>
        </w:rPr>
        <w:t>技术规格偏离</w:t>
      </w:r>
      <w:r>
        <w:rPr>
          <w:rFonts w:hint="eastAsia" w:ascii="宋体" w:hAnsi="宋体" w:eastAsia="宋体" w:cs="Times New Roman"/>
          <w:b/>
          <w:sz w:val="24"/>
        </w:rPr>
        <w:t>情况表</w:t>
      </w:r>
      <w:r>
        <w:rPr>
          <w:rFonts w:hint="eastAsia" w:ascii="宋体" w:hAnsi="宋体" w:eastAsia="宋体" w:cs="Times New Roman"/>
          <w:b/>
          <w:sz w:val="24"/>
          <w:szCs w:val="32"/>
        </w:rPr>
        <w:t>及商务条款偏离表</w:t>
      </w:r>
    </w:p>
    <w:p w14:paraId="6E40BC9A">
      <w:pPr>
        <w:spacing w:line="480" w:lineRule="auto"/>
        <w:rPr>
          <w:rFonts w:hint="eastAsia" w:ascii="宋体" w:hAnsi="宋体" w:eastAsia="宋体" w:cs="Times New Roman"/>
          <w:b/>
          <w:sz w:val="24"/>
        </w:rPr>
      </w:pPr>
      <w:r>
        <w:rPr>
          <w:rFonts w:hint="eastAsia" w:ascii="宋体" w:hAnsi="宋体" w:eastAsia="宋体" w:cs="Times New Roman"/>
          <w:b/>
          <w:sz w:val="24"/>
        </w:rPr>
        <w:t>八、价格一览表及分项价格表</w:t>
      </w:r>
    </w:p>
    <w:p w14:paraId="44904B51">
      <w:pPr>
        <w:spacing w:line="480" w:lineRule="auto"/>
        <w:rPr>
          <w:rFonts w:hint="eastAsia" w:ascii="宋体" w:hAnsi="宋体" w:eastAsia="宋体" w:cs="Times New Roman"/>
          <w:b/>
          <w:sz w:val="24"/>
        </w:rPr>
      </w:pPr>
      <w:r>
        <w:rPr>
          <w:rFonts w:hint="eastAsia" w:ascii="宋体" w:hAnsi="宋体" w:eastAsia="宋体" w:cs="Times New Roman"/>
          <w:b/>
          <w:sz w:val="24"/>
        </w:rPr>
        <w:t>九、制造厂家的授权书（适用于进口设备）</w:t>
      </w:r>
    </w:p>
    <w:p w14:paraId="6EA64780">
      <w:pPr>
        <w:spacing w:line="480" w:lineRule="auto"/>
        <w:rPr>
          <w:rFonts w:hint="eastAsia" w:ascii="宋体" w:hAnsi="宋体" w:eastAsia="宋体" w:cs="Times New Roman"/>
          <w:b/>
          <w:sz w:val="24"/>
        </w:rPr>
      </w:pPr>
      <w:r>
        <w:rPr>
          <w:rFonts w:hint="eastAsia" w:ascii="宋体" w:hAnsi="宋体" w:eastAsia="宋体" w:cs="Times New Roman"/>
          <w:b/>
          <w:sz w:val="24"/>
        </w:rPr>
        <w:t>十、《谈判响应文件》真实性承诺函</w:t>
      </w:r>
    </w:p>
    <w:p w14:paraId="7C11FAF9">
      <w:pPr>
        <w:spacing w:line="480" w:lineRule="auto"/>
        <w:rPr>
          <w:rFonts w:hint="eastAsia" w:ascii="宋体" w:hAnsi="宋体" w:eastAsia="宋体" w:cs="Times New Roman"/>
          <w:b/>
          <w:sz w:val="24"/>
        </w:rPr>
      </w:pPr>
      <w:r>
        <w:rPr>
          <w:rFonts w:hint="eastAsia" w:ascii="宋体" w:hAnsi="宋体" w:eastAsia="宋体" w:cs="Times New Roman"/>
          <w:b/>
          <w:sz w:val="24"/>
        </w:rPr>
        <w:t>十一、企业诚信声明与承诺</w:t>
      </w:r>
    </w:p>
    <w:p w14:paraId="58D61DDD">
      <w:pPr>
        <w:spacing w:line="480" w:lineRule="auto"/>
        <w:rPr>
          <w:rFonts w:hint="eastAsia" w:ascii="宋体" w:hAnsi="宋体" w:eastAsia="宋体" w:cs="Times New Roman"/>
          <w:b/>
          <w:sz w:val="24"/>
        </w:rPr>
      </w:pPr>
      <w:r>
        <w:rPr>
          <w:rFonts w:hint="eastAsia" w:ascii="宋体" w:hAnsi="宋体" w:eastAsia="宋体" w:cs="Times New Roman"/>
          <w:b/>
          <w:sz w:val="24"/>
        </w:rPr>
        <w:t>十二、公司基本情况简介</w:t>
      </w:r>
    </w:p>
    <w:p w14:paraId="2944876B">
      <w:pPr>
        <w:spacing w:line="480" w:lineRule="auto"/>
        <w:rPr>
          <w:rFonts w:hint="eastAsia" w:ascii="宋体" w:hAnsi="宋体" w:eastAsia="宋体" w:cs="Times New Roman"/>
          <w:b/>
          <w:sz w:val="24"/>
        </w:rPr>
      </w:pPr>
      <w:r>
        <w:rPr>
          <w:rFonts w:hint="eastAsia" w:ascii="宋体" w:hAnsi="宋体" w:eastAsia="宋体" w:cs="Times New Roman"/>
          <w:b/>
          <w:sz w:val="24"/>
        </w:rPr>
        <w:t>十三、公司近三年内在经营活动中没有重大违法记录以及被禁止参与政府采购活动的声明与承诺</w:t>
      </w:r>
    </w:p>
    <w:p w14:paraId="450BEF6F">
      <w:pPr>
        <w:spacing w:line="480" w:lineRule="auto"/>
        <w:rPr>
          <w:rFonts w:hint="eastAsia" w:ascii="宋体" w:hAnsi="宋体" w:eastAsia="宋体" w:cs="Times New Roman"/>
          <w:b/>
          <w:sz w:val="24"/>
        </w:rPr>
      </w:pPr>
      <w:r>
        <w:rPr>
          <w:rFonts w:hint="eastAsia" w:ascii="宋体" w:hAnsi="宋体" w:eastAsia="宋体" w:cs="Times New Roman"/>
          <w:b/>
          <w:sz w:val="24"/>
        </w:rPr>
        <w:t>十四、公司近三年无行贿犯罪记录承诺</w:t>
      </w:r>
    </w:p>
    <w:p w14:paraId="75ED4DD0">
      <w:pPr>
        <w:spacing w:line="480" w:lineRule="auto"/>
        <w:rPr>
          <w:rFonts w:hint="eastAsia" w:ascii="宋体" w:hAnsi="宋体" w:eastAsia="宋体" w:cs="Times New Roman"/>
          <w:b/>
          <w:sz w:val="24"/>
        </w:rPr>
      </w:pPr>
      <w:r>
        <w:rPr>
          <w:rFonts w:hint="eastAsia" w:ascii="宋体" w:hAnsi="宋体" w:eastAsia="宋体" w:cs="Times New Roman"/>
          <w:b/>
          <w:sz w:val="24"/>
        </w:rPr>
        <w:t>十五、信用信息查询记录网络截图件</w:t>
      </w:r>
    </w:p>
    <w:p w14:paraId="2BCF1242">
      <w:pPr>
        <w:spacing w:line="480" w:lineRule="auto"/>
        <w:rPr>
          <w:rFonts w:hint="eastAsia" w:ascii="宋体" w:hAnsi="宋体" w:eastAsia="宋体" w:cs="Times New Roman"/>
          <w:b/>
          <w:sz w:val="24"/>
        </w:rPr>
      </w:pPr>
      <w:r>
        <w:rPr>
          <w:rFonts w:hint="eastAsia" w:ascii="宋体" w:hAnsi="宋体" w:eastAsia="宋体" w:cs="Times New Roman"/>
          <w:b/>
          <w:sz w:val="24"/>
        </w:rPr>
        <w:t>十六、政府采购违法行为风险知悉确认书</w:t>
      </w:r>
    </w:p>
    <w:p w14:paraId="41FC44D2">
      <w:pPr>
        <w:spacing w:line="480" w:lineRule="auto"/>
        <w:rPr>
          <w:rFonts w:hint="eastAsia" w:ascii="宋体" w:hAnsi="宋体" w:eastAsia="宋体" w:cs="Times New Roman"/>
          <w:b/>
          <w:sz w:val="24"/>
        </w:rPr>
      </w:pPr>
      <w:r>
        <w:rPr>
          <w:rFonts w:hint="eastAsia" w:ascii="宋体" w:hAnsi="宋体" w:eastAsia="宋体" w:cs="Times New Roman"/>
          <w:b/>
          <w:sz w:val="24"/>
        </w:rPr>
        <w:t>十七、公司认为有必要提供的其他材料</w:t>
      </w:r>
    </w:p>
    <w:p w14:paraId="05E8F3C6">
      <w:pPr>
        <w:spacing w:line="480" w:lineRule="auto"/>
        <w:rPr>
          <w:rFonts w:hint="eastAsia" w:ascii="宋体" w:hAnsi="宋体" w:eastAsia="宋体" w:cs="Times New Roman"/>
          <w:b/>
          <w:sz w:val="24"/>
        </w:rPr>
      </w:pPr>
    </w:p>
    <w:p w14:paraId="44F7CC58">
      <w:pPr>
        <w:widowControl/>
        <w:jc w:val="left"/>
        <w:rPr>
          <w:rFonts w:hint="eastAsia" w:ascii="宋体" w:hAnsi="宋体" w:eastAsia="宋体" w:cs="Times New Roman"/>
          <w:b/>
          <w:kern w:val="0"/>
          <w:sz w:val="24"/>
        </w:rPr>
        <w:sectPr>
          <w:pgSz w:w="11906" w:h="16838"/>
          <w:pgMar w:top="1440" w:right="1800" w:bottom="1440" w:left="1800" w:header="851" w:footer="992" w:gutter="0"/>
          <w:pgNumType w:start="1"/>
          <w:cols w:space="720" w:num="1"/>
          <w:docGrid w:type="lines" w:linePitch="312" w:charSpace="0"/>
        </w:sectPr>
      </w:pPr>
    </w:p>
    <w:p w14:paraId="318C6293">
      <w:pPr>
        <w:rPr>
          <w:rFonts w:hint="eastAsia" w:ascii="宋体" w:hAnsi="宋体" w:eastAsia="宋体" w:cs="Times New Roman"/>
          <w:b/>
          <w:sz w:val="24"/>
        </w:rPr>
      </w:pPr>
      <w:bookmarkStart w:id="0" w:name="一"/>
      <w:r>
        <w:rPr>
          <w:rFonts w:hint="eastAsia" w:ascii="宋体" w:hAnsi="宋体" w:eastAsia="宋体" w:cs="Times New Roman"/>
          <w:b/>
          <w:sz w:val="24"/>
        </w:rPr>
        <w:t>一、 谈判响应函（模板）</w:t>
      </w:r>
    </w:p>
    <w:bookmarkEnd w:id="0"/>
    <w:p w14:paraId="71AE6090">
      <w:pPr>
        <w:spacing w:before="100" w:beforeAutospacing="1" w:after="156" w:afterLines="50"/>
        <w:jc w:val="center"/>
        <w:rPr>
          <w:rFonts w:hint="eastAsia" w:ascii="宋体" w:hAnsi="宋体" w:eastAsia="宋体" w:cs="Times New Roman"/>
          <w:b/>
          <w:sz w:val="28"/>
          <w:szCs w:val="21"/>
        </w:rPr>
      </w:pPr>
      <w:r>
        <w:rPr>
          <w:rFonts w:hint="eastAsia" w:ascii="宋体" w:hAnsi="宋体" w:eastAsia="宋体" w:cs="Times New Roman"/>
          <w:b/>
          <w:sz w:val="28"/>
          <w:szCs w:val="21"/>
        </w:rPr>
        <w:t>谈判响应函</w:t>
      </w:r>
    </w:p>
    <w:p w14:paraId="49BB793C">
      <w:pPr>
        <w:rPr>
          <w:rFonts w:hint="eastAsia" w:ascii="宋体" w:hAnsi="宋体" w:eastAsia="宋体" w:cs="Times New Roman"/>
          <w:b/>
          <w:szCs w:val="21"/>
        </w:rPr>
      </w:pPr>
      <w:r>
        <w:rPr>
          <w:rFonts w:hint="eastAsia" w:ascii="宋体" w:hAnsi="宋体" w:eastAsia="宋体" w:cs="Times New Roman"/>
          <w:b/>
          <w:szCs w:val="21"/>
        </w:rPr>
        <w:t>致：清华大学深圳国际研究生院</w:t>
      </w:r>
    </w:p>
    <w:p w14:paraId="3826D5A1">
      <w:pPr>
        <w:rPr>
          <w:rFonts w:hint="eastAsia" w:ascii="宋体" w:hAnsi="宋体" w:eastAsia="宋体" w:cs="Times New Roman"/>
          <w:b/>
          <w:szCs w:val="21"/>
        </w:rPr>
      </w:pPr>
    </w:p>
    <w:p w14:paraId="44DE4B5E">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根据</w:t>
      </w:r>
      <w:r>
        <w:rPr>
          <w:rFonts w:hint="eastAsia" w:ascii="宋体" w:hAnsi="宋体" w:eastAsia="宋体" w:cs="Times New Roman"/>
          <w:szCs w:val="21"/>
          <w:u w:val="single"/>
        </w:rPr>
        <w:t>清华大学深圳国际研究生院XXX采购</w:t>
      </w:r>
      <w:r>
        <w:rPr>
          <w:rFonts w:hint="eastAsia" w:ascii="宋体" w:hAnsi="宋体" w:eastAsia="宋体" w:cs="Times New Roman"/>
          <w:szCs w:val="21"/>
        </w:rPr>
        <w:t>项目谈判要求和需求，签字代表（姓名、职务）经正式授权并代表XXX（公司名称、地址）提交下述文件正本___份及副本___份：</w:t>
      </w:r>
    </w:p>
    <w:p w14:paraId="1EFE32BC">
      <w:pPr>
        <w:numPr>
          <w:ilvl w:val="0"/>
          <w:numId w:val="3"/>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提供谈判文件中规定须提交的所有内容。</w:t>
      </w:r>
    </w:p>
    <w:p w14:paraId="18ED2B1E">
      <w:pPr>
        <w:numPr>
          <w:ilvl w:val="0"/>
          <w:numId w:val="3"/>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本响应文件有效期为自响应文件递交之日起___个日历日。</w:t>
      </w:r>
    </w:p>
    <w:p w14:paraId="5D9BE90D">
      <w:pPr>
        <w:numPr>
          <w:ilvl w:val="0"/>
          <w:numId w:val="3"/>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若谈判成交，我方将按谈判文件规定履行合同责任和义务。</w:t>
      </w:r>
    </w:p>
    <w:p w14:paraId="414878AE">
      <w:pPr>
        <w:numPr>
          <w:ilvl w:val="0"/>
          <w:numId w:val="3"/>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我方同意提供按照贵方的要求的一切数据或资料，并保证其真实性、合法性。</w:t>
      </w:r>
    </w:p>
    <w:p w14:paraId="144A86B4">
      <w:pPr>
        <w:numPr>
          <w:ilvl w:val="0"/>
          <w:numId w:val="3"/>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我方与本次谈判有关的一切正式来往通讯请寄：</w:t>
      </w:r>
    </w:p>
    <w:p w14:paraId="0A1E528E">
      <w:pPr>
        <w:spacing w:line="360" w:lineRule="auto"/>
        <w:ind w:left="720"/>
        <w:rPr>
          <w:rFonts w:hint="eastAsia" w:ascii="宋体" w:hAnsi="宋体" w:eastAsia="宋体" w:cs="Times New Roman"/>
          <w:szCs w:val="21"/>
          <w:u w:val="single"/>
        </w:rPr>
      </w:pPr>
      <w:r>
        <w:rPr>
          <w:rFonts w:hint="eastAsia" w:ascii="宋体" w:hAnsi="宋体" w:eastAsia="宋体" w:cs="Times New Roman"/>
          <w:szCs w:val="21"/>
        </w:rPr>
        <w:t>地址：              邮编：</w:t>
      </w:r>
    </w:p>
    <w:p w14:paraId="4851B6AD">
      <w:pPr>
        <w:spacing w:line="360" w:lineRule="auto"/>
        <w:ind w:left="720"/>
        <w:rPr>
          <w:rFonts w:hint="eastAsia" w:ascii="宋体" w:hAnsi="宋体" w:eastAsia="宋体" w:cs="Times New Roman"/>
          <w:szCs w:val="21"/>
          <w:u w:val="single"/>
        </w:rPr>
      </w:pPr>
      <w:r>
        <w:rPr>
          <w:rFonts w:hint="eastAsia" w:ascii="宋体" w:hAnsi="宋体" w:eastAsia="宋体" w:cs="Times New Roman"/>
          <w:szCs w:val="21"/>
        </w:rPr>
        <w:t>电话：              传真：</w:t>
      </w:r>
    </w:p>
    <w:p w14:paraId="01D9E152">
      <w:pPr>
        <w:ind w:left="720"/>
        <w:rPr>
          <w:rFonts w:hint="eastAsia" w:ascii="宋体" w:hAnsi="宋体" w:eastAsia="宋体" w:cs="Times New Roman"/>
          <w:szCs w:val="21"/>
          <w:u w:val="single"/>
        </w:rPr>
      </w:pPr>
    </w:p>
    <w:p w14:paraId="1EA5AB6E">
      <w:pPr>
        <w:rPr>
          <w:rFonts w:hint="eastAsia" w:ascii="宋体" w:hAnsi="宋体" w:eastAsia="宋体" w:cs="Times New Roman"/>
          <w:b/>
          <w:bCs/>
          <w:szCs w:val="21"/>
        </w:rPr>
      </w:pPr>
      <w:r>
        <w:rPr>
          <w:rFonts w:hint="eastAsia" w:ascii="宋体" w:hAnsi="宋体" w:eastAsia="宋体" w:cs="Times New Roman"/>
          <w:b/>
          <w:bCs/>
          <w:szCs w:val="21"/>
        </w:rPr>
        <w:t xml:space="preserve">       </w:t>
      </w:r>
    </w:p>
    <w:p w14:paraId="54AE6DFC">
      <w:pPr>
        <w:spacing w:line="360" w:lineRule="auto"/>
        <w:rPr>
          <w:rFonts w:hint="eastAsia" w:ascii="宋体" w:hAnsi="宋体" w:eastAsia="宋体" w:cs="Times New Roman"/>
          <w:b/>
          <w:bCs/>
          <w:szCs w:val="21"/>
        </w:rPr>
      </w:pPr>
    </w:p>
    <w:p w14:paraId="42BE30EB">
      <w:pPr>
        <w:spacing w:line="360" w:lineRule="auto"/>
        <w:jc w:val="right"/>
        <w:rPr>
          <w:rFonts w:hint="eastAsia" w:ascii="宋体" w:hAnsi="宋体" w:eastAsia="宋体" w:cs="Times New Roman"/>
          <w:szCs w:val="21"/>
        </w:rPr>
      </w:pPr>
      <w:r>
        <w:rPr>
          <w:rFonts w:hint="eastAsia" w:ascii="宋体" w:hAnsi="宋体" w:eastAsia="宋体" w:cs="Times New Roman"/>
          <w:b/>
          <w:bCs/>
          <w:szCs w:val="21"/>
        </w:rPr>
        <w:t xml:space="preserve"> 法定代表人或其授权代表</w:t>
      </w:r>
      <w:r>
        <w:rPr>
          <w:rFonts w:hint="eastAsia" w:ascii="宋体" w:hAnsi="宋体" w:eastAsia="宋体" w:cs="Times New Roman"/>
          <w:szCs w:val="21"/>
        </w:rPr>
        <w:t>签字：____________________</w:t>
      </w:r>
    </w:p>
    <w:p w14:paraId="15676F15">
      <w:pPr>
        <w:wordWrap w:val="0"/>
        <w:spacing w:line="360" w:lineRule="auto"/>
        <w:ind w:right="-57" w:rightChars="-27"/>
        <w:jc w:val="right"/>
        <w:rPr>
          <w:rFonts w:hint="eastAsia" w:ascii="宋体" w:hAnsi="宋体" w:eastAsia="宋体" w:cs="Times New Roman"/>
          <w:szCs w:val="20"/>
        </w:rPr>
      </w:pPr>
      <w:r>
        <w:rPr>
          <w:rFonts w:hint="eastAsia" w:ascii="宋体" w:hAnsi="宋体" w:eastAsia="宋体" w:cs="Times New Roman"/>
          <w:szCs w:val="21"/>
        </w:rPr>
        <w:t xml:space="preserve"> 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14:paraId="3C1D2596">
      <w:pPr>
        <w:wordWrap w:val="0"/>
        <w:spacing w:line="360" w:lineRule="auto"/>
        <w:jc w:val="right"/>
        <w:rPr>
          <w:rFonts w:hint="eastAsia" w:ascii="宋体" w:hAnsi="宋体" w:eastAsia="宋体" w:cs="Times New Roman"/>
          <w:szCs w:val="21"/>
        </w:rPr>
      </w:pPr>
      <w:r>
        <w:rPr>
          <w:rFonts w:hint="eastAsia" w:ascii="宋体" w:hAnsi="宋体" w:eastAsia="宋体" w:cs="Times New Roman"/>
          <w:szCs w:val="21"/>
        </w:rPr>
        <w:t xml:space="preserve">     年   月   日</w:t>
      </w:r>
    </w:p>
    <w:p w14:paraId="4537C4BB">
      <w:pPr>
        <w:ind w:firstLine="3360" w:firstLineChars="1200"/>
        <w:rPr>
          <w:rFonts w:hint="eastAsia" w:ascii="宋体" w:hAnsi="宋体" w:eastAsia="宋体" w:cs="Times New Roman"/>
          <w:sz w:val="28"/>
          <w:szCs w:val="28"/>
        </w:rPr>
      </w:pPr>
    </w:p>
    <w:p w14:paraId="07832097">
      <w:pPr>
        <w:jc w:val="left"/>
        <w:rPr>
          <w:rFonts w:hint="eastAsia" w:ascii="宋体" w:hAnsi="宋体" w:eastAsia="宋体" w:cs="Times New Roman"/>
          <w:b/>
          <w:bCs/>
          <w:sz w:val="24"/>
          <w:szCs w:val="20"/>
        </w:rPr>
      </w:pPr>
    </w:p>
    <w:p w14:paraId="4C85EE7D">
      <w:pPr>
        <w:jc w:val="left"/>
        <w:rPr>
          <w:rFonts w:hint="eastAsia" w:ascii="宋体" w:hAnsi="宋体" w:eastAsia="宋体" w:cs="Times New Roman"/>
          <w:b/>
          <w:bCs/>
          <w:sz w:val="24"/>
          <w:szCs w:val="20"/>
        </w:rPr>
      </w:pPr>
    </w:p>
    <w:p w14:paraId="491AFCA3">
      <w:pPr>
        <w:jc w:val="left"/>
        <w:rPr>
          <w:rFonts w:hint="eastAsia" w:ascii="宋体" w:hAnsi="宋体" w:eastAsia="宋体" w:cs="Times New Roman"/>
          <w:b/>
          <w:sz w:val="24"/>
          <w:szCs w:val="20"/>
        </w:rPr>
      </w:pPr>
    </w:p>
    <w:p w14:paraId="2B5AE124">
      <w:pPr>
        <w:jc w:val="left"/>
        <w:rPr>
          <w:rFonts w:hint="eastAsia" w:ascii="宋体" w:hAnsi="宋体" w:eastAsia="宋体" w:cs="Times New Roman"/>
          <w:b/>
          <w:sz w:val="24"/>
          <w:szCs w:val="20"/>
        </w:rPr>
      </w:pPr>
    </w:p>
    <w:p w14:paraId="587BF971">
      <w:pPr>
        <w:jc w:val="left"/>
        <w:rPr>
          <w:rFonts w:hint="eastAsia" w:ascii="宋体" w:hAnsi="宋体" w:eastAsia="宋体" w:cs="Times New Roman"/>
          <w:b/>
          <w:sz w:val="24"/>
          <w:szCs w:val="20"/>
        </w:rPr>
      </w:pPr>
    </w:p>
    <w:p w14:paraId="271D5C50">
      <w:pPr>
        <w:jc w:val="left"/>
        <w:rPr>
          <w:rFonts w:hint="eastAsia" w:ascii="宋体" w:hAnsi="宋体" w:eastAsia="宋体" w:cs="Times New Roman"/>
          <w:b/>
          <w:sz w:val="24"/>
          <w:szCs w:val="20"/>
        </w:rPr>
      </w:pPr>
    </w:p>
    <w:p w14:paraId="2C6B30FF">
      <w:pPr>
        <w:jc w:val="left"/>
        <w:rPr>
          <w:rFonts w:hint="eastAsia" w:ascii="宋体" w:hAnsi="宋体" w:eastAsia="宋体" w:cs="Times New Roman"/>
          <w:b/>
          <w:sz w:val="24"/>
          <w:szCs w:val="20"/>
        </w:rPr>
      </w:pPr>
    </w:p>
    <w:p w14:paraId="27436880">
      <w:pPr>
        <w:jc w:val="left"/>
        <w:rPr>
          <w:rFonts w:hint="eastAsia" w:ascii="宋体" w:hAnsi="宋体" w:eastAsia="宋体" w:cs="Times New Roman"/>
          <w:b/>
          <w:sz w:val="24"/>
          <w:szCs w:val="20"/>
        </w:rPr>
      </w:pPr>
    </w:p>
    <w:p w14:paraId="600CC360">
      <w:pPr>
        <w:jc w:val="left"/>
        <w:rPr>
          <w:rFonts w:hint="eastAsia" w:ascii="宋体" w:hAnsi="宋体" w:eastAsia="宋体" w:cs="Times New Roman"/>
          <w:b/>
          <w:sz w:val="24"/>
          <w:szCs w:val="20"/>
        </w:rPr>
      </w:pPr>
    </w:p>
    <w:p w14:paraId="64B021A6">
      <w:pPr>
        <w:jc w:val="left"/>
        <w:rPr>
          <w:rFonts w:hint="eastAsia" w:ascii="宋体" w:hAnsi="宋体" w:eastAsia="宋体" w:cs="Times New Roman"/>
          <w:b/>
          <w:sz w:val="24"/>
          <w:szCs w:val="20"/>
        </w:rPr>
      </w:pPr>
    </w:p>
    <w:p w14:paraId="5407CD19">
      <w:pPr>
        <w:jc w:val="left"/>
        <w:rPr>
          <w:rFonts w:hint="eastAsia" w:ascii="宋体" w:hAnsi="宋体" w:eastAsia="宋体" w:cs="Times New Roman"/>
          <w:b/>
          <w:sz w:val="24"/>
          <w:szCs w:val="20"/>
        </w:rPr>
      </w:pPr>
    </w:p>
    <w:p w14:paraId="4A541238">
      <w:pPr>
        <w:jc w:val="left"/>
        <w:rPr>
          <w:rFonts w:hint="eastAsia" w:ascii="宋体" w:hAnsi="宋体" w:eastAsia="宋体" w:cs="Times New Roman"/>
          <w:b/>
          <w:sz w:val="24"/>
          <w:szCs w:val="20"/>
        </w:rPr>
      </w:pPr>
    </w:p>
    <w:p w14:paraId="164BDBE4">
      <w:pPr>
        <w:jc w:val="left"/>
        <w:rPr>
          <w:rFonts w:hint="eastAsia" w:ascii="宋体" w:hAnsi="宋体" w:eastAsia="宋体" w:cs="Times New Roman"/>
          <w:b/>
          <w:sz w:val="24"/>
          <w:szCs w:val="20"/>
        </w:rPr>
      </w:pPr>
    </w:p>
    <w:p w14:paraId="773F82BB">
      <w:pPr>
        <w:jc w:val="left"/>
        <w:rPr>
          <w:rFonts w:hint="eastAsia" w:ascii="宋体" w:hAnsi="宋体" w:eastAsia="宋体" w:cs="Times New Roman"/>
          <w:b/>
          <w:sz w:val="24"/>
          <w:szCs w:val="20"/>
        </w:rPr>
      </w:pPr>
    </w:p>
    <w:p w14:paraId="5A873605">
      <w:pPr>
        <w:jc w:val="left"/>
        <w:rPr>
          <w:rFonts w:hint="eastAsia" w:ascii="宋体" w:hAnsi="宋体" w:eastAsia="宋体" w:cs="Times New Roman"/>
          <w:b/>
          <w:sz w:val="24"/>
          <w:szCs w:val="20"/>
        </w:rPr>
      </w:pPr>
      <w:r>
        <w:rPr>
          <w:rFonts w:hint="eastAsia" w:ascii="宋体" w:hAnsi="宋体" w:eastAsia="宋体" w:cs="Times New Roman"/>
          <w:b/>
          <w:sz w:val="24"/>
          <w:szCs w:val="20"/>
        </w:rPr>
        <w:t>二、法定代表人证明书 (模板)</w:t>
      </w:r>
    </w:p>
    <w:p w14:paraId="103041D9">
      <w:pPr>
        <w:jc w:val="left"/>
        <w:rPr>
          <w:rFonts w:hint="eastAsia" w:ascii="宋体" w:hAnsi="宋体" w:eastAsia="宋体" w:cs="Times New Roman"/>
          <w:b/>
          <w:sz w:val="24"/>
          <w:szCs w:val="20"/>
        </w:rPr>
      </w:pPr>
    </w:p>
    <w:p w14:paraId="265AE81E">
      <w:pPr>
        <w:keepNext/>
        <w:keepLines/>
        <w:spacing w:before="120" w:after="120" w:line="415" w:lineRule="auto"/>
        <w:jc w:val="center"/>
        <w:outlineLvl w:val="2"/>
        <w:rPr>
          <w:rFonts w:hint="eastAsia" w:ascii="宋体" w:hAnsi="宋体" w:eastAsia="宋体" w:cs="Times New Roman"/>
          <w:b/>
          <w:bCs/>
          <w:sz w:val="24"/>
        </w:rPr>
      </w:pPr>
      <w:r>
        <w:rPr>
          <w:rFonts w:hint="eastAsia" w:ascii="宋体" w:hAnsi="宋体" w:eastAsia="宋体" w:cs="Times New Roman"/>
          <w:b/>
          <w:bCs/>
          <w:sz w:val="24"/>
        </w:rPr>
        <w:t>法定代表人证明书</w:t>
      </w:r>
    </w:p>
    <w:p w14:paraId="088788EA">
      <w:pPr>
        <w:spacing w:line="360" w:lineRule="auto"/>
        <w:rPr>
          <w:rFonts w:hint="eastAsia" w:ascii="宋体" w:hAnsi="宋体" w:eastAsia="宋体" w:cs="Times New Roman"/>
          <w:szCs w:val="21"/>
        </w:rPr>
      </w:pP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t>XX同志，现任我单位职务，为法定代表人，特此证明。</w:t>
      </w:r>
    </w:p>
    <w:p w14:paraId="529C2D75">
      <w:pPr>
        <w:spacing w:line="360" w:lineRule="auto"/>
        <w:rPr>
          <w:rFonts w:hint="eastAsia" w:ascii="宋体" w:hAnsi="宋体" w:eastAsia="宋体" w:cs="Times New Roman"/>
          <w:szCs w:val="21"/>
        </w:rPr>
      </w:pPr>
      <w:r>
        <w:rPr>
          <w:rFonts w:hint="eastAsia" w:ascii="宋体" w:hAnsi="宋体" w:eastAsia="宋体" w:cs="Times New Roman"/>
          <w:szCs w:val="21"/>
        </w:rPr>
        <w:t>有效日期：         签发日期：            单位：</w:t>
      </w:r>
    </w:p>
    <w:p w14:paraId="4C88C109">
      <w:pPr>
        <w:spacing w:line="360" w:lineRule="auto"/>
        <w:rPr>
          <w:rFonts w:hint="eastAsia" w:ascii="宋体" w:hAnsi="宋体" w:eastAsia="宋体" w:cs="Times New Roman"/>
          <w:szCs w:val="21"/>
        </w:rPr>
      </w:pPr>
      <w:r>
        <w:rPr>
          <w:rFonts w:hint="eastAsia" w:ascii="宋体" w:hAnsi="宋体" w:eastAsia="宋体" w:cs="Times New Roman"/>
          <w:szCs w:val="21"/>
        </w:rPr>
        <w:t>附：代表人性别：年龄：身份证号码：</w:t>
      </w:r>
    </w:p>
    <w:p w14:paraId="356266D0">
      <w:pPr>
        <w:spacing w:line="360" w:lineRule="auto"/>
        <w:rPr>
          <w:rFonts w:hint="eastAsia" w:ascii="宋体" w:hAnsi="宋体" w:eastAsia="宋体" w:cs="Times New Roman"/>
          <w:szCs w:val="21"/>
        </w:rPr>
      </w:pPr>
      <w:r>
        <w:rPr>
          <w:rFonts w:hint="eastAsia" w:ascii="宋体" w:hAnsi="宋体" w:eastAsia="宋体" w:cs="Times New Roman"/>
          <w:szCs w:val="21"/>
        </w:rPr>
        <w:t>营业执照号码：</w:t>
      </w:r>
    </w:p>
    <w:p w14:paraId="1B0F0CA9">
      <w:pPr>
        <w:spacing w:line="360" w:lineRule="auto"/>
        <w:rPr>
          <w:rFonts w:hint="eastAsia" w:ascii="宋体" w:hAnsi="宋体" w:eastAsia="宋体" w:cs="Times New Roman"/>
          <w:szCs w:val="21"/>
        </w:rPr>
      </w:pPr>
      <w:r>
        <w:rPr>
          <w:rFonts w:hint="eastAsia" w:ascii="宋体" w:hAnsi="宋体" w:eastAsia="宋体" w:cs="Times New Roman"/>
          <w:szCs w:val="21"/>
        </w:rPr>
        <w:t>经济性质：</w:t>
      </w:r>
    </w:p>
    <w:p w14:paraId="2B6573BB">
      <w:pPr>
        <w:spacing w:line="360" w:lineRule="auto"/>
        <w:rPr>
          <w:rFonts w:hint="eastAsia" w:ascii="宋体" w:hAnsi="宋体" w:eastAsia="宋体" w:cs="Times New Roman"/>
          <w:szCs w:val="21"/>
        </w:rPr>
      </w:pPr>
      <w:r>
        <w:rPr>
          <w:rFonts w:hint="eastAsia" w:ascii="宋体" w:hAnsi="宋体" w:eastAsia="宋体" w:cs="Times New Roman"/>
          <w:szCs w:val="21"/>
        </w:rPr>
        <w:t>主营（产）：</w:t>
      </w:r>
    </w:p>
    <w:p w14:paraId="6E159995">
      <w:pPr>
        <w:spacing w:line="360" w:lineRule="auto"/>
        <w:rPr>
          <w:rFonts w:hint="eastAsia" w:ascii="宋体" w:hAnsi="宋体" w:eastAsia="宋体" w:cs="Times New Roman"/>
          <w:szCs w:val="21"/>
        </w:rPr>
      </w:pPr>
      <w:r>
        <w:rPr>
          <w:rFonts w:hint="eastAsia" w:ascii="宋体" w:hAnsi="宋体" w:eastAsia="宋体" w:cs="Times New Roman"/>
          <w:szCs w:val="21"/>
        </w:rPr>
        <w:t>兼营（产）：</w:t>
      </w:r>
    </w:p>
    <w:p w14:paraId="4DB1E25D">
      <w:pPr>
        <w:spacing w:line="360" w:lineRule="auto"/>
        <w:rPr>
          <w:rFonts w:hint="eastAsia" w:ascii="宋体" w:hAnsi="宋体" w:eastAsia="宋体" w:cs="Times New Roman"/>
          <w:szCs w:val="21"/>
        </w:rPr>
      </w:pPr>
      <w:r>
        <w:rPr>
          <w:rFonts w:hint="eastAsia" w:ascii="宋体" w:hAnsi="宋体" w:eastAsia="宋体" w:cs="Times New Roman"/>
          <w:szCs w:val="21"/>
        </w:rPr>
        <w:t>进口物品经营许可证号码：</w:t>
      </w:r>
    </w:p>
    <w:p w14:paraId="3C45DFBA">
      <w:pPr>
        <w:spacing w:line="360" w:lineRule="auto"/>
        <w:rPr>
          <w:rFonts w:hint="eastAsia" w:ascii="宋体" w:hAnsi="宋体" w:eastAsia="宋体" w:cs="Times New Roman"/>
          <w:szCs w:val="21"/>
        </w:rPr>
      </w:pPr>
      <w:r>
        <w:rPr>
          <w:rFonts w:hint="eastAsia" w:ascii="宋体" w:hAnsi="宋体" w:eastAsia="宋体" w:cs="Times New Roman"/>
          <w:szCs w:val="21"/>
        </w:rPr>
        <w:t>主营：</w:t>
      </w:r>
    </w:p>
    <w:p w14:paraId="5FA4C985">
      <w:pPr>
        <w:spacing w:line="360" w:lineRule="auto"/>
        <w:rPr>
          <w:rFonts w:hint="eastAsia" w:ascii="宋体" w:hAnsi="宋体" w:eastAsia="宋体" w:cs="Times New Roman"/>
          <w:szCs w:val="21"/>
        </w:rPr>
      </w:pPr>
      <w:r>
        <w:rPr>
          <w:rFonts w:hint="eastAsia" w:ascii="宋体" w:hAnsi="宋体" w:eastAsia="宋体" w:cs="Times New Roman"/>
          <w:szCs w:val="21"/>
        </w:rPr>
        <w:t>兼营：</w:t>
      </w:r>
    </w:p>
    <w:p w14:paraId="4FD3E32F">
      <w:pPr>
        <w:spacing w:line="360" w:lineRule="auto"/>
        <w:rPr>
          <w:rFonts w:hint="eastAsia"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14:paraId="0EBF632F">
      <w:pPr>
        <w:rPr>
          <w:rFonts w:hint="eastAsia"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14:paraId="5F4CC522">
      <w:pPr>
        <w:rPr>
          <w:rFonts w:hint="eastAsia" w:ascii="宋体" w:hAnsi="宋体" w:eastAsia="宋体" w:cs="Times New Roman"/>
          <w:szCs w:val="21"/>
        </w:rPr>
      </w:pPr>
    </w:p>
    <w:p w14:paraId="1F3398FF">
      <w:pPr>
        <w:tabs>
          <w:tab w:val="left" w:pos="3780"/>
        </w:tabs>
        <w:spacing w:line="360" w:lineRule="auto"/>
        <w:ind w:left="4410"/>
        <w:rPr>
          <w:rFonts w:hint="eastAsia" w:ascii="宋体" w:hAnsi="宋体" w:eastAsia="宋体" w:cs="Times New Roman"/>
          <w:szCs w:val="20"/>
        </w:rPr>
      </w:pPr>
      <w:r>
        <w:rPr>
          <w:rFonts w:hint="eastAsia" w:ascii="宋体" w:hAnsi="宋体" w:eastAsia="宋体" w:cs="Times New Roman"/>
          <w:szCs w:val="20"/>
        </w:rPr>
        <w:t>公司（法人公章）：</w:t>
      </w:r>
    </w:p>
    <w:p w14:paraId="19813AD7">
      <w:pPr>
        <w:spacing w:line="360" w:lineRule="auto"/>
        <w:rPr>
          <w:rFonts w:hint="eastAsia" w:ascii="宋体" w:hAnsi="宋体" w:eastAsia="宋体" w:cs="Times New Roman"/>
          <w:szCs w:val="20"/>
        </w:rPr>
      </w:pPr>
    </w:p>
    <w:p w14:paraId="0DBB1988">
      <w:pPr>
        <w:rPr>
          <w:rFonts w:hint="eastAsia" w:ascii="宋体" w:hAnsi="宋体" w:eastAsia="宋体" w:cs="Times New Roman"/>
          <w:szCs w:val="20"/>
        </w:rPr>
      </w:pPr>
      <w:r>
        <w:rPr>
          <w:rFonts w:hint="eastAsia" w:ascii="宋体" w:hAnsi="宋体" w:eastAsia="宋体" w:cs="Times New Roman"/>
          <w:szCs w:val="20"/>
        </w:rPr>
        <w:t xml:space="preserve">                                          法定代表人（签字或盖章）：</w:t>
      </w:r>
    </w:p>
    <w:p w14:paraId="5DCF3E90">
      <w:pPr>
        <w:rPr>
          <w:rFonts w:hint="eastAsia" w:ascii="宋体" w:hAnsi="宋体" w:eastAsia="宋体" w:cs="Times New Roman"/>
          <w:szCs w:val="20"/>
        </w:rPr>
      </w:pPr>
    </w:p>
    <w:p w14:paraId="729FF114">
      <w:pPr>
        <w:rPr>
          <w:rFonts w:hint="eastAsia" w:ascii="宋体" w:hAnsi="宋体" w:eastAsia="宋体" w:cs="Times New Roman"/>
          <w:szCs w:val="20"/>
        </w:rPr>
      </w:pPr>
    </w:p>
    <w:p w14:paraId="7CF07324">
      <w:pPr>
        <w:rPr>
          <w:rFonts w:hint="eastAsia" w:ascii="宋体" w:hAnsi="宋体" w:eastAsia="宋体" w:cs="Times New Roman"/>
          <w:szCs w:val="20"/>
        </w:rPr>
      </w:pPr>
    </w:p>
    <w:p w14:paraId="2F7E150E">
      <w:pPr>
        <w:rPr>
          <w:rFonts w:hint="eastAsia" w:ascii="宋体" w:hAnsi="宋体" w:eastAsia="宋体" w:cs="Times New Roman"/>
          <w:b/>
          <w:bCs/>
          <w:sz w:val="24"/>
          <w:szCs w:val="32"/>
        </w:rPr>
      </w:pPr>
      <w:r>
        <w:rPr>
          <w:rFonts w:hint="eastAsia" w:ascii="宋体" w:hAnsi="宋体" w:eastAsia="宋体" w:cs="Times New Roman"/>
          <w:b/>
          <w:bCs/>
          <w:sz w:val="24"/>
          <w:szCs w:val="32"/>
        </w:rPr>
        <w:t>附身份证复印件（正反面）</w:t>
      </w:r>
    </w:p>
    <w:p w14:paraId="12FA7FFF">
      <w:pPr>
        <w:rPr>
          <w:rFonts w:hint="eastAsia" w:ascii="宋体" w:hAnsi="宋体" w:eastAsia="宋体" w:cs="Times New Roman"/>
          <w:b/>
          <w:bCs/>
          <w:sz w:val="24"/>
          <w:szCs w:val="32"/>
        </w:rPr>
      </w:pPr>
    </w:p>
    <w:p w14:paraId="2F0D1F2C">
      <w:pPr>
        <w:rPr>
          <w:rFonts w:hint="eastAsia" w:ascii="宋体" w:hAnsi="宋体" w:eastAsia="宋体" w:cs="Times New Roman"/>
          <w:b/>
          <w:bCs/>
          <w:sz w:val="24"/>
          <w:szCs w:val="32"/>
        </w:rPr>
      </w:pPr>
    </w:p>
    <w:p w14:paraId="2571A40B">
      <w:pPr>
        <w:rPr>
          <w:rFonts w:hint="eastAsia" w:ascii="宋体" w:hAnsi="宋体" w:eastAsia="宋体" w:cs="Times New Roman"/>
          <w:b/>
          <w:bCs/>
          <w:sz w:val="24"/>
          <w:szCs w:val="32"/>
        </w:rPr>
      </w:pPr>
    </w:p>
    <w:p w14:paraId="13AEF14C">
      <w:pPr>
        <w:rPr>
          <w:rFonts w:hint="eastAsia" w:ascii="宋体" w:hAnsi="宋体" w:eastAsia="宋体" w:cs="Times New Roman"/>
          <w:b/>
          <w:bCs/>
          <w:sz w:val="24"/>
          <w:szCs w:val="32"/>
        </w:rPr>
      </w:pPr>
    </w:p>
    <w:p w14:paraId="396BA609">
      <w:pPr>
        <w:rPr>
          <w:rFonts w:hint="eastAsia" w:ascii="宋体" w:hAnsi="宋体" w:eastAsia="宋体" w:cs="Times New Roman"/>
          <w:b/>
          <w:bCs/>
          <w:sz w:val="24"/>
          <w:szCs w:val="32"/>
        </w:rPr>
      </w:pPr>
    </w:p>
    <w:p w14:paraId="71CD6E4D">
      <w:pPr>
        <w:rPr>
          <w:rFonts w:hint="eastAsia" w:ascii="宋体" w:hAnsi="宋体" w:eastAsia="宋体" w:cs="Times New Roman"/>
          <w:b/>
          <w:bCs/>
          <w:sz w:val="24"/>
          <w:szCs w:val="32"/>
        </w:rPr>
      </w:pPr>
    </w:p>
    <w:p w14:paraId="710D614D">
      <w:pPr>
        <w:rPr>
          <w:rFonts w:hint="eastAsia" w:ascii="宋体" w:hAnsi="宋体" w:eastAsia="宋体" w:cs="Times New Roman"/>
          <w:b/>
          <w:bCs/>
          <w:sz w:val="24"/>
          <w:szCs w:val="32"/>
        </w:rPr>
      </w:pPr>
    </w:p>
    <w:p w14:paraId="295AC561">
      <w:pPr>
        <w:rPr>
          <w:rFonts w:hint="eastAsia" w:ascii="宋体" w:hAnsi="宋体" w:eastAsia="宋体" w:cs="Times New Roman"/>
          <w:b/>
          <w:bCs/>
          <w:sz w:val="24"/>
          <w:szCs w:val="32"/>
        </w:rPr>
      </w:pPr>
    </w:p>
    <w:p w14:paraId="1A52DE33">
      <w:pPr>
        <w:rPr>
          <w:rFonts w:hint="eastAsia" w:ascii="宋体" w:hAnsi="宋体" w:eastAsia="宋体" w:cs="Times New Roman"/>
          <w:b/>
          <w:bCs/>
          <w:sz w:val="24"/>
          <w:szCs w:val="32"/>
        </w:rPr>
      </w:pPr>
    </w:p>
    <w:p w14:paraId="78231AB3">
      <w:pPr>
        <w:rPr>
          <w:rFonts w:hint="eastAsia" w:ascii="宋体" w:hAnsi="宋体" w:eastAsia="宋体" w:cs="Times New Roman"/>
          <w:b/>
          <w:bCs/>
          <w:sz w:val="24"/>
          <w:szCs w:val="32"/>
        </w:rPr>
      </w:pPr>
    </w:p>
    <w:p w14:paraId="75C42C80">
      <w:pPr>
        <w:rPr>
          <w:rFonts w:hint="eastAsia" w:ascii="宋体" w:hAnsi="宋体" w:eastAsia="宋体" w:cs="Times New Roman"/>
          <w:b/>
          <w:bCs/>
          <w:sz w:val="24"/>
          <w:szCs w:val="32"/>
        </w:rPr>
      </w:pPr>
    </w:p>
    <w:p w14:paraId="01EC24DD">
      <w:pPr>
        <w:rPr>
          <w:rFonts w:hint="eastAsia" w:ascii="宋体" w:hAnsi="宋体" w:eastAsia="宋体" w:cs="Times New Roman"/>
          <w:b/>
          <w:bCs/>
          <w:sz w:val="24"/>
          <w:szCs w:val="32"/>
        </w:rPr>
      </w:pPr>
    </w:p>
    <w:p w14:paraId="5B4ED739">
      <w:pPr>
        <w:rPr>
          <w:rFonts w:hint="eastAsia" w:ascii="宋体" w:hAnsi="宋体" w:eastAsia="宋体" w:cs="Times New Roman"/>
          <w:b/>
          <w:bCs/>
          <w:sz w:val="24"/>
          <w:szCs w:val="32"/>
        </w:rPr>
      </w:pPr>
    </w:p>
    <w:p w14:paraId="7AA3949A">
      <w:pPr>
        <w:rPr>
          <w:rFonts w:hint="eastAsia" w:ascii="宋体" w:hAnsi="宋体" w:eastAsia="宋体" w:cs="Times New Roman"/>
          <w:b/>
          <w:bCs/>
          <w:sz w:val="24"/>
          <w:szCs w:val="32"/>
        </w:rPr>
      </w:pPr>
      <w:r>
        <w:rPr>
          <w:rFonts w:hint="eastAsia" w:ascii="宋体" w:hAnsi="宋体" w:eastAsia="宋体" w:cs="Times New Roman"/>
          <w:b/>
          <w:bCs/>
          <w:sz w:val="24"/>
          <w:szCs w:val="32"/>
        </w:rPr>
        <w:t>三、法定代表人授权书（模板）</w:t>
      </w:r>
    </w:p>
    <w:p w14:paraId="7088C231">
      <w:pPr>
        <w:spacing w:before="100" w:beforeAutospacing="1" w:after="100" w:afterAutospacing="1"/>
        <w:jc w:val="center"/>
        <w:rPr>
          <w:rFonts w:hint="eastAsia" w:ascii="宋体" w:hAnsi="宋体" w:eastAsia="宋体" w:cs="Times New Roman"/>
          <w:b/>
          <w:sz w:val="24"/>
          <w:szCs w:val="20"/>
          <w:u w:val="single"/>
        </w:rPr>
      </w:pPr>
      <w:r>
        <w:rPr>
          <w:rFonts w:hint="eastAsia" w:ascii="宋体" w:hAnsi="宋体" w:eastAsia="宋体" w:cs="Times New Roman"/>
          <w:b/>
          <w:sz w:val="24"/>
          <w:szCs w:val="20"/>
        </w:rPr>
        <w:t>法定代表人授权书</w:t>
      </w:r>
    </w:p>
    <w:p w14:paraId="498EC185">
      <w:pPr>
        <w:tabs>
          <w:tab w:val="left" w:pos="5580"/>
        </w:tab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pPr>
        <w:tabs>
          <w:tab w:val="left" w:pos="5580"/>
        </w:tab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w:t>
      </w:r>
    </w:p>
    <w:p w14:paraId="77410C95">
      <w:pPr>
        <w:tabs>
          <w:tab w:val="left" w:pos="5580"/>
        </w:tabs>
        <w:spacing w:line="360" w:lineRule="auto"/>
        <w:ind w:firstLine="480"/>
        <w:rPr>
          <w:rFonts w:hint="eastAsia" w:ascii="宋体" w:hAnsi="宋体" w:eastAsia="宋体" w:cs="Times New Roman"/>
          <w:szCs w:val="21"/>
        </w:rPr>
      </w:pPr>
      <w:r>
        <w:rPr>
          <w:rFonts w:hint="eastAsia" w:ascii="宋体" w:hAnsi="宋体" w:eastAsia="宋体" w:cs="Times New Roman"/>
          <w:szCs w:val="21"/>
        </w:rPr>
        <w:t>本授权书于__________年_____月______日签字生效,特此声明。</w:t>
      </w:r>
    </w:p>
    <w:p w14:paraId="158C9AE8">
      <w:pPr>
        <w:tabs>
          <w:tab w:val="left" w:pos="5580"/>
        </w:tabs>
        <w:spacing w:line="360" w:lineRule="auto"/>
        <w:ind w:firstLine="480"/>
        <w:rPr>
          <w:rFonts w:hint="eastAsia" w:ascii="宋体" w:hAnsi="宋体" w:eastAsia="宋体" w:cs="Times New Roman"/>
          <w:szCs w:val="21"/>
        </w:rPr>
      </w:pPr>
    </w:p>
    <w:p w14:paraId="4E1F639D">
      <w:pPr>
        <w:tabs>
          <w:tab w:val="left" w:pos="5580"/>
        </w:tabs>
        <w:spacing w:line="360" w:lineRule="auto"/>
        <w:ind w:firstLine="480"/>
        <w:rPr>
          <w:rFonts w:hint="eastAsia" w:ascii="宋体" w:hAnsi="宋体" w:eastAsia="宋体" w:cs="Times New Roman"/>
          <w:szCs w:val="21"/>
        </w:rPr>
      </w:pPr>
    </w:p>
    <w:p w14:paraId="253D53C1">
      <w:pPr>
        <w:tabs>
          <w:tab w:val="left" w:pos="5580"/>
        </w:tabs>
        <w:spacing w:line="360" w:lineRule="auto"/>
        <w:ind w:firstLine="480"/>
        <w:rPr>
          <w:rFonts w:hint="eastAsia" w:ascii="宋体" w:hAnsi="宋体" w:eastAsia="宋体" w:cs="Times New Roman"/>
          <w:szCs w:val="21"/>
        </w:rPr>
      </w:pPr>
      <w:r>
        <w:rPr>
          <w:rFonts w:hint="eastAsia" w:ascii="宋体" w:hAnsi="宋体" w:eastAsia="宋体" w:cs="Times New Roman"/>
          <w:szCs w:val="21"/>
        </w:rPr>
        <w:t>法定代表人签字_______________________________</w:t>
      </w:r>
    </w:p>
    <w:p w14:paraId="3CC2E529">
      <w:pPr>
        <w:tabs>
          <w:tab w:val="left" w:pos="5580"/>
        </w:tabs>
        <w:spacing w:line="360" w:lineRule="auto"/>
        <w:rPr>
          <w:rFonts w:hint="eastAsia" w:ascii="宋体" w:hAnsi="宋体" w:eastAsia="宋体" w:cs="Times New Roman"/>
          <w:szCs w:val="21"/>
        </w:rPr>
      </w:pPr>
    </w:p>
    <w:p w14:paraId="1BDE2BC4">
      <w:pPr>
        <w:tabs>
          <w:tab w:val="left" w:pos="5580"/>
        </w:tabs>
        <w:spacing w:line="360" w:lineRule="auto"/>
        <w:rPr>
          <w:rFonts w:hint="eastAsia" w:ascii="宋体" w:hAnsi="宋体" w:eastAsia="宋体" w:cs="Times New Roman"/>
          <w:szCs w:val="21"/>
        </w:rPr>
      </w:pPr>
      <w:r>
        <w:rPr>
          <w:rFonts w:hint="eastAsia" w:ascii="宋体" w:hAnsi="宋体" w:eastAsia="宋体" w:cs="Times New Roman"/>
          <w:szCs w:val="21"/>
        </w:rPr>
        <w:t>被授权人签字_______________________________</w:t>
      </w:r>
    </w:p>
    <w:p w14:paraId="3541B7D3">
      <w:pPr>
        <w:tabs>
          <w:tab w:val="left" w:pos="5580"/>
        </w:tabs>
        <w:spacing w:line="360" w:lineRule="auto"/>
        <w:rPr>
          <w:rFonts w:hint="eastAsia" w:ascii="宋体" w:hAnsi="宋体" w:eastAsia="宋体" w:cs="Times New Roman"/>
          <w:szCs w:val="21"/>
        </w:rPr>
      </w:pPr>
    </w:p>
    <w:p w14:paraId="3535E747">
      <w:pPr>
        <w:tabs>
          <w:tab w:val="left" w:pos="5580"/>
        </w:tabs>
        <w:spacing w:line="360" w:lineRule="auto"/>
        <w:rPr>
          <w:rFonts w:hint="eastAsia" w:ascii="宋体" w:hAnsi="宋体" w:eastAsia="宋体" w:cs="Times New Roman"/>
          <w:szCs w:val="21"/>
        </w:rPr>
      </w:pPr>
      <w:r>
        <w:rPr>
          <w:rFonts w:hint="eastAsia" w:ascii="宋体" w:hAnsi="宋体" w:eastAsia="宋体" w:cs="Times New Roman"/>
          <w:szCs w:val="21"/>
        </w:rPr>
        <w:t>公司</w:t>
      </w:r>
      <w:r>
        <w:rPr>
          <w:rFonts w:hint="eastAsia" w:ascii="宋体" w:hAnsi="宋体" w:eastAsia="宋体" w:cs="Times New Roman"/>
        </w:rPr>
        <w:t>（法人公章）</w:t>
      </w:r>
      <w:r>
        <w:rPr>
          <w:rFonts w:hint="eastAsia" w:ascii="宋体" w:hAnsi="宋体" w:eastAsia="宋体" w:cs="Times New Roman"/>
          <w:szCs w:val="21"/>
        </w:rPr>
        <w:t>：</w:t>
      </w:r>
    </w:p>
    <w:p w14:paraId="6FF66F86">
      <w:pPr>
        <w:tabs>
          <w:tab w:val="left" w:pos="5580"/>
        </w:tabs>
        <w:spacing w:line="360" w:lineRule="auto"/>
        <w:rPr>
          <w:rFonts w:hint="eastAsia" w:ascii="宋体" w:hAnsi="宋体" w:eastAsia="宋体" w:cs="Times New Roman"/>
          <w:szCs w:val="21"/>
        </w:rPr>
      </w:pPr>
    </w:p>
    <w:p w14:paraId="5C2154A0">
      <w:pPr>
        <w:tabs>
          <w:tab w:val="left" w:pos="5580"/>
        </w:tabs>
        <w:spacing w:line="360" w:lineRule="auto"/>
        <w:rPr>
          <w:rFonts w:hint="eastAsia" w:ascii="宋体" w:hAnsi="宋体" w:eastAsia="宋体" w:cs="Times New Roman"/>
          <w:szCs w:val="21"/>
        </w:rPr>
      </w:pPr>
    </w:p>
    <w:p w14:paraId="05B85C2A">
      <w:pPr>
        <w:tabs>
          <w:tab w:val="left" w:pos="5580"/>
        </w:tabs>
        <w:spacing w:line="360" w:lineRule="auto"/>
        <w:rPr>
          <w:rFonts w:hint="eastAsia" w:ascii="宋体" w:hAnsi="宋体" w:eastAsia="宋体" w:cs="Times New Roman"/>
          <w:b/>
          <w:szCs w:val="21"/>
        </w:rPr>
      </w:pPr>
      <w:r>
        <w:rPr>
          <w:rFonts w:hint="eastAsia" w:ascii="宋体" w:hAnsi="宋体" w:eastAsia="宋体" w:cs="Times New Roman"/>
          <w:b/>
          <w:szCs w:val="21"/>
        </w:rPr>
        <w:t>附：</w:t>
      </w:r>
    </w:p>
    <w:p w14:paraId="0CB4692A">
      <w:pPr>
        <w:rPr>
          <w:rFonts w:hint="eastAsia" w:ascii="宋体" w:hAnsi="宋体" w:eastAsia="宋体" w:cs="Times New Roman"/>
          <w:b/>
          <w:sz w:val="24"/>
          <w:szCs w:val="32"/>
        </w:rPr>
      </w:pPr>
      <w:r>
        <w:rPr>
          <w:rFonts w:hint="eastAsia" w:ascii="宋体" w:hAnsi="宋体" w:eastAsia="宋体" w:cs="Times New Roman"/>
          <w:b/>
          <w:sz w:val="24"/>
          <w:szCs w:val="32"/>
        </w:rPr>
        <w:t>附身份证复印件（正反面）</w:t>
      </w:r>
    </w:p>
    <w:p w14:paraId="003322B0">
      <w:pPr>
        <w:rPr>
          <w:rFonts w:hint="eastAsia" w:ascii="宋体" w:hAnsi="宋体" w:eastAsia="宋体" w:cs="Times New Roman"/>
          <w:b/>
          <w:sz w:val="24"/>
          <w:szCs w:val="32"/>
        </w:rPr>
      </w:pPr>
    </w:p>
    <w:p w14:paraId="44C676C8">
      <w:pPr>
        <w:rPr>
          <w:rFonts w:hint="eastAsia" w:ascii="宋体" w:hAnsi="宋体" w:eastAsia="宋体" w:cs="Times New Roman"/>
          <w:b/>
          <w:sz w:val="24"/>
          <w:szCs w:val="32"/>
        </w:rPr>
      </w:pPr>
    </w:p>
    <w:p w14:paraId="0CC79D05">
      <w:pPr>
        <w:rPr>
          <w:rFonts w:hint="eastAsia" w:ascii="宋体" w:hAnsi="宋体" w:eastAsia="宋体" w:cs="Times New Roman"/>
          <w:b/>
          <w:sz w:val="24"/>
          <w:szCs w:val="32"/>
        </w:rPr>
      </w:pPr>
    </w:p>
    <w:p w14:paraId="60DF79D1">
      <w:pPr>
        <w:rPr>
          <w:rFonts w:hint="eastAsia" w:ascii="宋体" w:hAnsi="宋体" w:eastAsia="宋体" w:cs="Times New Roman"/>
          <w:b/>
          <w:sz w:val="24"/>
          <w:szCs w:val="32"/>
        </w:rPr>
      </w:pPr>
    </w:p>
    <w:p w14:paraId="78513F2F">
      <w:pPr>
        <w:tabs>
          <w:tab w:val="left" w:pos="1480"/>
          <w:tab w:val="left" w:pos="5580"/>
        </w:tabs>
        <w:adjustRightInd w:val="0"/>
        <w:snapToGrid w:val="0"/>
        <w:spacing w:line="360" w:lineRule="auto"/>
        <w:rPr>
          <w:rFonts w:hint="eastAsia" w:ascii="宋体" w:hAnsi="宋体" w:eastAsia="宋体" w:cs="Times New Roman"/>
          <w:b/>
          <w:sz w:val="24"/>
          <w:szCs w:val="20"/>
        </w:rPr>
      </w:pPr>
    </w:p>
    <w:p w14:paraId="5FF1DC5E">
      <w:pPr>
        <w:tabs>
          <w:tab w:val="left" w:pos="1480"/>
          <w:tab w:val="left" w:pos="5580"/>
        </w:tabs>
        <w:adjustRightInd w:val="0"/>
        <w:snapToGrid w:val="0"/>
        <w:spacing w:line="360" w:lineRule="auto"/>
        <w:rPr>
          <w:rFonts w:hint="eastAsia" w:ascii="宋体" w:hAnsi="宋体" w:eastAsia="宋体" w:cs="Times New Roman"/>
          <w:b/>
          <w:sz w:val="24"/>
          <w:szCs w:val="20"/>
        </w:rPr>
      </w:pPr>
    </w:p>
    <w:p w14:paraId="5C9FEA5F">
      <w:pPr>
        <w:tabs>
          <w:tab w:val="left" w:pos="1480"/>
          <w:tab w:val="left" w:pos="5580"/>
        </w:tabs>
        <w:adjustRightInd w:val="0"/>
        <w:snapToGrid w:val="0"/>
        <w:spacing w:line="360" w:lineRule="auto"/>
        <w:rPr>
          <w:rFonts w:hint="eastAsia" w:ascii="宋体" w:hAnsi="宋体" w:eastAsia="宋体" w:cs="Times New Roman"/>
          <w:b/>
          <w:sz w:val="24"/>
          <w:szCs w:val="20"/>
        </w:rPr>
      </w:pPr>
    </w:p>
    <w:p w14:paraId="7DEF31BF">
      <w:pPr>
        <w:tabs>
          <w:tab w:val="left" w:pos="1480"/>
          <w:tab w:val="left" w:pos="5580"/>
        </w:tabs>
        <w:adjustRightInd w:val="0"/>
        <w:snapToGrid w:val="0"/>
        <w:spacing w:line="360" w:lineRule="auto"/>
        <w:rPr>
          <w:rFonts w:hint="eastAsia" w:ascii="宋体" w:hAnsi="宋体" w:eastAsia="宋体" w:cs="Times New Roman"/>
          <w:b/>
          <w:sz w:val="24"/>
          <w:szCs w:val="20"/>
        </w:rPr>
      </w:pPr>
    </w:p>
    <w:p w14:paraId="5C547A86">
      <w:pPr>
        <w:tabs>
          <w:tab w:val="left" w:pos="1480"/>
          <w:tab w:val="left" w:pos="5580"/>
        </w:tabs>
        <w:adjustRightInd w:val="0"/>
        <w:snapToGrid w:val="0"/>
        <w:spacing w:line="360" w:lineRule="auto"/>
        <w:rPr>
          <w:rFonts w:hint="eastAsia" w:ascii="宋体" w:hAnsi="宋体" w:eastAsia="宋体" w:cs="Times New Roman"/>
          <w:b/>
          <w:sz w:val="24"/>
          <w:szCs w:val="20"/>
        </w:rPr>
      </w:pPr>
    </w:p>
    <w:p w14:paraId="2FED568D">
      <w:pPr>
        <w:tabs>
          <w:tab w:val="left" w:pos="1480"/>
          <w:tab w:val="left" w:pos="5580"/>
        </w:tabs>
        <w:adjustRightInd w:val="0"/>
        <w:snapToGrid w:val="0"/>
        <w:spacing w:line="360" w:lineRule="auto"/>
        <w:rPr>
          <w:rFonts w:hint="eastAsia" w:ascii="宋体" w:hAnsi="宋体" w:eastAsia="宋体" w:cs="Times New Roman"/>
          <w:b/>
          <w:sz w:val="24"/>
          <w:szCs w:val="20"/>
        </w:rPr>
      </w:pPr>
    </w:p>
    <w:p w14:paraId="3F1E19F8">
      <w:pPr>
        <w:tabs>
          <w:tab w:val="left" w:pos="1480"/>
          <w:tab w:val="left" w:pos="5580"/>
        </w:tabs>
        <w:adjustRightInd w:val="0"/>
        <w:snapToGrid w:val="0"/>
        <w:spacing w:line="360" w:lineRule="auto"/>
        <w:rPr>
          <w:rFonts w:hint="eastAsia" w:ascii="宋体" w:hAnsi="宋体" w:eastAsia="宋体" w:cs="Times New Roman"/>
          <w:b/>
          <w:sz w:val="24"/>
          <w:szCs w:val="20"/>
        </w:rPr>
      </w:pPr>
    </w:p>
    <w:p w14:paraId="00D70229">
      <w:pPr>
        <w:tabs>
          <w:tab w:val="left" w:pos="1480"/>
          <w:tab w:val="left" w:pos="5580"/>
        </w:tabs>
        <w:adjustRightInd w:val="0"/>
        <w:snapToGrid w:val="0"/>
        <w:spacing w:line="360" w:lineRule="auto"/>
        <w:rPr>
          <w:rFonts w:hint="eastAsia" w:ascii="宋体" w:hAnsi="宋体" w:eastAsia="宋体" w:cs="Times New Roman"/>
          <w:b/>
          <w:sz w:val="24"/>
          <w:szCs w:val="20"/>
        </w:rPr>
      </w:pPr>
    </w:p>
    <w:p w14:paraId="537A81CF">
      <w:pPr>
        <w:tabs>
          <w:tab w:val="left" w:pos="1480"/>
          <w:tab w:val="left" w:pos="5580"/>
        </w:tabs>
        <w:adjustRightInd w:val="0"/>
        <w:snapToGrid w:val="0"/>
        <w:spacing w:line="360" w:lineRule="auto"/>
        <w:rPr>
          <w:rFonts w:hint="eastAsia" w:ascii="宋体" w:hAnsi="宋体" w:eastAsia="宋体" w:cs="Times New Roman"/>
          <w:b/>
          <w:sz w:val="24"/>
          <w:szCs w:val="20"/>
        </w:rPr>
      </w:pPr>
    </w:p>
    <w:p w14:paraId="1DD2D4C5">
      <w:pPr>
        <w:tabs>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四、提供法人营业执照的复印件、税务登记证书复印件</w:t>
      </w:r>
    </w:p>
    <w:p w14:paraId="3C393E17">
      <w:pPr>
        <w:tabs>
          <w:tab w:val="left" w:pos="5580"/>
        </w:tabs>
        <w:adjustRightInd w:val="0"/>
        <w:snapToGrid w:val="0"/>
        <w:spacing w:line="360" w:lineRule="auto"/>
        <w:ind w:firstLine="480" w:firstLineChars="200"/>
        <w:rPr>
          <w:rFonts w:hint="eastAsia" w:ascii="宋体" w:hAnsi="宋体" w:eastAsia="宋体" w:cs="Times New Roman"/>
          <w:sz w:val="24"/>
          <w:szCs w:val="20"/>
        </w:rPr>
      </w:pPr>
      <w:r>
        <w:rPr>
          <w:rFonts w:hint="eastAsia" w:ascii="宋体" w:hAnsi="宋体" w:eastAsia="宋体" w:cs="Times New Roman"/>
          <w:sz w:val="24"/>
          <w:szCs w:val="20"/>
        </w:rPr>
        <w:t>若提供的营业执照为三证合一，则税务登记证可不单独提供。</w:t>
      </w:r>
    </w:p>
    <w:p w14:paraId="7B0FDEDB">
      <w:pPr>
        <w:tabs>
          <w:tab w:val="left" w:pos="5580"/>
        </w:tabs>
        <w:adjustRightInd w:val="0"/>
        <w:snapToGrid w:val="0"/>
        <w:spacing w:line="360" w:lineRule="auto"/>
        <w:rPr>
          <w:rFonts w:hint="eastAsia" w:ascii="宋体" w:hAnsi="宋体" w:eastAsia="宋体" w:cs="Times New Roman"/>
          <w:b/>
          <w:sz w:val="24"/>
          <w:szCs w:val="20"/>
        </w:rPr>
      </w:pPr>
    </w:p>
    <w:p w14:paraId="2AE563FB">
      <w:pPr>
        <w:tabs>
          <w:tab w:val="left" w:pos="5580"/>
        </w:tabs>
        <w:adjustRightInd w:val="0"/>
        <w:snapToGrid w:val="0"/>
        <w:spacing w:line="360" w:lineRule="auto"/>
        <w:rPr>
          <w:rFonts w:hint="eastAsia" w:ascii="宋体" w:hAnsi="宋体" w:eastAsia="宋体" w:cs="Times New Roman"/>
          <w:b/>
          <w:sz w:val="24"/>
          <w:szCs w:val="20"/>
        </w:rPr>
      </w:pPr>
    </w:p>
    <w:p w14:paraId="3D3967BB">
      <w:pPr>
        <w:tabs>
          <w:tab w:val="left" w:pos="5580"/>
        </w:tabs>
        <w:adjustRightInd w:val="0"/>
        <w:snapToGrid w:val="0"/>
        <w:spacing w:line="360" w:lineRule="auto"/>
        <w:rPr>
          <w:rFonts w:hint="eastAsia" w:ascii="宋体" w:hAnsi="宋体" w:eastAsia="宋体" w:cs="Times New Roman"/>
          <w:b/>
          <w:sz w:val="24"/>
          <w:szCs w:val="20"/>
        </w:rPr>
      </w:pPr>
    </w:p>
    <w:p w14:paraId="5E4D38B7">
      <w:pPr>
        <w:tabs>
          <w:tab w:val="left" w:pos="5580"/>
        </w:tabs>
        <w:adjustRightInd w:val="0"/>
        <w:snapToGrid w:val="0"/>
        <w:spacing w:line="360" w:lineRule="auto"/>
        <w:rPr>
          <w:rFonts w:hint="eastAsia" w:ascii="宋体" w:hAnsi="宋体" w:eastAsia="宋体" w:cs="Times New Roman"/>
          <w:b/>
          <w:sz w:val="24"/>
          <w:szCs w:val="20"/>
        </w:rPr>
      </w:pPr>
    </w:p>
    <w:p w14:paraId="53859EC5">
      <w:pPr>
        <w:tabs>
          <w:tab w:val="left" w:pos="5580"/>
        </w:tabs>
        <w:adjustRightInd w:val="0"/>
        <w:snapToGrid w:val="0"/>
        <w:spacing w:line="360" w:lineRule="auto"/>
        <w:rPr>
          <w:rFonts w:hint="eastAsia" w:ascii="宋体" w:hAnsi="宋体" w:eastAsia="宋体" w:cs="Times New Roman"/>
          <w:b/>
          <w:sz w:val="24"/>
          <w:szCs w:val="20"/>
        </w:rPr>
      </w:pPr>
    </w:p>
    <w:p w14:paraId="4828C0AF">
      <w:pPr>
        <w:tabs>
          <w:tab w:val="left" w:pos="5580"/>
        </w:tabs>
        <w:adjustRightInd w:val="0"/>
        <w:snapToGrid w:val="0"/>
        <w:spacing w:line="360" w:lineRule="auto"/>
        <w:rPr>
          <w:rFonts w:hint="eastAsia" w:ascii="宋体" w:hAnsi="宋体" w:eastAsia="宋体" w:cs="Times New Roman"/>
          <w:b/>
          <w:sz w:val="24"/>
          <w:szCs w:val="20"/>
        </w:rPr>
      </w:pPr>
    </w:p>
    <w:p w14:paraId="5E74E099">
      <w:pPr>
        <w:tabs>
          <w:tab w:val="left" w:pos="5580"/>
        </w:tabs>
        <w:adjustRightInd w:val="0"/>
        <w:snapToGrid w:val="0"/>
        <w:spacing w:line="360" w:lineRule="auto"/>
        <w:rPr>
          <w:rFonts w:hint="eastAsia" w:ascii="宋体" w:hAnsi="宋体" w:eastAsia="宋体" w:cs="Times New Roman"/>
          <w:b/>
          <w:sz w:val="24"/>
          <w:szCs w:val="20"/>
        </w:rPr>
      </w:pPr>
    </w:p>
    <w:p w14:paraId="44D9446B">
      <w:pPr>
        <w:tabs>
          <w:tab w:val="left" w:pos="5580"/>
        </w:tabs>
        <w:adjustRightInd w:val="0"/>
        <w:snapToGrid w:val="0"/>
        <w:spacing w:line="360" w:lineRule="auto"/>
        <w:rPr>
          <w:rFonts w:hint="eastAsia" w:ascii="宋体" w:hAnsi="宋体" w:eastAsia="宋体" w:cs="Times New Roman"/>
          <w:b/>
          <w:sz w:val="24"/>
          <w:szCs w:val="20"/>
        </w:rPr>
      </w:pPr>
    </w:p>
    <w:p w14:paraId="5E2299DB">
      <w:pPr>
        <w:tabs>
          <w:tab w:val="left" w:pos="5580"/>
        </w:tabs>
        <w:adjustRightInd w:val="0"/>
        <w:snapToGrid w:val="0"/>
        <w:spacing w:line="360" w:lineRule="auto"/>
        <w:rPr>
          <w:rFonts w:hint="eastAsia" w:ascii="宋体" w:hAnsi="宋体" w:eastAsia="宋体" w:cs="Times New Roman"/>
          <w:b/>
          <w:sz w:val="24"/>
          <w:szCs w:val="20"/>
        </w:rPr>
      </w:pPr>
    </w:p>
    <w:p w14:paraId="7075505B">
      <w:pPr>
        <w:tabs>
          <w:tab w:val="left" w:pos="5580"/>
        </w:tabs>
        <w:adjustRightInd w:val="0"/>
        <w:snapToGrid w:val="0"/>
        <w:spacing w:line="360" w:lineRule="auto"/>
        <w:rPr>
          <w:rFonts w:hint="eastAsia" w:ascii="宋体" w:hAnsi="宋体" w:eastAsia="宋体" w:cs="Times New Roman"/>
          <w:b/>
          <w:sz w:val="24"/>
          <w:szCs w:val="20"/>
        </w:rPr>
      </w:pPr>
    </w:p>
    <w:p w14:paraId="5F989F2E">
      <w:pPr>
        <w:tabs>
          <w:tab w:val="left" w:pos="5580"/>
        </w:tabs>
        <w:adjustRightInd w:val="0"/>
        <w:snapToGrid w:val="0"/>
        <w:spacing w:line="360" w:lineRule="auto"/>
        <w:rPr>
          <w:rFonts w:hint="eastAsia" w:ascii="宋体" w:hAnsi="宋体" w:eastAsia="宋体" w:cs="Times New Roman"/>
          <w:b/>
          <w:sz w:val="24"/>
          <w:szCs w:val="20"/>
        </w:rPr>
      </w:pPr>
    </w:p>
    <w:p w14:paraId="7D1F85BE">
      <w:pPr>
        <w:tabs>
          <w:tab w:val="left" w:pos="5580"/>
        </w:tabs>
        <w:adjustRightInd w:val="0"/>
        <w:snapToGrid w:val="0"/>
        <w:spacing w:line="360" w:lineRule="auto"/>
        <w:rPr>
          <w:rFonts w:hint="eastAsia" w:ascii="宋体" w:hAnsi="宋体" w:eastAsia="宋体" w:cs="Times New Roman"/>
          <w:b/>
          <w:sz w:val="24"/>
          <w:szCs w:val="20"/>
        </w:rPr>
      </w:pPr>
    </w:p>
    <w:p w14:paraId="3D5AC8A7">
      <w:pPr>
        <w:tabs>
          <w:tab w:val="left" w:pos="5580"/>
        </w:tabs>
        <w:adjustRightInd w:val="0"/>
        <w:snapToGrid w:val="0"/>
        <w:spacing w:line="360" w:lineRule="auto"/>
        <w:rPr>
          <w:rFonts w:hint="eastAsia" w:ascii="宋体" w:hAnsi="宋体" w:eastAsia="宋体" w:cs="Times New Roman"/>
          <w:b/>
          <w:sz w:val="24"/>
          <w:szCs w:val="20"/>
        </w:rPr>
      </w:pPr>
    </w:p>
    <w:p w14:paraId="5ED0879B">
      <w:pPr>
        <w:tabs>
          <w:tab w:val="left" w:pos="5580"/>
        </w:tabs>
        <w:adjustRightInd w:val="0"/>
        <w:snapToGrid w:val="0"/>
        <w:spacing w:line="360" w:lineRule="auto"/>
        <w:rPr>
          <w:rFonts w:hint="eastAsia" w:ascii="宋体" w:hAnsi="宋体" w:eastAsia="宋体" w:cs="Times New Roman"/>
          <w:b/>
          <w:sz w:val="24"/>
          <w:szCs w:val="20"/>
        </w:rPr>
      </w:pPr>
    </w:p>
    <w:p w14:paraId="00EF3674">
      <w:pPr>
        <w:tabs>
          <w:tab w:val="left" w:pos="5580"/>
        </w:tabs>
        <w:adjustRightInd w:val="0"/>
        <w:snapToGrid w:val="0"/>
        <w:spacing w:line="360" w:lineRule="auto"/>
        <w:rPr>
          <w:rFonts w:hint="eastAsia" w:ascii="宋体" w:hAnsi="宋体" w:eastAsia="宋体" w:cs="Times New Roman"/>
          <w:b/>
          <w:sz w:val="24"/>
          <w:szCs w:val="20"/>
        </w:rPr>
      </w:pPr>
    </w:p>
    <w:p w14:paraId="7408BE41">
      <w:pPr>
        <w:tabs>
          <w:tab w:val="left" w:pos="5580"/>
        </w:tabs>
        <w:adjustRightInd w:val="0"/>
        <w:snapToGrid w:val="0"/>
        <w:spacing w:line="360" w:lineRule="auto"/>
        <w:rPr>
          <w:rFonts w:hint="eastAsia" w:ascii="宋体" w:hAnsi="宋体" w:eastAsia="宋体" w:cs="Times New Roman"/>
          <w:b/>
          <w:sz w:val="24"/>
          <w:szCs w:val="20"/>
        </w:rPr>
      </w:pPr>
    </w:p>
    <w:p w14:paraId="0E77B3B6">
      <w:pPr>
        <w:tabs>
          <w:tab w:val="left" w:pos="5580"/>
        </w:tabs>
        <w:adjustRightInd w:val="0"/>
        <w:snapToGrid w:val="0"/>
        <w:spacing w:line="360" w:lineRule="auto"/>
        <w:rPr>
          <w:rFonts w:hint="eastAsia" w:ascii="宋体" w:hAnsi="宋体" w:eastAsia="宋体" w:cs="Times New Roman"/>
          <w:b/>
          <w:sz w:val="24"/>
          <w:szCs w:val="20"/>
        </w:rPr>
      </w:pPr>
    </w:p>
    <w:p w14:paraId="213601F2">
      <w:pPr>
        <w:tabs>
          <w:tab w:val="left" w:pos="5580"/>
        </w:tabs>
        <w:adjustRightInd w:val="0"/>
        <w:snapToGrid w:val="0"/>
        <w:spacing w:line="360" w:lineRule="auto"/>
        <w:rPr>
          <w:rFonts w:hint="eastAsia" w:ascii="宋体" w:hAnsi="宋体" w:eastAsia="宋体" w:cs="Times New Roman"/>
          <w:b/>
          <w:sz w:val="24"/>
          <w:szCs w:val="20"/>
        </w:rPr>
      </w:pPr>
    </w:p>
    <w:p w14:paraId="2FF55690">
      <w:pPr>
        <w:tabs>
          <w:tab w:val="left" w:pos="5580"/>
        </w:tabs>
        <w:adjustRightInd w:val="0"/>
        <w:snapToGrid w:val="0"/>
        <w:spacing w:line="360" w:lineRule="auto"/>
        <w:rPr>
          <w:rFonts w:hint="eastAsia" w:ascii="宋体" w:hAnsi="宋体" w:eastAsia="宋体" w:cs="Times New Roman"/>
          <w:b/>
          <w:sz w:val="24"/>
          <w:szCs w:val="20"/>
        </w:rPr>
      </w:pPr>
    </w:p>
    <w:p w14:paraId="7206AE3F">
      <w:pPr>
        <w:tabs>
          <w:tab w:val="left" w:pos="5580"/>
        </w:tabs>
        <w:adjustRightInd w:val="0"/>
        <w:snapToGrid w:val="0"/>
        <w:spacing w:line="360" w:lineRule="auto"/>
        <w:rPr>
          <w:rFonts w:hint="eastAsia" w:ascii="宋体" w:hAnsi="宋体" w:eastAsia="宋体" w:cs="Times New Roman"/>
          <w:b/>
          <w:sz w:val="24"/>
          <w:szCs w:val="20"/>
        </w:rPr>
      </w:pPr>
    </w:p>
    <w:p w14:paraId="0557A239">
      <w:pPr>
        <w:tabs>
          <w:tab w:val="left" w:pos="5580"/>
        </w:tabs>
        <w:adjustRightInd w:val="0"/>
        <w:snapToGrid w:val="0"/>
        <w:spacing w:line="360" w:lineRule="auto"/>
        <w:rPr>
          <w:rFonts w:hint="eastAsia" w:ascii="宋体" w:hAnsi="宋体" w:eastAsia="宋体" w:cs="Times New Roman"/>
          <w:b/>
          <w:sz w:val="24"/>
          <w:szCs w:val="20"/>
        </w:rPr>
      </w:pPr>
    </w:p>
    <w:p w14:paraId="0DF71796">
      <w:pPr>
        <w:tabs>
          <w:tab w:val="left" w:pos="5580"/>
        </w:tabs>
        <w:adjustRightInd w:val="0"/>
        <w:snapToGrid w:val="0"/>
        <w:spacing w:line="360" w:lineRule="auto"/>
        <w:rPr>
          <w:rFonts w:hint="eastAsia" w:ascii="宋体" w:hAnsi="宋体" w:eastAsia="宋体" w:cs="Times New Roman"/>
          <w:b/>
          <w:sz w:val="24"/>
          <w:szCs w:val="20"/>
        </w:rPr>
      </w:pPr>
    </w:p>
    <w:p w14:paraId="5B5095C8">
      <w:pPr>
        <w:tabs>
          <w:tab w:val="left" w:pos="5580"/>
        </w:tabs>
        <w:adjustRightInd w:val="0"/>
        <w:snapToGrid w:val="0"/>
        <w:spacing w:line="360" w:lineRule="auto"/>
        <w:rPr>
          <w:rFonts w:hint="eastAsia" w:ascii="宋体" w:hAnsi="宋体" w:eastAsia="宋体" w:cs="Times New Roman"/>
          <w:b/>
          <w:sz w:val="24"/>
          <w:szCs w:val="20"/>
        </w:rPr>
      </w:pPr>
    </w:p>
    <w:p w14:paraId="3D8EEDA7">
      <w:pPr>
        <w:tabs>
          <w:tab w:val="left" w:pos="5580"/>
        </w:tabs>
        <w:adjustRightInd w:val="0"/>
        <w:snapToGrid w:val="0"/>
        <w:spacing w:line="360" w:lineRule="auto"/>
        <w:rPr>
          <w:rFonts w:hint="eastAsia" w:ascii="宋体" w:hAnsi="宋体" w:eastAsia="宋体" w:cs="Times New Roman"/>
          <w:b/>
          <w:sz w:val="24"/>
          <w:szCs w:val="20"/>
        </w:rPr>
      </w:pPr>
    </w:p>
    <w:p w14:paraId="2F3FEAE6">
      <w:pPr>
        <w:tabs>
          <w:tab w:val="left" w:pos="5580"/>
        </w:tabs>
        <w:adjustRightInd w:val="0"/>
        <w:snapToGrid w:val="0"/>
        <w:spacing w:line="360" w:lineRule="auto"/>
        <w:rPr>
          <w:rFonts w:hint="eastAsia" w:ascii="宋体" w:hAnsi="宋体" w:eastAsia="宋体" w:cs="Times New Roman"/>
          <w:b/>
          <w:sz w:val="24"/>
          <w:szCs w:val="20"/>
        </w:rPr>
      </w:pPr>
    </w:p>
    <w:p w14:paraId="42233B1E">
      <w:pPr>
        <w:tabs>
          <w:tab w:val="left" w:pos="5580"/>
        </w:tabs>
        <w:adjustRightInd w:val="0"/>
        <w:snapToGrid w:val="0"/>
        <w:spacing w:line="360" w:lineRule="auto"/>
        <w:rPr>
          <w:rFonts w:hint="eastAsia" w:ascii="宋体" w:hAnsi="宋体" w:eastAsia="宋体" w:cs="Times New Roman"/>
          <w:b/>
          <w:sz w:val="24"/>
          <w:szCs w:val="20"/>
        </w:rPr>
      </w:pPr>
    </w:p>
    <w:p w14:paraId="5C9FC543">
      <w:pPr>
        <w:tabs>
          <w:tab w:val="left" w:pos="5580"/>
        </w:tabs>
        <w:adjustRightInd w:val="0"/>
        <w:snapToGrid w:val="0"/>
        <w:spacing w:line="360" w:lineRule="auto"/>
        <w:rPr>
          <w:rFonts w:hint="eastAsia" w:ascii="宋体" w:hAnsi="宋体" w:eastAsia="宋体" w:cs="Times New Roman"/>
          <w:b/>
          <w:sz w:val="24"/>
          <w:szCs w:val="20"/>
        </w:rPr>
      </w:pPr>
    </w:p>
    <w:p w14:paraId="785F9399">
      <w:pPr>
        <w:tabs>
          <w:tab w:val="left" w:pos="5580"/>
        </w:tabs>
        <w:adjustRightInd w:val="0"/>
        <w:snapToGrid w:val="0"/>
        <w:spacing w:line="360" w:lineRule="auto"/>
        <w:rPr>
          <w:rFonts w:hint="eastAsia" w:ascii="宋体" w:hAnsi="宋体" w:eastAsia="宋体" w:cs="Times New Roman"/>
          <w:b/>
          <w:sz w:val="24"/>
          <w:szCs w:val="20"/>
        </w:rPr>
      </w:pPr>
    </w:p>
    <w:p w14:paraId="05AE42E1">
      <w:pPr>
        <w:spacing w:line="600" w:lineRule="exact"/>
        <w:rPr>
          <w:rFonts w:hint="eastAsia" w:ascii="宋体" w:hAnsi="宋体" w:eastAsia="宋体" w:cs="Times New Roman"/>
          <w:b/>
          <w:sz w:val="24"/>
          <w:szCs w:val="20"/>
        </w:rPr>
      </w:pPr>
      <w:r>
        <w:rPr>
          <w:rFonts w:hint="eastAsia" w:ascii="宋体" w:hAnsi="宋体" w:eastAsia="宋体" w:cs="Times New Roman"/>
          <w:b/>
          <w:sz w:val="24"/>
          <w:szCs w:val="20"/>
        </w:rPr>
        <w:t>五、参与竞谈供应商控股及管理关系情况申报表（模板）</w:t>
      </w:r>
    </w:p>
    <w:p w14:paraId="0948739B">
      <w:pPr>
        <w:pStyle w:val="2"/>
        <w:spacing w:line="240" w:lineRule="auto"/>
        <w:jc w:val="center"/>
        <w:rPr>
          <w:rFonts w:hint="eastAsia" w:ascii="宋体" w:hAnsi="宋体" w:eastAsia="宋体"/>
          <w:sz w:val="30"/>
          <w:szCs w:val="30"/>
        </w:rPr>
      </w:pPr>
      <w:bookmarkStart w:id="1" w:name="_Toc14403"/>
      <w:r>
        <w:rPr>
          <w:rFonts w:hint="eastAsia" w:ascii="宋体" w:hAnsi="宋体" w:eastAsia="宋体"/>
          <w:sz w:val="30"/>
          <w:szCs w:val="30"/>
        </w:rPr>
        <w:t>参与竞谈供应商控股及管理关系情况申报表</w:t>
      </w:r>
      <w:bookmarkEnd w:id="1"/>
    </w:p>
    <w:p w14:paraId="3B87A7D3">
      <w:pPr>
        <w:spacing w:line="360" w:lineRule="auto"/>
        <w:rPr>
          <w:rFonts w:hint="eastAsia" w:ascii="宋体" w:hAnsi="宋体" w:eastAsia="宋体" w:cs="Times New Roman"/>
          <w:szCs w:val="21"/>
        </w:rPr>
      </w:pPr>
      <w:r>
        <w:rPr>
          <w:rFonts w:hint="eastAsia" w:ascii="宋体" w:hAnsi="宋体" w:eastAsia="宋体" w:cs="Times New Roman"/>
          <w:szCs w:val="21"/>
        </w:rPr>
        <w:t>致：清华大学深圳国际研究生院</w:t>
      </w:r>
    </w:p>
    <w:p w14:paraId="5E3E0B10">
      <w:pPr>
        <w:spacing w:line="360" w:lineRule="auto"/>
        <w:ind w:firstLine="493" w:firstLineChars="235"/>
        <w:rPr>
          <w:rFonts w:hint="eastAsia" w:ascii="宋体" w:hAnsi="宋体" w:eastAsia="宋体" w:cs="Times New Roman"/>
          <w:szCs w:val="21"/>
        </w:rPr>
      </w:pPr>
      <w:r>
        <w:rPr>
          <w:rFonts w:hint="eastAsia" w:ascii="宋体" w:hAnsi="宋体" w:eastAsia="宋体" w:cs="Times New Roman"/>
          <w:szCs w:val="21"/>
        </w:rPr>
        <w:t>我方参加（项目名称）的竞争性谈判，根据法律法规维护竞争性谈判公正性的相关规定，特就本单位控股及管理关系情况申报如下，并承担申报不实的责任。</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14:paraId="2ECA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0D3B549C">
            <w:pPr>
              <w:jc w:val="center"/>
              <w:rPr>
                <w:rFonts w:hint="eastAsia" w:ascii="宋体" w:hAnsi="宋体" w:eastAsia="宋体" w:cs="Times New Roman"/>
                <w:szCs w:val="21"/>
              </w:rPr>
            </w:pPr>
            <w:r>
              <w:rPr>
                <w:rFonts w:hint="eastAsia" w:ascii="宋体" w:hAnsi="宋体" w:eastAsia="宋体" w:cs="Times New Roman"/>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14:paraId="38299873">
            <w:pPr>
              <w:jc w:val="center"/>
              <w:rPr>
                <w:rFonts w:hint="eastAsia" w:ascii="宋体" w:hAnsi="宋体" w:eastAsia="宋体" w:cs="Times New Roman"/>
                <w:szCs w:val="21"/>
              </w:rPr>
            </w:pPr>
          </w:p>
        </w:tc>
      </w:tr>
      <w:tr w14:paraId="1906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F44B846">
            <w:pPr>
              <w:jc w:val="center"/>
              <w:rPr>
                <w:rFonts w:hint="eastAsia" w:ascii="宋体" w:hAnsi="宋体" w:eastAsia="宋体" w:cs="Times New Roman"/>
                <w:szCs w:val="21"/>
              </w:rPr>
            </w:pPr>
            <w:r>
              <w:rPr>
                <w:rFonts w:hint="eastAsia" w:ascii="宋体" w:hAnsi="宋体" w:eastAsia="宋体" w:cs="Times New Roman"/>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14:paraId="2A5E2528">
            <w:pPr>
              <w:jc w:val="center"/>
              <w:rPr>
                <w:rFonts w:hint="eastAsia" w:ascii="宋体" w:hAnsi="宋体" w:eastAsia="宋体" w:cs="Times New Roman"/>
                <w:szCs w:val="21"/>
              </w:rPr>
            </w:pPr>
            <w:r>
              <w:rPr>
                <w:rFonts w:hint="eastAsia" w:ascii="宋体" w:hAnsi="宋体" w:eastAsia="宋体" w:cs="Times New Roman"/>
                <w:szCs w:val="21"/>
              </w:rPr>
              <w:t>姓    名</w:t>
            </w:r>
          </w:p>
        </w:tc>
        <w:tc>
          <w:tcPr>
            <w:tcW w:w="2260" w:type="pct"/>
            <w:gridSpan w:val="3"/>
            <w:tcBorders>
              <w:top w:val="single" w:color="auto" w:sz="4" w:space="0"/>
              <w:left w:val="nil"/>
              <w:bottom w:val="single" w:color="auto" w:sz="4" w:space="0"/>
              <w:right w:val="single" w:color="auto" w:sz="4" w:space="0"/>
            </w:tcBorders>
            <w:vAlign w:val="center"/>
          </w:tcPr>
          <w:p w14:paraId="78C42D32">
            <w:pPr>
              <w:jc w:val="center"/>
              <w:rPr>
                <w:rFonts w:hint="eastAsia" w:ascii="宋体" w:hAnsi="宋体" w:eastAsia="宋体" w:cs="Times New Roman"/>
                <w:szCs w:val="21"/>
              </w:rPr>
            </w:pPr>
          </w:p>
        </w:tc>
      </w:tr>
      <w:tr w14:paraId="7EEE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392C4BA">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091D5F6">
            <w:pPr>
              <w:jc w:val="center"/>
              <w:rPr>
                <w:rFonts w:hint="eastAsia" w:ascii="宋体" w:hAnsi="宋体" w:eastAsia="宋体" w:cs="Times New Roman"/>
                <w:szCs w:val="21"/>
              </w:rPr>
            </w:pPr>
            <w:r>
              <w:rPr>
                <w:rFonts w:hint="eastAsia" w:ascii="宋体" w:hAnsi="宋体" w:eastAsia="宋体" w:cs="Times New Roman"/>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14:paraId="15C9EF4C">
            <w:pPr>
              <w:jc w:val="center"/>
              <w:rPr>
                <w:rFonts w:hint="eastAsia" w:ascii="宋体" w:hAnsi="宋体" w:eastAsia="宋体" w:cs="Times New Roman"/>
                <w:szCs w:val="21"/>
              </w:rPr>
            </w:pPr>
          </w:p>
        </w:tc>
      </w:tr>
      <w:tr w14:paraId="07AE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0BBDD730">
            <w:pPr>
              <w:jc w:val="center"/>
              <w:rPr>
                <w:rFonts w:hint="eastAsia" w:ascii="宋体" w:hAnsi="宋体" w:eastAsia="宋体" w:cs="Times New Roman"/>
                <w:szCs w:val="21"/>
              </w:rPr>
            </w:pPr>
            <w:r>
              <w:rPr>
                <w:rFonts w:hint="eastAsia" w:ascii="宋体" w:hAnsi="宋体" w:eastAsia="宋体" w:cs="Times New Roman"/>
                <w:szCs w:val="21"/>
              </w:rPr>
              <w:t>控股股东/投资人名称</w:t>
            </w:r>
          </w:p>
          <w:p w14:paraId="0CF50E01">
            <w:pPr>
              <w:jc w:val="center"/>
              <w:rPr>
                <w:rFonts w:hint="eastAsia"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3026ED5E">
            <w:pPr>
              <w:jc w:val="center"/>
              <w:rPr>
                <w:rFonts w:hint="eastAsia" w:ascii="宋体" w:hAnsi="宋体" w:eastAsia="宋体" w:cs="Times New Roman"/>
                <w:szCs w:val="21"/>
              </w:rPr>
            </w:pPr>
            <w:r>
              <w:rPr>
                <w:rFonts w:hint="eastAsia" w:ascii="宋体" w:hAnsi="宋体" w:eastAsia="宋体" w:cs="Times New Roman"/>
                <w:szCs w:val="21"/>
              </w:rPr>
              <w:t>姓名（自然人）</w:t>
            </w:r>
          </w:p>
        </w:tc>
        <w:tc>
          <w:tcPr>
            <w:tcW w:w="996" w:type="pct"/>
            <w:tcBorders>
              <w:top w:val="single" w:color="auto" w:sz="4" w:space="0"/>
              <w:left w:val="nil"/>
              <w:bottom w:val="single" w:color="auto" w:sz="4" w:space="0"/>
              <w:right w:val="single" w:color="auto" w:sz="4" w:space="0"/>
            </w:tcBorders>
            <w:vAlign w:val="center"/>
          </w:tcPr>
          <w:p w14:paraId="606D010B">
            <w:pPr>
              <w:jc w:val="center"/>
              <w:rPr>
                <w:rFonts w:hint="eastAsia" w:ascii="宋体" w:hAnsi="宋体" w:eastAsia="宋体" w:cs="Times New Roman"/>
                <w:szCs w:val="21"/>
              </w:rPr>
            </w:pPr>
            <w:r>
              <w:rPr>
                <w:rFonts w:hint="eastAsia" w:ascii="宋体" w:hAnsi="宋体" w:eastAsia="宋体" w:cs="Times New Roman"/>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14:paraId="50CDF14A">
            <w:pPr>
              <w:jc w:val="center"/>
              <w:rPr>
                <w:rFonts w:hint="eastAsia" w:ascii="宋体" w:hAnsi="宋体" w:eastAsia="宋体" w:cs="Times New Roman"/>
                <w:szCs w:val="21"/>
              </w:rPr>
            </w:pPr>
            <w:r>
              <w:rPr>
                <w:rFonts w:hint="eastAsia" w:ascii="宋体" w:hAnsi="宋体" w:eastAsia="宋体" w:cs="Times New Roman"/>
                <w:szCs w:val="21"/>
              </w:rPr>
              <w:t>出资比例（%）</w:t>
            </w:r>
          </w:p>
        </w:tc>
      </w:tr>
      <w:tr w14:paraId="57AA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E41DB0C">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4F7D4322">
            <w:pPr>
              <w:jc w:val="center"/>
              <w:rPr>
                <w:rFonts w:hint="eastAsia" w:ascii="宋体" w:hAnsi="宋体" w:eastAsia="宋体" w:cs="Times New Roman"/>
                <w:szCs w:val="21"/>
              </w:rPr>
            </w:pPr>
          </w:p>
        </w:tc>
        <w:tc>
          <w:tcPr>
            <w:tcW w:w="996" w:type="pct"/>
            <w:tcBorders>
              <w:top w:val="single" w:color="auto" w:sz="4" w:space="0"/>
              <w:left w:val="nil"/>
              <w:bottom w:val="single" w:color="auto" w:sz="4" w:space="0"/>
              <w:right w:val="single" w:color="auto" w:sz="4" w:space="0"/>
            </w:tcBorders>
            <w:vAlign w:val="center"/>
          </w:tcPr>
          <w:p w14:paraId="13855F26">
            <w:pPr>
              <w:jc w:val="center"/>
              <w:rPr>
                <w:rFonts w:hint="eastAsia" w:ascii="宋体" w:hAnsi="宋体" w:eastAsia="宋体" w:cs="Times New Roman"/>
                <w:szCs w:val="21"/>
              </w:rPr>
            </w:pPr>
          </w:p>
        </w:tc>
        <w:tc>
          <w:tcPr>
            <w:tcW w:w="1263" w:type="pct"/>
            <w:gridSpan w:val="2"/>
            <w:tcBorders>
              <w:top w:val="single" w:color="auto" w:sz="4" w:space="0"/>
              <w:left w:val="nil"/>
              <w:bottom w:val="single" w:color="auto" w:sz="4" w:space="0"/>
              <w:right w:val="single" w:color="auto" w:sz="4" w:space="0"/>
            </w:tcBorders>
            <w:vAlign w:val="center"/>
          </w:tcPr>
          <w:p w14:paraId="7E9FE894">
            <w:pPr>
              <w:jc w:val="center"/>
              <w:rPr>
                <w:rFonts w:hint="eastAsia" w:ascii="宋体" w:hAnsi="宋体" w:eastAsia="宋体" w:cs="Times New Roman"/>
                <w:szCs w:val="21"/>
              </w:rPr>
            </w:pPr>
          </w:p>
        </w:tc>
      </w:tr>
      <w:tr w14:paraId="7D27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EB0BD1E">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D540590">
            <w:pPr>
              <w:jc w:val="center"/>
              <w:rPr>
                <w:rFonts w:hint="eastAsia" w:ascii="宋体" w:hAnsi="宋体" w:eastAsia="宋体" w:cs="Times New Roman"/>
                <w:szCs w:val="21"/>
              </w:rPr>
            </w:pPr>
            <w:r>
              <w:rPr>
                <w:rFonts w:hint="eastAsia" w:ascii="宋体" w:hAnsi="宋体" w:eastAsia="宋体" w:cs="Times New Roman"/>
                <w:szCs w:val="21"/>
              </w:rPr>
              <w:t>…</w:t>
            </w:r>
          </w:p>
        </w:tc>
        <w:tc>
          <w:tcPr>
            <w:tcW w:w="996" w:type="pct"/>
            <w:tcBorders>
              <w:top w:val="single" w:color="auto" w:sz="4" w:space="0"/>
              <w:left w:val="nil"/>
              <w:bottom w:val="single" w:color="auto" w:sz="4" w:space="0"/>
              <w:right w:val="single" w:color="auto" w:sz="4" w:space="0"/>
            </w:tcBorders>
            <w:vAlign w:val="center"/>
          </w:tcPr>
          <w:p w14:paraId="3B661ABD">
            <w:pPr>
              <w:jc w:val="center"/>
              <w:rPr>
                <w:rFonts w:hint="eastAsia" w:ascii="宋体" w:hAnsi="宋体" w:eastAsia="宋体" w:cs="Times New Roman"/>
                <w:szCs w:val="21"/>
              </w:rPr>
            </w:pPr>
            <w:r>
              <w:rPr>
                <w:rFonts w:hint="eastAsia" w:ascii="宋体" w:hAnsi="宋体" w:eastAsia="宋体" w:cs="Times New Roman"/>
                <w:szCs w:val="21"/>
              </w:rPr>
              <w:t>…</w:t>
            </w:r>
          </w:p>
        </w:tc>
        <w:tc>
          <w:tcPr>
            <w:tcW w:w="1263" w:type="pct"/>
            <w:gridSpan w:val="2"/>
            <w:tcBorders>
              <w:top w:val="single" w:color="auto" w:sz="4" w:space="0"/>
              <w:left w:val="nil"/>
              <w:bottom w:val="single" w:color="auto" w:sz="4" w:space="0"/>
              <w:right w:val="single" w:color="auto" w:sz="4" w:space="0"/>
            </w:tcBorders>
            <w:vAlign w:val="center"/>
          </w:tcPr>
          <w:p w14:paraId="571C8BB1">
            <w:pPr>
              <w:jc w:val="center"/>
              <w:rPr>
                <w:rFonts w:hint="eastAsia" w:ascii="宋体" w:hAnsi="宋体" w:eastAsia="宋体" w:cs="Times New Roman"/>
                <w:szCs w:val="21"/>
              </w:rPr>
            </w:pPr>
            <w:r>
              <w:rPr>
                <w:rFonts w:hint="eastAsia" w:ascii="宋体" w:hAnsi="宋体" w:eastAsia="宋体" w:cs="Times New Roman"/>
                <w:szCs w:val="21"/>
              </w:rPr>
              <w:t>…</w:t>
            </w:r>
          </w:p>
        </w:tc>
      </w:tr>
      <w:tr w14:paraId="228C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EC7ACD0">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4D3DB15B">
            <w:pPr>
              <w:jc w:val="center"/>
              <w:rPr>
                <w:rFonts w:hint="eastAsia"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52C9CB65">
            <w:pPr>
              <w:jc w:val="center"/>
              <w:rPr>
                <w:rFonts w:hint="eastAsia" w:ascii="宋体" w:hAnsi="宋体" w:eastAsia="宋体" w:cs="Times New Roman"/>
                <w:szCs w:val="21"/>
              </w:rPr>
            </w:pPr>
            <w:r>
              <w:rPr>
                <w:rFonts w:hint="eastAsia" w:ascii="宋体" w:hAnsi="宋体" w:eastAsia="宋体" w:cs="Times New Roman"/>
                <w:szCs w:val="21"/>
              </w:rPr>
              <w:t>出资比例（%）</w:t>
            </w:r>
          </w:p>
        </w:tc>
      </w:tr>
      <w:tr w14:paraId="7AC2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E6D2647">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0C622127">
            <w:pPr>
              <w:jc w:val="center"/>
              <w:rPr>
                <w:rFonts w:hint="eastAsia"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2B9E80DA">
            <w:pPr>
              <w:jc w:val="center"/>
              <w:rPr>
                <w:rFonts w:hint="eastAsia" w:ascii="宋体" w:hAnsi="宋体" w:eastAsia="宋体" w:cs="Times New Roman"/>
                <w:szCs w:val="21"/>
              </w:rPr>
            </w:pPr>
          </w:p>
        </w:tc>
      </w:tr>
      <w:tr w14:paraId="755D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FAFA2CB">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00539D0">
            <w:pPr>
              <w:jc w:val="center"/>
              <w:rPr>
                <w:rFonts w:hint="eastAsia"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3387A1FA">
            <w:pPr>
              <w:jc w:val="center"/>
              <w:rPr>
                <w:rFonts w:hint="eastAsia" w:ascii="宋体" w:hAnsi="宋体" w:eastAsia="宋体" w:cs="Times New Roman"/>
                <w:szCs w:val="21"/>
              </w:rPr>
            </w:pPr>
            <w:r>
              <w:rPr>
                <w:rFonts w:hint="eastAsia" w:ascii="宋体" w:hAnsi="宋体" w:eastAsia="宋体" w:cs="Times New Roman"/>
                <w:szCs w:val="21"/>
              </w:rPr>
              <w:t>…</w:t>
            </w:r>
          </w:p>
        </w:tc>
      </w:tr>
      <w:tr w14:paraId="19C2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28321A64">
            <w:pPr>
              <w:jc w:val="center"/>
              <w:rPr>
                <w:rFonts w:hint="eastAsia" w:ascii="宋体" w:hAnsi="宋体" w:eastAsia="宋体" w:cs="Times New Roman"/>
                <w:szCs w:val="21"/>
              </w:rPr>
            </w:pPr>
            <w:r>
              <w:rPr>
                <w:rFonts w:hint="eastAsia" w:ascii="宋体" w:hAnsi="宋体" w:eastAsia="宋体" w:cs="Times New Roman"/>
                <w:szCs w:val="21"/>
              </w:rPr>
              <w:t>非控股股东/投资人名称</w:t>
            </w:r>
          </w:p>
          <w:p w14:paraId="252B3596">
            <w:pPr>
              <w:jc w:val="center"/>
              <w:rPr>
                <w:rFonts w:hint="eastAsia"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05B38B5F">
            <w:pPr>
              <w:jc w:val="center"/>
              <w:rPr>
                <w:rFonts w:hint="eastAsia" w:ascii="宋体" w:hAnsi="宋体" w:eastAsia="宋体" w:cs="Times New Roman"/>
                <w:szCs w:val="21"/>
              </w:rPr>
            </w:pPr>
            <w:r>
              <w:rPr>
                <w:rFonts w:hint="eastAsia" w:ascii="宋体" w:hAnsi="宋体" w:eastAsia="宋体" w:cs="Times New Roman"/>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14:paraId="53F660C0">
            <w:pPr>
              <w:jc w:val="center"/>
              <w:rPr>
                <w:rFonts w:hint="eastAsia" w:ascii="宋体" w:hAnsi="宋体" w:eastAsia="宋体" w:cs="Times New Roman"/>
                <w:szCs w:val="21"/>
              </w:rPr>
            </w:pPr>
            <w:r>
              <w:rPr>
                <w:rFonts w:hint="eastAsia" w:ascii="宋体" w:hAnsi="宋体" w:eastAsia="宋体" w:cs="Times New Roman"/>
                <w:szCs w:val="21"/>
              </w:rPr>
              <w:t>身份证号</w:t>
            </w:r>
          </w:p>
        </w:tc>
        <w:tc>
          <w:tcPr>
            <w:tcW w:w="1225" w:type="pct"/>
            <w:tcBorders>
              <w:top w:val="single" w:color="auto" w:sz="4" w:space="0"/>
              <w:left w:val="nil"/>
              <w:bottom w:val="single" w:color="auto" w:sz="4" w:space="0"/>
              <w:right w:val="single" w:color="auto" w:sz="4" w:space="0"/>
            </w:tcBorders>
            <w:vAlign w:val="center"/>
          </w:tcPr>
          <w:p w14:paraId="2DEA8A28">
            <w:pPr>
              <w:jc w:val="center"/>
              <w:rPr>
                <w:rFonts w:hint="eastAsia" w:ascii="宋体" w:hAnsi="宋体" w:eastAsia="宋体" w:cs="Times New Roman"/>
                <w:szCs w:val="21"/>
              </w:rPr>
            </w:pPr>
            <w:r>
              <w:rPr>
                <w:rFonts w:hint="eastAsia" w:ascii="宋体" w:hAnsi="宋体" w:eastAsia="宋体" w:cs="Times New Roman"/>
                <w:szCs w:val="21"/>
              </w:rPr>
              <w:t>出资比例（%）</w:t>
            </w:r>
          </w:p>
        </w:tc>
      </w:tr>
      <w:tr w14:paraId="1745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4968804">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7DECDE23">
            <w:pPr>
              <w:jc w:val="center"/>
              <w:rPr>
                <w:rFonts w:hint="eastAsia" w:ascii="宋体" w:hAnsi="宋体" w:eastAsia="宋体" w:cs="Times New Roman"/>
                <w:szCs w:val="21"/>
              </w:rPr>
            </w:pPr>
          </w:p>
        </w:tc>
        <w:tc>
          <w:tcPr>
            <w:tcW w:w="1035" w:type="pct"/>
            <w:gridSpan w:val="2"/>
            <w:tcBorders>
              <w:top w:val="single" w:color="auto" w:sz="4" w:space="0"/>
              <w:left w:val="nil"/>
              <w:bottom w:val="single" w:color="auto" w:sz="4" w:space="0"/>
              <w:right w:val="single" w:color="auto" w:sz="4" w:space="0"/>
            </w:tcBorders>
            <w:vAlign w:val="center"/>
          </w:tcPr>
          <w:p w14:paraId="0312D902">
            <w:pPr>
              <w:jc w:val="center"/>
              <w:rPr>
                <w:rFonts w:hint="eastAsia" w:ascii="宋体" w:hAnsi="宋体" w:eastAsia="宋体" w:cs="Times New Roman"/>
                <w:szCs w:val="21"/>
              </w:rPr>
            </w:pPr>
          </w:p>
        </w:tc>
        <w:tc>
          <w:tcPr>
            <w:tcW w:w="1225" w:type="pct"/>
            <w:tcBorders>
              <w:top w:val="single" w:color="auto" w:sz="4" w:space="0"/>
              <w:left w:val="nil"/>
              <w:bottom w:val="single" w:color="auto" w:sz="4" w:space="0"/>
              <w:right w:val="single" w:color="auto" w:sz="4" w:space="0"/>
            </w:tcBorders>
            <w:vAlign w:val="center"/>
          </w:tcPr>
          <w:p w14:paraId="051BD19C">
            <w:pPr>
              <w:jc w:val="center"/>
              <w:rPr>
                <w:rFonts w:hint="eastAsia" w:ascii="宋体" w:hAnsi="宋体" w:eastAsia="宋体" w:cs="Times New Roman"/>
                <w:szCs w:val="21"/>
              </w:rPr>
            </w:pPr>
          </w:p>
        </w:tc>
      </w:tr>
      <w:tr w14:paraId="1439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DAE92F1">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3D481835">
            <w:pPr>
              <w:jc w:val="center"/>
              <w:rPr>
                <w:rFonts w:hint="eastAsia" w:ascii="宋体" w:hAnsi="宋体" w:eastAsia="宋体" w:cs="Times New Roman"/>
                <w:szCs w:val="21"/>
              </w:rPr>
            </w:pPr>
            <w:r>
              <w:rPr>
                <w:rFonts w:hint="eastAsia" w:ascii="宋体" w:hAnsi="宋体" w:eastAsia="宋体" w:cs="Times New Roman"/>
                <w:szCs w:val="21"/>
              </w:rPr>
              <w:t>…</w:t>
            </w:r>
          </w:p>
        </w:tc>
        <w:tc>
          <w:tcPr>
            <w:tcW w:w="1035" w:type="pct"/>
            <w:gridSpan w:val="2"/>
            <w:tcBorders>
              <w:top w:val="single" w:color="auto" w:sz="4" w:space="0"/>
              <w:left w:val="nil"/>
              <w:bottom w:val="single" w:color="auto" w:sz="4" w:space="0"/>
              <w:right w:val="single" w:color="auto" w:sz="4" w:space="0"/>
            </w:tcBorders>
            <w:vAlign w:val="center"/>
          </w:tcPr>
          <w:p w14:paraId="11D57396">
            <w:pPr>
              <w:jc w:val="center"/>
              <w:rPr>
                <w:rFonts w:hint="eastAsia" w:ascii="宋体" w:hAnsi="宋体" w:eastAsia="宋体" w:cs="Times New Roman"/>
                <w:szCs w:val="21"/>
              </w:rPr>
            </w:pPr>
            <w:r>
              <w:rPr>
                <w:rFonts w:hint="eastAsia" w:ascii="宋体" w:hAnsi="宋体" w:eastAsia="宋体" w:cs="Times New Roman"/>
                <w:szCs w:val="21"/>
              </w:rPr>
              <w:t>…</w:t>
            </w:r>
          </w:p>
        </w:tc>
        <w:tc>
          <w:tcPr>
            <w:tcW w:w="1225" w:type="pct"/>
            <w:tcBorders>
              <w:top w:val="single" w:color="auto" w:sz="4" w:space="0"/>
              <w:left w:val="nil"/>
              <w:bottom w:val="single" w:color="auto" w:sz="4" w:space="0"/>
              <w:right w:val="single" w:color="auto" w:sz="4" w:space="0"/>
            </w:tcBorders>
            <w:vAlign w:val="center"/>
          </w:tcPr>
          <w:p w14:paraId="44BFFC29">
            <w:pPr>
              <w:jc w:val="center"/>
              <w:rPr>
                <w:rFonts w:hint="eastAsia" w:ascii="宋体" w:hAnsi="宋体" w:eastAsia="宋体" w:cs="Times New Roman"/>
                <w:szCs w:val="21"/>
              </w:rPr>
            </w:pPr>
            <w:r>
              <w:rPr>
                <w:rFonts w:hint="eastAsia" w:ascii="宋体" w:hAnsi="宋体" w:eastAsia="宋体" w:cs="Times New Roman"/>
                <w:szCs w:val="21"/>
              </w:rPr>
              <w:t>…</w:t>
            </w:r>
          </w:p>
        </w:tc>
      </w:tr>
      <w:tr w14:paraId="19E0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FD6B118">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A54D7E8">
            <w:pPr>
              <w:jc w:val="center"/>
              <w:rPr>
                <w:rFonts w:hint="eastAsia"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53EBD897">
            <w:pPr>
              <w:jc w:val="center"/>
              <w:rPr>
                <w:rFonts w:hint="eastAsia" w:ascii="宋体" w:hAnsi="宋体" w:eastAsia="宋体" w:cs="Times New Roman"/>
                <w:szCs w:val="21"/>
              </w:rPr>
            </w:pPr>
            <w:r>
              <w:rPr>
                <w:rFonts w:hint="eastAsia" w:ascii="宋体" w:hAnsi="宋体" w:eastAsia="宋体" w:cs="Times New Roman"/>
                <w:szCs w:val="21"/>
              </w:rPr>
              <w:t>出资比例（%）</w:t>
            </w:r>
          </w:p>
        </w:tc>
      </w:tr>
      <w:tr w14:paraId="2460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63B834A">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428A65F">
            <w:pPr>
              <w:jc w:val="center"/>
              <w:rPr>
                <w:rFonts w:hint="eastAsia" w:ascii="宋体" w:hAnsi="宋体" w:eastAsia="宋体" w:cs="Times New Roman"/>
                <w:b/>
                <w:szCs w:val="21"/>
              </w:rPr>
            </w:pPr>
          </w:p>
        </w:tc>
        <w:tc>
          <w:tcPr>
            <w:tcW w:w="2260" w:type="pct"/>
            <w:gridSpan w:val="3"/>
            <w:tcBorders>
              <w:top w:val="single" w:color="auto" w:sz="4" w:space="0"/>
              <w:left w:val="nil"/>
              <w:bottom w:val="single" w:color="auto" w:sz="4" w:space="0"/>
              <w:right w:val="single" w:color="auto" w:sz="4" w:space="0"/>
            </w:tcBorders>
            <w:vAlign w:val="center"/>
          </w:tcPr>
          <w:p w14:paraId="768340FB">
            <w:pPr>
              <w:jc w:val="center"/>
              <w:rPr>
                <w:rFonts w:hint="eastAsia" w:ascii="宋体" w:hAnsi="宋体" w:eastAsia="宋体" w:cs="Times New Roman"/>
                <w:b/>
                <w:szCs w:val="21"/>
              </w:rPr>
            </w:pPr>
          </w:p>
        </w:tc>
      </w:tr>
      <w:tr w14:paraId="2BEB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3678D4C">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6A46165">
            <w:pPr>
              <w:jc w:val="center"/>
              <w:rPr>
                <w:rFonts w:hint="eastAsia"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0B392FCB">
            <w:pPr>
              <w:jc w:val="center"/>
              <w:rPr>
                <w:rFonts w:hint="eastAsia" w:ascii="宋体" w:hAnsi="宋体" w:eastAsia="宋体" w:cs="Times New Roman"/>
                <w:szCs w:val="21"/>
              </w:rPr>
            </w:pPr>
            <w:r>
              <w:rPr>
                <w:rFonts w:hint="eastAsia" w:ascii="宋体" w:hAnsi="宋体" w:eastAsia="宋体" w:cs="Times New Roman"/>
                <w:szCs w:val="21"/>
              </w:rPr>
              <w:t>…</w:t>
            </w:r>
          </w:p>
        </w:tc>
      </w:tr>
      <w:tr w14:paraId="261D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79F25ADE">
            <w:pPr>
              <w:jc w:val="center"/>
              <w:rPr>
                <w:rFonts w:hint="eastAsia" w:ascii="宋体" w:hAnsi="宋体" w:eastAsia="宋体" w:cs="Times New Roman"/>
                <w:szCs w:val="21"/>
              </w:rPr>
            </w:pPr>
            <w:r>
              <w:rPr>
                <w:rFonts w:hint="eastAsia" w:ascii="宋体" w:hAnsi="宋体" w:eastAsia="宋体" w:cs="Times New Roman"/>
                <w:szCs w:val="21"/>
              </w:rPr>
              <w:t>高级管理人员</w:t>
            </w:r>
          </w:p>
        </w:tc>
        <w:tc>
          <w:tcPr>
            <w:tcW w:w="1181" w:type="pct"/>
            <w:tcBorders>
              <w:top w:val="single" w:color="auto" w:sz="4" w:space="0"/>
              <w:left w:val="nil"/>
              <w:bottom w:val="single" w:color="auto" w:sz="4" w:space="0"/>
              <w:right w:val="single" w:color="auto" w:sz="4" w:space="0"/>
            </w:tcBorders>
            <w:vAlign w:val="center"/>
          </w:tcPr>
          <w:p w14:paraId="6194E0E5">
            <w:pPr>
              <w:jc w:val="center"/>
              <w:rPr>
                <w:rFonts w:hint="eastAsia" w:ascii="宋体" w:hAnsi="宋体" w:eastAsia="宋体" w:cs="Times New Roman"/>
                <w:szCs w:val="21"/>
              </w:rPr>
            </w:pPr>
            <w:r>
              <w:rPr>
                <w:rFonts w:hint="eastAsia" w:ascii="宋体" w:hAnsi="宋体" w:eastAsia="宋体" w:cs="Times New Roman"/>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14:paraId="2784A0E9">
            <w:pPr>
              <w:jc w:val="center"/>
              <w:rPr>
                <w:rFonts w:hint="eastAsia" w:ascii="宋体" w:hAnsi="宋体" w:eastAsia="宋体" w:cs="Times New Roman"/>
                <w:szCs w:val="21"/>
              </w:rPr>
            </w:pPr>
            <w:r>
              <w:rPr>
                <w:rFonts w:hint="eastAsia" w:ascii="宋体" w:hAnsi="宋体" w:eastAsia="宋体" w:cs="Times New Roman"/>
                <w:szCs w:val="21"/>
              </w:rPr>
              <w:t>身份证号</w:t>
            </w:r>
          </w:p>
        </w:tc>
      </w:tr>
      <w:tr w14:paraId="653E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2D3663A">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305ADF6">
            <w:pPr>
              <w:jc w:val="center"/>
              <w:rPr>
                <w:rFonts w:hint="eastAsia"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6BEFAFF9">
            <w:pPr>
              <w:jc w:val="center"/>
              <w:rPr>
                <w:rFonts w:hint="eastAsia" w:ascii="宋体" w:hAnsi="宋体" w:eastAsia="宋体" w:cs="Times New Roman"/>
                <w:szCs w:val="21"/>
              </w:rPr>
            </w:pPr>
          </w:p>
        </w:tc>
      </w:tr>
      <w:tr w14:paraId="2108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78E4947">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89E0A59">
            <w:pPr>
              <w:jc w:val="center"/>
              <w:rPr>
                <w:rFonts w:hint="eastAsia"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11FFE535">
            <w:pPr>
              <w:jc w:val="center"/>
              <w:rPr>
                <w:rFonts w:hint="eastAsia" w:ascii="宋体" w:hAnsi="宋体" w:eastAsia="宋体" w:cs="Times New Roman"/>
                <w:szCs w:val="21"/>
              </w:rPr>
            </w:pPr>
            <w:r>
              <w:rPr>
                <w:rFonts w:hint="eastAsia" w:ascii="宋体" w:hAnsi="宋体" w:eastAsia="宋体" w:cs="Times New Roman"/>
                <w:szCs w:val="21"/>
              </w:rPr>
              <w:t>…</w:t>
            </w:r>
          </w:p>
        </w:tc>
      </w:tr>
      <w:tr w14:paraId="40E8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6A8C1DA6">
            <w:pPr>
              <w:jc w:val="center"/>
              <w:rPr>
                <w:rFonts w:hint="eastAsia" w:ascii="宋体" w:hAnsi="宋体" w:eastAsia="宋体" w:cs="Times New Roman"/>
                <w:szCs w:val="21"/>
              </w:rPr>
            </w:pPr>
            <w:r>
              <w:rPr>
                <w:rFonts w:hint="eastAsia" w:ascii="宋体" w:hAnsi="宋体" w:eastAsia="宋体" w:cs="Times New Roman"/>
                <w:szCs w:val="21"/>
              </w:rPr>
              <w:t>管理关系单位名称</w:t>
            </w:r>
          </w:p>
        </w:tc>
        <w:tc>
          <w:tcPr>
            <w:tcW w:w="1181" w:type="pct"/>
            <w:tcBorders>
              <w:top w:val="single" w:color="auto" w:sz="4" w:space="0"/>
              <w:left w:val="nil"/>
              <w:bottom w:val="single" w:color="auto" w:sz="4" w:space="0"/>
              <w:right w:val="single" w:color="auto" w:sz="4" w:space="0"/>
            </w:tcBorders>
            <w:vAlign w:val="center"/>
          </w:tcPr>
          <w:p w14:paraId="1C5A49F7">
            <w:pPr>
              <w:jc w:val="center"/>
              <w:rPr>
                <w:rFonts w:hint="eastAsia" w:ascii="宋体" w:hAnsi="宋体" w:eastAsia="宋体" w:cs="Times New Roman"/>
                <w:szCs w:val="21"/>
              </w:rPr>
            </w:pPr>
            <w:r>
              <w:rPr>
                <w:rFonts w:hint="eastAsia" w:ascii="宋体" w:hAnsi="宋体" w:eastAsia="宋体" w:cs="Times New Roman"/>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4ED44858">
            <w:pPr>
              <w:jc w:val="center"/>
              <w:rPr>
                <w:rFonts w:hint="eastAsia" w:ascii="宋体" w:hAnsi="宋体" w:eastAsia="宋体" w:cs="Times New Roman"/>
                <w:szCs w:val="21"/>
              </w:rPr>
            </w:pPr>
          </w:p>
        </w:tc>
      </w:tr>
      <w:tr w14:paraId="65CA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804F5C7">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155917B">
            <w:pPr>
              <w:jc w:val="center"/>
              <w:rPr>
                <w:rFonts w:hint="eastAsia" w:ascii="宋体" w:hAnsi="宋体" w:eastAsia="宋体" w:cs="Times New Roman"/>
                <w:szCs w:val="21"/>
              </w:rPr>
            </w:pPr>
            <w:r>
              <w:rPr>
                <w:rFonts w:hint="eastAsia" w:ascii="宋体" w:hAnsi="宋体" w:eastAsia="宋体" w:cs="Times New Roman"/>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2ABB12BF">
            <w:pPr>
              <w:jc w:val="center"/>
              <w:rPr>
                <w:rFonts w:hint="eastAsia" w:ascii="宋体" w:hAnsi="宋体" w:eastAsia="宋体" w:cs="Times New Roman"/>
                <w:szCs w:val="21"/>
              </w:rPr>
            </w:pPr>
          </w:p>
        </w:tc>
      </w:tr>
      <w:tr w14:paraId="5887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36229272">
            <w:pPr>
              <w:jc w:val="center"/>
              <w:rPr>
                <w:rFonts w:hint="eastAsia" w:ascii="宋体" w:hAnsi="宋体" w:eastAsia="宋体" w:cs="Times New Roman"/>
                <w:szCs w:val="21"/>
              </w:rPr>
            </w:pPr>
            <w:r>
              <w:rPr>
                <w:rFonts w:hint="eastAsia" w:ascii="宋体" w:hAnsi="宋体" w:eastAsia="宋体" w:cs="Times New Roman"/>
                <w:szCs w:val="21"/>
              </w:rPr>
              <w:t>备注</w:t>
            </w:r>
          </w:p>
        </w:tc>
        <w:tc>
          <w:tcPr>
            <w:tcW w:w="3442" w:type="pct"/>
            <w:gridSpan w:val="4"/>
            <w:tcBorders>
              <w:top w:val="single" w:color="auto" w:sz="4" w:space="0"/>
              <w:left w:val="nil"/>
              <w:bottom w:val="single" w:color="auto" w:sz="4" w:space="0"/>
              <w:right w:val="single" w:color="auto" w:sz="4" w:space="0"/>
            </w:tcBorders>
            <w:vAlign w:val="center"/>
          </w:tcPr>
          <w:p w14:paraId="6758E64B">
            <w:pPr>
              <w:jc w:val="center"/>
              <w:rPr>
                <w:rFonts w:hint="eastAsia" w:ascii="宋体" w:hAnsi="宋体" w:eastAsia="宋体" w:cs="Times New Roman"/>
                <w:szCs w:val="21"/>
              </w:rPr>
            </w:pPr>
          </w:p>
        </w:tc>
      </w:tr>
    </w:tbl>
    <w:p w14:paraId="6B9D9792">
      <w:pPr>
        <w:spacing w:line="440" w:lineRule="exact"/>
        <w:rPr>
          <w:rFonts w:hint="eastAsia" w:ascii="宋体" w:hAnsi="宋体" w:eastAsia="宋体" w:cs="Times New Roman"/>
          <w:szCs w:val="21"/>
        </w:rPr>
      </w:pPr>
    </w:p>
    <w:p w14:paraId="17CC9E93">
      <w:pPr>
        <w:spacing w:line="440" w:lineRule="exact"/>
        <w:rPr>
          <w:rFonts w:hint="eastAsia" w:ascii="宋体" w:hAnsi="宋体" w:eastAsia="宋体" w:cs="Times New Roman"/>
          <w:szCs w:val="21"/>
        </w:rPr>
      </w:pPr>
      <w:r>
        <w:rPr>
          <w:rFonts w:hint="eastAsia" w:ascii="宋体" w:hAnsi="宋体" w:eastAsia="宋体" w:cs="Times New Roman"/>
          <w:szCs w:val="21"/>
        </w:rPr>
        <w:t>参与竞谈供应商名称：</w:t>
      </w:r>
      <w:r>
        <w:rPr>
          <w:rFonts w:hint="eastAsia" w:ascii="宋体" w:hAnsi="宋体" w:eastAsia="宋体" w:cs="Times New Roman"/>
          <w:szCs w:val="21"/>
          <w:u w:val="single"/>
        </w:rPr>
        <w:t>　　　　　         　　　</w:t>
      </w:r>
      <w:r>
        <w:rPr>
          <w:rFonts w:hint="eastAsia" w:ascii="宋体" w:hAnsi="宋体" w:eastAsia="宋体" w:cs="Times New Roman"/>
          <w:szCs w:val="21"/>
        </w:rPr>
        <w:t>（盖单位公章）</w:t>
      </w:r>
    </w:p>
    <w:p w14:paraId="1FEC1B7C">
      <w:pPr>
        <w:spacing w:line="440" w:lineRule="exact"/>
        <w:rPr>
          <w:rFonts w:hint="eastAsia" w:ascii="宋体" w:hAnsi="宋体" w:eastAsia="宋体" w:cs="Times New Roman"/>
          <w:szCs w:val="21"/>
          <w:u w:val="single"/>
        </w:rPr>
      </w:pPr>
      <w:r>
        <w:rPr>
          <w:rFonts w:hint="eastAsia" w:ascii="宋体" w:hAnsi="宋体" w:eastAsia="宋体" w:cs="Times New Roman"/>
          <w:szCs w:val="21"/>
        </w:rPr>
        <w:t>法定代表人（负责人）（签字或盖章）或者其委托代理人（签字）：</w:t>
      </w:r>
      <w:r>
        <w:rPr>
          <w:rFonts w:hint="eastAsia" w:ascii="宋体" w:hAnsi="宋体" w:eastAsia="宋体" w:cs="Times New Roman"/>
          <w:szCs w:val="21"/>
          <w:u w:val="single"/>
        </w:rPr>
        <w:t xml:space="preserve">        </w:t>
      </w:r>
    </w:p>
    <w:p w14:paraId="3FE732B9">
      <w:pPr>
        <w:spacing w:line="440" w:lineRule="exact"/>
        <w:jc w:val="left"/>
        <w:rPr>
          <w:rFonts w:hint="eastAsia" w:ascii="宋体" w:hAnsi="宋体" w:eastAsia="宋体" w:cs="Times New Roman"/>
          <w:szCs w:val="21"/>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2391B269">
      <w:pPr>
        <w:rPr>
          <w:rFonts w:hint="eastAsia" w:ascii="宋体" w:hAnsi="宋体" w:eastAsia="宋体" w:cs="Times New Roman"/>
          <w:b/>
          <w:szCs w:val="21"/>
        </w:rPr>
      </w:pPr>
    </w:p>
    <w:p w14:paraId="27761966">
      <w:pPr>
        <w:spacing w:line="360" w:lineRule="auto"/>
        <w:rPr>
          <w:rFonts w:hint="eastAsia" w:ascii="宋体" w:hAnsi="宋体" w:eastAsia="宋体" w:cs="Times New Roman"/>
          <w:szCs w:val="21"/>
        </w:rPr>
      </w:pPr>
      <w:r>
        <w:rPr>
          <w:rFonts w:hint="eastAsia" w:ascii="宋体" w:hAnsi="宋体" w:eastAsia="宋体" w:cs="Times New Roman"/>
          <w:b/>
          <w:szCs w:val="21"/>
        </w:rPr>
        <w:t>注</w:t>
      </w:r>
      <w:r>
        <w:rPr>
          <w:rFonts w:hint="eastAsia" w:ascii="宋体" w:hAnsi="宋体" w:eastAsia="宋体" w:cs="Times New Roman"/>
          <w:szCs w:val="21"/>
        </w:rPr>
        <w:t>：</w:t>
      </w:r>
    </w:p>
    <w:p w14:paraId="78B91AD2">
      <w:pPr>
        <w:numPr>
          <w:ilvl w:val="0"/>
          <w:numId w:val="4"/>
        </w:numPr>
        <w:spacing w:line="440" w:lineRule="exact"/>
        <w:rPr>
          <w:rFonts w:hint="eastAsia" w:ascii="宋体" w:hAnsi="宋体" w:eastAsia="宋体" w:cs="Times New Roman"/>
          <w:szCs w:val="21"/>
        </w:rPr>
      </w:pPr>
      <w:r>
        <w:rPr>
          <w:rFonts w:hint="eastAsia" w:ascii="宋体" w:hAnsi="宋体" w:eastAsia="宋体" w:cs="Times New Roman"/>
          <w:szCs w:val="21"/>
        </w:rPr>
        <w:t>控股股东/投资人是指出资比例在50%以上，或者出资比例不足50%，但享有公司股东会/董事会控制权的投资方（含单位或者个人）。</w:t>
      </w:r>
    </w:p>
    <w:p w14:paraId="7046D00A">
      <w:pPr>
        <w:numPr>
          <w:ilvl w:val="0"/>
          <w:numId w:val="4"/>
        </w:numPr>
        <w:spacing w:line="440" w:lineRule="exact"/>
        <w:rPr>
          <w:rFonts w:hint="eastAsia" w:ascii="宋体" w:hAnsi="宋体" w:eastAsia="宋体" w:cs="Times New Roman"/>
          <w:szCs w:val="21"/>
        </w:rPr>
      </w:pPr>
      <w:r>
        <w:rPr>
          <w:rFonts w:hint="eastAsia" w:ascii="宋体" w:hAnsi="宋体" w:eastAsia="宋体" w:cs="Times New Roman"/>
          <w:szCs w:val="21"/>
        </w:rPr>
        <w:t>高级管理人员是指公司的董事、监事、总经理、副总经理以及公司在国家企业信用信息公示系统列示的其他主要人员。</w:t>
      </w:r>
    </w:p>
    <w:p w14:paraId="67A8033F">
      <w:pPr>
        <w:numPr>
          <w:ilvl w:val="0"/>
          <w:numId w:val="4"/>
        </w:numPr>
        <w:spacing w:line="440" w:lineRule="exact"/>
        <w:rPr>
          <w:rFonts w:hint="eastAsia" w:ascii="宋体" w:hAnsi="宋体" w:eastAsia="宋体" w:cs="Times New Roman"/>
          <w:szCs w:val="21"/>
        </w:rPr>
      </w:pPr>
      <w:r>
        <w:rPr>
          <w:rFonts w:hint="eastAsia" w:ascii="宋体" w:hAnsi="宋体" w:eastAsia="宋体" w:cs="Times New Roman"/>
          <w:szCs w:val="21"/>
        </w:rPr>
        <w:t>管理关系单位是指与不具有出资持股关系的其他单位之间存在管理与被管理关系的单位。管理关系单位是指报价供应商的上级单位，被管理关系单位是指报价供应商的下级单位。</w:t>
      </w:r>
    </w:p>
    <w:p w14:paraId="33916C37">
      <w:pPr>
        <w:spacing w:line="600" w:lineRule="exact"/>
        <w:rPr>
          <w:rFonts w:hint="eastAsia" w:ascii="宋体" w:hAnsi="宋体" w:eastAsia="宋体" w:cs="Times New Roman"/>
          <w:szCs w:val="21"/>
        </w:rPr>
      </w:pPr>
      <w:r>
        <w:rPr>
          <w:rFonts w:hint="eastAsia" w:ascii="宋体" w:hAnsi="宋体" w:eastAsia="宋体" w:cs="Times New Roman"/>
          <w:szCs w:val="21"/>
        </w:rPr>
        <w:t>如未有相关情况，请在相应栏填写“无”。</w:t>
      </w:r>
    </w:p>
    <w:p w14:paraId="6CF15C22">
      <w:pPr>
        <w:spacing w:line="600" w:lineRule="exact"/>
        <w:rPr>
          <w:rFonts w:hint="eastAsia" w:ascii="宋体" w:hAnsi="宋体" w:eastAsia="宋体" w:cs="Times New Roman"/>
          <w:szCs w:val="21"/>
        </w:rPr>
      </w:pPr>
    </w:p>
    <w:p w14:paraId="0268829C">
      <w:pPr>
        <w:spacing w:line="600" w:lineRule="exact"/>
        <w:rPr>
          <w:rFonts w:hint="eastAsia" w:ascii="宋体" w:hAnsi="宋体" w:eastAsia="宋体" w:cs="Times New Roman"/>
          <w:szCs w:val="21"/>
        </w:rPr>
      </w:pPr>
    </w:p>
    <w:p w14:paraId="7E6750B1">
      <w:pPr>
        <w:spacing w:line="600" w:lineRule="exact"/>
        <w:rPr>
          <w:rFonts w:hint="eastAsia" w:ascii="宋体" w:hAnsi="宋体" w:eastAsia="宋体" w:cs="Times New Roman"/>
          <w:szCs w:val="21"/>
        </w:rPr>
      </w:pPr>
    </w:p>
    <w:p w14:paraId="5C8F9515">
      <w:pPr>
        <w:spacing w:line="600" w:lineRule="exact"/>
        <w:rPr>
          <w:rFonts w:hint="eastAsia" w:ascii="宋体" w:hAnsi="宋体" w:eastAsia="宋体" w:cs="Times New Roman"/>
          <w:szCs w:val="21"/>
        </w:rPr>
      </w:pPr>
    </w:p>
    <w:p w14:paraId="0B571E13">
      <w:pPr>
        <w:spacing w:line="600" w:lineRule="exact"/>
        <w:rPr>
          <w:rFonts w:hint="eastAsia" w:ascii="宋体" w:hAnsi="宋体" w:eastAsia="宋体" w:cs="Times New Roman"/>
          <w:szCs w:val="21"/>
        </w:rPr>
      </w:pPr>
    </w:p>
    <w:p w14:paraId="28297168">
      <w:pPr>
        <w:spacing w:line="600" w:lineRule="exact"/>
        <w:rPr>
          <w:rFonts w:hint="eastAsia" w:ascii="宋体" w:hAnsi="宋体" w:eastAsia="宋体" w:cs="Times New Roman"/>
          <w:szCs w:val="21"/>
        </w:rPr>
      </w:pPr>
    </w:p>
    <w:p w14:paraId="58F06697">
      <w:pPr>
        <w:spacing w:line="600" w:lineRule="exact"/>
        <w:rPr>
          <w:rFonts w:hint="eastAsia" w:ascii="宋体" w:hAnsi="宋体" w:eastAsia="宋体" w:cs="Times New Roman"/>
          <w:szCs w:val="21"/>
        </w:rPr>
      </w:pPr>
    </w:p>
    <w:p w14:paraId="199C9775">
      <w:pPr>
        <w:spacing w:line="600" w:lineRule="exact"/>
        <w:rPr>
          <w:rFonts w:hint="eastAsia" w:ascii="宋体" w:hAnsi="宋体" w:eastAsia="宋体" w:cs="Times New Roman"/>
          <w:szCs w:val="21"/>
        </w:rPr>
      </w:pPr>
    </w:p>
    <w:p w14:paraId="276B2CDC">
      <w:pPr>
        <w:spacing w:line="600" w:lineRule="exact"/>
        <w:rPr>
          <w:rFonts w:hint="eastAsia" w:ascii="宋体" w:hAnsi="宋体" w:eastAsia="宋体" w:cs="Times New Roman"/>
          <w:szCs w:val="21"/>
        </w:rPr>
      </w:pPr>
    </w:p>
    <w:p w14:paraId="55A4C717">
      <w:pPr>
        <w:spacing w:line="600" w:lineRule="exact"/>
        <w:rPr>
          <w:rFonts w:hint="eastAsia" w:ascii="宋体" w:hAnsi="宋体" w:eastAsia="宋体" w:cs="Times New Roman"/>
          <w:szCs w:val="21"/>
        </w:rPr>
      </w:pPr>
    </w:p>
    <w:p w14:paraId="2D76AF06">
      <w:pPr>
        <w:spacing w:line="600" w:lineRule="exact"/>
        <w:rPr>
          <w:rFonts w:hint="eastAsia" w:ascii="宋体" w:hAnsi="宋体" w:eastAsia="宋体" w:cs="Times New Roman"/>
          <w:szCs w:val="21"/>
        </w:rPr>
      </w:pPr>
    </w:p>
    <w:p w14:paraId="3D2541B6">
      <w:pPr>
        <w:tabs>
          <w:tab w:val="left" w:pos="5580"/>
        </w:tabs>
        <w:adjustRightInd w:val="0"/>
        <w:snapToGrid w:val="0"/>
        <w:spacing w:line="360" w:lineRule="auto"/>
        <w:rPr>
          <w:rFonts w:hint="eastAsia" w:ascii="宋体" w:hAnsi="宋体" w:eastAsia="宋体" w:cs="Times New Roman"/>
          <w:b/>
          <w:sz w:val="24"/>
          <w:szCs w:val="20"/>
        </w:rPr>
      </w:pPr>
    </w:p>
    <w:p w14:paraId="5956B65C">
      <w:pPr>
        <w:tabs>
          <w:tab w:val="left" w:pos="5580"/>
        </w:tabs>
        <w:adjustRightInd w:val="0"/>
        <w:snapToGrid w:val="0"/>
        <w:spacing w:line="360" w:lineRule="auto"/>
        <w:rPr>
          <w:rFonts w:hint="eastAsia" w:ascii="宋体" w:hAnsi="宋体" w:eastAsia="宋体" w:cs="Times New Roman"/>
          <w:b/>
          <w:sz w:val="24"/>
          <w:szCs w:val="20"/>
        </w:rPr>
      </w:pPr>
    </w:p>
    <w:p w14:paraId="6E9EE00E">
      <w:pPr>
        <w:tabs>
          <w:tab w:val="left" w:pos="5580"/>
        </w:tabs>
        <w:adjustRightInd w:val="0"/>
        <w:snapToGrid w:val="0"/>
        <w:spacing w:line="360" w:lineRule="auto"/>
        <w:rPr>
          <w:rFonts w:hint="eastAsia" w:ascii="宋体" w:hAnsi="宋体" w:eastAsia="宋体" w:cs="Times New Roman"/>
          <w:b/>
          <w:sz w:val="24"/>
          <w:szCs w:val="20"/>
        </w:rPr>
      </w:pPr>
    </w:p>
    <w:p w14:paraId="600663DB">
      <w:pPr>
        <w:spacing w:before="100" w:beforeAutospacing="1" w:after="100" w:afterAutospacing="1" w:line="360" w:lineRule="auto"/>
        <w:rPr>
          <w:rFonts w:hint="eastAsia" w:ascii="宋体" w:hAnsi="宋体" w:eastAsia="宋体" w:cs="Times New Roman"/>
          <w:b/>
          <w:sz w:val="24"/>
          <w:szCs w:val="20"/>
        </w:rPr>
      </w:pPr>
      <w:r>
        <w:rPr>
          <w:rFonts w:hint="eastAsia" w:ascii="宋体" w:hAnsi="宋体" w:eastAsia="宋体" w:cs="Times New Roman"/>
          <w:b/>
          <w:sz w:val="24"/>
          <w:szCs w:val="20"/>
        </w:rPr>
        <w:t>六、相关人员社保缴纳证明</w:t>
      </w:r>
    </w:p>
    <w:p w14:paraId="7031C29D">
      <w:pPr>
        <w:spacing w:before="100" w:beforeAutospacing="1" w:after="100" w:afterAutospacing="1" w:line="360" w:lineRule="auto"/>
        <w:ind w:firstLine="482" w:firstLineChars="200"/>
        <w:rPr>
          <w:rFonts w:hint="eastAsia" w:ascii="宋体" w:hAnsi="宋体" w:eastAsia="宋体" w:cs="Times New Roman"/>
          <w:b/>
          <w:sz w:val="24"/>
          <w:szCs w:val="20"/>
        </w:rPr>
      </w:pPr>
      <w:r>
        <w:rPr>
          <w:rFonts w:hint="eastAsia" w:ascii="宋体" w:hAnsi="宋体" w:eastAsia="宋体" w:cs="Times New Roman"/>
          <w:b/>
          <w:sz w:val="24"/>
          <w:szCs w:val="20"/>
        </w:rPr>
        <w:t>提供法定代表人、主要经营负责人、项目谈判授权代表人、项目负责人、主要技术人员最近一个月的社会保险证明。</w:t>
      </w:r>
    </w:p>
    <w:p w14:paraId="4003FD1E">
      <w:pPr>
        <w:tabs>
          <w:tab w:val="left" w:pos="1480"/>
          <w:tab w:val="left" w:pos="5580"/>
        </w:tabs>
        <w:adjustRightInd w:val="0"/>
        <w:snapToGrid w:val="0"/>
        <w:spacing w:before="100" w:beforeAutospacing="1" w:after="100" w:afterAutospacing="1" w:line="360" w:lineRule="auto"/>
        <w:ind w:firstLine="480" w:firstLineChars="200"/>
        <w:rPr>
          <w:rFonts w:hint="eastAsia" w:ascii="宋体" w:hAnsi="宋体" w:eastAsia="宋体" w:cs="Times New Roman"/>
          <w:sz w:val="24"/>
          <w:szCs w:val="20"/>
        </w:rPr>
      </w:pPr>
      <w:r>
        <w:rPr>
          <w:rFonts w:hint="eastAsia" w:ascii="宋体" w:hAnsi="宋体" w:eastAsia="宋体" w:cs="Times New Roman"/>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7A45CEC7">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631AAECA">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11B05706">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35073A47">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71537900">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2A55F295">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3E480217">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6B84FC87">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sz w:val="24"/>
          <w:szCs w:val="20"/>
        </w:rPr>
      </w:pPr>
    </w:p>
    <w:p w14:paraId="67D8AE84">
      <w:pPr>
        <w:tabs>
          <w:tab w:val="left" w:pos="5580"/>
        </w:tabs>
        <w:adjustRightInd w:val="0"/>
        <w:snapToGrid w:val="0"/>
        <w:spacing w:line="360" w:lineRule="auto"/>
        <w:rPr>
          <w:rFonts w:hint="eastAsia" w:ascii="宋体" w:hAnsi="宋体" w:eastAsia="宋体" w:cs="Times New Roman"/>
          <w:sz w:val="24"/>
          <w:szCs w:val="20"/>
        </w:rPr>
      </w:pPr>
    </w:p>
    <w:p w14:paraId="7EABF84F">
      <w:pPr>
        <w:tabs>
          <w:tab w:val="left" w:pos="5580"/>
        </w:tabs>
        <w:adjustRightInd w:val="0"/>
        <w:snapToGrid w:val="0"/>
        <w:spacing w:line="360" w:lineRule="auto"/>
        <w:rPr>
          <w:rFonts w:hint="eastAsia" w:ascii="宋体" w:hAnsi="宋体" w:eastAsia="宋体" w:cs="Times New Roman"/>
          <w:b/>
          <w:sz w:val="24"/>
          <w:szCs w:val="20"/>
        </w:rPr>
      </w:pPr>
    </w:p>
    <w:p w14:paraId="2661E04B">
      <w:pPr>
        <w:rPr>
          <w:rFonts w:hint="eastAsia" w:ascii="宋体" w:hAnsi="宋体" w:eastAsia="宋体" w:cs="Times New Roman"/>
          <w:b/>
          <w:sz w:val="24"/>
          <w:szCs w:val="32"/>
        </w:rPr>
      </w:pPr>
      <w:r>
        <w:rPr>
          <w:rFonts w:hint="eastAsia" w:ascii="宋体" w:hAnsi="宋体" w:eastAsia="宋体" w:cs="Times New Roman"/>
          <w:b/>
          <w:sz w:val="24"/>
          <w:szCs w:val="32"/>
        </w:rPr>
        <w:t>七、技术规格偏离情况表及商务条款偏离情况表</w:t>
      </w:r>
    </w:p>
    <w:p w14:paraId="13E65ED0">
      <w:pPr>
        <w:rPr>
          <w:rFonts w:hint="eastAsia" w:ascii="宋体" w:hAnsi="宋体" w:eastAsia="宋体" w:cs="Times New Roman"/>
          <w:b/>
          <w:sz w:val="24"/>
          <w:szCs w:val="32"/>
        </w:rPr>
      </w:pPr>
    </w:p>
    <w:p w14:paraId="07D00292">
      <w:pPr>
        <w:spacing w:before="120"/>
        <w:jc w:val="center"/>
        <w:rPr>
          <w:rFonts w:hint="eastAsia" w:ascii="宋体" w:hAnsi="宋体" w:eastAsia="宋体" w:cs="Times New Roman"/>
          <w:b/>
          <w:sz w:val="32"/>
          <w:szCs w:val="32"/>
        </w:rPr>
      </w:pPr>
      <w:r>
        <w:rPr>
          <w:rFonts w:hint="eastAsia" w:ascii="宋体" w:hAnsi="宋体" w:eastAsia="宋体" w:cs="Times New Roman"/>
          <w:b/>
          <w:sz w:val="32"/>
          <w:szCs w:val="32"/>
        </w:rPr>
        <w:t>技术规格偏离情况表</w:t>
      </w:r>
    </w:p>
    <w:p w14:paraId="51FF4692">
      <w:pPr>
        <w:spacing w:before="120" w:after="120"/>
        <w:rPr>
          <w:rFonts w:hint="eastAsia" w:ascii="宋体" w:hAnsi="宋体" w:eastAsia="宋体" w:cs="Times New Roman"/>
          <w:szCs w:val="20"/>
        </w:rPr>
      </w:pPr>
    </w:p>
    <w:p w14:paraId="49433D55">
      <w:pPr>
        <w:spacing w:after="120"/>
        <w:rPr>
          <w:rFonts w:hint="eastAsia"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14:paraId="6406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14:paraId="3394CE1B">
            <w:pPr>
              <w:spacing w:before="60" w:after="60"/>
              <w:jc w:val="center"/>
              <w:rPr>
                <w:rFonts w:hint="eastAsia" w:ascii="宋体" w:hAnsi="宋体" w:eastAsia="宋体" w:cs="Times New Roman"/>
                <w:szCs w:val="20"/>
              </w:rPr>
            </w:pPr>
            <w:r>
              <w:rPr>
                <w:rFonts w:hint="eastAsia" w:ascii="宋体" w:hAnsi="宋体" w:eastAsia="宋体" w:cs="Times New Roman"/>
                <w:szCs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14:paraId="6EB3AEAF">
            <w:pPr>
              <w:spacing w:before="60" w:after="60"/>
              <w:jc w:val="center"/>
              <w:rPr>
                <w:rFonts w:hint="eastAsia" w:ascii="宋体" w:hAnsi="宋体" w:eastAsia="宋体" w:cs="Times New Roman"/>
                <w:szCs w:val="20"/>
              </w:rPr>
            </w:pPr>
            <w:r>
              <w:rPr>
                <w:rFonts w:hint="eastAsia" w:ascii="宋体" w:hAnsi="宋体" w:eastAsia="宋体" w:cs="Times New Roman"/>
                <w:szCs w:val="20"/>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14:paraId="7E415759">
            <w:pPr>
              <w:spacing w:before="60" w:after="60"/>
              <w:jc w:val="center"/>
              <w:rPr>
                <w:rFonts w:hint="eastAsia" w:ascii="宋体" w:hAnsi="宋体" w:eastAsia="宋体" w:cs="Times New Roman"/>
                <w:szCs w:val="20"/>
              </w:rPr>
            </w:pPr>
            <w:r>
              <w:rPr>
                <w:rFonts w:hint="eastAsia" w:ascii="宋体" w:hAnsi="宋体" w:eastAsia="宋体" w:cs="Times New Roman"/>
                <w:szCs w:val="20"/>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14:paraId="2BC0E134">
            <w:pPr>
              <w:spacing w:before="60" w:after="60"/>
              <w:jc w:val="center"/>
              <w:rPr>
                <w:rFonts w:hint="eastAsia" w:ascii="宋体" w:hAnsi="宋体" w:eastAsia="宋体" w:cs="Times New Roman"/>
                <w:szCs w:val="20"/>
              </w:rPr>
            </w:pPr>
            <w:r>
              <w:rPr>
                <w:rFonts w:hint="eastAsia" w:ascii="宋体" w:hAnsi="宋体" w:eastAsia="宋体" w:cs="Times New Roman"/>
                <w:szCs w:val="20"/>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14:paraId="218C42B6">
            <w:pPr>
              <w:spacing w:before="60" w:after="60"/>
              <w:jc w:val="center"/>
              <w:rPr>
                <w:rFonts w:hint="eastAsia" w:ascii="宋体" w:hAnsi="宋体" w:eastAsia="宋体" w:cs="Times New Roman"/>
                <w:szCs w:val="20"/>
              </w:rPr>
            </w:pPr>
            <w:r>
              <w:rPr>
                <w:rFonts w:hint="eastAsia" w:ascii="宋体" w:hAnsi="宋体" w:eastAsia="宋体" w:cs="Times New Roman"/>
                <w:szCs w:val="20"/>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14:paraId="1CE80A26">
            <w:pPr>
              <w:spacing w:before="60" w:after="60"/>
              <w:jc w:val="center"/>
              <w:rPr>
                <w:rFonts w:hint="eastAsia" w:ascii="宋体" w:hAnsi="宋体" w:eastAsia="宋体" w:cs="Times New Roman"/>
                <w:szCs w:val="20"/>
              </w:rPr>
            </w:pPr>
            <w:r>
              <w:rPr>
                <w:rFonts w:hint="eastAsia" w:ascii="宋体" w:hAnsi="宋体" w:eastAsia="宋体" w:cs="Times New Roman"/>
                <w:szCs w:val="20"/>
              </w:rPr>
              <w:t>偏离</w:t>
            </w:r>
          </w:p>
          <w:p w14:paraId="0CDA18F8">
            <w:pPr>
              <w:spacing w:before="60" w:after="60"/>
              <w:jc w:val="center"/>
              <w:rPr>
                <w:rFonts w:hint="eastAsia" w:ascii="宋体" w:hAnsi="宋体" w:eastAsia="宋体" w:cs="Times New Roman"/>
                <w:szCs w:val="20"/>
              </w:rPr>
            </w:pPr>
            <w:r>
              <w:rPr>
                <w:rFonts w:hint="eastAsia" w:ascii="宋体" w:hAnsi="宋体" w:eastAsia="宋体" w:cs="Times New Roman"/>
                <w:szCs w:val="20"/>
              </w:rPr>
              <w:t>情况</w:t>
            </w:r>
          </w:p>
        </w:tc>
        <w:tc>
          <w:tcPr>
            <w:tcW w:w="1134" w:type="dxa"/>
            <w:tcBorders>
              <w:top w:val="single" w:color="auto" w:sz="4" w:space="0"/>
              <w:left w:val="single" w:color="auto" w:sz="4" w:space="0"/>
              <w:bottom w:val="single" w:color="auto" w:sz="4" w:space="0"/>
              <w:right w:val="single" w:color="auto" w:sz="4" w:space="0"/>
            </w:tcBorders>
            <w:vAlign w:val="center"/>
          </w:tcPr>
          <w:p w14:paraId="25FC884F">
            <w:pPr>
              <w:spacing w:before="60" w:after="60"/>
              <w:jc w:val="center"/>
              <w:rPr>
                <w:rFonts w:hint="eastAsia" w:ascii="宋体" w:hAnsi="宋体" w:eastAsia="宋体" w:cs="Times New Roman"/>
                <w:szCs w:val="20"/>
              </w:rPr>
            </w:pPr>
            <w:r>
              <w:rPr>
                <w:rFonts w:hint="eastAsia" w:ascii="宋体" w:hAnsi="宋体" w:eastAsia="宋体" w:cs="Times New Roman"/>
                <w:szCs w:val="20"/>
              </w:rPr>
              <w:t>说明</w:t>
            </w:r>
          </w:p>
        </w:tc>
      </w:tr>
      <w:tr w14:paraId="050F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6D18FDC">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4088C390">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59C34094">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329162BB">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0E85682B">
            <w:pPr>
              <w:spacing w:before="120" w:after="12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2EF9F0FF">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59F2307">
            <w:pPr>
              <w:spacing w:before="120" w:after="120"/>
              <w:rPr>
                <w:rFonts w:hint="eastAsia" w:ascii="宋体" w:hAnsi="宋体" w:eastAsia="宋体" w:cs="Times New Roman"/>
                <w:szCs w:val="20"/>
              </w:rPr>
            </w:pPr>
          </w:p>
        </w:tc>
      </w:tr>
      <w:tr w14:paraId="797A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4565AFA2">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690FAE4B">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199E6849">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6D1387B7">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214A7776">
            <w:pPr>
              <w:adjustRightInd w:val="0"/>
              <w:snapToGrid w:val="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40D5A6A2">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5F667A9A">
            <w:pPr>
              <w:spacing w:before="120" w:after="120"/>
              <w:rPr>
                <w:rFonts w:hint="eastAsia" w:ascii="宋体" w:hAnsi="宋体" w:eastAsia="宋体" w:cs="Times New Roman"/>
                <w:szCs w:val="20"/>
              </w:rPr>
            </w:pPr>
          </w:p>
        </w:tc>
      </w:tr>
      <w:tr w14:paraId="09BA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65C4E776">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4DF07D4C">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1E03A7E0">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0D4BF8FF">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369C0017">
            <w:pPr>
              <w:spacing w:before="120" w:after="12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19BC47B4">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7177398">
            <w:pPr>
              <w:spacing w:before="120" w:after="120"/>
              <w:rPr>
                <w:rFonts w:hint="eastAsia" w:ascii="宋体" w:hAnsi="宋体" w:eastAsia="宋体" w:cs="Times New Roman"/>
                <w:szCs w:val="20"/>
              </w:rPr>
            </w:pPr>
          </w:p>
        </w:tc>
      </w:tr>
      <w:tr w14:paraId="7625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1B4FC69">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27442761">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7CA788E7">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423C0FDC">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15395433">
            <w:pPr>
              <w:spacing w:before="120" w:after="12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535FE3DF">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0B5B675">
            <w:pPr>
              <w:spacing w:before="120" w:after="120"/>
              <w:rPr>
                <w:rFonts w:hint="eastAsia" w:ascii="宋体" w:hAnsi="宋体" w:eastAsia="宋体" w:cs="Times New Roman"/>
                <w:szCs w:val="20"/>
              </w:rPr>
            </w:pPr>
          </w:p>
        </w:tc>
      </w:tr>
      <w:tr w14:paraId="76D2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160D34EA">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13B3A856">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6E4DAEFA">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353E8E74">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3BEBC5B1">
            <w:pPr>
              <w:spacing w:before="120" w:after="12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5F0BF110">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82BE3E1">
            <w:pPr>
              <w:spacing w:before="120" w:after="120"/>
              <w:rPr>
                <w:rFonts w:hint="eastAsia" w:ascii="宋体" w:hAnsi="宋体" w:eastAsia="宋体" w:cs="Times New Roman"/>
                <w:szCs w:val="20"/>
              </w:rPr>
            </w:pPr>
          </w:p>
        </w:tc>
      </w:tr>
    </w:tbl>
    <w:p w14:paraId="732CC119">
      <w:pPr>
        <w:spacing w:line="360" w:lineRule="auto"/>
        <w:ind w:left="630" w:hanging="630" w:hangingChars="300"/>
        <w:jc w:val="left"/>
        <w:rPr>
          <w:rFonts w:hint="eastAsia"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16F8D1CC">
      <w:pPr>
        <w:spacing w:line="360" w:lineRule="auto"/>
        <w:ind w:left="630" w:leftChars="200" w:hanging="210" w:hangingChars="100"/>
        <w:jc w:val="left"/>
        <w:rPr>
          <w:rFonts w:hint="eastAsia"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6295405F">
      <w:pPr>
        <w:rPr>
          <w:rFonts w:hint="eastAsia" w:ascii="宋体" w:hAnsi="宋体" w:eastAsia="宋体" w:cs="Times New Roman"/>
          <w:szCs w:val="21"/>
        </w:rPr>
      </w:pPr>
    </w:p>
    <w:p w14:paraId="12D35E5F">
      <w:pPr>
        <w:rPr>
          <w:rFonts w:hint="eastAsia"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51D81E87">
      <w:pPr>
        <w:rPr>
          <w:rFonts w:hint="eastAsia"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6B180DD6">
      <w:pPr>
        <w:rPr>
          <w:rFonts w:hint="eastAsia" w:ascii="宋体" w:hAnsi="宋体" w:eastAsia="宋体" w:cs="Times New Roman"/>
          <w:szCs w:val="20"/>
        </w:rPr>
      </w:pPr>
    </w:p>
    <w:p w14:paraId="14D7C10F">
      <w:pPr>
        <w:spacing w:before="120"/>
        <w:jc w:val="center"/>
        <w:outlineLvl w:val="0"/>
        <w:rPr>
          <w:rFonts w:hint="eastAsia" w:ascii="宋体" w:hAnsi="宋体" w:eastAsia="宋体" w:cs="Times New Roman"/>
          <w:b/>
          <w:szCs w:val="20"/>
        </w:rPr>
      </w:pPr>
      <w:bookmarkStart w:id="2" w:name="_Toc233001761"/>
    </w:p>
    <w:p w14:paraId="341608BC">
      <w:pPr>
        <w:spacing w:before="120"/>
        <w:jc w:val="center"/>
        <w:outlineLvl w:val="0"/>
        <w:rPr>
          <w:rFonts w:hint="eastAsia" w:ascii="宋体" w:hAnsi="宋体" w:eastAsia="宋体" w:cs="Times New Roman"/>
          <w:b/>
          <w:szCs w:val="20"/>
        </w:rPr>
      </w:pPr>
    </w:p>
    <w:p w14:paraId="4C59D52F">
      <w:pPr>
        <w:spacing w:before="120"/>
        <w:outlineLvl w:val="0"/>
        <w:rPr>
          <w:rFonts w:hint="eastAsia" w:ascii="宋体" w:hAnsi="宋体" w:eastAsia="宋体" w:cs="Times New Roman"/>
          <w:b/>
          <w:szCs w:val="20"/>
        </w:rPr>
      </w:pPr>
    </w:p>
    <w:p w14:paraId="2D545174">
      <w:pPr>
        <w:spacing w:before="120"/>
        <w:outlineLvl w:val="0"/>
        <w:rPr>
          <w:rFonts w:hint="eastAsia" w:ascii="宋体" w:hAnsi="宋体" w:eastAsia="宋体" w:cs="Times New Roman"/>
          <w:b/>
          <w:szCs w:val="20"/>
        </w:rPr>
      </w:pPr>
    </w:p>
    <w:p w14:paraId="16C59FC4">
      <w:pPr>
        <w:spacing w:before="120"/>
        <w:outlineLvl w:val="0"/>
        <w:rPr>
          <w:rFonts w:hint="eastAsia" w:ascii="宋体" w:hAnsi="宋体" w:eastAsia="宋体" w:cs="Times New Roman"/>
          <w:b/>
          <w:szCs w:val="20"/>
        </w:rPr>
      </w:pPr>
    </w:p>
    <w:p w14:paraId="368EE6C3">
      <w:pPr>
        <w:spacing w:before="120"/>
        <w:outlineLvl w:val="0"/>
        <w:rPr>
          <w:rFonts w:hint="eastAsia" w:ascii="宋体" w:hAnsi="宋体" w:eastAsia="宋体" w:cs="Times New Roman"/>
          <w:b/>
          <w:szCs w:val="20"/>
        </w:rPr>
      </w:pPr>
    </w:p>
    <w:p w14:paraId="2337A866">
      <w:pPr>
        <w:spacing w:before="120"/>
        <w:outlineLvl w:val="0"/>
        <w:rPr>
          <w:rFonts w:hint="eastAsia" w:ascii="宋体" w:hAnsi="宋体" w:eastAsia="宋体" w:cs="Times New Roman"/>
          <w:b/>
          <w:szCs w:val="20"/>
        </w:rPr>
      </w:pPr>
    </w:p>
    <w:p w14:paraId="29441790">
      <w:pPr>
        <w:spacing w:before="120"/>
        <w:outlineLvl w:val="0"/>
        <w:rPr>
          <w:rFonts w:hint="eastAsia" w:ascii="宋体" w:hAnsi="宋体" w:eastAsia="宋体" w:cs="Times New Roman"/>
          <w:b/>
          <w:szCs w:val="20"/>
        </w:rPr>
      </w:pPr>
    </w:p>
    <w:p w14:paraId="3448C63B">
      <w:pPr>
        <w:spacing w:before="120"/>
        <w:jc w:val="center"/>
        <w:rPr>
          <w:rFonts w:hint="eastAsia" w:ascii="宋体" w:hAnsi="宋体" w:eastAsia="宋体" w:cs="Times New Roman"/>
          <w:b/>
          <w:sz w:val="32"/>
          <w:szCs w:val="32"/>
        </w:rPr>
      </w:pPr>
      <w:r>
        <w:rPr>
          <w:rFonts w:hint="eastAsia" w:ascii="宋体" w:hAnsi="宋体" w:eastAsia="宋体" w:cs="Times New Roman"/>
          <w:b/>
          <w:sz w:val="32"/>
          <w:szCs w:val="32"/>
        </w:rPr>
        <w:t>商务条款偏离情况表</w:t>
      </w:r>
      <w:bookmarkEnd w:id="2"/>
    </w:p>
    <w:p w14:paraId="66E993E2">
      <w:pPr>
        <w:jc w:val="center"/>
        <w:rPr>
          <w:rFonts w:hint="eastAsia" w:ascii="宋体" w:hAnsi="宋体" w:eastAsia="宋体" w:cs="Times New Roman"/>
          <w:szCs w:val="20"/>
        </w:rPr>
      </w:pPr>
    </w:p>
    <w:p w14:paraId="29DB25C3">
      <w:pPr>
        <w:spacing w:after="120"/>
        <w:rPr>
          <w:rFonts w:hint="eastAsia"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14:paraId="6064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7446974">
            <w:pPr>
              <w:jc w:val="center"/>
              <w:rPr>
                <w:rFonts w:hint="eastAsia" w:ascii="宋体" w:hAnsi="宋体" w:eastAsia="宋体" w:cs="Times New Roman"/>
                <w:szCs w:val="20"/>
              </w:rPr>
            </w:pPr>
            <w:r>
              <w:rPr>
                <w:rFonts w:hint="eastAsia" w:ascii="宋体" w:hAnsi="宋体" w:eastAsia="宋体" w:cs="Times New Roman"/>
                <w:szCs w:val="20"/>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768E6925">
            <w:pPr>
              <w:jc w:val="center"/>
              <w:rPr>
                <w:rFonts w:hint="eastAsia" w:ascii="宋体" w:hAnsi="宋体" w:eastAsia="宋体" w:cs="Times New Roman"/>
                <w:szCs w:val="20"/>
              </w:rPr>
            </w:pPr>
            <w:r>
              <w:rPr>
                <w:rFonts w:hint="eastAsia" w:ascii="宋体" w:hAnsi="宋体" w:eastAsia="宋体" w:cs="Times New Roman"/>
                <w:szCs w:val="20"/>
              </w:rPr>
              <w:t>谈判文件</w:t>
            </w:r>
          </w:p>
          <w:p w14:paraId="5064A0C2">
            <w:pPr>
              <w:jc w:val="center"/>
              <w:rPr>
                <w:rFonts w:hint="eastAsia" w:ascii="宋体" w:hAnsi="宋体" w:eastAsia="宋体" w:cs="Times New Roman"/>
                <w:szCs w:val="20"/>
              </w:rPr>
            </w:pPr>
            <w:r>
              <w:rPr>
                <w:rFonts w:hint="eastAsia" w:ascii="宋体" w:hAnsi="宋体" w:eastAsia="宋体" w:cs="Times New Roman"/>
                <w:szCs w:val="20"/>
              </w:rPr>
              <w:t>条目号</w:t>
            </w:r>
          </w:p>
        </w:tc>
        <w:tc>
          <w:tcPr>
            <w:tcW w:w="3240" w:type="dxa"/>
            <w:tcBorders>
              <w:top w:val="single" w:color="auto" w:sz="4" w:space="0"/>
              <w:left w:val="single" w:color="auto" w:sz="4" w:space="0"/>
              <w:bottom w:val="single" w:color="auto" w:sz="4" w:space="0"/>
              <w:right w:val="single" w:color="auto" w:sz="4" w:space="0"/>
            </w:tcBorders>
            <w:vAlign w:val="center"/>
          </w:tcPr>
          <w:p w14:paraId="3F78171B">
            <w:pPr>
              <w:ind w:firstLine="86" w:firstLineChars="41"/>
              <w:jc w:val="center"/>
              <w:rPr>
                <w:rFonts w:hint="eastAsia" w:ascii="宋体" w:hAnsi="宋体" w:eastAsia="宋体" w:cs="Times New Roman"/>
                <w:szCs w:val="20"/>
              </w:rPr>
            </w:pPr>
            <w:r>
              <w:rPr>
                <w:rFonts w:hint="eastAsia" w:ascii="宋体" w:hAnsi="宋体" w:eastAsia="宋体" w:cs="Times New Roman"/>
                <w:szCs w:val="20"/>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14:paraId="7D1B3E79">
            <w:pPr>
              <w:rPr>
                <w:rFonts w:hint="eastAsia" w:ascii="宋体" w:hAnsi="宋体" w:eastAsia="宋体" w:cs="Times New Roman"/>
                <w:szCs w:val="20"/>
              </w:rPr>
            </w:pPr>
            <w:r>
              <w:rPr>
                <w:rFonts w:hint="eastAsia" w:ascii="宋体" w:hAnsi="宋体" w:eastAsia="宋体" w:cs="Times New Roman"/>
                <w:szCs w:val="20"/>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14:paraId="193895BB">
            <w:pPr>
              <w:jc w:val="center"/>
              <w:rPr>
                <w:rFonts w:hint="eastAsia" w:ascii="宋体" w:hAnsi="宋体" w:eastAsia="宋体" w:cs="Times New Roman"/>
                <w:szCs w:val="20"/>
              </w:rPr>
            </w:pPr>
            <w:r>
              <w:rPr>
                <w:rFonts w:hint="eastAsia" w:ascii="宋体" w:hAnsi="宋体" w:eastAsia="宋体" w:cs="Times New Roman"/>
                <w:szCs w:val="20"/>
              </w:rPr>
              <w:t>偏离</w:t>
            </w:r>
          </w:p>
          <w:p w14:paraId="2AD4DE75">
            <w:pPr>
              <w:jc w:val="center"/>
              <w:rPr>
                <w:rFonts w:hint="eastAsia" w:ascii="宋体" w:hAnsi="宋体" w:eastAsia="宋体" w:cs="Times New Roman"/>
                <w:szCs w:val="20"/>
              </w:rPr>
            </w:pPr>
            <w:r>
              <w:rPr>
                <w:rFonts w:hint="eastAsia" w:ascii="宋体" w:hAnsi="宋体" w:eastAsia="宋体" w:cs="Times New Roman"/>
                <w:szCs w:val="20"/>
              </w:rPr>
              <w:t>情况</w:t>
            </w:r>
          </w:p>
        </w:tc>
        <w:tc>
          <w:tcPr>
            <w:tcW w:w="849" w:type="dxa"/>
            <w:tcBorders>
              <w:top w:val="single" w:color="auto" w:sz="4" w:space="0"/>
              <w:left w:val="single" w:color="auto" w:sz="4" w:space="0"/>
              <w:bottom w:val="single" w:color="auto" w:sz="4" w:space="0"/>
              <w:right w:val="single" w:color="auto" w:sz="4" w:space="0"/>
            </w:tcBorders>
            <w:vAlign w:val="center"/>
          </w:tcPr>
          <w:p w14:paraId="4366F8D5">
            <w:pPr>
              <w:rPr>
                <w:rFonts w:hint="eastAsia" w:ascii="宋体" w:hAnsi="宋体" w:eastAsia="宋体" w:cs="Times New Roman"/>
                <w:szCs w:val="20"/>
              </w:rPr>
            </w:pPr>
            <w:r>
              <w:rPr>
                <w:rFonts w:hint="eastAsia" w:ascii="宋体" w:hAnsi="宋体" w:eastAsia="宋体" w:cs="Times New Roman"/>
                <w:szCs w:val="20"/>
              </w:rPr>
              <w:t>说明</w:t>
            </w:r>
          </w:p>
        </w:tc>
      </w:tr>
      <w:tr w14:paraId="1C5B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99B729A">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7B884B58">
            <w:pPr>
              <w:rPr>
                <w:rFonts w:hint="eastAsia" w:ascii="宋体" w:hAnsi="宋体" w:eastAsia="宋体" w:cs="Times New Roman"/>
                <w:szCs w:val="20"/>
              </w:rPr>
            </w:pPr>
          </w:p>
        </w:tc>
        <w:tc>
          <w:tcPr>
            <w:tcW w:w="3240" w:type="dxa"/>
            <w:tcBorders>
              <w:top w:val="single" w:color="auto" w:sz="4" w:space="0"/>
              <w:left w:val="single" w:color="auto" w:sz="4" w:space="0"/>
              <w:bottom w:val="single" w:color="auto" w:sz="4" w:space="0"/>
              <w:right w:val="single" w:color="auto" w:sz="4" w:space="0"/>
            </w:tcBorders>
            <w:vAlign w:val="center"/>
          </w:tcPr>
          <w:p w14:paraId="36BF6129">
            <w:pPr>
              <w:rPr>
                <w:rFonts w:hint="eastAsia" w:ascii="宋体" w:hAnsi="宋体" w:eastAsia="宋体" w:cs="Times New Roman"/>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66FF34D7">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679AF8DD">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3F4A318B">
            <w:pPr>
              <w:rPr>
                <w:rFonts w:hint="eastAsia" w:ascii="宋体" w:hAnsi="宋体" w:eastAsia="宋体" w:cs="Times New Roman"/>
                <w:szCs w:val="20"/>
              </w:rPr>
            </w:pPr>
          </w:p>
        </w:tc>
      </w:tr>
      <w:tr w14:paraId="36C0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B6F513B">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788C46A8">
            <w:pPr>
              <w:rPr>
                <w:rFonts w:hint="eastAsia"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387F8F8C">
            <w:pPr>
              <w:spacing w:line="240" w:lineRule="atLeast"/>
              <w:ind w:firstLine="315" w:firstLineChars="150"/>
              <w:rPr>
                <w:rFonts w:hint="eastAsia"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10B2B2B9">
            <w:pPr>
              <w:rPr>
                <w:rFonts w:hint="eastAsia"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27F13E9">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02BAE08">
            <w:pPr>
              <w:rPr>
                <w:rFonts w:hint="eastAsia" w:ascii="宋体" w:hAnsi="宋体" w:eastAsia="宋体" w:cs="Times New Roman"/>
                <w:szCs w:val="20"/>
              </w:rPr>
            </w:pPr>
          </w:p>
        </w:tc>
      </w:tr>
      <w:tr w14:paraId="10A4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896CD85">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1C571BEB">
            <w:pPr>
              <w:rPr>
                <w:rFonts w:hint="eastAsia"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54D6CD7A">
            <w:pPr>
              <w:spacing w:line="240" w:lineRule="atLeast"/>
              <w:ind w:firstLine="315" w:firstLineChars="150"/>
              <w:rPr>
                <w:rFonts w:hint="eastAsia"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F95A99F">
            <w:pPr>
              <w:rPr>
                <w:rFonts w:hint="eastAsia"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B990C9B">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98579F6">
            <w:pPr>
              <w:rPr>
                <w:rFonts w:hint="eastAsia" w:ascii="宋体" w:hAnsi="宋体" w:eastAsia="宋体" w:cs="Times New Roman"/>
                <w:szCs w:val="20"/>
              </w:rPr>
            </w:pPr>
          </w:p>
        </w:tc>
      </w:tr>
      <w:tr w14:paraId="7D22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BC7D877">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5CC806C6">
            <w:pPr>
              <w:rPr>
                <w:rFonts w:hint="eastAsia"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00B8C6F4">
            <w:pPr>
              <w:spacing w:line="240" w:lineRule="atLeast"/>
              <w:ind w:firstLine="315" w:firstLineChars="150"/>
              <w:rPr>
                <w:rFonts w:hint="eastAsia"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BB53D21">
            <w:pPr>
              <w:rPr>
                <w:rFonts w:hint="eastAsia"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02F70791">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9E9E5D2">
            <w:pPr>
              <w:rPr>
                <w:rFonts w:hint="eastAsia" w:ascii="宋体" w:hAnsi="宋体" w:eastAsia="宋体" w:cs="Times New Roman"/>
                <w:szCs w:val="20"/>
              </w:rPr>
            </w:pPr>
          </w:p>
        </w:tc>
      </w:tr>
      <w:tr w14:paraId="5907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F9D56B5">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4214357F">
            <w:pPr>
              <w:rPr>
                <w:rFonts w:hint="eastAsia"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1C551784">
            <w:pPr>
              <w:spacing w:line="240" w:lineRule="atLeast"/>
              <w:ind w:firstLine="315" w:firstLineChars="150"/>
              <w:rPr>
                <w:rFonts w:hint="eastAsia"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0773D648">
            <w:pPr>
              <w:rPr>
                <w:rFonts w:hint="eastAsia"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01F04BE5">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A9C4B75">
            <w:pPr>
              <w:rPr>
                <w:rFonts w:hint="eastAsia" w:ascii="宋体" w:hAnsi="宋体" w:eastAsia="宋体" w:cs="Times New Roman"/>
                <w:szCs w:val="20"/>
              </w:rPr>
            </w:pPr>
          </w:p>
        </w:tc>
      </w:tr>
    </w:tbl>
    <w:p w14:paraId="18AB08D8">
      <w:pPr>
        <w:spacing w:line="360" w:lineRule="auto"/>
        <w:ind w:left="630" w:hanging="630" w:hangingChars="300"/>
        <w:jc w:val="left"/>
        <w:rPr>
          <w:rFonts w:hint="eastAsia"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747F1331">
      <w:pPr>
        <w:spacing w:line="360" w:lineRule="auto"/>
        <w:ind w:left="630" w:leftChars="200" w:hanging="210" w:hangingChars="100"/>
        <w:jc w:val="left"/>
        <w:rPr>
          <w:rFonts w:hint="eastAsia"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4A103F01">
      <w:pPr>
        <w:rPr>
          <w:rFonts w:hint="eastAsia" w:ascii="宋体" w:hAnsi="宋体" w:eastAsia="宋体" w:cs="Times New Roman"/>
          <w:szCs w:val="21"/>
        </w:rPr>
      </w:pPr>
    </w:p>
    <w:p w14:paraId="6C4DDB1C">
      <w:pPr>
        <w:rPr>
          <w:rFonts w:hint="eastAsia" w:ascii="宋体" w:hAnsi="宋体" w:eastAsia="宋体" w:cs="Times New Roman"/>
          <w:szCs w:val="21"/>
        </w:rPr>
      </w:pPr>
    </w:p>
    <w:p w14:paraId="01DBA189">
      <w:pPr>
        <w:rPr>
          <w:rFonts w:hint="eastAsia" w:ascii="宋体" w:hAnsi="宋体" w:eastAsia="宋体" w:cs="Times New Roman"/>
          <w:szCs w:val="21"/>
        </w:rPr>
      </w:pPr>
    </w:p>
    <w:p w14:paraId="61D0A8A9">
      <w:pPr>
        <w:spacing w:line="480" w:lineRule="auto"/>
        <w:jc w:val="right"/>
        <w:rPr>
          <w:rFonts w:hint="eastAsia"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w:t>
      </w:r>
    </w:p>
    <w:p w14:paraId="1CE33577">
      <w:pPr>
        <w:wordWrap w:val="0"/>
        <w:spacing w:line="480" w:lineRule="auto"/>
        <w:jc w:val="right"/>
        <w:rPr>
          <w:rFonts w:hint="eastAsia"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14:paraId="5386C715">
      <w:pPr>
        <w:rPr>
          <w:rFonts w:hint="eastAsia" w:ascii="宋体" w:hAnsi="宋体" w:eastAsia="宋体" w:cs="Times New Roman"/>
          <w:szCs w:val="20"/>
        </w:rPr>
      </w:pPr>
    </w:p>
    <w:p w14:paraId="74905AF3">
      <w:pPr>
        <w:rPr>
          <w:rFonts w:hint="eastAsia" w:ascii="宋体" w:hAnsi="宋体" w:eastAsia="宋体" w:cs="Times New Roman"/>
          <w:b/>
          <w:sz w:val="24"/>
          <w:szCs w:val="32"/>
        </w:rPr>
      </w:pPr>
    </w:p>
    <w:p w14:paraId="60FE12D0">
      <w:pPr>
        <w:rPr>
          <w:rFonts w:hint="eastAsia" w:ascii="宋体" w:hAnsi="宋体" w:eastAsia="宋体" w:cs="Times New Roman"/>
          <w:b/>
          <w:sz w:val="24"/>
          <w:szCs w:val="32"/>
        </w:rPr>
      </w:pPr>
    </w:p>
    <w:p w14:paraId="0E249D31">
      <w:pPr>
        <w:rPr>
          <w:rFonts w:hint="eastAsia" w:ascii="宋体" w:hAnsi="宋体" w:eastAsia="宋体" w:cs="Times New Roman"/>
          <w:b/>
          <w:sz w:val="24"/>
          <w:szCs w:val="32"/>
        </w:rPr>
      </w:pPr>
    </w:p>
    <w:p w14:paraId="2DAF1C4C">
      <w:pPr>
        <w:rPr>
          <w:rFonts w:hint="eastAsia" w:ascii="宋体" w:hAnsi="宋体" w:eastAsia="宋体" w:cs="Times New Roman"/>
          <w:b/>
          <w:sz w:val="24"/>
          <w:szCs w:val="32"/>
        </w:rPr>
      </w:pPr>
    </w:p>
    <w:p w14:paraId="31DD4BA1">
      <w:pPr>
        <w:rPr>
          <w:rFonts w:hint="eastAsia" w:ascii="宋体" w:hAnsi="宋体" w:eastAsia="宋体" w:cs="Times New Roman"/>
          <w:b/>
          <w:sz w:val="24"/>
          <w:szCs w:val="32"/>
        </w:rPr>
      </w:pPr>
    </w:p>
    <w:p w14:paraId="11AB25ED">
      <w:pPr>
        <w:rPr>
          <w:rFonts w:hint="eastAsia" w:ascii="宋体" w:hAnsi="宋体" w:eastAsia="宋体" w:cs="Times New Roman"/>
          <w:b/>
          <w:sz w:val="24"/>
          <w:szCs w:val="32"/>
        </w:rPr>
      </w:pPr>
    </w:p>
    <w:p w14:paraId="6DDA9EAE">
      <w:pPr>
        <w:tabs>
          <w:tab w:val="left" w:pos="1480"/>
          <w:tab w:val="left" w:pos="5580"/>
        </w:tabs>
        <w:adjustRightInd w:val="0"/>
        <w:snapToGrid w:val="0"/>
        <w:spacing w:line="360" w:lineRule="auto"/>
        <w:rPr>
          <w:rFonts w:hint="eastAsia" w:ascii="宋体" w:hAnsi="宋体" w:eastAsia="宋体" w:cs="Times New Roman"/>
          <w:b/>
          <w:sz w:val="24"/>
          <w:szCs w:val="20"/>
        </w:rPr>
      </w:pPr>
    </w:p>
    <w:p w14:paraId="77067224">
      <w:pPr>
        <w:tabs>
          <w:tab w:val="left" w:pos="1480"/>
          <w:tab w:val="left" w:pos="5580"/>
        </w:tabs>
        <w:adjustRightInd w:val="0"/>
        <w:snapToGrid w:val="0"/>
        <w:spacing w:line="360" w:lineRule="auto"/>
        <w:rPr>
          <w:rFonts w:hint="eastAsia" w:ascii="宋体" w:hAnsi="宋体" w:eastAsia="宋体" w:cs="Times New Roman"/>
          <w:b/>
          <w:sz w:val="24"/>
          <w:szCs w:val="20"/>
        </w:rPr>
      </w:pPr>
    </w:p>
    <w:p w14:paraId="4D55D5E0">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sz w:val="24"/>
          <w:szCs w:val="20"/>
        </w:rPr>
      </w:pPr>
    </w:p>
    <w:p w14:paraId="70FAC385">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八、价格一览表及分项价格表（模板）</w:t>
      </w:r>
    </w:p>
    <w:p w14:paraId="5F2BBAA7">
      <w:pPr>
        <w:tabs>
          <w:tab w:val="left" w:pos="1480"/>
          <w:tab w:val="left" w:pos="5580"/>
        </w:tabs>
        <w:adjustRightInd w:val="0"/>
        <w:snapToGrid w:val="0"/>
        <w:spacing w:before="100" w:beforeAutospacing="1" w:after="100" w:afterAutospacing="1" w:line="360" w:lineRule="auto"/>
        <w:jc w:val="center"/>
        <w:rPr>
          <w:rFonts w:hint="eastAsia" w:ascii="宋体" w:hAnsi="宋体" w:eastAsia="宋体" w:cs="Times New Roman"/>
          <w:b/>
          <w:sz w:val="32"/>
          <w:szCs w:val="20"/>
        </w:rPr>
      </w:pPr>
      <w:r>
        <w:rPr>
          <w:rFonts w:hint="eastAsia" w:ascii="宋体" w:hAnsi="宋体" w:eastAsia="宋体" w:cs="Times New Roman"/>
          <w:b/>
          <w:sz w:val="32"/>
          <w:szCs w:val="20"/>
        </w:rPr>
        <w:t>价格一览表及分项价格表</w:t>
      </w:r>
    </w:p>
    <w:tbl>
      <w:tblPr>
        <w:tblStyle w:val="11"/>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14:paraId="2C43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14:paraId="2BA483E4">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序号</w:t>
            </w:r>
          </w:p>
        </w:tc>
        <w:tc>
          <w:tcPr>
            <w:tcW w:w="1494" w:type="dxa"/>
            <w:tcBorders>
              <w:top w:val="single" w:color="auto" w:sz="4" w:space="0"/>
              <w:left w:val="single" w:color="auto" w:sz="4" w:space="0"/>
              <w:bottom w:val="single" w:color="auto" w:sz="4" w:space="0"/>
              <w:right w:val="single" w:color="auto" w:sz="4" w:space="0"/>
            </w:tcBorders>
          </w:tcPr>
          <w:p w14:paraId="616498E5">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货物名称</w:t>
            </w:r>
          </w:p>
        </w:tc>
        <w:tc>
          <w:tcPr>
            <w:tcW w:w="1494" w:type="dxa"/>
            <w:tcBorders>
              <w:top w:val="single" w:color="auto" w:sz="4" w:space="0"/>
              <w:left w:val="single" w:color="auto" w:sz="4" w:space="0"/>
              <w:bottom w:val="single" w:color="auto" w:sz="4" w:space="0"/>
              <w:right w:val="single" w:color="auto" w:sz="4" w:space="0"/>
            </w:tcBorders>
          </w:tcPr>
          <w:p w14:paraId="6B4A6593">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数量</w:t>
            </w:r>
          </w:p>
        </w:tc>
        <w:tc>
          <w:tcPr>
            <w:tcW w:w="1494" w:type="dxa"/>
            <w:tcBorders>
              <w:top w:val="single" w:color="auto" w:sz="4" w:space="0"/>
              <w:left w:val="single" w:color="auto" w:sz="4" w:space="0"/>
              <w:bottom w:val="single" w:color="auto" w:sz="4" w:space="0"/>
              <w:right w:val="single" w:color="auto" w:sz="4" w:space="0"/>
            </w:tcBorders>
          </w:tcPr>
          <w:p w14:paraId="2027B72F">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型号（配置）</w:t>
            </w:r>
          </w:p>
        </w:tc>
        <w:tc>
          <w:tcPr>
            <w:tcW w:w="1494" w:type="dxa"/>
            <w:tcBorders>
              <w:top w:val="single" w:color="auto" w:sz="4" w:space="0"/>
              <w:left w:val="single" w:color="auto" w:sz="4" w:space="0"/>
              <w:bottom w:val="single" w:color="auto" w:sz="4" w:space="0"/>
              <w:right w:val="single" w:color="auto" w:sz="4" w:space="0"/>
            </w:tcBorders>
          </w:tcPr>
          <w:p w14:paraId="2EAB4670">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总价</w:t>
            </w:r>
          </w:p>
        </w:tc>
        <w:tc>
          <w:tcPr>
            <w:tcW w:w="1494" w:type="dxa"/>
            <w:tcBorders>
              <w:top w:val="single" w:color="auto" w:sz="4" w:space="0"/>
              <w:left w:val="single" w:color="auto" w:sz="4" w:space="0"/>
              <w:bottom w:val="single" w:color="auto" w:sz="4" w:space="0"/>
              <w:right w:val="single" w:color="auto" w:sz="4" w:space="0"/>
            </w:tcBorders>
          </w:tcPr>
          <w:p w14:paraId="7BBA11A6">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备注</w:t>
            </w:r>
          </w:p>
        </w:tc>
      </w:tr>
    </w:tbl>
    <w:p w14:paraId="46F8664E">
      <w:pPr>
        <w:tabs>
          <w:tab w:val="left" w:pos="1480"/>
          <w:tab w:val="left" w:pos="5580"/>
        </w:tabs>
        <w:adjustRightInd w:val="0"/>
        <w:snapToGrid w:val="0"/>
        <w:spacing w:line="360" w:lineRule="auto"/>
        <w:rPr>
          <w:rFonts w:hint="eastAsia" w:ascii="宋体" w:hAnsi="宋体" w:eastAsia="宋体" w:cs="Times New Roman"/>
          <w:b/>
          <w:sz w:val="24"/>
          <w:szCs w:val="20"/>
        </w:rPr>
      </w:pPr>
    </w:p>
    <w:tbl>
      <w:tblPr>
        <w:tblStyle w:val="11"/>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14:paraId="20C6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14:paraId="42799926">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序号</w:t>
            </w:r>
          </w:p>
        </w:tc>
        <w:tc>
          <w:tcPr>
            <w:tcW w:w="1493" w:type="dxa"/>
            <w:tcBorders>
              <w:top w:val="single" w:color="auto" w:sz="4" w:space="0"/>
              <w:left w:val="single" w:color="auto" w:sz="4" w:space="0"/>
              <w:bottom w:val="single" w:color="auto" w:sz="4" w:space="0"/>
              <w:right w:val="single" w:color="auto" w:sz="4" w:space="0"/>
            </w:tcBorders>
          </w:tcPr>
          <w:p w14:paraId="4DF52656">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货物名称</w:t>
            </w:r>
          </w:p>
        </w:tc>
        <w:tc>
          <w:tcPr>
            <w:tcW w:w="1495" w:type="dxa"/>
            <w:tcBorders>
              <w:top w:val="single" w:color="auto" w:sz="4" w:space="0"/>
              <w:left w:val="single" w:color="auto" w:sz="4" w:space="0"/>
              <w:bottom w:val="single" w:color="auto" w:sz="4" w:space="0"/>
              <w:right w:val="single" w:color="auto" w:sz="4" w:space="0"/>
            </w:tcBorders>
          </w:tcPr>
          <w:p w14:paraId="50CCA1C9">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数量</w:t>
            </w:r>
          </w:p>
        </w:tc>
        <w:tc>
          <w:tcPr>
            <w:tcW w:w="1496" w:type="dxa"/>
            <w:tcBorders>
              <w:top w:val="single" w:color="auto" w:sz="4" w:space="0"/>
              <w:left w:val="single" w:color="auto" w:sz="4" w:space="0"/>
              <w:bottom w:val="single" w:color="auto" w:sz="4" w:space="0"/>
              <w:right w:val="single" w:color="auto" w:sz="4" w:space="0"/>
            </w:tcBorders>
          </w:tcPr>
          <w:p w14:paraId="55676F1D">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型号（配置）</w:t>
            </w:r>
          </w:p>
        </w:tc>
        <w:tc>
          <w:tcPr>
            <w:tcW w:w="1495" w:type="dxa"/>
            <w:tcBorders>
              <w:top w:val="single" w:color="auto" w:sz="4" w:space="0"/>
              <w:left w:val="single" w:color="auto" w:sz="4" w:space="0"/>
              <w:bottom w:val="single" w:color="auto" w:sz="4" w:space="0"/>
              <w:right w:val="single" w:color="auto" w:sz="4" w:space="0"/>
            </w:tcBorders>
          </w:tcPr>
          <w:p w14:paraId="7C1E963B">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单价</w:t>
            </w:r>
          </w:p>
        </w:tc>
        <w:tc>
          <w:tcPr>
            <w:tcW w:w="1491" w:type="dxa"/>
            <w:tcBorders>
              <w:top w:val="single" w:color="auto" w:sz="4" w:space="0"/>
              <w:left w:val="single" w:color="auto" w:sz="4" w:space="0"/>
              <w:bottom w:val="single" w:color="auto" w:sz="4" w:space="0"/>
              <w:right w:val="single" w:color="auto" w:sz="4" w:space="0"/>
            </w:tcBorders>
          </w:tcPr>
          <w:p w14:paraId="3C764873">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备注</w:t>
            </w:r>
          </w:p>
        </w:tc>
      </w:tr>
      <w:tr w14:paraId="6135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14:paraId="6F2E33F7">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5A8C85FC">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BFD0D1B">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15ECA89E">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30D66C7">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242CAEAC">
            <w:pPr>
              <w:tabs>
                <w:tab w:val="left" w:pos="1480"/>
                <w:tab w:val="left" w:pos="5580"/>
              </w:tabs>
              <w:adjustRightInd w:val="0"/>
              <w:snapToGrid w:val="0"/>
              <w:spacing w:line="360" w:lineRule="auto"/>
              <w:rPr>
                <w:rFonts w:hint="eastAsia" w:ascii="宋体" w:hAnsi="宋体" w:eastAsia="宋体" w:cs="Times New Roman"/>
                <w:b/>
                <w:sz w:val="24"/>
                <w:szCs w:val="20"/>
              </w:rPr>
            </w:pPr>
          </w:p>
        </w:tc>
      </w:tr>
      <w:tr w14:paraId="2F85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63A6824C">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05E17F3F">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6DB3B00">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137341CC">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47AFFDEF">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45AD96F6">
            <w:pPr>
              <w:tabs>
                <w:tab w:val="left" w:pos="1480"/>
                <w:tab w:val="left" w:pos="5580"/>
              </w:tabs>
              <w:adjustRightInd w:val="0"/>
              <w:snapToGrid w:val="0"/>
              <w:spacing w:line="360" w:lineRule="auto"/>
              <w:rPr>
                <w:rFonts w:hint="eastAsia" w:ascii="宋体" w:hAnsi="宋体" w:eastAsia="宋体" w:cs="Times New Roman"/>
                <w:b/>
                <w:sz w:val="24"/>
                <w:szCs w:val="20"/>
              </w:rPr>
            </w:pPr>
          </w:p>
        </w:tc>
      </w:tr>
      <w:tr w14:paraId="50DD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2312328B">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0C29B6D8">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75846B9">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509E0145">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8A39AA4">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177078F8">
            <w:pPr>
              <w:tabs>
                <w:tab w:val="left" w:pos="1480"/>
                <w:tab w:val="left" w:pos="5580"/>
              </w:tabs>
              <w:adjustRightInd w:val="0"/>
              <w:snapToGrid w:val="0"/>
              <w:spacing w:line="360" w:lineRule="auto"/>
              <w:rPr>
                <w:rFonts w:hint="eastAsia" w:ascii="宋体" w:hAnsi="宋体" w:eastAsia="宋体" w:cs="Times New Roman"/>
                <w:b/>
                <w:sz w:val="24"/>
                <w:szCs w:val="20"/>
              </w:rPr>
            </w:pPr>
          </w:p>
        </w:tc>
      </w:tr>
      <w:tr w14:paraId="7F70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5F21839A">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23C285D6">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789522E1">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0C67FE2A">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0C8E3E71">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47FE3CD5">
            <w:pPr>
              <w:tabs>
                <w:tab w:val="left" w:pos="1480"/>
                <w:tab w:val="left" w:pos="5580"/>
              </w:tabs>
              <w:adjustRightInd w:val="0"/>
              <w:snapToGrid w:val="0"/>
              <w:spacing w:line="360" w:lineRule="auto"/>
              <w:rPr>
                <w:rFonts w:hint="eastAsia" w:ascii="宋体" w:hAnsi="宋体" w:eastAsia="宋体" w:cs="Times New Roman"/>
                <w:b/>
                <w:sz w:val="24"/>
                <w:szCs w:val="20"/>
              </w:rPr>
            </w:pPr>
          </w:p>
        </w:tc>
      </w:tr>
    </w:tbl>
    <w:p w14:paraId="1C91223E">
      <w:pPr>
        <w:tabs>
          <w:tab w:val="left" w:pos="1480"/>
          <w:tab w:val="left" w:pos="5580"/>
        </w:tabs>
        <w:adjustRightInd w:val="0"/>
        <w:snapToGrid w:val="0"/>
        <w:spacing w:line="360" w:lineRule="auto"/>
        <w:rPr>
          <w:rFonts w:hint="eastAsia" w:ascii="宋体" w:hAnsi="宋体" w:eastAsia="宋体" w:cs="Times New Roman"/>
          <w:b/>
          <w:sz w:val="24"/>
          <w:szCs w:val="20"/>
        </w:rPr>
      </w:pPr>
    </w:p>
    <w:p w14:paraId="06DB6531">
      <w:pPr>
        <w:tabs>
          <w:tab w:val="left" w:pos="1480"/>
          <w:tab w:val="left" w:pos="5580"/>
        </w:tabs>
        <w:adjustRightInd w:val="0"/>
        <w:snapToGrid w:val="0"/>
        <w:spacing w:line="360" w:lineRule="auto"/>
        <w:rPr>
          <w:rFonts w:hint="eastAsia" w:ascii="宋体" w:hAnsi="宋体" w:eastAsia="宋体" w:cs="Times New Roman"/>
          <w:b/>
          <w:sz w:val="24"/>
          <w:szCs w:val="20"/>
        </w:rPr>
      </w:pPr>
    </w:p>
    <w:p w14:paraId="29C5B2EA">
      <w:pPr>
        <w:tabs>
          <w:tab w:val="left" w:pos="1480"/>
          <w:tab w:val="left" w:pos="5580"/>
        </w:tabs>
        <w:adjustRightInd w:val="0"/>
        <w:snapToGrid w:val="0"/>
        <w:spacing w:line="360" w:lineRule="auto"/>
        <w:rPr>
          <w:rFonts w:hint="eastAsia" w:ascii="宋体" w:hAnsi="宋体" w:eastAsia="宋体" w:cs="Times New Roman"/>
          <w:b/>
          <w:sz w:val="24"/>
          <w:szCs w:val="20"/>
        </w:rPr>
      </w:pPr>
    </w:p>
    <w:p w14:paraId="206D71A2">
      <w:pPr>
        <w:spacing w:line="480" w:lineRule="auto"/>
        <w:rPr>
          <w:rFonts w:hint="eastAsia"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21AD174A">
      <w:pPr>
        <w:tabs>
          <w:tab w:val="left" w:pos="1480"/>
          <w:tab w:val="left" w:pos="5580"/>
        </w:tabs>
        <w:adjustRightInd w:val="0"/>
        <w:snapToGrid w:val="0"/>
        <w:spacing w:line="480" w:lineRule="auto"/>
        <w:rPr>
          <w:rFonts w:hint="eastAsia" w:ascii="宋体" w:hAnsi="宋体" w:eastAsia="宋体" w:cs="Times New Roman"/>
          <w:b/>
          <w:sz w:val="24"/>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086337A5">
      <w:pPr>
        <w:tabs>
          <w:tab w:val="left" w:pos="5580"/>
        </w:tabs>
        <w:jc w:val="left"/>
        <w:rPr>
          <w:rFonts w:hint="eastAsia" w:ascii="宋体" w:hAnsi="宋体" w:eastAsia="宋体" w:cs="Times New Roman"/>
          <w:b/>
          <w:bCs/>
          <w:sz w:val="24"/>
        </w:rPr>
      </w:pPr>
    </w:p>
    <w:p w14:paraId="615A6C89">
      <w:pPr>
        <w:tabs>
          <w:tab w:val="left" w:pos="567"/>
        </w:tabs>
        <w:snapToGrid w:val="0"/>
        <w:spacing w:line="360" w:lineRule="auto"/>
        <w:jc w:val="left"/>
        <w:rPr>
          <w:rFonts w:hint="eastAsia" w:ascii="宋体" w:hAnsi="宋体"/>
          <w:color w:val="000000"/>
        </w:rPr>
      </w:pPr>
      <w:r>
        <w:rPr>
          <w:rFonts w:hint="eastAsia" w:ascii="宋体" w:hAnsi="宋体"/>
          <w:color w:val="000000"/>
        </w:rPr>
        <w:t>备注：</w:t>
      </w:r>
    </w:p>
    <w:p w14:paraId="6502BB6E">
      <w:pPr>
        <w:pStyle w:val="14"/>
        <w:numPr>
          <w:ilvl w:val="0"/>
          <w:numId w:val="5"/>
        </w:numPr>
        <w:tabs>
          <w:tab w:val="left" w:pos="567"/>
        </w:tabs>
        <w:snapToGrid w:val="0"/>
        <w:spacing w:line="360" w:lineRule="auto"/>
        <w:ind w:firstLineChars="0"/>
        <w:jc w:val="left"/>
        <w:rPr>
          <w:rFonts w:hint="eastAsia" w:ascii="宋体" w:hAnsi="宋体"/>
          <w:color w:val="000000"/>
        </w:rPr>
      </w:pPr>
      <w:r>
        <w:rPr>
          <w:rFonts w:hint="eastAsia" w:ascii="宋体" w:hAnsi="宋体"/>
          <w:szCs w:val="21"/>
        </w:rPr>
        <w:t>大写金额用汉字，如壹、贰、叁、肆、伍、陆、柒、捌、玖、拾、佰、仟、万、亿、元、角、分、零、整（正）等。如：小写：RMB230000，大写：人民币贰拾叁万元整。</w:t>
      </w:r>
    </w:p>
    <w:p w14:paraId="34DD47DF">
      <w:pPr>
        <w:pStyle w:val="14"/>
        <w:numPr>
          <w:ilvl w:val="0"/>
          <w:numId w:val="5"/>
        </w:numPr>
        <w:tabs>
          <w:tab w:val="left" w:pos="1480"/>
          <w:tab w:val="left" w:pos="5580"/>
        </w:tabs>
        <w:adjustRightInd w:val="0"/>
        <w:snapToGrid w:val="0"/>
        <w:spacing w:line="480" w:lineRule="auto"/>
        <w:ind w:firstLineChars="0"/>
        <w:rPr>
          <w:rFonts w:hint="eastAsia" w:ascii="宋体" w:hAnsi="宋体"/>
          <w:szCs w:val="21"/>
        </w:rPr>
      </w:pPr>
      <w:r>
        <w:rPr>
          <w:rFonts w:hint="eastAsia" w:ascii="宋体" w:hAnsi="宋体"/>
          <w:szCs w:val="21"/>
        </w:rPr>
        <w:t>对于有配件、耗材、选件和特殊工具的货物，还应填报响应货物配件、耗材、选件表和备件及特殊工具清单，注明品牌、型号、功能、单价等内容。</w:t>
      </w:r>
    </w:p>
    <w:p w14:paraId="281B18D8">
      <w:pPr>
        <w:pStyle w:val="14"/>
        <w:numPr>
          <w:ilvl w:val="0"/>
          <w:numId w:val="5"/>
        </w:numPr>
        <w:snapToGrid w:val="0"/>
        <w:spacing w:line="360" w:lineRule="auto"/>
        <w:ind w:firstLineChars="0"/>
        <w:rPr>
          <w:rFonts w:hint="eastAsia" w:ascii="宋体" w:hAnsi="宋体"/>
          <w:szCs w:val="21"/>
        </w:rPr>
      </w:pPr>
      <w:r>
        <w:rPr>
          <w:rFonts w:hint="eastAsia" w:ascii="宋体" w:hAnsi="宋体"/>
          <w:szCs w:val="21"/>
        </w:rPr>
        <w:t>各响应供应商可自行保留一份《谈判报价表》，以便谈判报价时参考用。</w:t>
      </w:r>
    </w:p>
    <w:p w14:paraId="3294E059">
      <w:pPr>
        <w:tabs>
          <w:tab w:val="left" w:pos="1480"/>
          <w:tab w:val="left" w:pos="5580"/>
        </w:tabs>
        <w:adjustRightInd w:val="0"/>
        <w:snapToGrid w:val="0"/>
        <w:spacing w:line="480" w:lineRule="auto"/>
        <w:rPr>
          <w:rFonts w:hint="eastAsia" w:ascii="宋体" w:hAnsi="宋体" w:eastAsia="宋体" w:cs="Times New Roman"/>
          <w:szCs w:val="21"/>
        </w:rPr>
      </w:pPr>
    </w:p>
    <w:p w14:paraId="146F93EC">
      <w:pPr>
        <w:tabs>
          <w:tab w:val="left" w:pos="5580"/>
        </w:tabs>
        <w:jc w:val="left"/>
        <w:rPr>
          <w:rFonts w:hint="eastAsia" w:ascii="宋体" w:hAnsi="宋体" w:eastAsia="宋体" w:cs="Times New Roman"/>
          <w:b/>
          <w:bCs/>
          <w:sz w:val="24"/>
        </w:rPr>
      </w:pPr>
    </w:p>
    <w:p w14:paraId="178A7331">
      <w:pPr>
        <w:tabs>
          <w:tab w:val="left" w:pos="5580"/>
        </w:tabs>
        <w:jc w:val="left"/>
        <w:rPr>
          <w:rFonts w:hint="eastAsia" w:ascii="宋体" w:hAnsi="宋体" w:eastAsia="宋体" w:cs="Times New Roman"/>
          <w:b/>
          <w:bCs/>
          <w:sz w:val="24"/>
        </w:rPr>
      </w:pPr>
    </w:p>
    <w:p w14:paraId="3571E9F4">
      <w:pPr>
        <w:tabs>
          <w:tab w:val="left" w:pos="5580"/>
        </w:tabs>
        <w:jc w:val="left"/>
        <w:rPr>
          <w:rFonts w:hint="eastAsia" w:ascii="宋体" w:hAnsi="宋体" w:eastAsia="宋体" w:cs="Times New Roman"/>
          <w:b/>
          <w:bCs/>
          <w:sz w:val="24"/>
        </w:rPr>
      </w:pPr>
      <w:r>
        <w:rPr>
          <w:rFonts w:hint="eastAsia" w:ascii="宋体" w:hAnsi="宋体" w:eastAsia="宋体" w:cs="Times New Roman"/>
          <w:b/>
          <w:bCs/>
          <w:sz w:val="24"/>
        </w:rPr>
        <w:t>九、制造厂家的授权书（模板）</w:t>
      </w:r>
    </w:p>
    <w:p w14:paraId="6E291698">
      <w:pPr>
        <w:tabs>
          <w:tab w:val="left" w:pos="5580"/>
        </w:tabs>
        <w:spacing w:before="312" w:beforeLines="100" w:after="312" w:afterLines="100"/>
        <w:jc w:val="center"/>
        <w:rPr>
          <w:rFonts w:hint="eastAsia" w:ascii="宋体" w:hAnsi="宋体" w:eastAsia="宋体" w:cs="Times New Roman"/>
          <w:b/>
          <w:bCs/>
          <w:sz w:val="32"/>
          <w:szCs w:val="32"/>
        </w:rPr>
      </w:pPr>
      <w:r>
        <w:rPr>
          <w:rFonts w:hint="eastAsia" w:ascii="宋体" w:hAnsi="宋体" w:eastAsia="宋体" w:cs="Times New Roman"/>
          <w:b/>
          <w:sz w:val="32"/>
          <w:szCs w:val="32"/>
        </w:rPr>
        <w:t>制造厂家的授权书</w:t>
      </w:r>
    </w:p>
    <w:p w14:paraId="3954C712">
      <w:pPr>
        <w:tabs>
          <w:tab w:val="left" w:pos="5580"/>
        </w:tabs>
        <w:spacing w:before="120" w:line="360" w:lineRule="auto"/>
        <w:rPr>
          <w:rFonts w:hint="eastAsia" w:ascii="宋体" w:hAnsi="宋体" w:eastAsia="宋体" w:cs="Times New Roman"/>
          <w:szCs w:val="21"/>
          <w:u w:val="single"/>
        </w:rPr>
      </w:pPr>
      <w:r>
        <w:rPr>
          <w:rFonts w:hint="eastAsia" w:ascii="宋体" w:hAnsi="宋体" w:eastAsia="宋体" w:cs="Times New Roman"/>
          <w:szCs w:val="21"/>
        </w:rPr>
        <w:t>致：</w:t>
      </w:r>
      <w:r>
        <w:rPr>
          <w:rFonts w:hint="eastAsia" w:ascii="宋体" w:hAnsi="宋体" w:eastAsia="宋体" w:cs="Times New Roman"/>
          <w:szCs w:val="21"/>
          <w:u w:val="single"/>
        </w:rPr>
        <w:t>清华大学深圳国际研究生院</w:t>
      </w:r>
    </w:p>
    <w:p w14:paraId="0465CF24">
      <w:pPr>
        <w:tabs>
          <w:tab w:val="left" w:pos="5580"/>
        </w:tabs>
        <w:spacing w:before="120" w:line="360" w:lineRule="auto"/>
        <w:rPr>
          <w:rFonts w:hint="eastAsia" w:ascii="宋体" w:hAnsi="宋体" w:eastAsia="宋体" w:cs="Times New Roman"/>
          <w:szCs w:val="21"/>
        </w:rPr>
      </w:pPr>
    </w:p>
    <w:p w14:paraId="50C84423">
      <w:pPr>
        <w:pStyle w:val="5"/>
        <w:tabs>
          <w:tab w:val="left" w:pos="5580"/>
        </w:tabs>
        <w:spacing w:line="360" w:lineRule="auto"/>
        <w:ind w:firstLine="420"/>
        <w:rPr>
          <w:rFonts w:hint="eastAsia" w:hAnsi="宋体" w:cs="Times New Roman"/>
          <w:szCs w:val="21"/>
        </w:rPr>
      </w:pPr>
      <w:r>
        <w:rPr>
          <w:rFonts w:hint="eastAsia" w:hAnsi="宋体" w:cs="Times New Roman"/>
          <w:szCs w:val="21"/>
        </w:rPr>
        <w:t>我们（</w:t>
      </w:r>
      <w:r>
        <w:rPr>
          <w:rFonts w:hint="eastAsia" w:hAnsi="宋体" w:cs="Times New Roman"/>
          <w:i/>
          <w:szCs w:val="21"/>
          <w:u w:val="single"/>
        </w:rPr>
        <w:t>制造商名称</w:t>
      </w:r>
      <w:r>
        <w:rPr>
          <w:rFonts w:hint="eastAsia" w:hAnsi="宋体" w:cs="Times New Roman"/>
          <w:szCs w:val="21"/>
        </w:rPr>
        <w:t>）是按（</w:t>
      </w:r>
      <w:r>
        <w:rPr>
          <w:rFonts w:hint="eastAsia" w:hAnsi="宋体" w:cs="Times New Roman"/>
          <w:i/>
          <w:szCs w:val="21"/>
          <w:u w:val="single"/>
        </w:rPr>
        <w:t>国家名称</w:t>
      </w:r>
      <w:r>
        <w:rPr>
          <w:rFonts w:hint="eastAsia" w:hAnsi="宋体" w:cs="Times New Roman"/>
          <w:szCs w:val="21"/>
        </w:rPr>
        <w:t>）法律成立的一家制造商，主要营业地点设在（</w:t>
      </w:r>
      <w:r>
        <w:rPr>
          <w:rFonts w:hint="eastAsia" w:hAnsi="宋体" w:cs="Times New Roman"/>
          <w:i/>
          <w:szCs w:val="21"/>
          <w:u w:val="single"/>
        </w:rPr>
        <w:t>地址</w:t>
      </w:r>
      <w:r>
        <w:rPr>
          <w:rFonts w:hint="eastAsia" w:hAnsi="宋体" w:cs="Times New Roman"/>
          <w:szCs w:val="21"/>
        </w:rPr>
        <w:t>）。兹指派按中国法律正式成立的，主要营业地点设在（</w:t>
      </w:r>
      <w:r>
        <w:rPr>
          <w:rFonts w:hint="eastAsia" w:hAnsi="宋体" w:cs="Times New Roman"/>
          <w:i/>
          <w:szCs w:val="21"/>
          <w:u w:val="single"/>
        </w:rPr>
        <w:t>经销商地址</w:t>
      </w:r>
      <w:r>
        <w:rPr>
          <w:rFonts w:hint="eastAsia" w:hAnsi="宋体" w:cs="Times New Roman"/>
          <w:szCs w:val="21"/>
        </w:rPr>
        <w:t>）的（</w:t>
      </w:r>
      <w:r>
        <w:rPr>
          <w:rFonts w:hint="eastAsia" w:hAnsi="宋体" w:cs="Times New Roman"/>
          <w:i/>
          <w:szCs w:val="21"/>
          <w:u w:val="single"/>
        </w:rPr>
        <w:t>经销商名称</w:t>
      </w:r>
      <w:r>
        <w:rPr>
          <w:rFonts w:hint="eastAsia" w:hAnsi="宋体" w:cs="Times New Roman"/>
          <w:szCs w:val="21"/>
        </w:rPr>
        <w:t>）作为我方真正的合法的代理人进行下列有效的活动：</w:t>
      </w:r>
    </w:p>
    <w:p w14:paraId="2DEAC510">
      <w:pPr>
        <w:pStyle w:val="5"/>
        <w:numPr>
          <w:ilvl w:val="0"/>
          <w:numId w:val="6"/>
        </w:numPr>
        <w:tabs>
          <w:tab w:val="left" w:pos="5580"/>
        </w:tabs>
        <w:spacing w:line="360" w:lineRule="auto"/>
        <w:rPr>
          <w:rFonts w:hint="eastAsia" w:hAnsi="宋体" w:cs="Times New Roman"/>
          <w:szCs w:val="21"/>
        </w:rPr>
      </w:pPr>
      <w:r>
        <w:rPr>
          <w:rFonts w:hint="eastAsia" w:hAnsi="宋体" w:cs="Times New Roman"/>
          <w:szCs w:val="21"/>
        </w:rPr>
        <w:t>代表我方办理贵方谈判要求提供的由我方制造的货物的有关事宜，并对我方具有约束力。</w:t>
      </w:r>
    </w:p>
    <w:p w14:paraId="2296C231">
      <w:pPr>
        <w:pStyle w:val="5"/>
        <w:tabs>
          <w:tab w:val="left" w:pos="5580"/>
        </w:tabs>
        <w:spacing w:line="360" w:lineRule="auto"/>
        <w:ind w:left="1261" w:hanging="780"/>
        <w:rPr>
          <w:rFonts w:hint="eastAsia" w:hAnsi="宋体" w:cs="Times New Roman"/>
          <w:szCs w:val="21"/>
        </w:rPr>
      </w:pPr>
      <w:r>
        <w:rPr>
          <w:rFonts w:hint="eastAsia" w:hAnsi="宋体" w:cs="Times New Roman"/>
          <w:szCs w:val="21"/>
        </w:rPr>
        <w:t>（2） 作为制造商，我方保证以谈判合作者来约束自己，并对该谈判共同和分别承担谈判文件中所规定的义务。</w:t>
      </w:r>
    </w:p>
    <w:p w14:paraId="0CA4A14E">
      <w:pPr>
        <w:pStyle w:val="5"/>
        <w:tabs>
          <w:tab w:val="left" w:pos="5580"/>
        </w:tabs>
        <w:spacing w:line="360" w:lineRule="auto"/>
        <w:ind w:left="1261" w:hanging="780"/>
        <w:rPr>
          <w:rFonts w:hint="eastAsia" w:hAnsi="宋体" w:cs="Times New Roman"/>
          <w:szCs w:val="21"/>
        </w:rPr>
      </w:pPr>
      <w:r>
        <w:rPr>
          <w:rFonts w:hint="eastAsia" w:hAnsi="宋体" w:cs="Times New Roman"/>
          <w:szCs w:val="21"/>
        </w:rPr>
        <w:t>（3） 我方兹授予</w:t>
      </w:r>
      <w:r>
        <w:rPr>
          <w:rFonts w:hint="eastAsia" w:hAnsi="宋体" w:cs="Times New Roman"/>
          <w:szCs w:val="21"/>
          <w:u w:val="single"/>
        </w:rPr>
        <w:t>　　（经销商名称）　　在本项目本包中作为唯一的代理</w:t>
      </w:r>
      <w:r>
        <w:rPr>
          <w:rFonts w:hint="eastAsia" w:hAnsi="宋体" w:cs="Times New Roman"/>
          <w:szCs w:val="21"/>
        </w:rPr>
        <w:t>全权办理和履行上述我方为完成上述各点所必须的事宜，具有替换或撤销的全权。兹确认</w:t>
      </w:r>
      <w:r>
        <w:rPr>
          <w:rFonts w:hint="eastAsia" w:hAnsi="宋体" w:cs="Times New Roman"/>
          <w:szCs w:val="21"/>
          <w:u w:val="single"/>
        </w:rPr>
        <w:t>　　（经销商名称）　　</w:t>
      </w:r>
      <w:r>
        <w:rPr>
          <w:rFonts w:hint="eastAsia" w:hAnsi="宋体" w:cs="Times New Roman"/>
          <w:szCs w:val="21"/>
        </w:rPr>
        <w:t>或其正式授权代表依此合法地办理一切事宜。</w:t>
      </w:r>
    </w:p>
    <w:p w14:paraId="22CCD619">
      <w:pPr>
        <w:pStyle w:val="5"/>
        <w:tabs>
          <w:tab w:val="left" w:pos="5580"/>
        </w:tabs>
        <w:spacing w:line="360" w:lineRule="auto"/>
        <w:ind w:left="1261" w:hanging="780"/>
        <w:rPr>
          <w:rFonts w:hint="eastAsia" w:hAnsi="宋体" w:cs="Times New Roman"/>
          <w:szCs w:val="21"/>
        </w:rPr>
      </w:pPr>
      <w:r>
        <w:rPr>
          <w:rFonts w:hint="eastAsia" w:hAnsi="宋体" w:cs="Times New Roman"/>
          <w:szCs w:val="21"/>
        </w:rPr>
        <w:t>（4）　我方于</w:t>
      </w:r>
      <w:r>
        <w:rPr>
          <w:rFonts w:hint="eastAsia" w:hAnsi="宋体" w:cs="Times New Roman"/>
          <w:szCs w:val="21"/>
          <w:u w:val="single"/>
        </w:rPr>
        <w:t>　　　</w:t>
      </w:r>
      <w:r>
        <w:rPr>
          <w:rFonts w:hint="eastAsia" w:hAnsi="宋体" w:cs="Times New Roman"/>
          <w:szCs w:val="21"/>
        </w:rPr>
        <w:t>年</w:t>
      </w:r>
      <w:r>
        <w:rPr>
          <w:rFonts w:hint="eastAsia" w:hAnsi="宋体" w:cs="Times New Roman"/>
          <w:szCs w:val="21"/>
          <w:u w:val="single"/>
        </w:rPr>
        <w:t>　　　</w:t>
      </w:r>
      <w:r>
        <w:rPr>
          <w:rFonts w:hint="eastAsia" w:hAnsi="宋体" w:cs="Times New Roman"/>
          <w:szCs w:val="21"/>
        </w:rPr>
        <w:t>月</w:t>
      </w:r>
      <w:r>
        <w:rPr>
          <w:rFonts w:hint="eastAsia" w:hAnsi="宋体" w:cs="Times New Roman"/>
          <w:szCs w:val="21"/>
          <w:u w:val="single"/>
        </w:rPr>
        <w:t>　　　</w:t>
      </w:r>
      <w:r>
        <w:rPr>
          <w:rFonts w:hint="eastAsia" w:hAnsi="宋体" w:cs="Times New Roman"/>
          <w:szCs w:val="21"/>
        </w:rPr>
        <w:t>日签署本文件。</w:t>
      </w:r>
    </w:p>
    <w:p w14:paraId="273E4FBB">
      <w:pPr>
        <w:pStyle w:val="5"/>
        <w:tabs>
          <w:tab w:val="left" w:pos="5580"/>
        </w:tabs>
        <w:spacing w:line="360" w:lineRule="auto"/>
        <w:ind w:firstLine="480"/>
        <w:rPr>
          <w:rFonts w:hint="eastAsia" w:hAnsi="宋体" w:cs="Times New Roman"/>
          <w:szCs w:val="21"/>
        </w:rPr>
      </w:pPr>
    </w:p>
    <w:p w14:paraId="1C8579D3">
      <w:pPr>
        <w:pStyle w:val="5"/>
        <w:tabs>
          <w:tab w:val="left" w:pos="5580"/>
        </w:tabs>
        <w:spacing w:line="360" w:lineRule="auto"/>
        <w:ind w:firstLine="480"/>
        <w:rPr>
          <w:rFonts w:hint="eastAsia" w:hAnsi="宋体" w:cs="Times New Roman"/>
          <w:szCs w:val="21"/>
        </w:rPr>
      </w:pPr>
    </w:p>
    <w:p w14:paraId="479F52AB">
      <w:pPr>
        <w:pStyle w:val="5"/>
        <w:tabs>
          <w:tab w:val="left" w:pos="5580"/>
        </w:tabs>
        <w:spacing w:line="360" w:lineRule="auto"/>
        <w:ind w:firstLine="480"/>
        <w:rPr>
          <w:rFonts w:hint="eastAsia" w:hAnsi="宋体" w:cs="Times New Roman"/>
          <w:szCs w:val="21"/>
        </w:rPr>
      </w:pPr>
    </w:p>
    <w:p w14:paraId="46333ABE">
      <w:pPr>
        <w:pStyle w:val="5"/>
        <w:tabs>
          <w:tab w:val="left" w:pos="5580"/>
        </w:tabs>
        <w:spacing w:line="360" w:lineRule="auto"/>
        <w:ind w:left="424" w:firstLine="240"/>
        <w:jc w:val="right"/>
        <w:rPr>
          <w:rFonts w:hint="eastAsia" w:hAnsi="宋体" w:cs="Times New Roman"/>
          <w:szCs w:val="21"/>
        </w:rPr>
      </w:pPr>
      <w:r>
        <w:rPr>
          <w:rFonts w:hint="eastAsia" w:hAnsi="宋体" w:cs="Times New Roman"/>
          <w:szCs w:val="21"/>
        </w:rPr>
        <w:t xml:space="preserve">制造商（盖章）______________  </w:t>
      </w:r>
    </w:p>
    <w:p w14:paraId="366175F2">
      <w:pPr>
        <w:pStyle w:val="5"/>
        <w:tabs>
          <w:tab w:val="left" w:pos="5580"/>
        </w:tabs>
        <w:spacing w:line="360" w:lineRule="auto"/>
        <w:ind w:left="424" w:firstLine="240"/>
        <w:jc w:val="right"/>
        <w:rPr>
          <w:rFonts w:hint="eastAsia" w:hAnsi="宋体" w:cs="Times New Roman"/>
          <w:szCs w:val="21"/>
        </w:rPr>
      </w:pPr>
    </w:p>
    <w:p w14:paraId="53F6A678">
      <w:pPr>
        <w:jc w:val="right"/>
        <w:rPr>
          <w:rFonts w:hint="eastAsia" w:ascii="宋体" w:hAnsi="宋体" w:eastAsia="宋体" w:cs="Times New Roman"/>
        </w:rPr>
      </w:pPr>
      <w:r>
        <w:rPr>
          <w:rFonts w:hint="eastAsia" w:ascii="宋体" w:hAnsi="宋体" w:eastAsia="宋体" w:cs="Times New Roman"/>
          <w:szCs w:val="21"/>
        </w:rPr>
        <w:t xml:space="preserve">      </w:t>
      </w: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签字______________________</w:t>
      </w:r>
    </w:p>
    <w:p w14:paraId="385D3677">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6AFF4A25">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5ECC6241">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61E23858">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3E9874EA">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79CA12E4">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5843A585">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3631C059">
      <w:pPr>
        <w:tabs>
          <w:tab w:val="left" w:pos="1480"/>
          <w:tab w:val="left" w:pos="5580"/>
        </w:tabs>
        <w:adjustRightInd w:val="0"/>
        <w:snapToGrid w:val="0"/>
        <w:spacing w:line="360" w:lineRule="auto"/>
        <w:rPr>
          <w:rFonts w:hint="eastAsia" w:ascii="宋体" w:hAnsi="宋体" w:eastAsia="宋体" w:cs="Times New Roman"/>
          <w:b/>
          <w:bCs/>
          <w:sz w:val="24"/>
          <w:szCs w:val="20"/>
        </w:rPr>
      </w:pPr>
      <w:r>
        <w:rPr>
          <w:rFonts w:hint="eastAsia" w:ascii="宋体" w:hAnsi="宋体" w:eastAsia="宋体" w:cs="Times New Roman"/>
          <w:b/>
          <w:bCs/>
          <w:sz w:val="24"/>
          <w:szCs w:val="20"/>
        </w:rPr>
        <w:t>十、《谈判响应文件》真实性承诺函（模板）</w:t>
      </w:r>
    </w:p>
    <w:p w14:paraId="2DACF8CA">
      <w:pPr>
        <w:spacing w:before="100" w:beforeAutospacing="1" w:after="100" w:afterAutospacing="1"/>
        <w:jc w:val="center"/>
        <w:rPr>
          <w:rFonts w:hint="eastAsia" w:ascii="宋体" w:hAnsi="宋体" w:eastAsia="宋体" w:cs="Times New Roman"/>
          <w:b/>
          <w:sz w:val="36"/>
          <w:szCs w:val="36"/>
        </w:rPr>
      </w:pPr>
      <w:bookmarkStart w:id="3" w:name="_Hlk517017036"/>
      <w:r>
        <w:rPr>
          <w:rFonts w:hint="eastAsia" w:ascii="宋体" w:hAnsi="宋体" w:eastAsia="宋体" w:cs="Times New Roman"/>
          <w:b/>
          <w:sz w:val="36"/>
          <w:szCs w:val="36"/>
        </w:rPr>
        <w:t>《谈判响应文件》真实性承诺函</w:t>
      </w:r>
      <w:bookmarkEnd w:id="3"/>
    </w:p>
    <w:p w14:paraId="5FD12AC8">
      <w:pPr>
        <w:jc w:val="left"/>
        <w:rPr>
          <w:rFonts w:hint="eastAsia" w:ascii="宋体" w:hAnsi="宋体" w:eastAsia="宋体" w:cs="Times New Roman"/>
          <w:b/>
          <w:sz w:val="28"/>
          <w:szCs w:val="28"/>
        </w:rPr>
      </w:pPr>
      <w:r>
        <w:rPr>
          <w:rFonts w:hint="eastAsia" w:ascii="宋体" w:hAnsi="宋体" w:eastAsia="宋体" w:cs="Times New Roman"/>
          <w:b/>
          <w:sz w:val="28"/>
          <w:szCs w:val="28"/>
        </w:rPr>
        <w:t>致：清华大学深圳国际研究生院</w:t>
      </w:r>
    </w:p>
    <w:p w14:paraId="76632CD8">
      <w:pPr>
        <w:spacing w:line="480" w:lineRule="auto"/>
        <w:ind w:firstLine="495" w:firstLineChars="236"/>
        <w:rPr>
          <w:rFonts w:hint="eastAsia" w:ascii="宋体" w:hAnsi="宋体" w:eastAsia="宋体" w:cs="Times New Roman"/>
        </w:rPr>
      </w:pPr>
      <w:r>
        <w:rPr>
          <w:rFonts w:hint="eastAsia" w:ascii="宋体" w:hAnsi="宋体" w:eastAsia="宋体" w:cs="Times New Roman"/>
          <w:u w:val="single"/>
        </w:rPr>
        <w:t xml:space="preserve"> （ 供应商名称）    </w:t>
      </w:r>
      <w:r>
        <w:rPr>
          <w:rFonts w:hint="eastAsia" w:ascii="宋体" w:hAnsi="宋体" w:eastAsia="宋体" w:cs="Times New Roman"/>
        </w:rPr>
        <w:t xml:space="preserve"> 参与了</w:t>
      </w:r>
      <w:r>
        <w:rPr>
          <w:rFonts w:hint="eastAsia" w:ascii="宋体" w:hAnsi="宋体" w:eastAsia="宋体" w:cs="Times New Roman"/>
          <w:u w:val="single"/>
        </w:rPr>
        <w:t xml:space="preserve"> （采购项目名称） </w:t>
      </w:r>
      <w:r>
        <w:rPr>
          <w:rFonts w:hint="eastAsia" w:ascii="宋体" w:hAnsi="宋体" w:eastAsia="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pPr>
        <w:spacing w:line="480" w:lineRule="auto"/>
        <w:ind w:left="420"/>
        <w:rPr>
          <w:rFonts w:hint="eastAsia" w:ascii="宋体" w:hAnsi="宋体" w:eastAsia="宋体" w:cs="Times New Roman"/>
        </w:rPr>
      </w:pPr>
      <w:r>
        <w:rPr>
          <w:rFonts w:hint="eastAsia" w:ascii="宋体" w:hAnsi="宋体" w:eastAsia="宋体" w:cs="Times New Roman"/>
        </w:rPr>
        <w:t>特此承诺！</w:t>
      </w:r>
    </w:p>
    <w:p w14:paraId="34E6D621">
      <w:pPr>
        <w:ind w:left="420"/>
        <w:rPr>
          <w:rFonts w:hint="eastAsia" w:ascii="宋体" w:hAnsi="宋体" w:eastAsia="宋体" w:cs="Times New Roman"/>
        </w:rPr>
      </w:pPr>
    </w:p>
    <w:p w14:paraId="16B18BDA">
      <w:pPr>
        <w:ind w:left="420"/>
        <w:rPr>
          <w:rFonts w:hint="eastAsia" w:ascii="宋体" w:hAnsi="宋体" w:eastAsia="宋体" w:cs="Times New Roman"/>
        </w:rPr>
      </w:pPr>
    </w:p>
    <w:p w14:paraId="344EF832">
      <w:pPr>
        <w:ind w:left="420"/>
        <w:rPr>
          <w:rFonts w:hint="eastAsia" w:ascii="宋体" w:hAnsi="宋体" w:eastAsia="宋体" w:cs="Times New Roman"/>
        </w:rPr>
      </w:pPr>
    </w:p>
    <w:p w14:paraId="54947360">
      <w:pPr>
        <w:ind w:left="420"/>
        <w:rPr>
          <w:rFonts w:hint="eastAsia" w:ascii="宋体" w:hAnsi="宋体" w:eastAsia="宋体" w:cs="Times New Roman"/>
        </w:rPr>
      </w:pPr>
    </w:p>
    <w:p w14:paraId="5E1B0237">
      <w:pPr>
        <w:pStyle w:val="5"/>
        <w:spacing w:line="360" w:lineRule="auto"/>
        <w:jc w:val="center"/>
        <w:rPr>
          <w:rFonts w:hint="eastAsia" w:hAnsi="宋体" w:cs="Times New Roman"/>
          <w:b/>
          <w:sz w:val="24"/>
        </w:rPr>
      </w:pPr>
      <w:r>
        <w:rPr>
          <w:rFonts w:hint="eastAsia" w:hAnsi="宋体" w:cs="Times New Roman"/>
          <w:b/>
          <w:sz w:val="24"/>
        </w:rPr>
        <w:t xml:space="preserve">                                供应商名称：___________（法人公章）</w:t>
      </w:r>
    </w:p>
    <w:p w14:paraId="4D30D7BD">
      <w:pPr>
        <w:pStyle w:val="5"/>
        <w:spacing w:line="360" w:lineRule="auto"/>
        <w:jc w:val="center"/>
        <w:rPr>
          <w:rFonts w:hint="eastAsia" w:hAnsi="宋体" w:cs="Times New Roman"/>
          <w:b/>
          <w:sz w:val="24"/>
        </w:rPr>
      </w:pPr>
      <w:r>
        <w:rPr>
          <w:rFonts w:hint="eastAsia" w:hAnsi="宋体" w:cs="Times New Roman"/>
          <w:b/>
          <w:sz w:val="24"/>
        </w:rPr>
        <w:t xml:space="preserve">                       承诺日期：    年  月  日</w:t>
      </w:r>
    </w:p>
    <w:p w14:paraId="65D14CBE">
      <w:pPr>
        <w:spacing w:before="100" w:beforeAutospacing="1" w:after="100" w:afterAutospacing="1"/>
        <w:rPr>
          <w:rFonts w:hint="eastAsia" w:ascii="宋体" w:hAnsi="宋体" w:eastAsia="宋体" w:cs="Times New Roman"/>
        </w:rPr>
      </w:pPr>
    </w:p>
    <w:p w14:paraId="297A021F">
      <w:pPr>
        <w:spacing w:before="100" w:beforeAutospacing="1" w:after="100" w:afterAutospacing="1"/>
        <w:rPr>
          <w:rFonts w:hint="eastAsia" w:ascii="宋体" w:hAnsi="宋体" w:eastAsia="宋体" w:cs="Times New Roman"/>
        </w:rPr>
      </w:pPr>
    </w:p>
    <w:p w14:paraId="48B024B8">
      <w:pPr>
        <w:spacing w:before="100" w:beforeAutospacing="1" w:after="100" w:afterAutospacing="1"/>
        <w:rPr>
          <w:rFonts w:hint="eastAsia" w:ascii="宋体" w:hAnsi="宋体" w:eastAsia="宋体" w:cs="Times New Roman"/>
        </w:rPr>
      </w:pPr>
    </w:p>
    <w:p w14:paraId="287D8F4C">
      <w:pPr>
        <w:spacing w:line="360" w:lineRule="auto"/>
        <w:rPr>
          <w:rFonts w:hint="eastAsia" w:ascii="宋体" w:hAnsi="宋体" w:eastAsia="宋体" w:cs="Times New Roman"/>
          <w:sz w:val="28"/>
          <w:szCs w:val="28"/>
        </w:rPr>
      </w:pPr>
      <w:r>
        <w:rPr>
          <w:rFonts w:hint="eastAsia" w:ascii="宋体" w:hAnsi="宋体" w:eastAsia="宋体" w:cs="Times New Roman"/>
          <w:b/>
          <w:kern w:val="0"/>
          <w:szCs w:val="21"/>
        </w:rPr>
        <w:t>(特别说明：若供应商在谈判时未提供《谈判响应文件真实性承诺函》或修改《谈判响应文件真实性承诺函》格式内容，将作谈判无效处理。)</w:t>
      </w:r>
    </w:p>
    <w:p w14:paraId="73EF1206">
      <w:pPr>
        <w:rPr>
          <w:rFonts w:hint="eastAsia" w:ascii="宋体" w:hAnsi="宋体" w:eastAsia="宋体" w:cs="Times New Roman"/>
        </w:rPr>
      </w:pPr>
    </w:p>
    <w:p w14:paraId="359371F5">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74878E8E">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0F74D387">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0FE391ED">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2861E733">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4EEF488C">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4CBF0577">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bCs/>
          <w:sz w:val="24"/>
          <w:szCs w:val="20"/>
        </w:rPr>
        <w:t>十一、企业诚信声明与承诺（模板）</w:t>
      </w:r>
    </w:p>
    <w:p w14:paraId="57418191">
      <w:pPr>
        <w:spacing w:line="480" w:lineRule="auto"/>
        <w:jc w:val="center"/>
        <w:rPr>
          <w:rFonts w:hint="eastAsia" w:ascii="宋体" w:hAnsi="宋体" w:eastAsia="宋体" w:cs="Times New Roman"/>
          <w:b/>
          <w:bCs/>
          <w:sz w:val="24"/>
        </w:rPr>
      </w:pPr>
      <w:r>
        <w:rPr>
          <w:rFonts w:hint="eastAsia" w:ascii="宋体" w:hAnsi="宋体" w:eastAsia="宋体" w:cs="Times New Roman"/>
          <w:b/>
          <w:bCs/>
          <w:sz w:val="24"/>
        </w:rPr>
        <w:t>企业诚信声明与承诺</w:t>
      </w:r>
    </w:p>
    <w:p w14:paraId="071481A1">
      <w:pPr>
        <w:spacing w:line="480" w:lineRule="auto"/>
        <w:rPr>
          <w:rFonts w:hint="eastAsia" w:ascii="宋体" w:hAnsi="宋体" w:eastAsia="宋体" w:cs="Times New Roman"/>
          <w:b/>
          <w:bCs/>
          <w:szCs w:val="21"/>
        </w:rPr>
      </w:pPr>
      <w:r>
        <w:rPr>
          <w:rFonts w:hint="eastAsia" w:ascii="宋体" w:hAnsi="宋体" w:eastAsia="宋体" w:cs="Times New Roman"/>
          <w:b/>
          <w:bCs/>
          <w:szCs w:val="21"/>
        </w:rPr>
        <w:t>清华大学深圳国际研究生院：</w:t>
      </w:r>
    </w:p>
    <w:p w14:paraId="38BDAAD2">
      <w:pPr>
        <w:spacing w:line="360" w:lineRule="auto"/>
        <w:ind w:left="1" w:firstLine="319" w:firstLineChars="152"/>
        <w:rPr>
          <w:rFonts w:hint="eastAsia"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14:paraId="5F4F1001">
      <w:pPr>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w:t>
      </w:r>
      <w:r>
        <w:rPr>
          <w:rFonts w:hint="eastAsia" w:ascii="宋体" w:hAnsi="宋体" w:eastAsia="宋体" w:cs="Times New Roman"/>
          <w:bCs/>
          <w:color w:val="FF0000"/>
          <w:szCs w:val="21"/>
        </w:rPr>
        <w:t>X</w:t>
      </w:r>
      <w:r>
        <w:rPr>
          <w:rFonts w:hint="eastAsia" w:ascii="宋体" w:hAnsi="宋体" w:eastAsia="宋体" w:cs="Times New Roman"/>
          <w:bCs/>
          <w:szCs w:val="21"/>
        </w:rPr>
        <w:t>年</w:t>
      </w:r>
      <w:r>
        <w:rPr>
          <w:rFonts w:hint="eastAsia" w:ascii="宋体" w:hAnsi="宋体" w:eastAsia="宋体" w:cs="Times New Roman"/>
          <w:bCs/>
          <w:color w:val="FF0000"/>
          <w:szCs w:val="21"/>
        </w:rPr>
        <w:t>X</w:t>
      </w:r>
      <w:r>
        <w:rPr>
          <w:rFonts w:hint="eastAsia" w:ascii="宋体" w:hAnsi="宋体" w:eastAsia="宋体" w:cs="Times New Roman"/>
          <w:bCs/>
          <w:szCs w:val="21"/>
        </w:rPr>
        <w:t>月</w:t>
      </w:r>
      <w:r>
        <w:rPr>
          <w:rFonts w:hint="eastAsia" w:ascii="宋体" w:hAnsi="宋体" w:eastAsia="宋体" w:cs="Times New Roman"/>
          <w:bCs/>
          <w:color w:val="FF0000"/>
          <w:szCs w:val="21"/>
        </w:rPr>
        <w:t>X</w:t>
      </w:r>
      <w:r>
        <w:rPr>
          <w:rFonts w:hint="eastAsia" w:ascii="宋体" w:hAnsi="宋体" w:eastAsia="宋体" w:cs="Times New Roman"/>
          <w:bCs/>
          <w:szCs w:val="21"/>
        </w:rPr>
        <w:t>日</w:t>
      </w:r>
      <w:r>
        <w:rPr>
          <w:rFonts w:hint="eastAsia" w:ascii="宋体" w:hAnsi="宋体" w:eastAsia="宋体" w:cs="Times New Roman"/>
          <w:bCs/>
          <w:color w:val="000000" w:themeColor="text1"/>
          <w:szCs w:val="21"/>
          <w14:textFill>
            <w14:solidFill>
              <w14:schemeClr w14:val="tx1"/>
            </w14:solidFill>
          </w14:textFill>
        </w:rPr>
        <w:t>17：00</w:t>
      </w:r>
      <w:r>
        <w:rPr>
          <w:rFonts w:hint="eastAsia" w:ascii="宋体" w:hAnsi="宋体" w:eastAsia="宋体" w:cs="Times New Roman"/>
          <w:bCs/>
          <w:szCs w:val="21"/>
        </w:rPr>
        <w:t>（北京时间）止，</w:t>
      </w:r>
      <w:r>
        <w:rPr>
          <w:rFonts w:hint="eastAsia" w:ascii="宋体" w:hAnsi="宋体" w:eastAsia="宋体" w:cs="Times New Roman"/>
          <w:szCs w:val="21"/>
        </w:rPr>
        <w:t>我司未有任何仍处于受惩罚和禁止期内的违法违规、不良信用等记录。</w:t>
      </w:r>
    </w:p>
    <w:p w14:paraId="7725EEC5">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承诺：未有《深财购〔2013〕27号》和《深财购函〔2016〕315号》等文件中规定的予以扣分的情形。</w:t>
      </w:r>
    </w:p>
    <w:p w14:paraId="0545F7CD">
      <w:pPr>
        <w:spacing w:line="360" w:lineRule="auto"/>
        <w:ind w:firstLine="420"/>
        <w:rPr>
          <w:rFonts w:hint="eastAsia"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14:paraId="68402D3E">
      <w:pPr>
        <w:spacing w:line="360" w:lineRule="auto"/>
        <w:ind w:firstLine="315" w:firstLineChars="150"/>
        <w:jc w:val="left"/>
        <w:rPr>
          <w:rFonts w:hint="eastAsia" w:ascii="宋体" w:hAnsi="宋体" w:eastAsia="宋体" w:cs="Times New Roman"/>
          <w:szCs w:val="21"/>
        </w:rPr>
      </w:pPr>
      <w:r>
        <w:rPr>
          <w:rFonts w:hint="eastAsia" w:ascii="宋体" w:hAnsi="宋体" w:eastAsia="宋体" w:cs="Times New Roman"/>
          <w:szCs w:val="21"/>
        </w:rPr>
        <w:t>特此声明与承诺！</w:t>
      </w:r>
    </w:p>
    <w:p w14:paraId="01147F17">
      <w:pPr>
        <w:jc w:val="left"/>
        <w:rPr>
          <w:rFonts w:hint="eastAsia" w:ascii="宋体" w:hAnsi="宋体" w:eastAsia="宋体" w:cs="Times New Roman"/>
          <w:szCs w:val="21"/>
        </w:rPr>
      </w:pPr>
    </w:p>
    <w:p w14:paraId="0A5C477C">
      <w:pPr>
        <w:jc w:val="left"/>
        <w:rPr>
          <w:rFonts w:hint="eastAsia" w:ascii="宋体" w:hAnsi="宋体" w:eastAsia="宋体" w:cs="Times New Roman"/>
          <w:szCs w:val="21"/>
        </w:rPr>
      </w:pPr>
    </w:p>
    <w:p w14:paraId="112F2762">
      <w:pPr>
        <w:widowControl/>
        <w:autoSpaceDE w:val="0"/>
        <w:autoSpaceDN w:val="0"/>
        <w:spacing w:line="360" w:lineRule="auto"/>
        <w:ind w:right="893"/>
        <w:jc w:val="left"/>
        <w:textAlignment w:val="bottom"/>
        <w:rPr>
          <w:rFonts w:hint="eastAsia" w:ascii="宋体" w:hAnsi="宋体" w:eastAsia="宋体" w:cs="Times New Roman"/>
          <w:szCs w:val="21"/>
        </w:rPr>
      </w:pPr>
      <w:r>
        <w:rPr>
          <w:rFonts w:hint="eastAsia" w:ascii="宋体" w:hAnsi="宋体" w:eastAsia="宋体" w:cs="Times New Roman"/>
          <w:szCs w:val="21"/>
        </w:rPr>
        <w:t xml:space="preserve">                                    公司名称：（法人公章）</w:t>
      </w:r>
    </w:p>
    <w:p w14:paraId="59069695">
      <w:pPr>
        <w:spacing w:line="300" w:lineRule="auto"/>
        <w:jc w:val="left"/>
        <w:rPr>
          <w:rFonts w:hint="eastAsia" w:ascii="宋体" w:hAnsi="宋体" w:eastAsia="宋体" w:cs="Times New Roman"/>
          <w:szCs w:val="21"/>
        </w:rPr>
      </w:pPr>
      <w:r>
        <w:rPr>
          <w:rFonts w:hint="eastAsia" w:ascii="宋体" w:hAnsi="宋体" w:eastAsia="宋体" w:cs="Times New Roman"/>
          <w:szCs w:val="21"/>
        </w:rPr>
        <w:t xml:space="preserve">                                     承诺日期：    年  月  日</w:t>
      </w:r>
    </w:p>
    <w:p w14:paraId="6CCBA842">
      <w:pPr>
        <w:spacing w:line="300" w:lineRule="auto"/>
        <w:jc w:val="left"/>
        <w:rPr>
          <w:rFonts w:hint="eastAsia" w:ascii="宋体" w:hAnsi="宋体" w:eastAsia="宋体" w:cs="Times New Roman"/>
          <w:szCs w:val="21"/>
        </w:rPr>
      </w:pPr>
    </w:p>
    <w:p w14:paraId="5C02D121">
      <w:pPr>
        <w:spacing w:line="300" w:lineRule="auto"/>
        <w:jc w:val="left"/>
        <w:rPr>
          <w:rFonts w:hint="eastAsia" w:ascii="宋体" w:hAnsi="宋体" w:eastAsia="宋体" w:cs="Times New Roman"/>
          <w:szCs w:val="21"/>
        </w:rPr>
      </w:pPr>
    </w:p>
    <w:p w14:paraId="731DC137">
      <w:pPr>
        <w:rPr>
          <w:rFonts w:hint="eastAsia" w:ascii="宋体" w:hAnsi="宋体" w:eastAsia="宋体" w:cs="Times New Roman"/>
          <w:b/>
          <w:bCs/>
          <w:sz w:val="24"/>
          <w:szCs w:val="20"/>
        </w:rPr>
      </w:pPr>
      <w:r>
        <w:rPr>
          <w:rFonts w:hint="eastAsia" w:ascii="宋体" w:hAnsi="宋体" w:eastAsia="宋体" w:cs="Times New Roman"/>
          <w:b/>
          <w:bCs/>
          <w:szCs w:val="21"/>
        </w:rPr>
        <w:t>注：近三年内，如公司有任何违法违规、受惩罚和禁止、不良信用等记录，必须列明记载，并附网络截图（加盖公章）。</w:t>
      </w:r>
    </w:p>
    <w:p w14:paraId="578A6034">
      <w:pPr>
        <w:rPr>
          <w:rFonts w:hint="eastAsia" w:ascii="宋体" w:hAnsi="宋体" w:eastAsia="宋体" w:cs="Times New Roman"/>
          <w:b/>
          <w:sz w:val="24"/>
          <w:szCs w:val="32"/>
        </w:rPr>
      </w:pPr>
    </w:p>
    <w:p w14:paraId="7299833A">
      <w:pPr>
        <w:rPr>
          <w:rFonts w:hint="eastAsia" w:ascii="宋体" w:hAnsi="宋体" w:eastAsia="宋体" w:cs="Times New Roman"/>
          <w:b/>
          <w:sz w:val="24"/>
          <w:szCs w:val="32"/>
        </w:rPr>
      </w:pPr>
    </w:p>
    <w:p w14:paraId="064C4E32">
      <w:pPr>
        <w:rPr>
          <w:rFonts w:hint="eastAsia" w:ascii="宋体" w:hAnsi="宋体" w:eastAsia="宋体" w:cs="Times New Roman"/>
          <w:b/>
          <w:sz w:val="24"/>
          <w:szCs w:val="32"/>
        </w:rPr>
      </w:pPr>
    </w:p>
    <w:p w14:paraId="38608D09">
      <w:pPr>
        <w:rPr>
          <w:rFonts w:hint="eastAsia" w:ascii="宋体" w:hAnsi="宋体" w:eastAsia="宋体" w:cs="Times New Roman"/>
          <w:b/>
          <w:sz w:val="24"/>
          <w:szCs w:val="32"/>
        </w:rPr>
      </w:pPr>
    </w:p>
    <w:p w14:paraId="6B0F66F0">
      <w:pPr>
        <w:rPr>
          <w:rFonts w:hint="eastAsia" w:ascii="宋体" w:hAnsi="宋体" w:eastAsia="宋体" w:cs="Times New Roman"/>
          <w:b/>
          <w:sz w:val="24"/>
          <w:szCs w:val="32"/>
        </w:rPr>
      </w:pPr>
    </w:p>
    <w:p w14:paraId="48ECE8C4">
      <w:pPr>
        <w:rPr>
          <w:rFonts w:hint="eastAsia" w:ascii="宋体" w:hAnsi="宋体" w:eastAsia="宋体" w:cs="Times New Roman"/>
          <w:b/>
          <w:sz w:val="24"/>
          <w:szCs w:val="32"/>
        </w:rPr>
      </w:pPr>
    </w:p>
    <w:p w14:paraId="43AA907A">
      <w:pPr>
        <w:rPr>
          <w:rFonts w:hint="eastAsia" w:ascii="宋体" w:hAnsi="宋体" w:eastAsia="宋体" w:cs="Times New Roman"/>
          <w:b/>
          <w:sz w:val="24"/>
          <w:szCs w:val="32"/>
        </w:rPr>
      </w:pPr>
    </w:p>
    <w:p w14:paraId="01757A08">
      <w:pPr>
        <w:rPr>
          <w:rFonts w:hint="eastAsia" w:ascii="宋体" w:hAnsi="宋体" w:eastAsia="宋体" w:cs="Times New Roman"/>
          <w:b/>
          <w:sz w:val="24"/>
          <w:szCs w:val="32"/>
        </w:rPr>
      </w:pPr>
    </w:p>
    <w:p w14:paraId="12D732FE">
      <w:pPr>
        <w:rPr>
          <w:rFonts w:hint="eastAsia" w:ascii="宋体" w:hAnsi="宋体" w:eastAsia="宋体" w:cs="Times New Roman"/>
          <w:b/>
          <w:sz w:val="24"/>
          <w:szCs w:val="32"/>
        </w:rPr>
      </w:pPr>
    </w:p>
    <w:p w14:paraId="64CBE296">
      <w:pPr>
        <w:rPr>
          <w:rFonts w:hint="eastAsia" w:ascii="宋体" w:hAnsi="宋体" w:eastAsia="宋体" w:cs="Times New Roman"/>
          <w:b/>
          <w:sz w:val="24"/>
          <w:szCs w:val="32"/>
        </w:rPr>
      </w:pPr>
    </w:p>
    <w:p w14:paraId="7CC06F31">
      <w:pPr>
        <w:rPr>
          <w:rFonts w:hint="eastAsia" w:ascii="宋体" w:hAnsi="宋体" w:eastAsia="宋体" w:cs="Times New Roman"/>
          <w:b/>
          <w:sz w:val="24"/>
          <w:szCs w:val="32"/>
        </w:rPr>
      </w:pPr>
    </w:p>
    <w:p w14:paraId="7D769319">
      <w:pPr>
        <w:rPr>
          <w:rFonts w:hint="eastAsia" w:ascii="宋体" w:hAnsi="宋体" w:eastAsia="宋体" w:cs="Times New Roman"/>
          <w:b/>
          <w:sz w:val="24"/>
          <w:szCs w:val="32"/>
        </w:rPr>
      </w:pPr>
    </w:p>
    <w:p w14:paraId="48F6204A">
      <w:pPr>
        <w:rPr>
          <w:rFonts w:hint="eastAsia" w:ascii="宋体" w:hAnsi="宋体" w:eastAsia="宋体" w:cs="Times New Roman"/>
          <w:b/>
          <w:sz w:val="24"/>
          <w:szCs w:val="32"/>
        </w:rPr>
      </w:pPr>
    </w:p>
    <w:p w14:paraId="25419A9D">
      <w:pPr>
        <w:rPr>
          <w:rFonts w:hint="eastAsia" w:ascii="宋体" w:hAnsi="宋体" w:eastAsia="宋体" w:cs="Times New Roman"/>
          <w:b/>
          <w:sz w:val="24"/>
          <w:szCs w:val="32"/>
        </w:rPr>
      </w:pPr>
    </w:p>
    <w:p w14:paraId="60D549CE">
      <w:pPr>
        <w:tabs>
          <w:tab w:val="left" w:pos="1480"/>
          <w:tab w:val="left" w:pos="5580"/>
        </w:tabs>
        <w:adjustRightInd w:val="0"/>
        <w:snapToGrid w:val="0"/>
        <w:spacing w:line="360" w:lineRule="auto"/>
        <w:rPr>
          <w:rFonts w:hint="eastAsia" w:ascii="宋体" w:hAnsi="宋体" w:eastAsia="宋体" w:cs="Times New Roman"/>
          <w:b/>
          <w:bCs/>
          <w:szCs w:val="21"/>
        </w:rPr>
      </w:pPr>
      <w:r>
        <w:rPr>
          <w:rFonts w:hint="eastAsia" w:ascii="宋体" w:hAnsi="宋体" w:eastAsia="宋体" w:cs="Times New Roman"/>
          <w:b/>
          <w:sz w:val="24"/>
          <w:szCs w:val="20"/>
        </w:rPr>
        <w:t>十二</w:t>
      </w:r>
      <w:r>
        <w:rPr>
          <w:rFonts w:hint="eastAsia" w:ascii="宋体" w:hAnsi="宋体" w:eastAsia="宋体" w:cs="Times New Roman"/>
          <w:b/>
          <w:bCs/>
          <w:szCs w:val="21"/>
        </w:rPr>
        <w:t>、公司基本情况简介</w:t>
      </w:r>
    </w:p>
    <w:p w14:paraId="717D5CB1">
      <w:pPr>
        <w:tabs>
          <w:tab w:val="left" w:pos="1480"/>
          <w:tab w:val="left" w:pos="5580"/>
        </w:tabs>
        <w:adjustRightInd w:val="0"/>
        <w:snapToGrid w:val="0"/>
        <w:spacing w:line="360" w:lineRule="auto"/>
        <w:rPr>
          <w:rFonts w:hint="eastAsia" w:ascii="宋体" w:hAnsi="宋体" w:eastAsia="宋体" w:cs="Times New Roman"/>
          <w:b/>
          <w:bCs/>
          <w:szCs w:val="21"/>
        </w:rPr>
      </w:pPr>
    </w:p>
    <w:p w14:paraId="7159F1FA">
      <w:pPr>
        <w:tabs>
          <w:tab w:val="left" w:pos="1480"/>
          <w:tab w:val="left" w:pos="5580"/>
        </w:tabs>
        <w:adjustRightInd w:val="0"/>
        <w:snapToGrid w:val="0"/>
        <w:spacing w:line="360" w:lineRule="auto"/>
        <w:rPr>
          <w:rFonts w:hint="eastAsia" w:ascii="宋体" w:hAnsi="宋体" w:eastAsia="宋体" w:cs="Times New Roman"/>
          <w:b/>
          <w:bCs/>
          <w:szCs w:val="21"/>
        </w:rPr>
      </w:pPr>
    </w:p>
    <w:p w14:paraId="22A4F171">
      <w:pPr>
        <w:tabs>
          <w:tab w:val="left" w:pos="1480"/>
          <w:tab w:val="left" w:pos="5580"/>
        </w:tabs>
        <w:adjustRightInd w:val="0"/>
        <w:snapToGrid w:val="0"/>
        <w:spacing w:line="360" w:lineRule="auto"/>
        <w:rPr>
          <w:rFonts w:hint="eastAsia" w:ascii="宋体" w:hAnsi="宋体" w:eastAsia="宋体" w:cs="Times New Roman"/>
          <w:b/>
          <w:sz w:val="24"/>
          <w:szCs w:val="20"/>
        </w:rPr>
      </w:pPr>
    </w:p>
    <w:p w14:paraId="2CCF4C00">
      <w:pPr>
        <w:tabs>
          <w:tab w:val="left" w:pos="1480"/>
          <w:tab w:val="left" w:pos="5580"/>
        </w:tabs>
        <w:adjustRightInd w:val="0"/>
        <w:snapToGrid w:val="0"/>
        <w:spacing w:line="360" w:lineRule="auto"/>
        <w:rPr>
          <w:rFonts w:hint="eastAsia" w:ascii="宋体" w:hAnsi="宋体" w:eastAsia="宋体" w:cs="Times New Roman"/>
          <w:b/>
          <w:sz w:val="24"/>
          <w:szCs w:val="20"/>
        </w:rPr>
      </w:pPr>
    </w:p>
    <w:p w14:paraId="27A36E93">
      <w:pPr>
        <w:tabs>
          <w:tab w:val="left" w:pos="1480"/>
          <w:tab w:val="left" w:pos="5580"/>
        </w:tabs>
        <w:adjustRightInd w:val="0"/>
        <w:snapToGrid w:val="0"/>
        <w:spacing w:line="360" w:lineRule="auto"/>
        <w:rPr>
          <w:rFonts w:hint="eastAsia" w:ascii="宋体" w:hAnsi="宋体" w:eastAsia="宋体" w:cs="Times New Roman"/>
          <w:b/>
          <w:sz w:val="24"/>
          <w:szCs w:val="20"/>
        </w:rPr>
      </w:pPr>
    </w:p>
    <w:p w14:paraId="43D5B752">
      <w:pPr>
        <w:tabs>
          <w:tab w:val="left" w:pos="1480"/>
          <w:tab w:val="left" w:pos="5580"/>
        </w:tabs>
        <w:adjustRightInd w:val="0"/>
        <w:snapToGrid w:val="0"/>
        <w:spacing w:line="360" w:lineRule="auto"/>
        <w:rPr>
          <w:rFonts w:hint="eastAsia" w:ascii="宋体" w:hAnsi="宋体" w:eastAsia="宋体" w:cs="Times New Roman"/>
          <w:b/>
          <w:sz w:val="24"/>
          <w:szCs w:val="20"/>
        </w:rPr>
      </w:pPr>
    </w:p>
    <w:p w14:paraId="78E6AE49">
      <w:pPr>
        <w:tabs>
          <w:tab w:val="left" w:pos="1480"/>
          <w:tab w:val="left" w:pos="5580"/>
        </w:tabs>
        <w:adjustRightInd w:val="0"/>
        <w:snapToGrid w:val="0"/>
        <w:spacing w:line="360" w:lineRule="auto"/>
        <w:rPr>
          <w:rFonts w:hint="eastAsia" w:ascii="宋体" w:hAnsi="宋体" w:eastAsia="宋体" w:cs="Times New Roman"/>
          <w:b/>
          <w:sz w:val="24"/>
          <w:szCs w:val="20"/>
        </w:rPr>
      </w:pPr>
    </w:p>
    <w:p w14:paraId="44B91D22">
      <w:pPr>
        <w:tabs>
          <w:tab w:val="left" w:pos="1480"/>
          <w:tab w:val="left" w:pos="5580"/>
        </w:tabs>
        <w:adjustRightInd w:val="0"/>
        <w:snapToGrid w:val="0"/>
        <w:spacing w:line="360" w:lineRule="auto"/>
        <w:rPr>
          <w:rFonts w:hint="eastAsia" w:ascii="宋体" w:hAnsi="宋体" w:eastAsia="宋体" w:cs="Times New Roman"/>
          <w:b/>
          <w:sz w:val="24"/>
          <w:szCs w:val="20"/>
        </w:rPr>
      </w:pPr>
    </w:p>
    <w:p w14:paraId="0C9F6983">
      <w:pPr>
        <w:tabs>
          <w:tab w:val="left" w:pos="1480"/>
          <w:tab w:val="left" w:pos="5580"/>
        </w:tabs>
        <w:adjustRightInd w:val="0"/>
        <w:snapToGrid w:val="0"/>
        <w:spacing w:line="360" w:lineRule="auto"/>
        <w:rPr>
          <w:rFonts w:hint="eastAsia" w:ascii="宋体" w:hAnsi="宋体" w:eastAsia="宋体" w:cs="Times New Roman"/>
          <w:b/>
          <w:sz w:val="24"/>
          <w:szCs w:val="20"/>
        </w:rPr>
      </w:pPr>
    </w:p>
    <w:p w14:paraId="5A9F76FE">
      <w:pPr>
        <w:tabs>
          <w:tab w:val="left" w:pos="1480"/>
          <w:tab w:val="left" w:pos="5580"/>
        </w:tabs>
        <w:adjustRightInd w:val="0"/>
        <w:snapToGrid w:val="0"/>
        <w:spacing w:line="360" w:lineRule="auto"/>
        <w:rPr>
          <w:rFonts w:hint="eastAsia" w:ascii="宋体" w:hAnsi="宋体" w:eastAsia="宋体" w:cs="Times New Roman"/>
          <w:b/>
          <w:sz w:val="24"/>
          <w:szCs w:val="20"/>
        </w:rPr>
      </w:pPr>
    </w:p>
    <w:p w14:paraId="32A4D527">
      <w:pPr>
        <w:tabs>
          <w:tab w:val="left" w:pos="1480"/>
          <w:tab w:val="left" w:pos="5580"/>
        </w:tabs>
        <w:adjustRightInd w:val="0"/>
        <w:snapToGrid w:val="0"/>
        <w:spacing w:line="360" w:lineRule="auto"/>
        <w:rPr>
          <w:rFonts w:hint="eastAsia" w:ascii="宋体" w:hAnsi="宋体" w:eastAsia="宋体" w:cs="Times New Roman"/>
          <w:b/>
          <w:sz w:val="24"/>
          <w:szCs w:val="20"/>
        </w:rPr>
      </w:pPr>
    </w:p>
    <w:p w14:paraId="7891FBB3">
      <w:pPr>
        <w:tabs>
          <w:tab w:val="left" w:pos="1480"/>
          <w:tab w:val="left" w:pos="5580"/>
        </w:tabs>
        <w:adjustRightInd w:val="0"/>
        <w:snapToGrid w:val="0"/>
        <w:spacing w:line="360" w:lineRule="auto"/>
        <w:rPr>
          <w:rFonts w:hint="eastAsia" w:ascii="宋体" w:hAnsi="宋体" w:eastAsia="宋体" w:cs="Times New Roman"/>
          <w:b/>
          <w:sz w:val="24"/>
          <w:szCs w:val="20"/>
        </w:rPr>
      </w:pPr>
    </w:p>
    <w:p w14:paraId="13720D9F">
      <w:pPr>
        <w:tabs>
          <w:tab w:val="left" w:pos="1480"/>
          <w:tab w:val="left" w:pos="5580"/>
        </w:tabs>
        <w:adjustRightInd w:val="0"/>
        <w:snapToGrid w:val="0"/>
        <w:spacing w:line="360" w:lineRule="auto"/>
        <w:rPr>
          <w:rFonts w:hint="eastAsia" w:ascii="宋体" w:hAnsi="宋体" w:eastAsia="宋体" w:cs="Times New Roman"/>
          <w:b/>
          <w:sz w:val="24"/>
          <w:szCs w:val="20"/>
        </w:rPr>
      </w:pPr>
    </w:p>
    <w:p w14:paraId="19814F87">
      <w:pPr>
        <w:tabs>
          <w:tab w:val="left" w:pos="1480"/>
          <w:tab w:val="left" w:pos="5580"/>
        </w:tabs>
        <w:adjustRightInd w:val="0"/>
        <w:snapToGrid w:val="0"/>
        <w:spacing w:line="360" w:lineRule="auto"/>
        <w:rPr>
          <w:rFonts w:hint="eastAsia" w:ascii="宋体" w:hAnsi="宋体" w:eastAsia="宋体" w:cs="Times New Roman"/>
          <w:b/>
          <w:sz w:val="24"/>
          <w:szCs w:val="20"/>
        </w:rPr>
      </w:pPr>
    </w:p>
    <w:p w14:paraId="10D49B74">
      <w:pPr>
        <w:tabs>
          <w:tab w:val="left" w:pos="1480"/>
          <w:tab w:val="left" w:pos="5580"/>
        </w:tabs>
        <w:adjustRightInd w:val="0"/>
        <w:snapToGrid w:val="0"/>
        <w:spacing w:line="360" w:lineRule="auto"/>
        <w:rPr>
          <w:rFonts w:hint="eastAsia" w:ascii="宋体" w:hAnsi="宋体" w:eastAsia="宋体" w:cs="Times New Roman"/>
          <w:b/>
          <w:sz w:val="24"/>
          <w:szCs w:val="20"/>
        </w:rPr>
      </w:pPr>
    </w:p>
    <w:p w14:paraId="475C6777">
      <w:pPr>
        <w:tabs>
          <w:tab w:val="left" w:pos="1480"/>
          <w:tab w:val="left" w:pos="5580"/>
        </w:tabs>
        <w:adjustRightInd w:val="0"/>
        <w:snapToGrid w:val="0"/>
        <w:spacing w:line="360" w:lineRule="auto"/>
        <w:rPr>
          <w:rFonts w:hint="eastAsia" w:ascii="宋体" w:hAnsi="宋体" w:eastAsia="宋体" w:cs="Times New Roman"/>
          <w:b/>
          <w:sz w:val="24"/>
          <w:szCs w:val="20"/>
        </w:rPr>
      </w:pPr>
    </w:p>
    <w:p w14:paraId="3EFA0E28">
      <w:pPr>
        <w:tabs>
          <w:tab w:val="left" w:pos="1480"/>
          <w:tab w:val="left" w:pos="5580"/>
        </w:tabs>
        <w:adjustRightInd w:val="0"/>
        <w:snapToGrid w:val="0"/>
        <w:spacing w:line="360" w:lineRule="auto"/>
        <w:rPr>
          <w:rFonts w:hint="eastAsia" w:ascii="宋体" w:hAnsi="宋体" w:eastAsia="宋体" w:cs="Times New Roman"/>
          <w:b/>
          <w:sz w:val="24"/>
          <w:szCs w:val="20"/>
        </w:rPr>
      </w:pPr>
    </w:p>
    <w:p w14:paraId="19FDEAC7">
      <w:pPr>
        <w:tabs>
          <w:tab w:val="left" w:pos="1480"/>
          <w:tab w:val="left" w:pos="5580"/>
        </w:tabs>
        <w:adjustRightInd w:val="0"/>
        <w:snapToGrid w:val="0"/>
        <w:spacing w:line="360" w:lineRule="auto"/>
        <w:rPr>
          <w:rFonts w:hint="eastAsia" w:ascii="宋体" w:hAnsi="宋体" w:eastAsia="宋体" w:cs="Times New Roman"/>
          <w:b/>
          <w:sz w:val="24"/>
          <w:szCs w:val="20"/>
        </w:rPr>
      </w:pPr>
    </w:p>
    <w:p w14:paraId="3D248A64">
      <w:pPr>
        <w:tabs>
          <w:tab w:val="left" w:pos="1480"/>
          <w:tab w:val="left" w:pos="5580"/>
        </w:tabs>
        <w:adjustRightInd w:val="0"/>
        <w:snapToGrid w:val="0"/>
        <w:spacing w:line="360" w:lineRule="auto"/>
        <w:rPr>
          <w:rFonts w:hint="eastAsia" w:ascii="宋体" w:hAnsi="宋体" w:eastAsia="宋体" w:cs="Times New Roman"/>
          <w:b/>
          <w:sz w:val="24"/>
          <w:szCs w:val="20"/>
        </w:rPr>
      </w:pPr>
    </w:p>
    <w:p w14:paraId="3DDDFDB6">
      <w:pPr>
        <w:tabs>
          <w:tab w:val="left" w:pos="1480"/>
          <w:tab w:val="left" w:pos="5580"/>
        </w:tabs>
        <w:adjustRightInd w:val="0"/>
        <w:snapToGrid w:val="0"/>
        <w:spacing w:line="360" w:lineRule="auto"/>
        <w:rPr>
          <w:rFonts w:hint="eastAsia" w:ascii="宋体" w:hAnsi="宋体" w:eastAsia="宋体" w:cs="Times New Roman"/>
          <w:b/>
          <w:sz w:val="24"/>
          <w:szCs w:val="20"/>
        </w:rPr>
      </w:pPr>
    </w:p>
    <w:p w14:paraId="085B11BA">
      <w:pPr>
        <w:tabs>
          <w:tab w:val="left" w:pos="1480"/>
          <w:tab w:val="left" w:pos="5580"/>
        </w:tabs>
        <w:adjustRightInd w:val="0"/>
        <w:snapToGrid w:val="0"/>
        <w:spacing w:line="360" w:lineRule="auto"/>
        <w:rPr>
          <w:rFonts w:hint="eastAsia" w:ascii="宋体" w:hAnsi="宋体" w:eastAsia="宋体" w:cs="Times New Roman"/>
          <w:b/>
          <w:sz w:val="24"/>
          <w:szCs w:val="20"/>
        </w:rPr>
      </w:pPr>
    </w:p>
    <w:p w14:paraId="28C3C18C">
      <w:pPr>
        <w:tabs>
          <w:tab w:val="left" w:pos="1480"/>
          <w:tab w:val="left" w:pos="5580"/>
        </w:tabs>
        <w:adjustRightInd w:val="0"/>
        <w:snapToGrid w:val="0"/>
        <w:spacing w:line="360" w:lineRule="auto"/>
        <w:rPr>
          <w:rFonts w:hint="eastAsia" w:ascii="宋体" w:hAnsi="宋体" w:eastAsia="宋体" w:cs="Times New Roman"/>
          <w:b/>
          <w:sz w:val="24"/>
          <w:szCs w:val="20"/>
        </w:rPr>
      </w:pPr>
    </w:p>
    <w:p w14:paraId="78E4DB71">
      <w:pPr>
        <w:tabs>
          <w:tab w:val="left" w:pos="1480"/>
          <w:tab w:val="left" w:pos="5580"/>
        </w:tabs>
        <w:adjustRightInd w:val="0"/>
        <w:snapToGrid w:val="0"/>
        <w:spacing w:line="360" w:lineRule="auto"/>
        <w:rPr>
          <w:rFonts w:hint="eastAsia" w:ascii="宋体" w:hAnsi="宋体" w:eastAsia="宋体" w:cs="Times New Roman"/>
          <w:b/>
          <w:sz w:val="24"/>
          <w:szCs w:val="20"/>
        </w:rPr>
      </w:pPr>
    </w:p>
    <w:p w14:paraId="7EC3781B">
      <w:pPr>
        <w:tabs>
          <w:tab w:val="left" w:pos="1480"/>
          <w:tab w:val="left" w:pos="5580"/>
        </w:tabs>
        <w:adjustRightInd w:val="0"/>
        <w:snapToGrid w:val="0"/>
        <w:spacing w:line="360" w:lineRule="auto"/>
        <w:rPr>
          <w:rFonts w:hint="eastAsia" w:ascii="宋体" w:hAnsi="宋体" w:eastAsia="宋体" w:cs="Times New Roman"/>
          <w:b/>
          <w:sz w:val="24"/>
          <w:szCs w:val="20"/>
        </w:rPr>
      </w:pPr>
    </w:p>
    <w:p w14:paraId="2BE39FF7">
      <w:pPr>
        <w:tabs>
          <w:tab w:val="left" w:pos="1480"/>
          <w:tab w:val="left" w:pos="5580"/>
        </w:tabs>
        <w:adjustRightInd w:val="0"/>
        <w:snapToGrid w:val="0"/>
        <w:spacing w:line="360" w:lineRule="auto"/>
        <w:rPr>
          <w:rFonts w:hint="eastAsia" w:ascii="宋体" w:hAnsi="宋体" w:eastAsia="宋体" w:cs="Times New Roman"/>
          <w:b/>
          <w:sz w:val="24"/>
          <w:szCs w:val="20"/>
        </w:rPr>
      </w:pPr>
    </w:p>
    <w:p w14:paraId="567C9FD2">
      <w:pPr>
        <w:tabs>
          <w:tab w:val="left" w:pos="1480"/>
          <w:tab w:val="left" w:pos="5580"/>
        </w:tabs>
        <w:adjustRightInd w:val="0"/>
        <w:snapToGrid w:val="0"/>
        <w:spacing w:line="360" w:lineRule="auto"/>
        <w:rPr>
          <w:rFonts w:hint="eastAsia" w:ascii="宋体" w:hAnsi="宋体" w:eastAsia="宋体" w:cs="Times New Roman"/>
          <w:b/>
          <w:sz w:val="24"/>
          <w:szCs w:val="20"/>
        </w:rPr>
      </w:pPr>
    </w:p>
    <w:p w14:paraId="060C1402">
      <w:pPr>
        <w:tabs>
          <w:tab w:val="left" w:pos="1480"/>
          <w:tab w:val="left" w:pos="5580"/>
        </w:tabs>
        <w:adjustRightInd w:val="0"/>
        <w:snapToGrid w:val="0"/>
        <w:spacing w:line="360" w:lineRule="auto"/>
        <w:rPr>
          <w:rFonts w:hint="eastAsia" w:ascii="宋体" w:hAnsi="宋体" w:eastAsia="宋体" w:cs="Times New Roman"/>
          <w:b/>
          <w:sz w:val="24"/>
          <w:szCs w:val="20"/>
        </w:rPr>
      </w:pPr>
    </w:p>
    <w:p w14:paraId="1868469A">
      <w:pPr>
        <w:tabs>
          <w:tab w:val="left" w:pos="1480"/>
          <w:tab w:val="left" w:pos="5580"/>
        </w:tabs>
        <w:adjustRightInd w:val="0"/>
        <w:snapToGrid w:val="0"/>
        <w:spacing w:line="360" w:lineRule="auto"/>
        <w:rPr>
          <w:rFonts w:hint="eastAsia" w:ascii="宋体" w:hAnsi="宋体" w:eastAsia="宋体" w:cs="Times New Roman"/>
          <w:b/>
          <w:sz w:val="24"/>
          <w:szCs w:val="20"/>
        </w:rPr>
      </w:pPr>
    </w:p>
    <w:p w14:paraId="73694C6C">
      <w:pPr>
        <w:tabs>
          <w:tab w:val="left" w:pos="1480"/>
          <w:tab w:val="left" w:pos="5580"/>
        </w:tabs>
        <w:adjustRightInd w:val="0"/>
        <w:snapToGrid w:val="0"/>
        <w:spacing w:line="360" w:lineRule="auto"/>
        <w:rPr>
          <w:rFonts w:hint="eastAsia" w:ascii="宋体" w:hAnsi="宋体" w:eastAsia="宋体" w:cs="Times New Roman"/>
          <w:b/>
          <w:sz w:val="24"/>
          <w:szCs w:val="20"/>
        </w:rPr>
      </w:pPr>
    </w:p>
    <w:p w14:paraId="29A5BA34">
      <w:pPr>
        <w:tabs>
          <w:tab w:val="left" w:pos="1480"/>
          <w:tab w:val="left" w:pos="5580"/>
        </w:tabs>
        <w:adjustRightInd w:val="0"/>
        <w:snapToGrid w:val="0"/>
        <w:spacing w:line="360" w:lineRule="auto"/>
        <w:rPr>
          <w:rFonts w:hint="eastAsia" w:ascii="宋体" w:hAnsi="宋体" w:eastAsia="宋体" w:cs="Times New Roman"/>
          <w:b/>
          <w:bCs/>
          <w:szCs w:val="21"/>
        </w:rPr>
      </w:pPr>
      <w:r>
        <w:rPr>
          <w:rFonts w:hint="eastAsia" w:ascii="宋体" w:hAnsi="宋体" w:eastAsia="宋体" w:cs="Times New Roman"/>
          <w:b/>
          <w:sz w:val="24"/>
          <w:szCs w:val="20"/>
        </w:rPr>
        <w:t xml:space="preserve">十三、 </w:t>
      </w:r>
      <w:r>
        <w:rPr>
          <w:rFonts w:hint="eastAsia" w:ascii="宋体" w:hAnsi="宋体" w:eastAsia="宋体" w:cs="Times New Roman"/>
          <w:b/>
          <w:bCs/>
          <w:szCs w:val="21"/>
        </w:rPr>
        <w:t>近三年内在经营活动中没有重大违法记录</w:t>
      </w:r>
      <w:r>
        <w:rPr>
          <w:rFonts w:hint="eastAsia" w:ascii="宋体" w:hAnsi="宋体" w:eastAsia="宋体" w:cs="Times New Roman"/>
          <w:b/>
          <w:szCs w:val="21"/>
        </w:rPr>
        <w:t>以及被禁止参与政府采购活动的声明与</w:t>
      </w:r>
      <w:r>
        <w:rPr>
          <w:rFonts w:hint="eastAsia" w:ascii="宋体" w:hAnsi="宋体" w:eastAsia="宋体" w:cs="Times New Roman"/>
          <w:b/>
          <w:bCs/>
          <w:szCs w:val="21"/>
        </w:rPr>
        <w:t>承诺（模板）</w:t>
      </w:r>
    </w:p>
    <w:p w14:paraId="55E5372E">
      <w:pPr>
        <w:spacing w:before="100" w:beforeAutospacing="1" w:after="100" w:afterAutospacing="1"/>
        <w:jc w:val="center"/>
        <w:rPr>
          <w:rFonts w:hint="eastAsia" w:ascii="宋体" w:hAnsi="宋体" w:eastAsia="宋体" w:cs="Times New Roman"/>
          <w:b/>
          <w:bCs/>
          <w:sz w:val="28"/>
        </w:rPr>
      </w:pPr>
      <w:r>
        <w:rPr>
          <w:rFonts w:hint="eastAsia" w:ascii="宋体" w:hAnsi="宋体" w:eastAsia="宋体" w:cs="Times New Roman"/>
          <w:b/>
          <w:bCs/>
          <w:sz w:val="28"/>
        </w:rPr>
        <w:t>近三年内在经营活动中没有重大违法记录</w:t>
      </w:r>
      <w:r>
        <w:rPr>
          <w:rFonts w:hint="eastAsia" w:ascii="宋体" w:hAnsi="宋体" w:eastAsia="宋体" w:cs="Times New Roman"/>
          <w:b/>
          <w:sz w:val="28"/>
        </w:rPr>
        <w:t>以及被禁止参与政府采购活动的声明与</w:t>
      </w:r>
      <w:r>
        <w:rPr>
          <w:rFonts w:hint="eastAsia" w:ascii="宋体" w:hAnsi="宋体" w:eastAsia="宋体" w:cs="Times New Roman"/>
          <w:b/>
          <w:bCs/>
          <w:sz w:val="28"/>
        </w:rPr>
        <w:t>承诺</w:t>
      </w:r>
    </w:p>
    <w:p w14:paraId="5582B4D4">
      <w:pPr>
        <w:spacing w:line="480" w:lineRule="auto"/>
        <w:rPr>
          <w:rFonts w:hint="eastAsia" w:ascii="宋体" w:hAnsi="宋体" w:eastAsia="宋体" w:cs="Times New Roman"/>
          <w:b/>
          <w:bCs/>
          <w:szCs w:val="21"/>
        </w:rPr>
      </w:pPr>
      <w:r>
        <w:rPr>
          <w:rFonts w:hint="eastAsia" w:ascii="宋体" w:hAnsi="宋体" w:eastAsia="宋体" w:cs="Times New Roman"/>
          <w:b/>
          <w:bCs/>
          <w:szCs w:val="21"/>
        </w:rPr>
        <w:t>清华大学深圳国际研究生院：</w:t>
      </w:r>
    </w:p>
    <w:p w14:paraId="1260100C">
      <w:pPr>
        <w:spacing w:line="480" w:lineRule="auto"/>
        <w:ind w:firstLine="367" w:firstLineChars="175"/>
        <w:rPr>
          <w:rFonts w:hint="eastAsia"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，现承诺：</w:t>
      </w:r>
    </w:p>
    <w:p w14:paraId="0A544679">
      <w:pPr>
        <w:spacing w:line="480" w:lineRule="auto"/>
        <w:ind w:firstLine="472" w:firstLineChars="225"/>
        <w:rPr>
          <w:rFonts w:hint="eastAsia"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pPr>
        <w:tabs>
          <w:tab w:val="left" w:pos="1480"/>
          <w:tab w:val="left" w:pos="5580"/>
        </w:tabs>
        <w:adjustRightInd w:val="0"/>
        <w:snapToGrid w:val="0"/>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如我司作出虚假承诺，将承担由此引发的全部责任。</w:t>
      </w:r>
    </w:p>
    <w:p w14:paraId="17408591">
      <w:pPr>
        <w:tabs>
          <w:tab w:val="left" w:pos="1480"/>
          <w:tab w:val="left" w:pos="5580"/>
        </w:tabs>
        <w:adjustRightInd w:val="0"/>
        <w:snapToGrid w:val="0"/>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特此承诺！</w:t>
      </w:r>
    </w:p>
    <w:p w14:paraId="2150D170">
      <w:pPr>
        <w:ind w:left="420"/>
        <w:rPr>
          <w:rFonts w:hint="eastAsia" w:ascii="宋体" w:hAnsi="宋体" w:eastAsia="宋体" w:cs="Times New Roman"/>
          <w:szCs w:val="21"/>
        </w:rPr>
      </w:pPr>
    </w:p>
    <w:p w14:paraId="347F6D49">
      <w:pPr>
        <w:ind w:left="420"/>
        <w:rPr>
          <w:rFonts w:hint="eastAsia" w:ascii="宋体" w:hAnsi="宋体" w:eastAsia="宋体" w:cs="Times New Roman"/>
          <w:szCs w:val="21"/>
        </w:rPr>
      </w:pPr>
    </w:p>
    <w:p w14:paraId="17905AD2">
      <w:pPr>
        <w:widowControl/>
        <w:autoSpaceDE w:val="0"/>
        <w:autoSpaceDN w:val="0"/>
        <w:spacing w:line="360" w:lineRule="auto"/>
        <w:ind w:right="-58"/>
        <w:jc w:val="right"/>
        <w:textAlignment w:val="bottom"/>
        <w:rPr>
          <w:rFonts w:hint="eastAsia" w:ascii="宋体" w:hAnsi="宋体" w:eastAsia="宋体" w:cs="Times New Roman"/>
          <w:szCs w:val="21"/>
        </w:rPr>
      </w:pPr>
      <w:r>
        <w:rPr>
          <w:rFonts w:hint="eastAsia" w:ascii="宋体" w:hAnsi="宋体" w:eastAsia="宋体" w:cs="Times New Roman"/>
          <w:szCs w:val="21"/>
        </w:rPr>
        <w:t xml:space="preserve">                      公司名称：__________（法人公章）</w:t>
      </w:r>
    </w:p>
    <w:p w14:paraId="17F8E0D7">
      <w:pPr>
        <w:spacing w:line="300" w:lineRule="auto"/>
        <w:ind w:right="-57" w:rightChars="-27"/>
        <w:jc w:val="right"/>
        <w:rPr>
          <w:rFonts w:hint="eastAsia" w:ascii="宋体" w:hAnsi="宋体" w:eastAsia="宋体" w:cs="Times New Roman"/>
          <w:szCs w:val="21"/>
        </w:rPr>
      </w:pPr>
      <w:r>
        <w:rPr>
          <w:rFonts w:hint="eastAsia" w:ascii="宋体" w:hAnsi="宋体" w:eastAsia="宋体" w:cs="Times New Roman"/>
          <w:szCs w:val="21"/>
        </w:rPr>
        <w:t xml:space="preserve">                承诺日期：______年_____月_____日</w:t>
      </w:r>
    </w:p>
    <w:p w14:paraId="41D65493">
      <w:pPr>
        <w:spacing w:line="300" w:lineRule="auto"/>
        <w:jc w:val="right"/>
        <w:rPr>
          <w:rFonts w:hint="eastAsia" w:ascii="宋体" w:hAnsi="宋体" w:eastAsia="宋体" w:cs="Times New Roman"/>
          <w:szCs w:val="21"/>
        </w:rPr>
      </w:pPr>
    </w:p>
    <w:p w14:paraId="56775548">
      <w:pPr>
        <w:spacing w:line="300" w:lineRule="auto"/>
        <w:jc w:val="right"/>
        <w:rPr>
          <w:rFonts w:hint="eastAsia" w:ascii="宋体" w:hAnsi="宋体" w:eastAsia="宋体" w:cs="Times New Roman"/>
        </w:rPr>
      </w:pPr>
    </w:p>
    <w:p w14:paraId="3B0F88BE">
      <w:pPr>
        <w:rPr>
          <w:rFonts w:hint="eastAsia" w:ascii="宋体" w:hAnsi="宋体" w:eastAsia="宋体" w:cs="Times New Roman"/>
          <w:b/>
          <w:bCs/>
          <w:szCs w:val="21"/>
        </w:rPr>
      </w:pPr>
      <w:r>
        <w:rPr>
          <w:rFonts w:hint="eastAsia" w:ascii="宋体" w:hAnsi="宋体" w:eastAsia="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pPr>
        <w:rPr>
          <w:rFonts w:hint="eastAsia" w:ascii="宋体" w:hAnsi="宋体" w:eastAsia="宋体" w:cs="Times New Roman"/>
          <w:b/>
          <w:bCs/>
          <w:szCs w:val="21"/>
        </w:rPr>
      </w:pPr>
    </w:p>
    <w:p w14:paraId="6935EA9F">
      <w:pPr>
        <w:rPr>
          <w:rFonts w:hint="eastAsia" w:ascii="宋体" w:hAnsi="宋体" w:eastAsia="宋体" w:cs="Times New Roman"/>
          <w:b/>
          <w:bCs/>
          <w:szCs w:val="21"/>
        </w:rPr>
      </w:pPr>
    </w:p>
    <w:p w14:paraId="5476B6B8">
      <w:pPr>
        <w:rPr>
          <w:rFonts w:hint="eastAsia" w:ascii="宋体" w:hAnsi="宋体" w:eastAsia="宋体" w:cs="Times New Roman"/>
          <w:b/>
          <w:bCs/>
          <w:szCs w:val="21"/>
        </w:rPr>
      </w:pPr>
    </w:p>
    <w:p w14:paraId="694C8C54">
      <w:pPr>
        <w:rPr>
          <w:rFonts w:hint="eastAsia" w:ascii="宋体" w:hAnsi="宋体" w:eastAsia="宋体" w:cs="Times New Roman"/>
          <w:b/>
          <w:bCs/>
          <w:szCs w:val="21"/>
        </w:rPr>
      </w:pPr>
    </w:p>
    <w:p w14:paraId="38B06A67">
      <w:pPr>
        <w:rPr>
          <w:rFonts w:hint="eastAsia" w:ascii="宋体" w:hAnsi="宋体" w:eastAsia="宋体" w:cs="Times New Roman"/>
          <w:b/>
          <w:bCs/>
          <w:szCs w:val="21"/>
        </w:rPr>
      </w:pPr>
    </w:p>
    <w:p w14:paraId="62EEBCDE">
      <w:pPr>
        <w:tabs>
          <w:tab w:val="left" w:pos="1480"/>
          <w:tab w:val="left" w:pos="5580"/>
        </w:tabs>
        <w:adjustRightInd w:val="0"/>
        <w:snapToGrid w:val="0"/>
        <w:spacing w:line="360" w:lineRule="auto"/>
        <w:rPr>
          <w:rFonts w:hint="eastAsia" w:ascii="宋体" w:hAnsi="宋体" w:eastAsia="宋体" w:cs="Times New Roman"/>
          <w:b/>
          <w:sz w:val="24"/>
          <w:szCs w:val="20"/>
        </w:rPr>
      </w:pPr>
    </w:p>
    <w:p w14:paraId="7BD08D7A">
      <w:pPr>
        <w:tabs>
          <w:tab w:val="left" w:pos="1480"/>
          <w:tab w:val="left" w:pos="5580"/>
        </w:tabs>
        <w:adjustRightInd w:val="0"/>
        <w:snapToGrid w:val="0"/>
        <w:spacing w:line="360" w:lineRule="auto"/>
        <w:rPr>
          <w:rFonts w:hint="eastAsia" w:ascii="宋体" w:hAnsi="宋体" w:eastAsia="宋体" w:cs="Times New Roman"/>
          <w:b/>
          <w:sz w:val="24"/>
          <w:szCs w:val="20"/>
        </w:rPr>
      </w:pPr>
    </w:p>
    <w:p w14:paraId="0AD072B1">
      <w:pPr>
        <w:tabs>
          <w:tab w:val="left" w:pos="1480"/>
          <w:tab w:val="left" w:pos="5580"/>
        </w:tabs>
        <w:adjustRightInd w:val="0"/>
        <w:snapToGrid w:val="0"/>
        <w:spacing w:line="360" w:lineRule="auto"/>
        <w:rPr>
          <w:rFonts w:hint="eastAsia" w:ascii="宋体" w:hAnsi="宋体" w:eastAsia="宋体" w:cs="Times New Roman"/>
          <w:b/>
          <w:sz w:val="24"/>
          <w:szCs w:val="20"/>
        </w:rPr>
      </w:pPr>
    </w:p>
    <w:p w14:paraId="79CC9D08">
      <w:pPr>
        <w:tabs>
          <w:tab w:val="left" w:pos="1480"/>
          <w:tab w:val="left" w:pos="5580"/>
        </w:tabs>
        <w:adjustRightInd w:val="0"/>
        <w:snapToGrid w:val="0"/>
        <w:spacing w:line="360" w:lineRule="auto"/>
        <w:rPr>
          <w:rFonts w:hint="eastAsia" w:ascii="宋体" w:hAnsi="宋体" w:eastAsia="宋体" w:cs="Times New Roman"/>
          <w:b/>
          <w:sz w:val="24"/>
          <w:szCs w:val="20"/>
        </w:rPr>
      </w:pPr>
    </w:p>
    <w:p w14:paraId="39B1269B">
      <w:pPr>
        <w:tabs>
          <w:tab w:val="left" w:pos="1480"/>
          <w:tab w:val="left" w:pos="5580"/>
        </w:tabs>
        <w:adjustRightInd w:val="0"/>
        <w:snapToGrid w:val="0"/>
        <w:spacing w:line="360" w:lineRule="auto"/>
        <w:rPr>
          <w:rFonts w:hint="eastAsia" w:ascii="宋体" w:hAnsi="宋体" w:eastAsia="宋体" w:cs="Times New Roman"/>
          <w:b/>
          <w:sz w:val="24"/>
          <w:szCs w:val="20"/>
        </w:rPr>
      </w:pPr>
    </w:p>
    <w:p w14:paraId="5C22D4F5">
      <w:pPr>
        <w:tabs>
          <w:tab w:val="left" w:pos="1480"/>
          <w:tab w:val="left" w:pos="5580"/>
        </w:tabs>
        <w:adjustRightInd w:val="0"/>
        <w:snapToGrid w:val="0"/>
        <w:spacing w:line="360" w:lineRule="auto"/>
        <w:jc w:val="left"/>
        <w:rPr>
          <w:rFonts w:hint="eastAsia" w:ascii="宋体" w:hAnsi="宋体" w:eastAsia="宋体" w:cs="Times New Roman"/>
          <w:b/>
          <w:bCs/>
          <w:sz w:val="24"/>
          <w:szCs w:val="20"/>
        </w:rPr>
      </w:pPr>
      <w:r>
        <w:rPr>
          <w:rFonts w:hint="eastAsia" w:ascii="宋体" w:hAnsi="宋体" w:eastAsia="宋体" w:cs="Times New Roman"/>
          <w:b/>
          <w:bCs/>
          <w:sz w:val="24"/>
          <w:szCs w:val="20"/>
        </w:rPr>
        <w:t>十四、公司近三年无行贿犯罪记录承诺</w:t>
      </w:r>
    </w:p>
    <w:p w14:paraId="3F50B43D">
      <w:pPr>
        <w:jc w:val="center"/>
        <w:rPr>
          <w:rFonts w:hint="eastAsia" w:ascii="宋体" w:hAnsi="宋体" w:eastAsia="宋体" w:cs="Times New Roman"/>
          <w:b/>
          <w:bCs/>
          <w:sz w:val="36"/>
          <w:szCs w:val="20"/>
        </w:rPr>
      </w:pPr>
    </w:p>
    <w:p w14:paraId="161F5DF5">
      <w:pPr>
        <w:jc w:val="center"/>
        <w:rPr>
          <w:rFonts w:hint="eastAsia" w:ascii="宋体" w:hAnsi="宋体" w:eastAsia="宋体" w:cs="Times New Roman"/>
          <w:b/>
          <w:bCs/>
          <w:sz w:val="24"/>
        </w:rPr>
      </w:pPr>
      <w:r>
        <w:rPr>
          <w:rFonts w:hint="eastAsia" w:ascii="宋体" w:hAnsi="宋体" w:eastAsia="宋体" w:cs="Times New Roman"/>
          <w:b/>
          <w:bCs/>
          <w:sz w:val="24"/>
        </w:rPr>
        <w:t>公司近三年无行贿犯罪记录承诺</w:t>
      </w:r>
    </w:p>
    <w:p w14:paraId="4C6432A8">
      <w:pPr>
        <w:spacing w:line="480" w:lineRule="auto"/>
        <w:rPr>
          <w:rFonts w:hint="eastAsia" w:ascii="宋体" w:hAnsi="宋体" w:eastAsia="宋体" w:cs="Times New Roman"/>
          <w:sz w:val="24"/>
          <w:szCs w:val="20"/>
        </w:rPr>
      </w:pPr>
    </w:p>
    <w:p w14:paraId="3AF828C7">
      <w:pPr>
        <w:spacing w:line="480" w:lineRule="auto"/>
        <w:rPr>
          <w:rFonts w:hint="eastAsia" w:ascii="宋体" w:hAnsi="宋体" w:eastAsia="宋体" w:cs="Times New Roman"/>
          <w:b/>
          <w:bCs/>
          <w:szCs w:val="21"/>
        </w:rPr>
      </w:pPr>
      <w:r>
        <w:rPr>
          <w:rFonts w:hint="eastAsia" w:ascii="宋体" w:hAnsi="宋体" w:eastAsia="宋体" w:cs="Times New Roman"/>
          <w:b/>
          <w:bCs/>
          <w:szCs w:val="21"/>
        </w:rPr>
        <w:t>清华大学深圳国际研究生院：</w:t>
      </w:r>
    </w:p>
    <w:p w14:paraId="5D413AA6">
      <w:pPr>
        <w:spacing w:line="480" w:lineRule="auto"/>
        <w:ind w:firstLine="367" w:firstLineChars="175"/>
        <w:rPr>
          <w:rFonts w:hint="eastAsia"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宋体" w:hAnsi="宋体" w:eastAsia="宋体" w:cs="Times New Roman"/>
          <w:szCs w:val="21"/>
        </w:rPr>
        <w:t>，现承诺近三年内无行贿犯罪记录，如我司作虚假承诺，将承担由此引发的全部责任。</w:t>
      </w:r>
    </w:p>
    <w:p w14:paraId="2A73E2C6">
      <w:pPr>
        <w:spacing w:line="480" w:lineRule="auto"/>
        <w:ind w:left="420"/>
        <w:rPr>
          <w:rFonts w:hint="eastAsia" w:ascii="宋体" w:hAnsi="宋体" w:eastAsia="宋体" w:cs="Times New Roman"/>
          <w:szCs w:val="21"/>
        </w:rPr>
      </w:pPr>
      <w:r>
        <w:rPr>
          <w:rFonts w:hint="eastAsia" w:ascii="宋体" w:hAnsi="宋体" w:eastAsia="宋体" w:cs="Times New Roman"/>
          <w:szCs w:val="21"/>
        </w:rPr>
        <w:t>特此承诺！</w:t>
      </w:r>
    </w:p>
    <w:p w14:paraId="3ACF920F">
      <w:pPr>
        <w:ind w:left="420"/>
        <w:rPr>
          <w:rFonts w:hint="eastAsia" w:ascii="宋体" w:hAnsi="宋体" w:eastAsia="宋体" w:cs="Times New Roman"/>
          <w:szCs w:val="21"/>
        </w:rPr>
      </w:pPr>
    </w:p>
    <w:p w14:paraId="482311E8">
      <w:pPr>
        <w:ind w:left="420"/>
        <w:rPr>
          <w:rFonts w:hint="eastAsia" w:ascii="宋体" w:hAnsi="宋体" w:eastAsia="宋体" w:cs="Times New Roman"/>
          <w:szCs w:val="21"/>
        </w:rPr>
      </w:pPr>
    </w:p>
    <w:p w14:paraId="0472BD90">
      <w:pPr>
        <w:ind w:left="420"/>
        <w:rPr>
          <w:rFonts w:hint="eastAsia" w:ascii="宋体" w:hAnsi="宋体" w:eastAsia="宋体" w:cs="Times New Roman"/>
          <w:szCs w:val="21"/>
        </w:rPr>
      </w:pPr>
    </w:p>
    <w:p w14:paraId="40DEED58">
      <w:pPr>
        <w:ind w:left="420"/>
        <w:rPr>
          <w:rFonts w:hint="eastAsia" w:ascii="宋体" w:hAnsi="宋体" w:eastAsia="宋体" w:cs="Times New Roman"/>
          <w:szCs w:val="21"/>
        </w:rPr>
      </w:pPr>
    </w:p>
    <w:p w14:paraId="43440D01">
      <w:pPr>
        <w:widowControl/>
        <w:autoSpaceDE w:val="0"/>
        <w:autoSpaceDN w:val="0"/>
        <w:spacing w:line="360" w:lineRule="auto"/>
        <w:ind w:right="893"/>
        <w:jc w:val="center"/>
        <w:textAlignment w:val="bottom"/>
        <w:rPr>
          <w:rFonts w:hint="eastAsia" w:ascii="宋体" w:hAnsi="宋体" w:eastAsia="宋体" w:cs="Times New Roman"/>
          <w:szCs w:val="21"/>
        </w:rPr>
      </w:pPr>
      <w:r>
        <w:rPr>
          <w:rFonts w:hint="eastAsia" w:ascii="宋体" w:hAnsi="宋体" w:eastAsia="宋体" w:cs="Times New Roman"/>
          <w:szCs w:val="21"/>
        </w:rPr>
        <w:t xml:space="preserve">                       公司名称：—————（法人公章）</w:t>
      </w:r>
    </w:p>
    <w:p w14:paraId="24B3B682">
      <w:pPr>
        <w:spacing w:line="300" w:lineRule="auto"/>
        <w:jc w:val="center"/>
        <w:rPr>
          <w:rFonts w:hint="eastAsia" w:ascii="宋体" w:hAnsi="宋体" w:eastAsia="宋体" w:cs="Times New Roman"/>
        </w:rPr>
      </w:pPr>
      <w:r>
        <w:rPr>
          <w:rFonts w:hint="eastAsia" w:ascii="宋体" w:hAnsi="宋体" w:eastAsia="宋体" w:cs="Times New Roman"/>
          <w:szCs w:val="21"/>
        </w:rPr>
        <w:t xml:space="preserve">                承诺日期：年     月     日</w:t>
      </w:r>
    </w:p>
    <w:p w14:paraId="1D6D5638">
      <w:pPr>
        <w:spacing w:before="100" w:beforeAutospacing="1" w:after="100" w:afterAutospacing="1"/>
        <w:rPr>
          <w:rFonts w:hint="eastAsia" w:ascii="宋体" w:hAnsi="宋体" w:eastAsia="宋体" w:cs="Times New Roman"/>
          <w:szCs w:val="20"/>
        </w:rPr>
      </w:pPr>
    </w:p>
    <w:p w14:paraId="069176A4">
      <w:pPr>
        <w:spacing w:before="100" w:beforeAutospacing="1" w:after="100" w:afterAutospacing="1"/>
        <w:rPr>
          <w:rFonts w:hint="eastAsia" w:ascii="宋体" w:hAnsi="宋体" w:eastAsia="宋体" w:cs="Times New Roman"/>
          <w:szCs w:val="20"/>
        </w:rPr>
      </w:pPr>
    </w:p>
    <w:p w14:paraId="15813252">
      <w:pPr>
        <w:spacing w:before="100" w:beforeAutospacing="1" w:after="100" w:afterAutospacing="1"/>
        <w:rPr>
          <w:rFonts w:hint="eastAsia" w:ascii="宋体" w:hAnsi="宋体" w:eastAsia="宋体" w:cs="Times New Roman"/>
          <w:szCs w:val="20"/>
        </w:rPr>
      </w:pPr>
    </w:p>
    <w:p w14:paraId="187424DF">
      <w:pPr>
        <w:spacing w:before="100" w:beforeAutospacing="1" w:after="100" w:afterAutospacing="1"/>
        <w:rPr>
          <w:rFonts w:hint="eastAsia" w:ascii="宋体" w:hAnsi="宋体" w:eastAsia="宋体" w:cs="Times New Roman"/>
          <w:szCs w:val="20"/>
        </w:rPr>
      </w:pPr>
    </w:p>
    <w:p w14:paraId="3AB73184">
      <w:pPr>
        <w:spacing w:before="100" w:beforeAutospacing="1" w:after="100" w:afterAutospacing="1"/>
        <w:rPr>
          <w:rFonts w:hint="eastAsia" w:ascii="宋体" w:hAnsi="宋体" w:eastAsia="宋体" w:cs="Times New Roman"/>
          <w:szCs w:val="20"/>
        </w:rPr>
      </w:pPr>
    </w:p>
    <w:p w14:paraId="20F358C4">
      <w:pPr>
        <w:tabs>
          <w:tab w:val="left" w:pos="1480"/>
          <w:tab w:val="left" w:pos="5580"/>
        </w:tabs>
        <w:adjustRightInd w:val="0"/>
        <w:snapToGrid w:val="0"/>
        <w:spacing w:line="360" w:lineRule="auto"/>
        <w:ind w:firstLine="565" w:firstLineChars="268"/>
        <w:rPr>
          <w:rFonts w:hint="eastAsia" w:ascii="宋体" w:hAnsi="宋体" w:eastAsia="宋体" w:cs="Times New Roman"/>
          <w:b/>
          <w:bCs/>
          <w:sz w:val="24"/>
          <w:szCs w:val="20"/>
        </w:rPr>
      </w:pPr>
      <w:r>
        <w:rPr>
          <w:rFonts w:hint="eastAsia" w:ascii="宋体" w:hAnsi="宋体" w:eastAsia="宋体" w:cs="Times New Roman"/>
          <w:b/>
          <w:szCs w:val="21"/>
        </w:rPr>
        <w:t>(注：若公司有</w:t>
      </w:r>
      <w:r>
        <w:rPr>
          <w:rFonts w:hint="eastAsia" w:ascii="宋体" w:hAnsi="宋体" w:eastAsia="宋体" w:cs="Times New Roman"/>
          <w:b/>
          <w:bCs/>
          <w:szCs w:val="21"/>
        </w:rPr>
        <w:t>行贿犯罪记录，</w:t>
      </w:r>
      <w:r>
        <w:rPr>
          <w:rFonts w:hint="eastAsia" w:ascii="宋体" w:hAnsi="宋体" w:eastAsia="宋体" w:cs="Times New Roman"/>
          <w:b/>
          <w:szCs w:val="21"/>
        </w:rPr>
        <w:t>不可提供该承诺函，否则按相关规定处理；若没有</w:t>
      </w:r>
      <w:r>
        <w:rPr>
          <w:rFonts w:hint="eastAsia" w:ascii="宋体" w:hAnsi="宋体" w:eastAsia="宋体" w:cs="Times New Roman"/>
          <w:b/>
          <w:bCs/>
          <w:szCs w:val="21"/>
        </w:rPr>
        <w:t>行贿犯罪记录，</w:t>
      </w:r>
      <w:r>
        <w:rPr>
          <w:rFonts w:hint="eastAsia" w:ascii="宋体" w:hAnsi="宋体" w:eastAsia="宋体" w:cs="Times New Roman"/>
          <w:b/>
          <w:szCs w:val="21"/>
        </w:rPr>
        <w:t>按要求填写，不得更改承诺内容。)</w:t>
      </w:r>
    </w:p>
    <w:p w14:paraId="32A11971">
      <w:pPr>
        <w:keepNext/>
        <w:keepLines/>
        <w:spacing w:before="260" w:after="260" w:line="415" w:lineRule="auto"/>
        <w:outlineLvl w:val="2"/>
        <w:rPr>
          <w:rFonts w:hint="eastAsia" w:ascii="宋体" w:hAnsi="宋体" w:eastAsia="宋体" w:cs="Times New Roman"/>
          <w:b/>
          <w:kern w:val="0"/>
          <w:sz w:val="24"/>
          <w:lang w:val="zh-CN"/>
        </w:rPr>
      </w:pPr>
      <w:r>
        <w:rPr>
          <w:rFonts w:hint="eastAsia" w:ascii="宋体" w:hAnsi="宋体" w:eastAsia="宋体" w:cs="Times New Roman"/>
          <w:bCs/>
          <w:kern w:val="0"/>
          <w:sz w:val="24"/>
          <w:szCs w:val="32"/>
        </w:rPr>
        <w:br w:type="page"/>
      </w:r>
      <w:r>
        <w:rPr>
          <w:rFonts w:hint="eastAsia" w:ascii="宋体" w:hAnsi="宋体" w:eastAsia="宋体" w:cs="Times New Roman"/>
          <w:b/>
          <w:bCs/>
          <w:sz w:val="24"/>
          <w:szCs w:val="32"/>
        </w:rPr>
        <w:t>十五、</w:t>
      </w:r>
      <w:r>
        <w:rPr>
          <w:rFonts w:hint="eastAsia" w:ascii="宋体" w:hAnsi="宋体" w:eastAsia="宋体" w:cs="Times New Roman"/>
          <w:b/>
          <w:kern w:val="0"/>
          <w:sz w:val="24"/>
          <w:lang w:val="zh-CN"/>
        </w:rPr>
        <w:t>信用信息查询记录网络截图件</w:t>
      </w:r>
    </w:p>
    <w:p w14:paraId="6959CD67">
      <w:pPr>
        <w:jc w:val="center"/>
        <w:rPr>
          <w:rFonts w:hint="eastAsia" w:ascii="宋体" w:hAnsi="宋体" w:eastAsia="宋体" w:cs="Times New Roman"/>
          <w:b/>
          <w:kern w:val="0"/>
          <w:sz w:val="29"/>
          <w:szCs w:val="29"/>
        </w:rPr>
      </w:pPr>
      <w:r>
        <w:rPr>
          <w:rFonts w:hint="eastAsia" w:ascii="宋体" w:hAnsi="宋体" w:eastAsia="宋体" w:cs="Times New Roman"/>
          <w:b/>
          <w:kern w:val="0"/>
          <w:sz w:val="29"/>
          <w:szCs w:val="29"/>
        </w:rPr>
        <w:t>信用信息查询记录网络截图件（参考件）</w:t>
      </w:r>
    </w:p>
    <w:p w14:paraId="3529E1F4">
      <w:pPr>
        <w:rPr>
          <w:rFonts w:hint="eastAsia" w:ascii="宋体" w:hAnsi="宋体" w:eastAsia="宋体" w:cs="Times New Roman"/>
          <w:b/>
          <w:sz w:val="28"/>
          <w:szCs w:val="28"/>
        </w:rPr>
      </w:pPr>
      <w:r>
        <w:rPr>
          <w:rFonts w:ascii="宋体" w:hAnsi="宋体" w:eastAsia="宋体" w:cs="Times New Roman"/>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22CE18F2">
      <w:pPr>
        <w:rPr>
          <w:rFonts w:hint="eastAsia" w:ascii="宋体" w:hAnsi="宋体" w:eastAsia="宋体" w:cs="Times New Roman"/>
          <w:b/>
          <w:sz w:val="28"/>
          <w:szCs w:val="28"/>
        </w:rPr>
      </w:pPr>
      <w:r>
        <w:rPr>
          <w:rFonts w:ascii="宋体" w:hAnsi="宋体" w:eastAsia="宋体" w:cs="Times New Roman"/>
          <w:b/>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579FC472">
      <w:pPr>
        <w:rPr>
          <w:rFonts w:hint="eastAsia" w:ascii="宋体" w:hAnsi="宋体" w:eastAsia="宋体" w:cs="Times New Roman"/>
          <w:b/>
          <w:sz w:val="28"/>
          <w:szCs w:val="28"/>
        </w:rPr>
      </w:pPr>
      <w: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27401CA9">
      <w:pPr>
        <w:rPr>
          <w:rFonts w:hint="eastAsia" w:ascii="宋体" w:hAnsi="宋体" w:eastAsia="宋体" w:cs="Times New Roman"/>
          <w:b/>
          <w:sz w:val="28"/>
          <w:szCs w:val="28"/>
        </w:rPr>
      </w:pPr>
      <w:r>
        <w:rPr>
          <w:rFonts w:ascii="宋体" w:hAnsi="宋体" w:eastAsia="宋体" w:cs="Times New Roman"/>
          <w:b/>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619851AA">
      <w:pPr>
        <w:rPr>
          <w:rFonts w:hint="eastAsia" w:ascii="宋体" w:hAnsi="宋体" w:eastAsia="宋体" w:cs="Times New Roman"/>
          <w:b/>
          <w:sz w:val="28"/>
          <w:szCs w:val="28"/>
        </w:rPr>
      </w:pPr>
    </w:p>
    <w:p w14:paraId="2B81D188">
      <w:pPr>
        <w:rPr>
          <w:rFonts w:hint="eastAsia" w:ascii="宋体" w:hAnsi="宋体" w:eastAsia="宋体" w:cs="Times New Roman"/>
          <w:b/>
          <w:szCs w:val="21"/>
        </w:rPr>
      </w:pPr>
      <w:r>
        <w:rPr>
          <w:rFonts w:hint="eastAsia" w:ascii="宋体" w:hAnsi="宋体" w:eastAsia="宋体" w:cs="Times New Roman"/>
          <w:b/>
          <w:szCs w:val="21"/>
        </w:rPr>
        <w:t>查询截图时间：  年  月  日  时  分（北京时间）</w:t>
      </w:r>
    </w:p>
    <w:p w14:paraId="2E502207">
      <w:pPr>
        <w:rPr>
          <w:rFonts w:hint="eastAsia" w:ascii="宋体" w:hAnsi="宋体" w:eastAsia="宋体" w:cs="Times New Roman"/>
          <w:b/>
          <w:sz w:val="28"/>
          <w:szCs w:val="28"/>
        </w:rPr>
      </w:pPr>
    </w:p>
    <w:p w14:paraId="5336354B">
      <w:pPr>
        <w:rPr>
          <w:rFonts w:hint="eastAsia" w:ascii="宋体" w:hAnsi="宋体" w:eastAsia="宋体" w:cs="Times New Roman"/>
          <w:b/>
          <w:sz w:val="28"/>
          <w:szCs w:val="28"/>
        </w:rPr>
      </w:pPr>
    </w:p>
    <w:p w14:paraId="61A75469">
      <w:pPr>
        <w:rPr>
          <w:rFonts w:hint="eastAsia" w:ascii="宋体" w:hAnsi="宋体" w:eastAsia="宋体" w:cs="Times New Roman"/>
          <w:b/>
          <w:sz w:val="24"/>
        </w:rPr>
      </w:pPr>
    </w:p>
    <w:p w14:paraId="6B5E3C00">
      <w:pPr>
        <w:spacing w:line="579" w:lineRule="exact"/>
        <w:rPr>
          <w:rFonts w:hint="eastAsia" w:ascii="宋体" w:hAnsi="宋体" w:eastAsia="宋体" w:cs="Times New Roman"/>
          <w:b/>
          <w:sz w:val="24"/>
          <w:szCs w:val="21"/>
        </w:rPr>
      </w:pPr>
      <w:r>
        <w:rPr>
          <w:rFonts w:hint="eastAsia" w:ascii="宋体" w:hAnsi="宋体" w:eastAsia="宋体" w:cs="Times New Roman"/>
          <w:b/>
          <w:sz w:val="24"/>
          <w:szCs w:val="21"/>
        </w:rPr>
        <w:t>十六、 政府采购违法行为风险知悉确认书（模板）</w:t>
      </w:r>
    </w:p>
    <w:p w14:paraId="1930AF82">
      <w:pPr>
        <w:spacing w:line="579" w:lineRule="exact"/>
        <w:rPr>
          <w:rFonts w:hint="eastAsia" w:ascii="宋体" w:hAnsi="宋体" w:eastAsia="宋体" w:cs="Times New Roman"/>
          <w:sz w:val="32"/>
          <w:szCs w:val="32"/>
        </w:rPr>
      </w:pPr>
    </w:p>
    <w:p w14:paraId="7BC9CA17">
      <w:pPr>
        <w:autoSpaceDE w:val="0"/>
        <w:autoSpaceDN w:val="0"/>
        <w:adjustRightInd w:val="0"/>
        <w:spacing w:line="579" w:lineRule="exact"/>
        <w:jc w:val="center"/>
        <w:rPr>
          <w:rFonts w:hint="eastAsia" w:ascii="宋体" w:hAnsi="宋体" w:eastAsia="宋体" w:cs="Times New Roman"/>
          <w:kern w:val="0"/>
          <w:sz w:val="36"/>
          <w:szCs w:val="44"/>
        </w:rPr>
      </w:pPr>
      <w:r>
        <w:rPr>
          <w:rFonts w:hint="eastAsia" w:ascii="宋体" w:hAnsi="宋体" w:eastAsia="宋体" w:cs="Times New Roman"/>
          <w:kern w:val="0"/>
          <w:sz w:val="36"/>
          <w:szCs w:val="44"/>
        </w:rPr>
        <w:t>政府采购违法行为风险知悉确认书</w:t>
      </w:r>
    </w:p>
    <w:p w14:paraId="075AD995">
      <w:pPr>
        <w:spacing w:line="579" w:lineRule="exact"/>
        <w:ind w:firstLine="480" w:firstLineChars="200"/>
        <w:rPr>
          <w:rFonts w:hint="eastAsia" w:ascii="宋体" w:hAnsi="宋体" w:eastAsia="宋体" w:cs="Times New Roman"/>
          <w:sz w:val="24"/>
          <w:szCs w:val="32"/>
        </w:rPr>
      </w:pPr>
    </w:p>
    <w:p w14:paraId="4359DB1B">
      <w:pPr>
        <w:spacing w:line="579" w:lineRule="exact"/>
        <w:ind w:firstLine="480" w:firstLineChars="200"/>
        <w:rPr>
          <w:rFonts w:hint="eastAsia" w:ascii="宋体" w:hAnsi="宋体" w:eastAsia="宋体" w:cs="Times New Roman"/>
          <w:kern w:val="0"/>
          <w:sz w:val="24"/>
          <w:szCs w:val="32"/>
        </w:rPr>
      </w:pPr>
      <w:r>
        <w:rPr>
          <w:rFonts w:hint="eastAsia" w:ascii="宋体" w:hAnsi="宋体" w:eastAsia="宋体" w:cs="Times New Roman"/>
          <w:sz w:val="24"/>
          <w:szCs w:val="32"/>
        </w:rPr>
        <w:t>本公司在参加竞谈前已充分知悉以下情形为参与政府采购活动时的重大风险事项，并承诺已对下述风险提示事项重点排查，做到严谨、诚信、依法依规参与政府采购活动。</w:t>
      </w:r>
    </w:p>
    <w:p w14:paraId="69377A91">
      <w:pPr>
        <w:spacing w:line="579" w:lineRule="exact"/>
        <w:ind w:firstLine="482" w:firstLineChars="200"/>
        <w:rPr>
          <w:rFonts w:hint="eastAsia" w:ascii="宋体" w:hAnsi="宋体" w:eastAsia="宋体" w:cs="Times New Roman"/>
          <w:sz w:val="24"/>
          <w:szCs w:val="32"/>
        </w:rPr>
      </w:pPr>
      <w:r>
        <w:rPr>
          <w:rFonts w:hint="eastAsia" w:ascii="宋体" w:hAnsi="宋体" w:eastAsia="宋体" w:cs="Times New Roman"/>
          <w:b/>
          <w:bCs/>
          <w:sz w:val="24"/>
          <w:szCs w:val="32"/>
        </w:rPr>
        <w:t>一、本公司已充分知悉“隐瞒真实情况，提供虚假资料”的法定情形，相关情形包括但不限于</w:t>
      </w:r>
      <w:r>
        <w:rPr>
          <w:rFonts w:hint="eastAsia" w:ascii="宋体" w:hAnsi="宋体" w:eastAsia="宋体" w:cs="Times New Roman"/>
          <w:sz w:val="24"/>
          <w:szCs w:val="32"/>
        </w:rPr>
        <w:t>：</w:t>
      </w:r>
    </w:p>
    <w:p w14:paraId="1065EBC3">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（一）通过转让或者租借等方式从其他单位获取资格或者资质证书参加竞谈的。</w:t>
      </w:r>
    </w:p>
    <w:p w14:paraId="31125E93">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（二）由其他单位或者其他单位负责人在竞谈供应商编制的谈判响应文件上加盖印章或者签字的。</w:t>
      </w:r>
    </w:p>
    <w:p w14:paraId="28C2F2DD">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（三）项目负责人或者主要技术人员不是本单位人员的。</w:t>
      </w:r>
    </w:p>
    <w:p w14:paraId="59EBCA5F">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（四）其他隐瞒真实情况、提供虚假资料的行为。</w:t>
      </w:r>
    </w:p>
    <w:p w14:paraId="45BF804B">
      <w:pPr>
        <w:spacing w:line="579" w:lineRule="exact"/>
        <w:ind w:firstLine="482" w:firstLineChars="200"/>
        <w:rPr>
          <w:rFonts w:hint="eastAsia" w:ascii="宋体" w:hAnsi="宋体" w:eastAsia="宋体" w:cs="Times New Roman"/>
          <w:sz w:val="24"/>
          <w:szCs w:val="32"/>
        </w:rPr>
      </w:pPr>
      <w:r>
        <w:rPr>
          <w:rFonts w:hint="eastAsia" w:ascii="宋体" w:hAnsi="宋体" w:eastAsia="宋体" w:cs="Times New Roman"/>
          <w:b/>
          <w:bCs/>
          <w:sz w:val="24"/>
          <w:szCs w:val="32"/>
        </w:rPr>
        <w:t>二、本公司已充分知悉“与其他采购参加人串通参与竞谈”的法定情形，相关情形包括但不限于：</w:t>
      </w:r>
    </w:p>
    <w:p w14:paraId="5EA998A8">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 xml:space="preserve">（一）响应供应商之间相互约定给予未成交的供应商利益补偿。 </w:t>
      </w:r>
    </w:p>
    <w:p w14:paraId="2B5255F3">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（二）不同参与竞谈供应商的法定代表人、主要经营负责人、项目竞谈授权代表人、项目负责人、主要技术人员为同一人、属同一单位或者在同一单位缴纳社会保险。</w:t>
      </w:r>
    </w:p>
    <w:p w14:paraId="10B81ADB">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（三）不同参与竞谈供应商的竞谈响应文件由同一单位或者同一人编制，或者由同一人分阶段参与编制的。</w:t>
      </w:r>
    </w:p>
    <w:p w14:paraId="01EAF34B">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（四）不同参与竞谈供应商的竞谈响应文件或部分竞谈响应文件相互混装。</w:t>
      </w:r>
    </w:p>
    <w:p w14:paraId="2D842C69">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（五）不同供应商的竞谈响应文件内容存在非正常一致。</w:t>
      </w:r>
    </w:p>
    <w:p w14:paraId="42A87969">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（六）由同一单位工作人员为两家以上（含两家）供应商进行同一项竞谈响应活动的。</w:t>
      </w:r>
    </w:p>
    <w:p w14:paraId="544683A4">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（七）不同竞谈响应供应商的竞谈响应报价呈规律性差异。</w:t>
      </w:r>
    </w:p>
    <w:p w14:paraId="303503E5">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（八）主管部门依照法律、法规认定的其他情形。</w:t>
      </w:r>
    </w:p>
    <w:p w14:paraId="7CE32F72">
      <w:pPr>
        <w:spacing w:line="579" w:lineRule="exact"/>
        <w:ind w:firstLine="482" w:firstLineChars="200"/>
        <w:rPr>
          <w:rFonts w:hint="eastAsia" w:ascii="宋体" w:hAnsi="宋体" w:eastAsia="宋体" w:cs="Times New Roman"/>
          <w:b/>
          <w:bCs/>
          <w:sz w:val="24"/>
          <w:szCs w:val="32"/>
        </w:rPr>
      </w:pPr>
      <w:r>
        <w:rPr>
          <w:rFonts w:hint="eastAsia" w:ascii="宋体" w:hAnsi="宋体" w:eastAsia="宋体" w:cs="Times New Roman"/>
          <w:b/>
          <w:bCs/>
          <w:sz w:val="24"/>
          <w:szCs w:val="32"/>
        </w:rPr>
        <w:t>三、本公司已充分知悉下列情形所对应的法律风险，并在竞谈响应前已对相关风险事项进行排查。</w:t>
      </w:r>
    </w:p>
    <w:p w14:paraId="32A01EA7">
      <w:pPr>
        <w:spacing w:line="579" w:lineRule="exact"/>
        <w:ind w:firstLine="480" w:firstLineChars="200"/>
        <w:rPr>
          <w:rFonts w:hint="eastAsia" w:ascii="宋体" w:hAnsi="宋体" w:eastAsia="宋体" w:cs="Times New Roman"/>
          <w:b/>
          <w:bCs/>
          <w:sz w:val="24"/>
          <w:szCs w:val="32"/>
        </w:rPr>
      </w:pPr>
      <w:r>
        <w:rPr>
          <w:rFonts w:hint="eastAsia" w:ascii="宋体" w:hAnsi="宋体" w:eastAsia="宋体" w:cs="Times New Roman"/>
          <w:sz w:val="24"/>
          <w:szCs w:val="32"/>
        </w:rPr>
        <w:t>（一）对于从其他主体获取的谈判文件，供应商应审慎核查，确保竞谈响应资料的真实性。</w:t>
      </w:r>
      <w:r>
        <w:rPr>
          <w:rFonts w:hint="eastAsia" w:ascii="宋体" w:hAnsi="宋体" w:eastAsia="宋体" w:cs="Times New Roman"/>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3C4B86C">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 xml:space="preserve">（三）对于涉及安全生产、特种作业、抢险救灾、防疫等政府采购项目，供应商实施提供虚假资料、串通竞谈响应等违法行为的，主管部门将依法从严处理。 </w:t>
      </w:r>
    </w:p>
    <w:p w14:paraId="7B2A9F7F">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pPr>
        <w:spacing w:line="579" w:lineRule="exact"/>
        <w:ind w:firstLine="480" w:firstLineChars="200"/>
        <w:rPr>
          <w:rFonts w:hint="eastAsia" w:ascii="宋体" w:hAnsi="宋体" w:eastAsia="宋体" w:cs="Times New Roman"/>
          <w:sz w:val="24"/>
          <w:szCs w:val="32"/>
        </w:rPr>
      </w:pPr>
    </w:p>
    <w:p w14:paraId="4DDB5AB5">
      <w:pPr>
        <w:spacing w:line="579" w:lineRule="exact"/>
        <w:ind w:firstLine="482" w:firstLineChars="200"/>
        <w:rPr>
          <w:rFonts w:hint="eastAsia" w:ascii="宋体" w:hAnsi="宋体" w:eastAsia="宋体" w:cs="Times New Roman"/>
          <w:b/>
          <w:bCs/>
          <w:sz w:val="24"/>
          <w:szCs w:val="32"/>
        </w:rPr>
      </w:pPr>
      <w:r>
        <w:rPr>
          <w:rFonts w:hint="eastAsia" w:ascii="宋体" w:hAnsi="宋体" w:eastAsia="宋体" w:cs="Times New Roman"/>
          <w:b/>
          <w:bCs/>
          <w:sz w:val="24"/>
          <w:szCs w:val="32"/>
        </w:rPr>
        <w:t>四、本公司已充分知悉政府采购违法、违规行为的法律后果。</w:t>
      </w:r>
      <w:r>
        <w:rPr>
          <w:rFonts w:hint="eastAsia" w:ascii="宋体" w:hAnsi="宋体" w:eastAsia="宋体" w:cs="Times New Roman"/>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以下文字请竞谈响应供应商抄写并确认：“本公司已仔细阅读《政府采购违法行为风险知悉确认书》，充分知悉违法行为的法律后果，并承诺将严谨、诚信、依法依规参与政府采购活动”。</w:t>
      </w:r>
    </w:p>
    <w:p w14:paraId="1FC0D51A">
      <w:pPr>
        <w:spacing w:line="579" w:lineRule="exact"/>
        <w:rPr>
          <w:rFonts w:hint="eastAsia" w:ascii="宋体" w:hAnsi="宋体" w:eastAsia="宋体" w:cs="Times New Roman"/>
          <w:sz w:val="24"/>
          <w:szCs w:val="32"/>
        </w:rPr>
      </w:pPr>
      <w:r>
        <w:rPr>
          <w:rFonts w:hint="eastAsia" w:ascii="宋体" w:hAnsi="宋体" w:eastAsia="宋体" w:cs="Times New Roman"/>
          <w:sz w:val="24"/>
          <w:szCs w:val="32"/>
          <w:u w:val="single"/>
        </w:rPr>
        <w:t xml:space="preserve">                                                                      </w:t>
      </w:r>
    </w:p>
    <w:p w14:paraId="43BC1CD6">
      <w:pPr>
        <w:spacing w:line="579" w:lineRule="exact"/>
        <w:rPr>
          <w:rFonts w:hint="eastAsia"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22AB2824">
      <w:pPr>
        <w:spacing w:line="579" w:lineRule="exact"/>
        <w:rPr>
          <w:rFonts w:hint="eastAsia" w:ascii="宋体" w:hAnsi="宋体" w:eastAsia="宋体" w:cs="Times New Roman"/>
          <w:sz w:val="24"/>
          <w:szCs w:val="32"/>
        </w:rPr>
      </w:pPr>
      <w:r>
        <w:rPr>
          <w:rFonts w:hint="eastAsia" w:ascii="宋体" w:hAnsi="宋体" w:eastAsia="宋体" w:cs="Times New Roman"/>
          <w:sz w:val="24"/>
          <w:szCs w:val="32"/>
          <w:u w:val="single"/>
        </w:rPr>
        <w:t xml:space="preserve">                                                                      </w:t>
      </w:r>
    </w:p>
    <w:p w14:paraId="1B2FC439">
      <w:pPr>
        <w:spacing w:line="579" w:lineRule="exact"/>
        <w:rPr>
          <w:rFonts w:hint="eastAsia"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12877BB4">
      <w:pPr>
        <w:spacing w:line="579" w:lineRule="exact"/>
        <w:rPr>
          <w:rFonts w:hint="eastAsia" w:ascii="宋体" w:hAnsi="宋体" w:eastAsia="宋体" w:cs="Times New Roman"/>
          <w:szCs w:val="24"/>
        </w:rPr>
      </w:pPr>
    </w:p>
    <w:p w14:paraId="72A15652">
      <w:pPr>
        <w:spacing w:line="579" w:lineRule="exact"/>
        <w:ind w:right="1642" w:rightChars="782"/>
        <w:jc w:val="right"/>
        <w:rPr>
          <w:rFonts w:hint="eastAsia" w:ascii="宋体" w:hAnsi="宋体" w:eastAsia="宋体" w:cs="Times New Roman"/>
          <w:sz w:val="24"/>
          <w:szCs w:val="32"/>
        </w:rPr>
      </w:pPr>
      <w:r>
        <w:rPr>
          <w:rFonts w:hint="eastAsia" w:ascii="宋体" w:hAnsi="宋体" w:eastAsia="宋体" w:cs="Times New Roman"/>
          <w:sz w:val="24"/>
          <w:szCs w:val="32"/>
        </w:rPr>
        <w:t xml:space="preserve">                    负责人/授权代表签名：</w:t>
      </w:r>
    </w:p>
    <w:p w14:paraId="32796EE4">
      <w:pPr>
        <w:spacing w:line="579" w:lineRule="exact"/>
        <w:ind w:right="1642" w:rightChars="782" w:firstLine="2400" w:firstLineChars="1000"/>
        <w:jc w:val="right"/>
        <w:rPr>
          <w:rFonts w:hint="eastAsia" w:ascii="宋体" w:hAnsi="宋体" w:eastAsia="宋体" w:cs="Times New Roman"/>
          <w:sz w:val="24"/>
          <w:szCs w:val="32"/>
        </w:rPr>
      </w:pPr>
      <w:r>
        <w:rPr>
          <w:rFonts w:hint="eastAsia" w:ascii="宋体" w:hAnsi="宋体" w:eastAsia="宋体" w:cs="Times New Roman"/>
          <w:sz w:val="24"/>
          <w:szCs w:val="32"/>
        </w:rPr>
        <w:t>知悉人（公章）：</w:t>
      </w:r>
    </w:p>
    <w:p w14:paraId="779FF844">
      <w:pPr>
        <w:spacing w:line="579" w:lineRule="exact"/>
        <w:ind w:right="1642" w:rightChars="782"/>
        <w:jc w:val="right"/>
        <w:rPr>
          <w:rFonts w:hint="eastAsia" w:ascii="宋体" w:hAnsi="宋体" w:eastAsia="宋体" w:cs="Times New Roman"/>
          <w:sz w:val="24"/>
          <w:szCs w:val="32"/>
        </w:rPr>
      </w:pPr>
      <w:r>
        <w:rPr>
          <w:rFonts w:hint="eastAsia" w:ascii="宋体" w:hAnsi="宋体" w:eastAsia="宋体" w:cs="Times New Roman"/>
          <w:sz w:val="24"/>
          <w:szCs w:val="32"/>
        </w:rPr>
        <w:t xml:space="preserve">                    日期：</w:t>
      </w:r>
    </w:p>
    <w:p w14:paraId="4F0447EE">
      <w:pPr>
        <w:spacing w:line="600" w:lineRule="exact"/>
        <w:rPr>
          <w:rFonts w:hint="eastAsia" w:ascii="宋体" w:hAnsi="宋体" w:eastAsia="宋体" w:cs="Times New Roman"/>
          <w:b/>
          <w:color w:val="FF0000"/>
          <w:sz w:val="24"/>
          <w:szCs w:val="32"/>
        </w:rPr>
      </w:pPr>
      <w:r>
        <w:rPr>
          <w:rFonts w:hint="eastAsia" w:ascii="宋体" w:hAnsi="宋体" w:eastAsia="宋体" w:cs="Times New Roman"/>
          <w:b/>
          <w:color w:val="FF0000"/>
          <w:sz w:val="24"/>
          <w:szCs w:val="32"/>
          <w:lang w:bidi="ar"/>
        </w:rPr>
        <w:t>上述《政府采购违法行为风险知悉确认书》请各供应商</w:t>
      </w:r>
      <w:r>
        <w:rPr>
          <w:rFonts w:hint="eastAsia" w:ascii="宋体" w:hAnsi="宋体" w:eastAsia="宋体" w:cs="Times New Roman"/>
          <w:b/>
          <w:color w:val="FF0000"/>
          <w:sz w:val="24"/>
          <w:szCs w:val="32"/>
        </w:rPr>
        <w:t>负责人或授权代表签字并加盖单位公章后随竞争性谈判响应文件一并提交。</w:t>
      </w:r>
    </w:p>
    <w:p w14:paraId="72485FC8">
      <w:pPr>
        <w:spacing w:line="360" w:lineRule="auto"/>
        <w:rPr>
          <w:rFonts w:hint="eastAsia" w:ascii="宋体" w:hAnsi="宋体" w:eastAsia="宋体" w:cs="Times New Roman"/>
          <w:szCs w:val="21"/>
        </w:rPr>
      </w:pPr>
    </w:p>
    <w:p w14:paraId="5D8F7231">
      <w:pPr>
        <w:spacing w:line="360" w:lineRule="auto"/>
        <w:rPr>
          <w:rFonts w:hint="eastAsia" w:ascii="宋体" w:hAnsi="宋体" w:eastAsia="宋体" w:cs="Times New Roman"/>
          <w:szCs w:val="21"/>
        </w:rPr>
      </w:pPr>
    </w:p>
    <w:p w14:paraId="631CA96D">
      <w:pPr>
        <w:spacing w:line="360" w:lineRule="auto"/>
        <w:rPr>
          <w:rFonts w:hint="eastAsia" w:ascii="宋体" w:hAnsi="宋体" w:eastAsia="宋体" w:cs="Times New Roman"/>
          <w:szCs w:val="21"/>
        </w:rPr>
      </w:pPr>
    </w:p>
    <w:p w14:paraId="5D9C9C74">
      <w:pPr>
        <w:spacing w:line="360" w:lineRule="auto"/>
        <w:rPr>
          <w:rFonts w:hint="eastAsia" w:ascii="宋体" w:hAnsi="宋体" w:eastAsia="宋体" w:cs="Times New Roman"/>
          <w:szCs w:val="21"/>
        </w:rPr>
      </w:pPr>
    </w:p>
    <w:p w14:paraId="5C2AF085">
      <w:pPr>
        <w:spacing w:line="360" w:lineRule="auto"/>
        <w:rPr>
          <w:rFonts w:hint="eastAsia" w:ascii="宋体" w:hAnsi="宋体" w:eastAsia="宋体" w:cs="Times New Roman"/>
          <w:szCs w:val="21"/>
        </w:rPr>
      </w:pPr>
    </w:p>
    <w:p w14:paraId="765A0B1C">
      <w:pPr>
        <w:spacing w:line="360" w:lineRule="auto"/>
        <w:rPr>
          <w:rFonts w:hint="eastAsia" w:ascii="宋体" w:hAnsi="宋体" w:eastAsia="宋体" w:cs="Times New Roman"/>
          <w:szCs w:val="21"/>
        </w:rPr>
      </w:pPr>
    </w:p>
    <w:p w14:paraId="7769277B">
      <w:pPr>
        <w:jc w:val="left"/>
        <w:rPr>
          <w:rFonts w:hint="eastAsia"/>
        </w:rPr>
      </w:pPr>
      <w:r>
        <w:rPr>
          <w:rFonts w:hint="eastAsia" w:ascii="宋体" w:hAnsi="宋体" w:eastAsia="宋体" w:cs="Times New Roman"/>
          <w:b/>
          <w:kern w:val="0"/>
          <w:sz w:val="24"/>
          <w:szCs w:val="21"/>
        </w:rPr>
        <w:t>十七、公司认为有必要提供的其他材料（如：产品彩页、说明书等）</w:t>
      </w:r>
    </w:p>
    <w:p w14:paraId="181C92B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3482"/>
    <w:multiLevelType w:val="multilevel"/>
    <w:tmpl w:val="0B5E3482"/>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790A96"/>
    <w:multiLevelType w:val="multilevel"/>
    <w:tmpl w:val="57790A96"/>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lYWY5MmUwMDE0OTMxOWFmMDk4OGE1MGNkYmY4NDAifQ=="/>
  </w:docVars>
  <w:rsids>
    <w:rsidRoot w:val="00E15023"/>
    <w:rsid w:val="00067CDD"/>
    <w:rsid w:val="00161D6B"/>
    <w:rsid w:val="001A64C4"/>
    <w:rsid w:val="00204051"/>
    <w:rsid w:val="00336A5F"/>
    <w:rsid w:val="003C3F30"/>
    <w:rsid w:val="007A0F2A"/>
    <w:rsid w:val="008F25E0"/>
    <w:rsid w:val="00A448F3"/>
    <w:rsid w:val="00B3495D"/>
    <w:rsid w:val="00B471CA"/>
    <w:rsid w:val="00BF751A"/>
    <w:rsid w:val="00CB6F65"/>
    <w:rsid w:val="00D41609"/>
    <w:rsid w:val="00DF2043"/>
    <w:rsid w:val="00E15023"/>
    <w:rsid w:val="00E94AA4"/>
    <w:rsid w:val="00F4437B"/>
    <w:rsid w:val="014D4677"/>
    <w:rsid w:val="0381685A"/>
    <w:rsid w:val="066D6E89"/>
    <w:rsid w:val="094B3B92"/>
    <w:rsid w:val="0BC33EB3"/>
    <w:rsid w:val="0D0E73B0"/>
    <w:rsid w:val="104B4477"/>
    <w:rsid w:val="1061552A"/>
    <w:rsid w:val="11D566EF"/>
    <w:rsid w:val="137361BF"/>
    <w:rsid w:val="160239FB"/>
    <w:rsid w:val="213F5933"/>
    <w:rsid w:val="25A93CC2"/>
    <w:rsid w:val="28AA3FD9"/>
    <w:rsid w:val="28BD4B0F"/>
    <w:rsid w:val="2A703001"/>
    <w:rsid w:val="2EF91817"/>
    <w:rsid w:val="2F890248"/>
    <w:rsid w:val="3DD07BE6"/>
    <w:rsid w:val="3FE1257F"/>
    <w:rsid w:val="41C061C4"/>
    <w:rsid w:val="44B738AE"/>
    <w:rsid w:val="45E561F9"/>
    <w:rsid w:val="460C7C2A"/>
    <w:rsid w:val="46CB3641"/>
    <w:rsid w:val="4A804742"/>
    <w:rsid w:val="4AAC5537"/>
    <w:rsid w:val="4C286BA3"/>
    <w:rsid w:val="4FF04118"/>
    <w:rsid w:val="51907961"/>
    <w:rsid w:val="52974D1F"/>
    <w:rsid w:val="57F56770"/>
    <w:rsid w:val="581B4B49"/>
    <w:rsid w:val="635D166D"/>
    <w:rsid w:val="6502427A"/>
    <w:rsid w:val="69324C7C"/>
    <w:rsid w:val="6A3C6480"/>
    <w:rsid w:val="6B673089"/>
    <w:rsid w:val="73522870"/>
    <w:rsid w:val="74E82EC6"/>
    <w:rsid w:val="76391AC6"/>
    <w:rsid w:val="77B238DE"/>
    <w:rsid w:val="7C372603"/>
    <w:rsid w:val="7FBD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ody Text"/>
    <w:basedOn w:val="1"/>
    <w:next w:val="1"/>
    <w:link w:val="17"/>
    <w:semiHidden/>
    <w:unhideWhenUsed/>
    <w:qFormat/>
    <w:uiPriority w:val="0"/>
    <w:pPr>
      <w:spacing w:after="120"/>
    </w:pPr>
    <w:rPr>
      <w:rFonts w:cs="宋体" w:asciiTheme="minorEastAsia"/>
      <w:bCs/>
      <w:sz w:val="24"/>
      <w:szCs w:val="21"/>
    </w:rPr>
  </w:style>
  <w:style w:type="paragraph" w:styleId="5">
    <w:name w:val="Plain Text"/>
    <w:basedOn w:val="1"/>
    <w:link w:val="16"/>
    <w:semiHidden/>
    <w:unhideWhenUsed/>
    <w:qFormat/>
    <w:uiPriority w:val="0"/>
    <w:rPr>
      <w:rFonts w:ascii="宋体" w:hAnsi="Courier New" w:eastAsia="宋体"/>
    </w:rPr>
  </w:style>
  <w:style w:type="paragraph" w:styleId="6">
    <w:name w:val="Date"/>
    <w:basedOn w:val="1"/>
    <w:next w:val="1"/>
    <w:link w:val="22"/>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标题 2 字符"/>
    <w:basedOn w:val="12"/>
    <w:link w:val="2"/>
    <w:semiHidden/>
    <w:qFormat/>
    <w:uiPriority w:val="0"/>
    <w:rPr>
      <w:rFonts w:ascii="Arial" w:hAnsi="Arial" w:eastAsia="黑体" w:cs="Times New Roman"/>
      <w:b/>
      <w:bCs/>
      <w:sz w:val="32"/>
      <w:szCs w:val="32"/>
    </w:rPr>
  </w:style>
  <w:style w:type="character" w:customStyle="1" w:styleId="16">
    <w:name w:val="纯文本 字符"/>
    <w:basedOn w:val="12"/>
    <w:link w:val="5"/>
    <w:semiHidden/>
    <w:qFormat/>
    <w:uiPriority w:val="0"/>
    <w:rPr>
      <w:rFonts w:ascii="宋体" w:hAnsi="Courier New" w:eastAsia="宋体"/>
    </w:rPr>
  </w:style>
  <w:style w:type="character" w:customStyle="1" w:styleId="17">
    <w:name w:val="正文文本 字符"/>
    <w:basedOn w:val="12"/>
    <w:link w:val="4"/>
    <w:semiHidden/>
    <w:qFormat/>
    <w:uiPriority w:val="0"/>
    <w:rPr>
      <w:rFonts w:cs="宋体" w:asciiTheme="minorEastAsia"/>
      <w:bCs/>
      <w:sz w:val="24"/>
      <w:szCs w:val="21"/>
    </w:rPr>
  </w:style>
  <w:style w:type="character" w:customStyle="1" w:styleId="18">
    <w:name w:val="批注文字 字符"/>
    <w:basedOn w:val="12"/>
    <w:link w:val="3"/>
    <w:semiHidden/>
    <w:qFormat/>
    <w:uiPriority w:val="99"/>
  </w:style>
  <w:style w:type="character" w:customStyle="1" w:styleId="19">
    <w:name w:val="批注框文本 字符"/>
    <w:basedOn w:val="12"/>
    <w:link w:val="7"/>
    <w:semiHidden/>
    <w:qFormat/>
    <w:uiPriority w:val="99"/>
    <w:rPr>
      <w:sz w:val="18"/>
      <w:szCs w:val="18"/>
    </w:rPr>
  </w:style>
  <w:style w:type="character" w:customStyle="1" w:styleId="20">
    <w:name w:val="页眉 字符"/>
    <w:basedOn w:val="12"/>
    <w:link w:val="9"/>
    <w:qFormat/>
    <w:uiPriority w:val="99"/>
    <w:rPr>
      <w:sz w:val="18"/>
      <w:szCs w:val="18"/>
    </w:rPr>
  </w:style>
  <w:style w:type="character" w:customStyle="1" w:styleId="21">
    <w:name w:val="页脚 字符"/>
    <w:basedOn w:val="12"/>
    <w:link w:val="8"/>
    <w:qFormat/>
    <w:uiPriority w:val="99"/>
    <w:rPr>
      <w:sz w:val="18"/>
      <w:szCs w:val="18"/>
    </w:rPr>
  </w:style>
  <w:style w:type="character" w:customStyle="1" w:styleId="22">
    <w:name w:val="日期 字符"/>
    <w:basedOn w:val="12"/>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8907</Words>
  <Characters>9367</Characters>
  <Lines>80</Lines>
  <Paragraphs>22</Paragraphs>
  <TotalTime>0</TotalTime>
  <ScaleCrop>false</ScaleCrop>
  <LinksUpToDate>false</LinksUpToDate>
  <CharactersWithSpaces>10378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2024-01-12T03:39:00Z</dcterms:created>
  <dc:creator>深</dc:creator>
  <cp:lastModifiedBy>三丰</cp:lastModifiedBy>
  <dcterms:modified xsi:type="dcterms:W3CDTF">2024-11-20T02:40:01Z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1FCC136DFD2945CDA3BD960871578AFE_12</vt:lpwstr>
  </property>
</Properties>
</file>