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55C5F" w14:textId="77777777" w:rsidR="00A86BEE" w:rsidRPr="00A22F04" w:rsidRDefault="001D2F3A" w:rsidP="002E4458">
      <w:pPr>
        <w:widowControl/>
        <w:autoSpaceDE w:val="0"/>
        <w:autoSpaceDN w:val="0"/>
        <w:spacing w:line="360" w:lineRule="auto"/>
        <w:ind w:right="-36"/>
        <w:jc w:val="center"/>
        <w:textAlignment w:val="bottom"/>
        <w:rPr>
          <w:rFonts w:ascii="Arial" w:hAnsi="宋体" w:cs="Arial"/>
          <w:sz w:val="44"/>
          <w:szCs w:val="44"/>
        </w:rPr>
      </w:pPr>
      <w:r w:rsidRPr="00A22F04">
        <w:rPr>
          <w:rFonts w:ascii="Arial" w:hAnsi="宋体" w:cs="Arial" w:hint="eastAsia"/>
          <w:sz w:val="44"/>
          <w:szCs w:val="44"/>
        </w:rPr>
        <w:t>招标</w:t>
      </w:r>
      <w:r w:rsidRPr="00A22F04">
        <w:rPr>
          <w:rFonts w:ascii="Arial" w:hAnsi="宋体" w:cs="Arial"/>
          <w:sz w:val="44"/>
          <w:szCs w:val="44"/>
        </w:rPr>
        <w:t>代理机构遴选文件</w:t>
      </w:r>
    </w:p>
    <w:p w14:paraId="694593E2" w14:textId="77777777" w:rsidR="00A86BEE" w:rsidRPr="00A22F04" w:rsidRDefault="00A86BEE" w:rsidP="002E4458">
      <w:pPr>
        <w:widowControl/>
        <w:autoSpaceDE w:val="0"/>
        <w:autoSpaceDN w:val="0"/>
        <w:spacing w:line="360" w:lineRule="auto"/>
        <w:ind w:right="-36"/>
        <w:jc w:val="center"/>
        <w:textAlignment w:val="bottom"/>
        <w:rPr>
          <w:rFonts w:ascii="Arial" w:hAnsi="宋体" w:cs="Arial"/>
          <w:sz w:val="44"/>
          <w:szCs w:val="44"/>
        </w:rPr>
      </w:pPr>
    </w:p>
    <w:p w14:paraId="2D472A1B" w14:textId="77777777" w:rsidR="00A86BEE" w:rsidRPr="00A22F04" w:rsidRDefault="0074148A" w:rsidP="002E4458">
      <w:pPr>
        <w:widowControl/>
        <w:autoSpaceDE w:val="0"/>
        <w:autoSpaceDN w:val="0"/>
        <w:spacing w:line="360" w:lineRule="auto"/>
        <w:ind w:right="-36"/>
        <w:jc w:val="center"/>
        <w:textAlignment w:val="bottom"/>
        <w:rPr>
          <w:rFonts w:ascii="Arial" w:hAnsi="宋体" w:cs="Arial"/>
          <w:sz w:val="32"/>
          <w:szCs w:val="32"/>
        </w:rPr>
      </w:pPr>
      <w:r w:rsidRPr="00A22F04">
        <w:rPr>
          <w:rFonts w:ascii="Arial" w:hAnsi="宋体" w:cs="Arial" w:hint="eastAsia"/>
          <w:sz w:val="32"/>
          <w:szCs w:val="32"/>
        </w:rPr>
        <w:t>项目</w:t>
      </w:r>
      <w:r w:rsidRPr="00A22F04">
        <w:rPr>
          <w:rFonts w:ascii="Arial" w:hAnsi="宋体" w:cs="Arial"/>
          <w:sz w:val="32"/>
          <w:szCs w:val="32"/>
        </w:rPr>
        <w:t>名称：</w:t>
      </w:r>
      <w:r w:rsidR="00EC2D28" w:rsidRPr="00A22F04">
        <w:rPr>
          <w:rFonts w:ascii="Arial" w:hAnsi="宋体" w:cs="Arial" w:hint="eastAsia"/>
          <w:sz w:val="32"/>
          <w:szCs w:val="32"/>
        </w:rPr>
        <w:t>清华大学深圳</w:t>
      </w:r>
      <w:r w:rsidR="001D1B92">
        <w:rPr>
          <w:rFonts w:ascii="Arial" w:hAnsi="宋体" w:cs="Arial" w:hint="eastAsia"/>
          <w:sz w:val="32"/>
          <w:szCs w:val="32"/>
        </w:rPr>
        <w:t>国际</w:t>
      </w:r>
      <w:r w:rsidR="00EC2D28" w:rsidRPr="00A22F04">
        <w:rPr>
          <w:rFonts w:ascii="Arial" w:hAnsi="宋体" w:cs="Arial" w:hint="eastAsia"/>
          <w:sz w:val="32"/>
          <w:szCs w:val="32"/>
        </w:rPr>
        <w:t>研究生院</w:t>
      </w:r>
      <w:r w:rsidRPr="00A22F04">
        <w:rPr>
          <w:rFonts w:ascii="Arial" w:hAnsi="宋体" w:cs="Arial"/>
          <w:sz w:val="32"/>
          <w:szCs w:val="32"/>
        </w:rPr>
        <w:t>教学科研设备等招标代理机构遴选</w:t>
      </w:r>
    </w:p>
    <w:p w14:paraId="1E2721F5" w14:textId="77777777" w:rsidR="0074148A" w:rsidRPr="00A22F04" w:rsidRDefault="0074148A" w:rsidP="002E4458">
      <w:pPr>
        <w:widowControl/>
        <w:autoSpaceDE w:val="0"/>
        <w:autoSpaceDN w:val="0"/>
        <w:spacing w:line="360" w:lineRule="auto"/>
        <w:ind w:right="-36"/>
        <w:jc w:val="center"/>
        <w:textAlignment w:val="bottom"/>
        <w:rPr>
          <w:rFonts w:ascii="Arial" w:hAnsi="宋体" w:cs="Arial"/>
          <w:sz w:val="32"/>
          <w:szCs w:val="32"/>
        </w:rPr>
      </w:pPr>
    </w:p>
    <w:p w14:paraId="5E4E66CE" w14:textId="77777777" w:rsidR="0074148A" w:rsidRPr="00A22F04" w:rsidRDefault="0074148A" w:rsidP="002E4458">
      <w:pPr>
        <w:widowControl/>
        <w:autoSpaceDE w:val="0"/>
        <w:autoSpaceDN w:val="0"/>
        <w:spacing w:line="360" w:lineRule="auto"/>
        <w:ind w:right="-36"/>
        <w:jc w:val="center"/>
        <w:textAlignment w:val="bottom"/>
        <w:rPr>
          <w:rFonts w:ascii="Arial" w:hAnsi="宋体" w:cs="Arial"/>
          <w:sz w:val="32"/>
          <w:szCs w:val="32"/>
        </w:rPr>
      </w:pPr>
    </w:p>
    <w:p w14:paraId="00CACC86" w14:textId="77777777" w:rsidR="0074148A" w:rsidRPr="00A22F04" w:rsidRDefault="0074148A" w:rsidP="002E4458">
      <w:pPr>
        <w:widowControl/>
        <w:autoSpaceDE w:val="0"/>
        <w:autoSpaceDN w:val="0"/>
        <w:spacing w:line="360" w:lineRule="auto"/>
        <w:ind w:right="-36"/>
        <w:jc w:val="center"/>
        <w:textAlignment w:val="bottom"/>
        <w:rPr>
          <w:rFonts w:ascii="Arial" w:hAnsi="宋体" w:cs="Arial"/>
          <w:sz w:val="32"/>
          <w:szCs w:val="32"/>
        </w:rPr>
      </w:pPr>
    </w:p>
    <w:p w14:paraId="7F14E26E" w14:textId="77777777" w:rsidR="0074148A" w:rsidRPr="00A22F04" w:rsidRDefault="0074148A" w:rsidP="002E4458">
      <w:pPr>
        <w:widowControl/>
        <w:autoSpaceDE w:val="0"/>
        <w:autoSpaceDN w:val="0"/>
        <w:spacing w:line="360" w:lineRule="auto"/>
        <w:ind w:right="-36"/>
        <w:jc w:val="center"/>
        <w:textAlignment w:val="bottom"/>
        <w:rPr>
          <w:rFonts w:ascii="Arial" w:hAnsi="宋体" w:cs="Arial"/>
          <w:sz w:val="32"/>
          <w:szCs w:val="32"/>
        </w:rPr>
      </w:pPr>
    </w:p>
    <w:p w14:paraId="5F3F872D" w14:textId="77777777" w:rsidR="0074148A" w:rsidRPr="00A22F04" w:rsidRDefault="0074148A" w:rsidP="002E4458">
      <w:pPr>
        <w:widowControl/>
        <w:autoSpaceDE w:val="0"/>
        <w:autoSpaceDN w:val="0"/>
        <w:spacing w:line="360" w:lineRule="auto"/>
        <w:ind w:right="-36"/>
        <w:jc w:val="center"/>
        <w:textAlignment w:val="bottom"/>
        <w:rPr>
          <w:rFonts w:ascii="Arial" w:hAnsi="宋体" w:cs="Arial"/>
          <w:sz w:val="32"/>
          <w:szCs w:val="32"/>
        </w:rPr>
      </w:pPr>
      <w:r w:rsidRPr="00A22F04">
        <w:rPr>
          <w:rFonts w:ascii="Arial" w:hAnsi="宋体" w:cs="Arial" w:hint="eastAsia"/>
          <w:sz w:val="32"/>
          <w:szCs w:val="32"/>
        </w:rPr>
        <w:t>清华大学深圳</w:t>
      </w:r>
      <w:r w:rsidR="001D1B92">
        <w:rPr>
          <w:rFonts w:ascii="Arial" w:hAnsi="宋体" w:cs="Arial" w:hint="eastAsia"/>
          <w:sz w:val="32"/>
          <w:szCs w:val="32"/>
        </w:rPr>
        <w:t>国际</w:t>
      </w:r>
      <w:r w:rsidRPr="00A22F04">
        <w:rPr>
          <w:rFonts w:ascii="Arial" w:hAnsi="宋体" w:cs="Arial" w:hint="eastAsia"/>
          <w:sz w:val="32"/>
          <w:szCs w:val="32"/>
        </w:rPr>
        <w:t>研究生院</w:t>
      </w:r>
    </w:p>
    <w:p w14:paraId="2331C069" w14:textId="0438A8C7" w:rsidR="0074148A" w:rsidRPr="0074148A" w:rsidRDefault="00817C74" w:rsidP="002E4458">
      <w:pPr>
        <w:widowControl/>
        <w:autoSpaceDE w:val="0"/>
        <w:autoSpaceDN w:val="0"/>
        <w:spacing w:line="360" w:lineRule="auto"/>
        <w:ind w:right="-36"/>
        <w:jc w:val="center"/>
        <w:textAlignment w:val="bottom"/>
        <w:rPr>
          <w:rFonts w:ascii="Arial" w:hAnsi="宋体" w:cs="Arial"/>
          <w:b/>
          <w:sz w:val="32"/>
          <w:szCs w:val="32"/>
        </w:rPr>
      </w:pPr>
      <w:r w:rsidRPr="00A22F04">
        <w:rPr>
          <w:rFonts w:ascii="Arial" w:hAnsi="宋体" w:cs="Arial" w:hint="eastAsia"/>
          <w:sz w:val="32"/>
          <w:szCs w:val="32"/>
        </w:rPr>
        <w:t>20</w:t>
      </w:r>
      <w:r>
        <w:rPr>
          <w:rFonts w:ascii="Arial" w:hAnsi="宋体" w:cs="Arial"/>
          <w:sz w:val="32"/>
          <w:szCs w:val="32"/>
        </w:rPr>
        <w:t>23</w:t>
      </w:r>
      <w:r w:rsidR="004A5C06" w:rsidRPr="00A22F04">
        <w:rPr>
          <w:rFonts w:ascii="Arial" w:hAnsi="宋体" w:cs="Arial" w:hint="eastAsia"/>
          <w:sz w:val="32"/>
          <w:szCs w:val="32"/>
        </w:rPr>
        <w:t>年</w:t>
      </w:r>
      <w:r>
        <w:rPr>
          <w:rFonts w:ascii="Arial" w:hAnsi="宋体" w:cs="Arial"/>
          <w:sz w:val="32"/>
          <w:szCs w:val="32"/>
        </w:rPr>
        <w:t>5</w:t>
      </w:r>
      <w:r w:rsidR="0074148A" w:rsidRPr="00A22F04">
        <w:rPr>
          <w:rFonts w:ascii="Arial" w:hAnsi="宋体" w:cs="Arial" w:hint="eastAsia"/>
          <w:sz w:val="32"/>
          <w:szCs w:val="32"/>
        </w:rPr>
        <w:t>月</w:t>
      </w:r>
    </w:p>
    <w:p w14:paraId="46AF47AC" w14:textId="77777777"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14:paraId="4D5D6EEB" w14:textId="77777777"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14:paraId="14751A9F" w14:textId="77777777"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14:paraId="6B8AF2CB" w14:textId="77777777"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14:paraId="4C9135F4" w14:textId="77777777"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14:paraId="79CFB42B" w14:textId="77777777"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14:paraId="303FD05B" w14:textId="77777777"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14:paraId="1B28FAEB" w14:textId="77777777"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14:paraId="0E2EC445" w14:textId="77777777"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14:paraId="332C35B4" w14:textId="77777777"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14:paraId="4214FB6E" w14:textId="77777777"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14:paraId="39FE77EA" w14:textId="77777777"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14:paraId="724B1463" w14:textId="77777777" w:rsidR="00A86BEE" w:rsidRDefault="00A86BEE" w:rsidP="00306738">
      <w:pPr>
        <w:widowControl/>
        <w:autoSpaceDE w:val="0"/>
        <w:autoSpaceDN w:val="0"/>
        <w:spacing w:line="360" w:lineRule="auto"/>
        <w:ind w:right="-36"/>
        <w:textAlignment w:val="bottom"/>
        <w:rPr>
          <w:rFonts w:ascii="Arial" w:hAnsi="宋体" w:cs="Arial"/>
          <w:b/>
          <w:sz w:val="44"/>
          <w:szCs w:val="44"/>
        </w:rPr>
      </w:pPr>
    </w:p>
    <w:p w14:paraId="455A05A3" w14:textId="77777777" w:rsidR="002E4458" w:rsidRDefault="002E4458" w:rsidP="002E4458">
      <w:pPr>
        <w:widowControl/>
        <w:autoSpaceDE w:val="0"/>
        <w:autoSpaceDN w:val="0"/>
        <w:spacing w:line="360" w:lineRule="auto"/>
        <w:ind w:right="-36"/>
        <w:jc w:val="center"/>
        <w:textAlignment w:val="bottom"/>
        <w:rPr>
          <w:rFonts w:ascii="Arial" w:hAnsi="宋体" w:cs="Arial"/>
          <w:b/>
          <w:sz w:val="44"/>
          <w:szCs w:val="44"/>
        </w:rPr>
      </w:pPr>
      <w:r>
        <w:rPr>
          <w:rFonts w:ascii="Arial" w:hAnsi="宋体" w:cs="Arial"/>
          <w:b/>
          <w:sz w:val="44"/>
          <w:szCs w:val="44"/>
        </w:rPr>
        <w:t>目录</w:t>
      </w:r>
    </w:p>
    <w:p w14:paraId="299718CE" w14:textId="77777777" w:rsidR="002E4458" w:rsidRDefault="002E4458" w:rsidP="002E4458">
      <w:pPr>
        <w:widowControl/>
        <w:autoSpaceDE w:val="0"/>
        <w:autoSpaceDN w:val="0"/>
        <w:spacing w:line="360" w:lineRule="auto"/>
        <w:ind w:right="-36"/>
        <w:jc w:val="center"/>
        <w:textAlignment w:val="bottom"/>
        <w:rPr>
          <w:rFonts w:ascii="Arial" w:hAnsi="Arial" w:cs="Arial"/>
          <w:b/>
          <w:sz w:val="28"/>
          <w:szCs w:val="28"/>
          <w:u w:val="single"/>
        </w:rPr>
      </w:pPr>
    </w:p>
    <w:p w14:paraId="249F6177" w14:textId="77777777" w:rsidR="002E4458" w:rsidRDefault="002E4458" w:rsidP="002E4458">
      <w:pPr>
        <w:widowControl/>
        <w:autoSpaceDE w:val="0"/>
        <w:autoSpaceDN w:val="0"/>
        <w:spacing w:line="360" w:lineRule="auto"/>
        <w:ind w:right="-36"/>
        <w:jc w:val="center"/>
        <w:textAlignment w:val="bottom"/>
        <w:rPr>
          <w:rFonts w:ascii="Arial" w:hAnsi="Arial" w:cs="Arial"/>
          <w:b/>
          <w:sz w:val="24"/>
          <w:szCs w:val="24"/>
          <w:u w:val="single"/>
        </w:rPr>
      </w:pPr>
    </w:p>
    <w:p w14:paraId="116AE8C7" w14:textId="77777777" w:rsidR="007E229A" w:rsidRDefault="006E6931" w:rsidP="00AB40EF">
      <w:pPr>
        <w:pStyle w:val="a7"/>
        <w:widowControl/>
        <w:numPr>
          <w:ilvl w:val="0"/>
          <w:numId w:val="16"/>
        </w:numPr>
        <w:tabs>
          <w:tab w:val="left" w:pos="8640"/>
        </w:tabs>
        <w:autoSpaceDE w:val="0"/>
        <w:autoSpaceDN w:val="0"/>
        <w:adjustRightInd w:val="0"/>
        <w:snapToGrid w:val="0"/>
        <w:spacing w:line="480" w:lineRule="auto"/>
        <w:ind w:right="-34" w:firstLineChars="0"/>
        <w:jc w:val="left"/>
        <w:textAlignment w:val="bottom"/>
        <w:rPr>
          <w:rFonts w:ascii="Arial" w:hAnsi="Arial" w:cs="Arial"/>
          <w:b/>
          <w:bCs/>
          <w:sz w:val="28"/>
          <w:szCs w:val="28"/>
        </w:rPr>
      </w:pPr>
      <w:r w:rsidRPr="006E0786">
        <w:rPr>
          <w:rFonts w:ascii="Arial" w:hAnsi="Arial" w:cs="Arial" w:hint="eastAsia"/>
          <w:b/>
          <w:bCs/>
          <w:sz w:val="28"/>
          <w:szCs w:val="28"/>
        </w:rPr>
        <w:t>遴选公告</w:t>
      </w:r>
    </w:p>
    <w:p w14:paraId="4D70C5E7" w14:textId="77777777" w:rsidR="002E4458" w:rsidRDefault="002E4458" w:rsidP="002E4458">
      <w:pPr>
        <w:widowControl/>
        <w:tabs>
          <w:tab w:val="left" w:pos="8640"/>
        </w:tabs>
        <w:autoSpaceDE w:val="0"/>
        <w:autoSpaceDN w:val="0"/>
        <w:adjustRightInd w:val="0"/>
        <w:snapToGrid w:val="0"/>
        <w:spacing w:line="480" w:lineRule="auto"/>
        <w:ind w:right="-34"/>
        <w:jc w:val="left"/>
        <w:textAlignment w:val="bottom"/>
        <w:rPr>
          <w:rFonts w:ascii="Arial" w:hAnsi="Arial" w:cs="Arial"/>
          <w:b/>
          <w:bCs/>
          <w:sz w:val="28"/>
          <w:szCs w:val="28"/>
        </w:rPr>
      </w:pPr>
    </w:p>
    <w:p w14:paraId="7A64FDD0" w14:textId="77777777" w:rsidR="007E229A" w:rsidRDefault="006E6931" w:rsidP="00AB40EF">
      <w:pPr>
        <w:pStyle w:val="a7"/>
        <w:widowControl/>
        <w:numPr>
          <w:ilvl w:val="0"/>
          <w:numId w:val="16"/>
        </w:numPr>
        <w:tabs>
          <w:tab w:val="left" w:pos="8640"/>
        </w:tabs>
        <w:autoSpaceDE w:val="0"/>
        <w:autoSpaceDN w:val="0"/>
        <w:adjustRightInd w:val="0"/>
        <w:snapToGrid w:val="0"/>
        <w:spacing w:line="480" w:lineRule="auto"/>
        <w:ind w:right="-34" w:firstLineChars="0"/>
        <w:jc w:val="left"/>
        <w:textAlignment w:val="bottom"/>
        <w:rPr>
          <w:rFonts w:ascii="Arial" w:hAnsi="Arial" w:cs="Arial"/>
          <w:b/>
          <w:bCs/>
          <w:sz w:val="28"/>
          <w:szCs w:val="28"/>
        </w:rPr>
      </w:pPr>
      <w:r w:rsidRPr="006E0786">
        <w:rPr>
          <w:rFonts w:ascii="Arial" w:hAnsi="Arial" w:cs="Arial" w:hint="eastAsia"/>
          <w:b/>
          <w:bCs/>
          <w:sz w:val="28"/>
          <w:szCs w:val="28"/>
        </w:rPr>
        <w:t>遴选文件</w:t>
      </w:r>
      <w:r w:rsidRPr="006E0786">
        <w:rPr>
          <w:rFonts w:ascii="Arial" w:hAnsi="Arial" w:cs="Arial"/>
          <w:b/>
          <w:bCs/>
          <w:sz w:val="28"/>
          <w:szCs w:val="28"/>
        </w:rPr>
        <w:t>要求和须知</w:t>
      </w:r>
    </w:p>
    <w:p w14:paraId="0F6A1F09" w14:textId="77777777" w:rsidR="002E4458" w:rsidRPr="00D9702E" w:rsidRDefault="002E4458" w:rsidP="002E4458">
      <w:pPr>
        <w:widowControl/>
        <w:tabs>
          <w:tab w:val="left" w:pos="8640"/>
        </w:tabs>
        <w:autoSpaceDE w:val="0"/>
        <w:autoSpaceDN w:val="0"/>
        <w:adjustRightInd w:val="0"/>
        <w:snapToGrid w:val="0"/>
        <w:spacing w:line="480" w:lineRule="auto"/>
        <w:ind w:right="-34"/>
        <w:jc w:val="left"/>
        <w:textAlignment w:val="bottom"/>
        <w:rPr>
          <w:rFonts w:ascii="Arial" w:hAnsi="Arial" w:cs="Arial"/>
          <w:b/>
          <w:bCs/>
          <w:sz w:val="28"/>
          <w:szCs w:val="28"/>
        </w:rPr>
      </w:pPr>
    </w:p>
    <w:p w14:paraId="75354328" w14:textId="77777777" w:rsidR="007E229A" w:rsidRDefault="00477E8E" w:rsidP="00AB40EF">
      <w:pPr>
        <w:pStyle w:val="a7"/>
        <w:widowControl/>
        <w:numPr>
          <w:ilvl w:val="0"/>
          <w:numId w:val="16"/>
        </w:numPr>
        <w:tabs>
          <w:tab w:val="left" w:pos="8640"/>
        </w:tabs>
        <w:autoSpaceDE w:val="0"/>
        <w:autoSpaceDN w:val="0"/>
        <w:adjustRightInd w:val="0"/>
        <w:snapToGrid w:val="0"/>
        <w:spacing w:line="480" w:lineRule="auto"/>
        <w:ind w:right="-34" w:firstLineChars="0"/>
        <w:jc w:val="left"/>
        <w:textAlignment w:val="bottom"/>
        <w:rPr>
          <w:rFonts w:ascii="Arial" w:hAnsi="Arial" w:cs="Arial"/>
          <w:b/>
          <w:bCs/>
          <w:sz w:val="28"/>
          <w:szCs w:val="28"/>
        </w:rPr>
      </w:pPr>
      <w:r>
        <w:rPr>
          <w:rFonts w:ascii="Arial" w:hAnsi="Arial" w:cs="Arial" w:hint="eastAsia"/>
          <w:b/>
          <w:bCs/>
          <w:sz w:val="28"/>
          <w:szCs w:val="28"/>
        </w:rPr>
        <w:t>评审</w:t>
      </w:r>
      <w:r w:rsidR="006E6931" w:rsidRPr="008F0940">
        <w:rPr>
          <w:rFonts w:ascii="Arial" w:hAnsi="Arial" w:cs="Arial"/>
          <w:b/>
          <w:bCs/>
          <w:sz w:val="28"/>
          <w:szCs w:val="28"/>
        </w:rPr>
        <w:t>内容及评审标准</w:t>
      </w:r>
    </w:p>
    <w:p w14:paraId="175E39CA" w14:textId="77777777" w:rsidR="002E4458" w:rsidRDefault="002E4458" w:rsidP="002E4458">
      <w:pPr>
        <w:widowControl/>
        <w:tabs>
          <w:tab w:val="left" w:pos="8640"/>
        </w:tabs>
        <w:autoSpaceDE w:val="0"/>
        <w:autoSpaceDN w:val="0"/>
        <w:adjustRightInd w:val="0"/>
        <w:snapToGrid w:val="0"/>
        <w:spacing w:line="480" w:lineRule="auto"/>
        <w:ind w:right="-34"/>
        <w:jc w:val="left"/>
        <w:textAlignment w:val="bottom"/>
        <w:rPr>
          <w:rFonts w:ascii="Arial" w:hAnsi="Arial" w:cs="Arial"/>
          <w:b/>
          <w:bCs/>
          <w:sz w:val="28"/>
          <w:szCs w:val="28"/>
        </w:rPr>
      </w:pPr>
    </w:p>
    <w:p w14:paraId="14DBAF5C" w14:textId="77777777" w:rsidR="007E229A" w:rsidRDefault="00B94996" w:rsidP="00AB40EF">
      <w:pPr>
        <w:pStyle w:val="a7"/>
        <w:widowControl/>
        <w:numPr>
          <w:ilvl w:val="0"/>
          <w:numId w:val="16"/>
        </w:numPr>
        <w:tabs>
          <w:tab w:val="left" w:pos="8640"/>
        </w:tabs>
        <w:autoSpaceDE w:val="0"/>
        <w:autoSpaceDN w:val="0"/>
        <w:adjustRightInd w:val="0"/>
        <w:snapToGrid w:val="0"/>
        <w:spacing w:line="480" w:lineRule="auto"/>
        <w:ind w:right="-34" w:firstLineChars="0"/>
        <w:jc w:val="left"/>
        <w:textAlignment w:val="bottom"/>
        <w:rPr>
          <w:rFonts w:ascii="Arial" w:hAnsi="Arial" w:cs="Arial"/>
          <w:b/>
          <w:bCs/>
          <w:sz w:val="28"/>
          <w:szCs w:val="28"/>
        </w:rPr>
      </w:pPr>
      <w:r w:rsidRPr="006E0786">
        <w:rPr>
          <w:rFonts w:ascii="Arial" w:hAnsi="Arial" w:cs="Arial" w:hint="eastAsia"/>
          <w:b/>
          <w:bCs/>
          <w:sz w:val="28"/>
          <w:szCs w:val="28"/>
        </w:rPr>
        <w:t>合同</w:t>
      </w:r>
      <w:r w:rsidRPr="006E0786">
        <w:rPr>
          <w:rFonts w:ascii="Arial" w:hAnsi="Arial" w:cs="Arial"/>
          <w:b/>
          <w:bCs/>
          <w:sz w:val="28"/>
          <w:szCs w:val="28"/>
        </w:rPr>
        <w:t>主要条款</w:t>
      </w:r>
    </w:p>
    <w:p w14:paraId="4AE32002" w14:textId="77777777" w:rsidR="002E4458" w:rsidRDefault="002E4458" w:rsidP="002E4458">
      <w:pPr>
        <w:widowControl/>
        <w:tabs>
          <w:tab w:val="left" w:pos="8640"/>
        </w:tabs>
        <w:autoSpaceDE w:val="0"/>
        <w:autoSpaceDN w:val="0"/>
        <w:adjustRightInd w:val="0"/>
        <w:snapToGrid w:val="0"/>
        <w:spacing w:line="480" w:lineRule="auto"/>
        <w:ind w:right="-34"/>
        <w:jc w:val="left"/>
        <w:textAlignment w:val="bottom"/>
        <w:rPr>
          <w:rFonts w:ascii="Arial" w:hAnsi="Arial" w:cs="Arial"/>
          <w:b/>
          <w:bCs/>
          <w:sz w:val="28"/>
          <w:szCs w:val="28"/>
        </w:rPr>
      </w:pPr>
    </w:p>
    <w:p w14:paraId="064FC06D" w14:textId="77777777" w:rsidR="007E229A" w:rsidRDefault="009E2BB6" w:rsidP="00AB40EF">
      <w:pPr>
        <w:pStyle w:val="a7"/>
        <w:widowControl/>
        <w:numPr>
          <w:ilvl w:val="0"/>
          <w:numId w:val="16"/>
        </w:numPr>
        <w:tabs>
          <w:tab w:val="left" w:pos="8640"/>
        </w:tabs>
        <w:autoSpaceDE w:val="0"/>
        <w:autoSpaceDN w:val="0"/>
        <w:adjustRightInd w:val="0"/>
        <w:snapToGrid w:val="0"/>
        <w:spacing w:line="480" w:lineRule="auto"/>
        <w:ind w:right="-34" w:firstLineChars="0"/>
        <w:jc w:val="left"/>
        <w:textAlignment w:val="bottom"/>
        <w:rPr>
          <w:rFonts w:ascii="Arial" w:hAnsi="Arial" w:cs="Arial"/>
          <w:b/>
          <w:bCs/>
          <w:sz w:val="28"/>
          <w:szCs w:val="28"/>
        </w:rPr>
      </w:pPr>
      <w:r w:rsidRPr="008F0940">
        <w:rPr>
          <w:rFonts w:ascii="Arial" w:hAnsi="Arial" w:cs="Arial" w:hint="eastAsia"/>
          <w:b/>
          <w:bCs/>
          <w:sz w:val="28"/>
          <w:szCs w:val="28"/>
        </w:rPr>
        <w:t>遴选响应文件</w:t>
      </w:r>
      <w:r w:rsidR="002E4458" w:rsidRPr="008F0940">
        <w:rPr>
          <w:rFonts w:ascii="Arial" w:hAnsi="Arial" w:cs="Arial" w:hint="eastAsia"/>
          <w:b/>
          <w:bCs/>
          <w:sz w:val="28"/>
          <w:szCs w:val="28"/>
        </w:rPr>
        <w:t>格式</w:t>
      </w:r>
      <w:r w:rsidR="006174C3" w:rsidRPr="008F0940">
        <w:rPr>
          <w:rFonts w:ascii="Arial" w:hAnsi="Arial" w:cs="Arial" w:hint="eastAsia"/>
          <w:b/>
          <w:bCs/>
          <w:sz w:val="28"/>
          <w:szCs w:val="28"/>
        </w:rPr>
        <w:t>、</w:t>
      </w:r>
      <w:r w:rsidR="006174C3" w:rsidRPr="008F0940">
        <w:rPr>
          <w:rFonts w:ascii="Arial" w:hAnsi="Arial" w:cs="Arial"/>
          <w:b/>
          <w:bCs/>
          <w:sz w:val="28"/>
          <w:szCs w:val="28"/>
        </w:rPr>
        <w:t>附件</w:t>
      </w:r>
    </w:p>
    <w:p w14:paraId="3C95C4F4" w14:textId="77777777" w:rsidR="002E4458" w:rsidRDefault="002E4458" w:rsidP="002E4458">
      <w:pPr>
        <w:widowControl/>
        <w:tabs>
          <w:tab w:val="left" w:pos="8640"/>
        </w:tabs>
        <w:autoSpaceDE w:val="0"/>
        <w:autoSpaceDN w:val="0"/>
        <w:adjustRightInd w:val="0"/>
        <w:snapToGrid w:val="0"/>
        <w:spacing w:line="480" w:lineRule="auto"/>
        <w:ind w:right="-34"/>
        <w:jc w:val="left"/>
        <w:textAlignment w:val="bottom"/>
        <w:rPr>
          <w:rFonts w:ascii="Arial" w:hAnsi="Arial" w:cs="Arial"/>
          <w:b/>
          <w:bCs/>
          <w:sz w:val="28"/>
          <w:szCs w:val="28"/>
        </w:rPr>
      </w:pPr>
    </w:p>
    <w:p w14:paraId="58B196B0" w14:textId="77777777" w:rsidR="006E6931" w:rsidRDefault="006E6931" w:rsidP="006E6931">
      <w:pPr>
        <w:widowControl/>
        <w:tabs>
          <w:tab w:val="left" w:pos="8640"/>
        </w:tabs>
        <w:autoSpaceDE w:val="0"/>
        <w:autoSpaceDN w:val="0"/>
        <w:adjustRightInd w:val="0"/>
        <w:snapToGrid w:val="0"/>
        <w:spacing w:line="480" w:lineRule="auto"/>
        <w:ind w:right="-34"/>
        <w:jc w:val="left"/>
        <w:textAlignment w:val="bottom"/>
        <w:rPr>
          <w:rFonts w:ascii="Arial" w:hAnsi="Arial" w:cs="Arial"/>
          <w:b/>
          <w:bCs/>
          <w:sz w:val="28"/>
          <w:szCs w:val="28"/>
        </w:rPr>
      </w:pPr>
    </w:p>
    <w:p w14:paraId="2FEEB3CE" w14:textId="77777777" w:rsidR="0095226D" w:rsidRDefault="0095226D" w:rsidP="002E4458">
      <w:pPr>
        <w:rPr>
          <w:rFonts w:ascii="Arial" w:hAnsi="Arial" w:cs="Arial"/>
          <w:b/>
          <w:bCs/>
          <w:sz w:val="28"/>
          <w:szCs w:val="28"/>
        </w:rPr>
      </w:pPr>
    </w:p>
    <w:p w14:paraId="7374C5D1" w14:textId="77777777" w:rsidR="002E4458" w:rsidRDefault="002E4458" w:rsidP="002E4458">
      <w:pPr>
        <w:rPr>
          <w:rFonts w:ascii="Arial" w:hAnsi="Arial" w:cs="Arial"/>
          <w:b/>
          <w:bCs/>
          <w:sz w:val="28"/>
          <w:szCs w:val="28"/>
        </w:rPr>
      </w:pPr>
    </w:p>
    <w:p w14:paraId="61D5D6EA" w14:textId="77777777" w:rsidR="00892507" w:rsidRDefault="00892507" w:rsidP="002E4458">
      <w:pPr>
        <w:rPr>
          <w:rFonts w:ascii="Arial" w:hAnsi="Arial" w:cs="Arial"/>
          <w:b/>
          <w:bCs/>
          <w:sz w:val="28"/>
          <w:szCs w:val="28"/>
        </w:rPr>
      </w:pPr>
    </w:p>
    <w:p w14:paraId="63A2AFBD" w14:textId="77777777" w:rsidR="00892507" w:rsidRDefault="00892507" w:rsidP="002E4458">
      <w:pPr>
        <w:rPr>
          <w:rFonts w:ascii="Arial" w:hAnsi="Arial" w:cs="Arial"/>
          <w:b/>
          <w:bCs/>
          <w:sz w:val="28"/>
          <w:szCs w:val="28"/>
        </w:rPr>
      </w:pPr>
    </w:p>
    <w:p w14:paraId="733CD29A" w14:textId="77777777" w:rsidR="00892507" w:rsidRDefault="00892507" w:rsidP="002E4458">
      <w:pPr>
        <w:rPr>
          <w:rFonts w:ascii="Arial" w:hAnsi="Arial" w:cs="Arial"/>
          <w:b/>
          <w:bCs/>
          <w:sz w:val="28"/>
          <w:szCs w:val="28"/>
        </w:rPr>
      </w:pPr>
    </w:p>
    <w:p w14:paraId="7F686231" w14:textId="77777777" w:rsidR="00892507" w:rsidRDefault="00892507" w:rsidP="002E4458">
      <w:pPr>
        <w:rPr>
          <w:rFonts w:ascii="Arial" w:hAnsi="Arial" w:cs="Arial"/>
          <w:b/>
          <w:bCs/>
          <w:sz w:val="28"/>
          <w:szCs w:val="28"/>
        </w:rPr>
      </w:pPr>
    </w:p>
    <w:p w14:paraId="628BE291" w14:textId="77777777" w:rsidR="00892507" w:rsidRDefault="00892507" w:rsidP="002E4458">
      <w:pPr>
        <w:rPr>
          <w:rFonts w:ascii="Arial" w:hAnsi="Arial" w:cs="Arial"/>
          <w:b/>
          <w:bCs/>
          <w:sz w:val="28"/>
          <w:szCs w:val="28"/>
        </w:rPr>
      </w:pPr>
    </w:p>
    <w:p w14:paraId="2B7FBCC1" w14:textId="77777777" w:rsidR="007E229A" w:rsidRDefault="004B5054" w:rsidP="00AB40EF">
      <w:pPr>
        <w:pStyle w:val="a7"/>
        <w:numPr>
          <w:ilvl w:val="0"/>
          <w:numId w:val="1"/>
        </w:numPr>
        <w:ind w:firstLineChars="0"/>
        <w:jc w:val="center"/>
        <w:rPr>
          <w:rFonts w:ascii="宋体" w:eastAsia="宋体" w:hAnsi="宋体" w:cs="宋体"/>
          <w:b/>
          <w:color w:val="000000"/>
          <w:kern w:val="0"/>
          <w:sz w:val="28"/>
          <w:szCs w:val="28"/>
        </w:rPr>
      </w:pPr>
      <w:r>
        <w:rPr>
          <w:rFonts w:ascii="宋体" w:eastAsia="宋体" w:hAnsi="宋体" w:hint="eastAsia"/>
          <w:b/>
          <w:sz w:val="28"/>
          <w:szCs w:val="28"/>
        </w:rPr>
        <w:t xml:space="preserve"> </w:t>
      </w:r>
      <w:r w:rsidR="004F49A0">
        <w:rPr>
          <w:rFonts w:ascii="宋体" w:eastAsia="宋体" w:hAnsi="宋体" w:hint="eastAsia"/>
          <w:b/>
          <w:sz w:val="28"/>
          <w:szCs w:val="28"/>
        </w:rPr>
        <w:t>清华大学深圳国际研究生院</w:t>
      </w:r>
      <w:r w:rsidR="00403944" w:rsidRPr="00403944">
        <w:rPr>
          <w:rFonts w:ascii="宋体" w:eastAsia="宋体" w:hAnsi="宋体" w:cs="宋体" w:hint="eastAsia"/>
          <w:b/>
          <w:color w:val="000000"/>
          <w:kern w:val="0"/>
          <w:sz w:val="28"/>
          <w:szCs w:val="28"/>
        </w:rPr>
        <w:t>教学科研设备等</w:t>
      </w:r>
    </w:p>
    <w:p w14:paraId="5E78F70D" w14:textId="77777777" w:rsidR="002E4458" w:rsidRPr="009E2BB6" w:rsidRDefault="002E4458" w:rsidP="004F4578">
      <w:pPr>
        <w:pStyle w:val="a7"/>
        <w:ind w:leftChars="407" w:left="855" w:firstLineChars="690" w:firstLine="1940"/>
        <w:rPr>
          <w:rFonts w:ascii="宋体" w:eastAsia="宋体" w:hAnsi="宋体" w:cs="宋体"/>
          <w:b/>
          <w:color w:val="000000"/>
          <w:kern w:val="0"/>
          <w:sz w:val="28"/>
          <w:szCs w:val="28"/>
        </w:rPr>
      </w:pPr>
      <w:r w:rsidRPr="009E2BB6">
        <w:rPr>
          <w:rFonts w:ascii="宋体" w:eastAsia="宋体" w:hAnsi="宋体" w:cs="宋体" w:hint="eastAsia"/>
          <w:b/>
          <w:color w:val="000000"/>
          <w:kern w:val="0"/>
          <w:sz w:val="28"/>
          <w:szCs w:val="28"/>
        </w:rPr>
        <w:t>招标</w:t>
      </w:r>
      <w:r w:rsidRPr="009E2BB6">
        <w:rPr>
          <w:rFonts w:ascii="宋体" w:eastAsia="宋体" w:hAnsi="宋体" w:cs="宋体"/>
          <w:b/>
          <w:color w:val="000000"/>
          <w:kern w:val="0"/>
          <w:sz w:val="28"/>
          <w:szCs w:val="28"/>
        </w:rPr>
        <w:t>代理机构遴选公告</w:t>
      </w:r>
    </w:p>
    <w:p w14:paraId="61AA9DBD" w14:textId="77777777" w:rsidR="009B4EC7" w:rsidRPr="007D2ABA" w:rsidRDefault="009B4EC7" w:rsidP="009B4EC7">
      <w:pPr>
        <w:shd w:val="clear" w:color="auto" w:fill="F7F7F7"/>
        <w:spacing w:before="300" w:after="100" w:afterAutospacing="1" w:line="240" w:lineRule="atLeast"/>
        <w:ind w:firstLine="480"/>
        <w:jc w:val="left"/>
        <w:rPr>
          <w:rFonts w:ascii="宋体" w:hAnsi="宋体"/>
          <w:sz w:val="24"/>
          <w:szCs w:val="24"/>
        </w:rPr>
      </w:pPr>
      <w:r w:rsidRPr="007D2ABA">
        <w:rPr>
          <w:rFonts w:ascii="宋体" w:hAnsi="宋体" w:hint="eastAsia"/>
          <w:sz w:val="24"/>
          <w:szCs w:val="24"/>
        </w:rPr>
        <w:t>一、项目名称：清华大学深圳国际研究生院教学科研设备等招标代理机构遴选</w:t>
      </w:r>
    </w:p>
    <w:p w14:paraId="69724AB4" w14:textId="77777777" w:rsidR="009B4EC7" w:rsidRPr="007D2ABA" w:rsidRDefault="009B4EC7" w:rsidP="009B4EC7">
      <w:pPr>
        <w:shd w:val="clear" w:color="auto" w:fill="F7F7F7"/>
        <w:spacing w:before="300" w:after="100" w:afterAutospacing="1" w:line="240" w:lineRule="atLeast"/>
        <w:ind w:firstLine="480"/>
        <w:rPr>
          <w:rFonts w:ascii="宋体" w:hAnsi="宋体"/>
          <w:sz w:val="24"/>
          <w:szCs w:val="24"/>
        </w:rPr>
      </w:pPr>
      <w:r w:rsidRPr="007D2ABA">
        <w:rPr>
          <w:rFonts w:ascii="宋体" w:hAnsi="宋体" w:hint="eastAsia"/>
          <w:sz w:val="24"/>
          <w:szCs w:val="24"/>
        </w:rPr>
        <w:t>二、业务范围：教学科研设备等招标采购。</w:t>
      </w:r>
    </w:p>
    <w:p w14:paraId="60A8BC92" w14:textId="77777777" w:rsidR="009B4EC7" w:rsidRPr="007D2ABA" w:rsidRDefault="009B4EC7" w:rsidP="009B4EC7">
      <w:pPr>
        <w:shd w:val="clear" w:color="auto" w:fill="F7F7F7"/>
        <w:spacing w:before="300" w:after="100" w:afterAutospacing="1" w:line="240" w:lineRule="atLeast"/>
        <w:ind w:firstLine="480"/>
        <w:rPr>
          <w:rFonts w:ascii="宋体" w:hAnsi="宋体"/>
          <w:sz w:val="24"/>
          <w:szCs w:val="24"/>
        </w:rPr>
      </w:pPr>
      <w:r w:rsidRPr="007D2ABA">
        <w:rPr>
          <w:rFonts w:ascii="宋体" w:hAnsi="宋体" w:hint="eastAsia"/>
          <w:sz w:val="24"/>
          <w:szCs w:val="24"/>
        </w:rPr>
        <w:t>三、参选招标代理机构资格要求</w:t>
      </w:r>
    </w:p>
    <w:p w14:paraId="44571D6E" w14:textId="46EB5425" w:rsidR="009B4EC7" w:rsidRPr="007D2ABA" w:rsidRDefault="009B4EC7" w:rsidP="00AB40EF">
      <w:pPr>
        <w:shd w:val="clear" w:color="auto" w:fill="F7F7F7"/>
        <w:spacing w:before="300" w:after="100" w:afterAutospacing="1" w:line="360" w:lineRule="auto"/>
        <w:ind w:firstLine="480"/>
        <w:rPr>
          <w:rFonts w:ascii="宋体" w:hAnsi="宋体"/>
          <w:sz w:val="24"/>
          <w:szCs w:val="24"/>
        </w:rPr>
      </w:pPr>
      <w:r w:rsidRPr="007D2ABA">
        <w:rPr>
          <w:rFonts w:ascii="宋体" w:hAnsi="宋体" w:hint="eastAsia"/>
          <w:sz w:val="24"/>
          <w:szCs w:val="24"/>
        </w:rPr>
        <w:t>1.具有独立法人资格，在深圳市进行工商登记注册，或者设有在深圳市进行工商登记注册的分支机构；（提供工商营业执照；在深圳设立分支机构的，还需提供总公司工商营业执照、</w:t>
      </w:r>
      <w:r w:rsidR="00817C74" w:rsidRPr="007D2ABA">
        <w:rPr>
          <w:rFonts w:ascii="宋体" w:hAnsi="宋体" w:hint="eastAsia"/>
          <w:sz w:val="24"/>
          <w:szCs w:val="24"/>
        </w:rPr>
        <w:t>20</w:t>
      </w:r>
      <w:r w:rsidR="00817C74">
        <w:rPr>
          <w:rFonts w:ascii="宋体" w:hAnsi="宋体"/>
          <w:sz w:val="24"/>
          <w:szCs w:val="24"/>
        </w:rPr>
        <w:t>2</w:t>
      </w:r>
      <w:r w:rsidR="00B83230">
        <w:rPr>
          <w:rFonts w:ascii="宋体" w:hAnsi="宋体"/>
          <w:sz w:val="24"/>
          <w:szCs w:val="24"/>
        </w:rPr>
        <w:t>1</w:t>
      </w:r>
      <w:r w:rsidRPr="007D2ABA">
        <w:rPr>
          <w:rFonts w:ascii="宋体" w:hAnsi="宋体" w:hint="eastAsia"/>
          <w:sz w:val="24"/>
          <w:szCs w:val="24"/>
        </w:rPr>
        <w:t>年度审计报告。以上证明材料提供扫描件</w:t>
      </w:r>
      <w:r>
        <w:rPr>
          <w:rFonts w:ascii="宋体" w:hAnsi="宋体" w:hint="eastAsia"/>
          <w:sz w:val="24"/>
          <w:szCs w:val="24"/>
        </w:rPr>
        <w:t>或</w:t>
      </w:r>
      <w:r>
        <w:rPr>
          <w:rFonts w:ascii="宋体" w:hAnsi="宋体"/>
          <w:sz w:val="24"/>
          <w:szCs w:val="24"/>
        </w:rPr>
        <w:t>复印件</w:t>
      </w:r>
      <w:r w:rsidRPr="007D2ABA">
        <w:rPr>
          <w:rFonts w:ascii="宋体" w:hAnsi="宋体" w:hint="eastAsia"/>
          <w:sz w:val="24"/>
          <w:szCs w:val="24"/>
        </w:rPr>
        <w:t>，原件备查）。</w:t>
      </w:r>
    </w:p>
    <w:p w14:paraId="5D10F07B" w14:textId="77777777" w:rsidR="009B4EC7" w:rsidRPr="007D2ABA" w:rsidRDefault="009B4EC7" w:rsidP="009B4EC7">
      <w:pPr>
        <w:shd w:val="clear" w:color="auto" w:fill="F7F7F7"/>
        <w:spacing w:before="300" w:after="100" w:afterAutospacing="1" w:line="240" w:lineRule="atLeast"/>
        <w:ind w:firstLine="480"/>
        <w:rPr>
          <w:rFonts w:ascii="宋体" w:hAnsi="宋体"/>
          <w:sz w:val="24"/>
          <w:szCs w:val="24"/>
        </w:rPr>
      </w:pPr>
      <w:r>
        <w:rPr>
          <w:rFonts w:ascii="宋体" w:hAnsi="宋体"/>
          <w:sz w:val="24"/>
          <w:szCs w:val="24"/>
        </w:rPr>
        <w:t>2</w:t>
      </w:r>
      <w:r w:rsidRPr="007D2ABA">
        <w:rPr>
          <w:rFonts w:ascii="宋体" w:hAnsi="宋体" w:hint="eastAsia"/>
          <w:sz w:val="24"/>
          <w:szCs w:val="24"/>
        </w:rPr>
        <w:t>.在</w:t>
      </w:r>
      <w:r w:rsidRPr="007D2ABA">
        <w:rPr>
          <w:rFonts w:ascii="宋体" w:hAnsi="宋体"/>
          <w:sz w:val="24"/>
          <w:szCs w:val="24"/>
        </w:rPr>
        <w:t>深圳</w:t>
      </w:r>
      <w:r w:rsidRPr="007D2ABA">
        <w:rPr>
          <w:rFonts w:ascii="宋体" w:hAnsi="宋体" w:hint="eastAsia"/>
          <w:sz w:val="24"/>
          <w:szCs w:val="24"/>
        </w:rPr>
        <w:t>市</w:t>
      </w:r>
      <w:r w:rsidRPr="007D2ABA">
        <w:rPr>
          <w:rFonts w:ascii="宋体" w:hAnsi="宋体"/>
          <w:sz w:val="24"/>
          <w:szCs w:val="24"/>
        </w:rPr>
        <w:t>政府采购</w:t>
      </w:r>
      <w:r w:rsidRPr="007D2ABA">
        <w:rPr>
          <w:rFonts w:ascii="宋体" w:hAnsi="宋体" w:hint="eastAsia"/>
          <w:sz w:val="24"/>
          <w:szCs w:val="24"/>
        </w:rPr>
        <w:t>监管</w:t>
      </w:r>
      <w:r w:rsidRPr="007D2ABA">
        <w:rPr>
          <w:rFonts w:ascii="宋体" w:hAnsi="宋体"/>
          <w:sz w:val="24"/>
          <w:szCs w:val="24"/>
        </w:rPr>
        <w:t>网(http://zfcg.sz.gov.cn/)公布的</w:t>
      </w:r>
      <w:r w:rsidRPr="007D2ABA">
        <w:rPr>
          <w:rFonts w:ascii="宋体" w:hAnsi="宋体" w:hint="eastAsia"/>
          <w:sz w:val="24"/>
          <w:szCs w:val="24"/>
        </w:rPr>
        <w:t>招标</w:t>
      </w:r>
      <w:r w:rsidRPr="007D2ABA">
        <w:rPr>
          <w:rFonts w:ascii="宋体" w:hAnsi="宋体"/>
          <w:sz w:val="24"/>
          <w:szCs w:val="24"/>
        </w:rPr>
        <w:t>代理</w:t>
      </w:r>
      <w:r w:rsidRPr="007D2ABA">
        <w:rPr>
          <w:rFonts w:ascii="宋体" w:hAnsi="宋体" w:hint="eastAsia"/>
          <w:sz w:val="24"/>
          <w:szCs w:val="24"/>
        </w:rPr>
        <w:t>机构；</w:t>
      </w:r>
    </w:p>
    <w:p w14:paraId="6DE6919F" w14:textId="77777777" w:rsidR="009B4EC7" w:rsidRPr="007D2ABA" w:rsidRDefault="009B4EC7" w:rsidP="009B4EC7">
      <w:pPr>
        <w:shd w:val="clear" w:color="auto" w:fill="F7F7F7"/>
        <w:spacing w:before="300" w:after="100" w:afterAutospacing="1" w:line="240" w:lineRule="atLeast"/>
        <w:ind w:firstLine="480"/>
        <w:rPr>
          <w:rFonts w:ascii="宋体" w:hAnsi="宋体"/>
          <w:sz w:val="24"/>
          <w:szCs w:val="24"/>
        </w:rPr>
      </w:pPr>
      <w:r>
        <w:rPr>
          <w:rFonts w:ascii="宋体" w:hAnsi="宋体"/>
          <w:sz w:val="24"/>
          <w:szCs w:val="24"/>
        </w:rPr>
        <w:t>3</w:t>
      </w:r>
      <w:r w:rsidRPr="007D2ABA">
        <w:rPr>
          <w:rFonts w:ascii="宋体" w:hAnsi="宋体" w:hint="eastAsia"/>
          <w:sz w:val="24"/>
          <w:szCs w:val="24"/>
        </w:rPr>
        <w:t>.参与本项目遴选前三年内，在经营活动中没有重大违法记录、以及不存在被有关部门禁止参与政府采购活动且在有效期内的情况；</w:t>
      </w:r>
    </w:p>
    <w:p w14:paraId="416D7307" w14:textId="77777777" w:rsidR="009B4EC7" w:rsidRPr="007D2ABA" w:rsidRDefault="009B4EC7" w:rsidP="009B4EC7">
      <w:pPr>
        <w:shd w:val="clear" w:color="auto" w:fill="F7F7F7"/>
        <w:spacing w:before="300" w:after="100" w:afterAutospacing="1" w:line="360" w:lineRule="auto"/>
        <w:ind w:firstLine="480"/>
        <w:rPr>
          <w:rFonts w:ascii="宋体" w:hAnsi="宋体"/>
          <w:sz w:val="24"/>
          <w:szCs w:val="24"/>
        </w:rPr>
      </w:pPr>
      <w:r>
        <w:rPr>
          <w:rFonts w:ascii="宋体" w:hAnsi="宋体"/>
          <w:sz w:val="24"/>
          <w:szCs w:val="24"/>
        </w:rPr>
        <w:t>4</w:t>
      </w:r>
      <w:r w:rsidRPr="007D2ABA">
        <w:rPr>
          <w:rFonts w:ascii="宋体" w:hAnsi="宋体" w:hint="eastAsia"/>
          <w:sz w:val="24"/>
          <w:szCs w:val="24"/>
        </w:rPr>
        <w:t>.</w:t>
      </w:r>
      <w:r w:rsidRPr="00E402A1">
        <w:rPr>
          <w:rFonts w:ascii="宋体" w:hAnsi="宋体"/>
          <w:sz w:val="24"/>
          <w:szCs w:val="24"/>
        </w:rPr>
        <w:t>符合财政部和深圳市财政</w:t>
      </w:r>
      <w:r>
        <w:rPr>
          <w:rFonts w:ascii="宋体" w:hAnsi="宋体" w:hint="eastAsia"/>
          <w:sz w:val="24"/>
          <w:szCs w:val="24"/>
        </w:rPr>
        <w:t>局</w:t>
      </w:r>
      <w:r w:rsidRPr="00E402A1">
        <w:rPr>
          <w:rFonts w:ascii="宋体" w:hAnsi="宋体"/>
          <w:sz w:val="24"/>
          <w:szCs w:val="24"/>
        </w:rPr>
        <w:t>关于诚信管理的要求，提供通过“信用中国”网（www.creditchina.gov.cn ）、中国政府采购网（www.ccgp.gov.cn）、深圳市政府采购监管网（zfcg.sz.gov.cn）和“国家企业信用信息公示系</w:t>
      </w:r>
      <w:r w:rsidRPr="00E402A1">
        <w:rPr>
          <w:rFonts w:ascii="宋体" w:hAnsi="宋体" w:hint="eastAsia"/>
          <w:sz w:val="24"/>
          <w:szCs w:val="24"/>
        </w:rPr>
        <w:t>统</w:t>
      </w:r>
      <w:r w:rsidRPr="00E402A1">
        <w:rPr>
          <w:rFonts w:ascii="宋体" w:hAnsi="宋体"/>
          <w:sz w:val="24"/>
          <w:szCs w:val="24"/>
        </w:rPr>
        <w:t>（ www.gsxt.gov.cn）等</w:t>
      </w:r>
      <w:r w:rsidR="00D600B0">
        <w:rPr>
          <w:rFonts w:ascii="宋体" w:hAnsi="宋体"/>
          <w:sz w:val="24"/>
          <w:szCs w:val="24"/>
        </w:rPr>
        <w:t>4</w:t>
      </w:r>
      <w:r w:rsidRPr="00E402A1">
        <w:rPr>
          <w:rFonts w:ascii="宋体" w:hAnsi="宋体"/>
          <w:sz w:val="24"/>
          <w:szCs w:val="24"/>
        </w:rPr>
        <w:t>个官网的信用信息查询记录网络截图件并加盖</w:t>
      </w:r>
      <w:r w:rsidRPr="00E402A1">
        <w:rPr>
          <w:rFonts w:ascii="宋体" w:hAnsi="宋体" w:hint="eastAsia"/>
          <w:sz w:val="24"/>
          <w:szCs w:val="24"/>
        </w:rPr>
        <w:t>招标代理</w:t>
      </w:r>
      <w:r w:rsidRPr="00E402A1">
        <w:rPr>
          <w:rFonts w:ascii="宋体" w:hAnsi="宋体"/>
          <w:sz w:val="24"/>
          <w:szCs w:val="24"/>
        </w:rPr>
        <w:t>机构公章；查询截止时间须在本项目递交</w:t>
      </w:r>
      <w:r w:rsidRPr="00E402A1">
        <w:rPr>
          <w:rFonts w:ascii="宋体" w:hAnsi="宋体" w:hint="eastAsia"/>
          <w:sz w:val="24"/>
          <w:szCs w:val="24"/>
        </w:rPr>
        <w:t>遴选响应</w:t>
      </w:r>
      <w:r w:rsidRPr="00E402A1">
        <w:rPr>
          <w:rFonts w:ascii="宋体" w:hAnsi="宋体"/>
          <w:sz w:val="24"/>
          <w:szCs w:val="24"/>
        </w:rPr>
        <w:t>文件截止时间前3天之内。（“国家企业信用信息公示系统”查询的提供《企业信用信息公示报告》完整打印件并加盖</w:t>
      </w:r>
      <w:r w:rsidRPr="00E402A1">
        <w:rPr>
          <w:rFonts w:ascii="宋体" w:hAnsi="宋体" w:hint="eastAsia"/>
          <w:sz w:val="24"/>
          <w:szCs w:val="24"/>
        </w:rPr>
        <w:t>招标代理</w:t>
      </w:r>
      <w:r w:rsidRPr="00E402A1">
        <w:rPr>
          <w:rFonts w:ascii="宋体" w:hAnsi="宋体"/>
          <w:sz w:val="24"/>
          <w:szCs w:val="24"/>
        </w:rPr>
        <w:t>机构公章</w:t>
      </w:r>
      <w:r>
        <w:rPr>
          <w:rFonts w:ascii="宋体" w:hAnsi="宋体"/>
          <w:sz w:val="24"/>
          <w:szCs w:val="24"/>
        </w:rPr>
        <w:t>）</w:t>
      </w:r>
      <w:r w:rsidRPr="00E402A1">
        <w:rPr>
          <w:rFonts w:ascii="宋体" w:hAnsi="宋体" w:hint="eastAsia"/>
          <w:sz w:val="24"/>
          <w:szCs w:val="24"/>
        </w:rPr>
        <w:t>；</w:t>
      </w:r>
    </w:p>
    <w:p w14:paraId="1EE2AD89" w14:textId="1C916878" w:rsidR="009B4EC7" w:rsidRPr="007D2ABA" w:rsidRDefault="009B4EC7" w:rsidP="009B4EC7">
      <w:pPr>
        <w:shd w:val="clear" w:color="auto" w:fill="F7F7F7"/>
        <w:spacing w:before="300" w:after="100" w:afterAutospacing="1" w:line="360" w:lineRule="auto"/>
        <w:ind w:firstLine="480"/>
        <w:rPr>
          <w:rFonts w:ascii="宋体" w:hAnsi="宋体"/>
          <w:sz w:val="24"/>
          <w:szCs w:val="24"/>
        </w:rPr>
      </w:pPr>
      <w:r>
        <w:rPr>
          <w:rFonts w:ascii="宋体" w:hAnsi="宋体"/>
          <w:sz w:val="24"/>
          <w:szCs w:val="24"/>
        </w:rPr>
        <w:t>5</w:t>
      </w:r>
      <w:r w:rsidRPr="007D2ABA">
        <w:rPr>
          <w:rFonts w:ascii="宋体" w:hAnsi="宋体" w:hint="eastAsia"/>
          <w:sz w:val="24"/>
          <w:szCs w:val="24"/>
        </w:rPr>
        <w:t>.规范廉洁。具有良好的执业质量记录、职业道德记录和社会声誉，近三年内（即从</w:t>
      </w:r>
      <w:r w:rsidR="00817C74" w:rsidRPr="007D2ABA">
        <w:rPr>
          <w:rFonts w:ascii="宋体" w:hAnsi="宋体" w:hint="eastAsia"/>
          <w:sz w:val="24"/>
          <w:szCs w:val="24"/>
        </w:rPr>
        <w:t>20</w:t>
      </w:r>
      <w:r w:rsidR="00817C74">
        <w:rPr>
          <w:rFonts w:ascii="宋体" w:hAnsi="宋体"/>
          <w:sz w:val="24"/>
          <w:szCs w:val="24"/>
        </w:rPr>
        <w:t>20</w:t>
      </w:r>
      <w:r w:rsidRPr="007D2ABA">
        <w:rPr>
          <w:rFonts w:ascii="宋体" w:hAnsi="宋体" w:hint="eastAsia"/>
          <w:sz w:val="24"/>
          <w:szCs w:val="24"/>
        </w:rPr>
        <w:t>年</w:t>
      </w:r>
      <w:r w:rsidR="00817C74">
        <w:rPr>
          <w:rFonts w:ascii="宋体" w:hAnsi="宋体"/>
          <w:sz w:val="24"/>
          <w:szCs w:val="24"/>
        </w:rPr>
        <w:t>5</w:t>
      </w:r>
      <w:r w:rsidRPr="007D2ABA">
        <w:rPr>
          <w:rFonts w:ascii="宋体" w:hAnsi="宋体" w:hint="eastAsia"/>
          <w:sz w:val="24"/>
          <w:szCs w:val="24"/>
        </w:rPr>
        <w:t>月至今）没有违反国家法律、法规的不良记录，无行贿犯罪记录；承诺在今后的招标采购代理工作中保持公正廉洁；</w:t>
      </w:r>
    </w:p>
    <w:p w14:paraId="79281A03" w14:textId="77777777" w:rsidR="009B4EC7" w:rsidRPr="007D2ABA" w:rsidRDefault="009B4EC7" w:rsidP="009B4EC7">
      <w:pPr>
        <w:shd w:val="clear" w:color="auto" w:fill="F7F7F7"/>
        <w:spacing w:before="300" w:after="100" w:afterAutospacing="1" w:line="240" w:lineRule="atLeast"/>
        <w:ind w:firstLine="480"/>
        <w:rPr>
          <w:rFonts w:ascii="宋体" w:hAnsi="宋体"/>
          <w:sz w:val="24"/>
          <w:szCs w:val="24"/>
        </w:rPr>
      </w:pPr>
      <w:r>
        <w:rPr>
          <w:rFonts w:ascii="宋体" w:hAnsi="宋体"/>
          <w:sz w:val="24"/>
          <w:szCs w:val="24"/>
        </w:rPr>
        <w:t>6</w:t>
      </w:r>
      <w:r w:rsidRPr="007D2ABA">
        <w:rPr>
          <w:rFonts w:ascii="宋体" w:hAnsi="宋体" w:hint="eastAsia"/>
          <w:sz w:val="24"/>
          <w:szCs w:val="24"/>
        </w:rPr>
        <w:t>.本项目不接受联合体参与遴选，不允许转包、分包。</w:t>
      </w:r>
    </w:p>
    <w:p w14:paraId="127ADC9B" w14:textId="77777777" w:rsidR="009B4EC7" w:rsidRPr="007D2ABA" w:rsidRDefault="009B4EC7" w:rsidP="009B4EC7">
      <w:pPr>
        <w:shd w:val="clear" w:color="auto" w:fill="F7F7F7"/>
        <w:spacing w:before="300" w:after="100" w:afterAutospacing="1" w:line="240" w:lineRule="atLeast"/>
        <w:ind w:firstLine="480"/>
        <w:rPr>
          <w:rFonts w:ascii="宋体" w:hAnsi="宋体"/>
          <w:sz w:val="24"/>
          <w:szCs w:val="24"/>
        </w:rPr>
      </w:pPr>
      <w:r w:rsidRPr="007D2ABA">
        <w:rPr>
          <w:rFonts w:ascii="宋体" w:hAnsi="宋体" w:hint="eastAsia"/>
          <w:sz w:val="24"/>
          <w:szCs w:val="24"/>
        </w:rPr>
        <w:lastRenderedPageBreak/>
        <w:t>四、获取遴选文件的时间、方式及报名</w:t>
      </w:r>
    </w:p>
    <w:p w14:paraId="0E6DCEFF" w14:textId="5B63C62E"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7D2ABA">
        <w:rPr>
          <w:rFonts w:ascii="宋体" w:hAnsi="宋体" w:hint="eastAsia"/>
          <w:sz w:val="24"/>
          <w:szCs w:val="24"/>
        </w:rPr>
        <w:t>1.获取遴选文件时间：</w:t>
      </w:r>
      <w:r w:rsidR="00817C74" w:rsidRPr="00121D51">
        <w:rPr>
          <w:rFonts w:ascii="宋体" w:hAnsi="宋体"/>
          <w:sz w:val="24"/>
          <w:szCs w:val="24"/>
        </w:rPr>
        <w:t>202</w:t>
      </w:r>
      <w:r w:rsidR="00817C74">
        <w:rPr>
          <w:rFonts w:ascii="宋体" w:hAnsi="宋体"/>
          <w:sz w:val="24"/>
          <w:szCs w:val="24"/>
        </w:rPr>
        <w:t>3</w:t>
      </w:r>
      <w:r w:rsidR="006B42B2" w:rsidRPr="00121D51">
        <w:rPr>
          <w:rFonts w:ascii="宋体" w:hAnsi="宋体" w:hint="eastAsia"/>
          <w:sz w:val="24"/>
          <w:szCs w:val="24"/>
        </w:rPr>
        <w:t>年</w:t>
      </w:r>
      <w:r w:rsidR="00817C74">
        <w:rPr>
          <w:rFonts w:ascii="宋体" w:hAnsi="宋体"/>
          <w:sz w:val="24"/>
          <w:szCs w:val="24"/>
        </w:rPr>
        <w:t>5</w:t>
      </w:r>
      <w:r w:rsidRPr="00121D51">
        <w:rPr>
          <w:rFonts w:ascii="宋体" w:hAnsi="宋体"/>
          <w:sz w:val="24"/>
          <w:szCs w:val="24"/>
        </w:rPr>
        <w:t>月</w:t>
      </w:r>
      <w:r w:rsidR="00972A0E">
        <w:rPr>
          <w:rFonts w:ascii="宋体" w:hAnsi="宋体"/>
          <w:sz w:val="24"/>
          <w:szCs w:val="24"/>
        </w:rPr>
        <w:t>30</w:t>
      </w:r>
      <w:r w:rsidRPr="00121D51">
        <w:rPr>
          <w:rFonts w:ascii="宋体" w:hAnsi="宋体"/>
          <w:sz w:val="24"/>
          <w:szCs w:val="24"/>
        </w:rPr>
        <w:t xml:space="preserve"> 日至</w:t>
      </w:r>
      <w:r w:rsidR="00817C74" w:rsidRPr="00121D51">
        <w:rPr>
          <w:rFonts w:ascii="宋体" w:hAnsi="宋体"/>
          <w:sz w:val="24"/>
          <w:szCs w:val="24"/>
        </w:rPr>
        <w:t>202</w:t>
      </w:r>
      <w:r w:rsidR="00817C74">
        <w:rPr>
          <w:rFonts w:ascii="宋体" w:hAnsi="宋体"/>
          <w:sz w:val="24"/>
          <w:szCs w:val="24"/>
        </w:rPr>
        <w:t>3</w:t>
      </w:r>
      <w:r w:rsidRPr="00121D51">
        <w:rPr>
          <w:rFonts w:ascii="宋体" w:hAnsi="宋体"/>
          <w:sz w:val="24"/>
          <w:szCs w:val="24"/>
        </w:rPr>
        <w:t>年</w:t>
      </w:r>
      <w:r w:rsidR="00972A0E">
        <w:rPr>
          <w:rFonts w:ascii="宋体" w:hAnsi="宋体"/>
          <w:sz w:val="24"/>
          <w:szCs w:val="24"/>
        </w:rPr>
        <w:t>6</w:t>
      </w:r>
      <w:r w:rsidRPr="00121D51">
        <w:rPr>
          <w:rFonts w:ascii="宋体" w:hAnsi="宋体"/>
          <w:sz w:val="24"/>
          <w:szCs w:val="24"/>
        </w:rPr>
        <w:t>月</w:t>
      </w:r>
      <w:r w:rsidR="004F5B1F">
        <w:rPr>
          <w:rFonts w:ascii="宋体" w:hAnsi="宋体"/>
          <w:sz w:val="24"/>
          <w:szCs w:val="24"/>
        </w:rPr>
        <w:t>9</w:t>
      </w:r>
      <w:r w:rsidRPr="00121D51">
        <w:rPr>
          <w:rFonts w:ascii="宋体" w:hAnsi="宋体" w:hint="eastAsia"/>
          <w:sz w:val="24"/>
          <w:szCs w:val="24"/>
        </w:rPr>
        <w:t>日</w:t>
      </w:r>
    </w:p>
    <w:p w14:paraId="25AAD851" w14:textId="77777777"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2.获取遴选文件方式：电子版，从清华大学深圳国际研究生院网站（</w:t>
      </w:r>
      <w:r w:rsidRPr="00121D51">
        <w:rPr>
          <w:rFonts w:ascii="宋体" w:hAnsi="宋体"/>
          <w:sz w:val="24"/>
          <w:szCs w:val="24"/>
        </w:rPr>
        <w:t>https://www.sigs.tsinghua.edu.cn/</w:t>
      </w:r>
      <w:r w:rsidRPr="00121D51">
        <w:rPr>
          <w:rFonts w:ascii="宋体" w:hAnsi="宋体" w:hint="eastAsia"/>
          <w:sz w:val="24"/>
          <w:szCs w:val="24"/>
        </w:rPr>
        <w:t>）获取。</w:t>
      </w:r>
    </w:p>
    <w:p w14:paraId="26396070" w14:textId="77777777"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3.报名方式</w:t>
      </w:r>
      <w:r w:rsidRPr="00121D51">
        <w:rPr>
          <w:rFonts w:ascii="宋体" w:hAnsi="宋体"/>
          <w:sz w:val="24"/>
          <w:szCs w:val="24"/>
        </w:rPr>
        <w:t>、</w:t>
      </w:r>
      <w:r w:rsidRPr="00121D51">
        <w:rPr>
          <w:rFonts w:ascii="宋体" w:hAnsi="宋体" w:hint="eastAsia"/>
          <w:sz w:val="24"/>
          <w:szCs w:val="24"/>
        </w:rPr>
        <w:t>时间</w:t>
      </w:r>
    </w:p>
    <w:p w14:paraId="02356755" w14:textId="77777777"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报名</w:t>
      </w:r>
      <w:r w:rsidRPr="00121D51">
        <w:rPr>
          <w:rFonts w:ascii="宋体" w:hAnsi="宋体"/>
          <w:sz w:val="24"/>
          <w:szCs w:val="24"/>
        </w:rPr>
        <w:t>方式：</w:t>
      </w:r>
      <w:r w:rsidRPr="00121D51">
        <w:rPr>
          <w:rFonts w:ascii="宋体" w:hAnsi="宋体" w:hint="eastAsia"/>
          <w:sz w:val="24"/>
          <w:szCs w:val="24"/>
        </w:rPr>
        <w:t>通过邮件</w:t>
      </w:r>
      <w:r w:rsidRPr="00121D51">
        <w:rPr>
          <w:rFonts w:ascii="宋体" w:hAnsi="宋体"/>
          <w:sz w:val="24"/>
          <w:szCs w:val="24"/>
        </w:rPr>
        <w:t>报名，</w:t>
      </w:r>
      <w:r w:rsidRPr="00121D51">
        <w:rPr>
          <w:rFonts w:ascii="宋体" w:hAnsi="宋体" w:hint="eastAsia"/>
          <w:sz w:val="24"/>
          <w:szCs w:val="24"/>
        </w:rPr>
        <w:t>报名邮箱：</w:t>
      </w:r>
      <w:hyperlink r:id="rId8" w:history="1">
        <w:r w:rsidRPr="00121D51">
          <w:rPr>
            <w:rFonts w:ascii="宋体" w:hAnsi="宋体"/>
            <w:sz w:val="24"/>
            <w:szCs w:val="24"/>
          </w:rPr>
          <w:t>yuandongdong</w:t>
        </w:r>
        <w:r w:rsidRPr="00121D51">
          <w:rPr>
            <w:rFonts w:ascii="宋体" w:hAnsi="宋体" w:hint="eastAsia"/>
            <w:sz w:val="24"/>
            <w:szCs w:val="24"/>
          </w:rPr>
          <w:t>@sz.tsinghua.edu.cn</w:t>
        </w:r>
      </w:hyperlink>
      <w:r w:rsidRPr="00121D51">
        <w:rPr>
          <w:rFonts w:ascii="宋体" w:hAnsi="宋体" w:hint="eastAsia"/>
          <w:sz w:val="24"/>
          <w:szCs w:val="24"/>
        </w:rPr>
        <w:t>，</w:t>
      </w:r>
      <w:r w:rsidRPr="00121D51">
        <w:rPr>
          <w:rFonts w:ascii="宋体" w:hAnsi="宋体"/>
          <w:sz w:val="24"/>
          <w:szCs w:val="24"/>
        </w:rPr>
        <w:t>报名时邮件主题请注明</w:t>
      </w:r>
      <w:r w:rsidRPr="00121D51">
        <w:rPr>
          <w:rFonts w:ascii="宋体" w:hAnsi="宋体" w:hint="eastAsia"/>
          <w:sz w:val="24"/>
          <w:szCs w:val="24"/>
        </w:rPr>
        <w:t>“清华大学深圳国际研究生院教学科研设备等招标代理机构遴选报名”</w:t>
      </w:r>
      <w:r w:rsidRPr="00121D51">
        <w:rPr>
          <w:rFonts w:ascii="宋体" w:hAnsi="宋体"/>
          <w:sz w:val="24"/>
          <w:szCs w:val="24"/>
        </w:rPr>
        <w:t>，请务必按要求投递，否则不予受理。</w:t>
      </w:r>
    </w:p>
    <w:p w14:paraId="55C9D5A9" w14:textId="0456EB47"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报名时间：</w:t>
      </w:r>
      <w:r w:rsidR="00817C74" w:rsidRPr="00121D51">
        <w:rPr>
          <w:rFonts w:ascii="宋体" w:hAnsi="宋体"/>
          <w:sz w:val="24"/>
          <w:szCs w:val="24"/>
        </w:rPr>
        <w:t>202</w:t>
      </w:r>
      <w:r w:rsidR="00817C74">
        <w:rPr>
          <w:rFonts w:ascii="宋体" w:hAnsi="宋体"/>
          <w:sz w:val="24"/>
          <w:szCs w:val="24"/>
        </w:rPr>
        <w:t>3</w:t>
      </w:r>
      <w:r w:rsidR="006B42B2" w:rsidRPr="00121D51">
        <w:rPr>
          <w:rFonts w:ascii="宋体" w:hAnsi="宋体" w:hint="eastAsia"/>
          <w:sz w:val="24"/>
          <w:szCs w:val="24"/>
        </w:rPr>
        <w:t>年</w:t>
      </w:r>
      <w:r w:rsidR="00817C74">
        <w:rPr>
          <w:rFonts w:ascii="宋体" w:hAnsi="宋体"/>
          <w:sz w:val="24"/>
          <w:szCs w:val="24"/>
        </w:rPr>
        <w:t>5</w:t>
      </w:r>
      <w:r w:rsidRPr="00121D51">
        <w:rPr>
          <w:rFonts w:ascii="宋体" w:hAnsi="宋体"/>
          <w:sz w:val="24"/>
          <w:szCs w:val="24"/>
        </w:rPr>
        <w:t>月</w:t>
      </w:r>
      <w:r w:rsidR="00972A0E">
        <w:rPr>
          <w:rFonts w:ascii="宋体" w:hAnsi="宋体"/>
          <w:sz w:val="24"/>
          <w:szCs w:val="24"/>
        </w:rPr>
        <w:t>30</w:t>
      </w:r>
      <w:r w:rsidRPr="00121D51">
        <w:rPr>
          <w:rFonts w:ascii="宋体" w:hAnsi="宋体" w:hint="eastAsia"/>
          <w:sz w:val="24"/>
          <w:szCs w:val="24"/>
        </w:rPr>
        <w:t>日至</w:t>
      </w:r>
      <w:r w:rsidR="00105508" w:rsidRPr="00121D51">
        <w:rPr>
          <w:rFonts w:ascii="宋体" w:hAnsi="宋体"/>
          <w:sz w:val="24"/>
          <w:szCs w:val="24"/>
        </w:rPr>
        <w:t>202</w:t>
      </w:r>
      <w:r w:rsidR="00817C74">
        <w:rPr>
          <w:rFonts w:ascii="宋体" w:hAnsi="宋体"/>
          <w:sz w:val="24"/>
          <w:szCs w:val="24"/>
        </w:rPr>
        <w:t>3</w:t>
      </w:r>
      <w:r w:rsidR="00105508" w:rsidRPr="00121D51">
        <w:rPr>
          <w:rFonts w:ascii="宋体" w:hAnsi="宋体" w:hint="eastAsia"/>
          <w:sz w:val="24"/>
          <w:szCs w:val="24"/>
        </w:rPr>
        <w:t>年</w:t>
      </w:r>
      <w:r w:rsidR="00972A0E">
        <w:rPr>
          <w:rFonts w:ascii="宋体" w:hAnsi="宋体"/>
          <w:sz w:val="24"/>
          <w:szCs w:val="24"/>
        </w:rPr>
        <w:t>6</w:t>
      </w:r>
      <w:r w:rsidR="00105508" w:rsidRPr="00121D51">
        <w:rPr>
          <w:rFonts w:ascii="宋体" w:hAnsi="宋体"/>
          <w:sz w:val="24"/>
          <w:szCs w:val="24"/>
        </w:rPr>
        <w:t>月</w:t>
      </w:r>
      <w:r w:rsidR="004F5B1F">
        <w:rPr>
          <w:rFonts w:ascii="宋体" w:hAnsi="宋体"/>
          <w:sz w:val="24"/>
          <w:szCs w:val="24"/>
        </w:rPr>
        <w:t>9</w:t>
      </w:r>
      <w:r w:rsidRPr="00121D51">
        <w:rPr>
          <w:rFonts w:ascii="宋体" w:hAnsi="宋体" w:hint="eastAsia"/>
          <w:sz w:val="24"/>
          <w:szCs w:val="24"/>
        </w:rPr>
        <w:t>日</w:t>
      </w:r>
    </w:p>
    <w:p w14:paraId="3B168D90" w14:textId="521C8808" w:rsidR="006B42B2" w:rsidRPr="00121D51" w:rsidRDefault="006B42B2"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提交资料</w:t>
      </w:r>
      <w:r w:rsidRPr="00121D51">
        <w:rPr>
          <w:rFonts w:ascii="宋体" w:hAnsi="宋体"/>
          <w:sz w:val="24"/>
          <w:szCs w:val="24"/>
        </w:rPr>
        <w:t>截止时间：</w:t>
      </w:r>
      <w:r w:rsidR="00972A0E">
        <w:rPr>
          <w:rFonts w:ascii="宋体" w:hAnsi="宋体"/>
          <w:sz w:val="24"/>
          <w:szCs w:val="24"/>
        </w:rPr>
        <w:t>6</w:t>
      </w:r>
      <w:r w:rsidRPr="00121D51">
        <w:rPr>
          <w:rFonts w:ascii="宋体" w:hAnsi="宋体" w:hint="eastAsia"/>
          <w:sz w:val="24"/>
          <w:szCs w:val="24"/>
        </w:rPr>
        <w:t>月</w:t>
      </w:r>
      <w:r w:rsidR="004F5B1F">
        <w:rPr>
          <w:rFonts w:ascii="宋体" w:hAnsi="宋体"/>
          <w:sz w:val="24"/>
          <w:szCs w:val="24"/>
        </w:rPr>
        <w:t>9</w:t>
      </w:r>
      <w:bookmarkStart w:id="0" w:name="_GoBack"/>
      <w:bookmarkEnd w:id="0"/>
      <w:r w:rsidRPr="00121D51">
        <w:rPr>
          <w:rFonts w:ascii="宋体" w:hAnsi="宋体" w:hint="eastAsia"/>
          <w:sz w:val="24"/>
          <w:szCs w:val="24"/>
        </w:rPr>
        <w:t>日17:30</w:t>
      </w:r>
    </w:p>
    <w:p w14:paraId="6B419DA2" w14:textId="77777777"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4.邮件报名时提交以下资料：</w:t>
      </w:r>
    </w:p>
    <w:p w14:paraId="4F494543" w14:textId="77777777" w:rsidR="009B4EC7" w:rsidRPr="00121D51" w:rsidRDefault="009B4EC7" w:rsidP="00662731">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（1）营业执照副本复印件和所属工商注册信息管理部门网站查询的股东及主要管理人员（成员信息）截图；</w:t>
      </w:r>
    </w:p>
    <w:p w14:paraId="48F30D75" w14:textId="77777777" w:rsidR="008F0ADF" w:rsidRPr="00121D51" w:rsidRDefault="008F0ADF"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（2）报名表</w:t>
      </w:r>
    </w:p>
    <w:p w14:paraId="2F580D7C" w14:textId="77777777" w:rsidR="006B42B2" w:rsidRPr="00121D51" w:rsidRDefault="006B42B2"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上述资料</w:t>
      </w:r>
      <w:r w:rsidRPr="00121D51">
        <w:rPr>
          <w:rFonts w:ascii="宋体" w:hAnsi="宋体"/>
          <w:sz w:val="24"/>
          <w:szCs w:val="24"/>
        </w:rPr>
        <w:t>均加盖招标代理机构公章。</w:t>
      </w:r>
    </w:p>
    <w:p w14:paraId="600A0890" w14:textId="77777777"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五、遴选响应文件递交截止时间、地点</w:t>
      </w:r>
    </w:p>
    <w:p w14:paraId="7BF77731" w14:textId="457C5DEF"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1.遴选响应文件递交截止时间：</w:t>
      </w:r>
      <w:r w:rsidR="00420FDA" w:rsidRPr="00121D51">
        <w:rPr>
          <w:rFonts w:ascii="宋体" w:hAnsi="宋体"/>
          <w:sz w:val="24"/>
          <w:szCs w:val="24"/>
        </w:rPr>
        <w:t>202</w:t>
      </w:r>
      <w:r w:rsidR="00420FDA">
        <w:rPr>
          <w:rFonts w:ascii="宋体" w:hAnsi="宋体"/>
          <w:sz w:val="24"/>
          <w:szCs w:val="24"/>
        </w:rPr>
        <w:t>3</w:t>
      </w:r>
      <w:r w:rsidR="00420FDA" w:rsidRPr="00121D51">
        <w:rPr>
          <w:rFonts w:ascii="宋体" w:hAnsi="宋体" w:hint="eastAsia"/>
          <w:sz w:val="24"/>
          <w:szCs w:val="24"/>
        </w:rPr>
        <w:t>年</w:t>
      </w:r>
      <w:r w:rsidR="00420FDA">
        <w:rPr>
          <w:rFonts w:ascii="宋体" w:hAnsi="宋体"/>
          <w:sz w:val="24"/>
          <w:szCs w:val="24"/>
        </w:rPr>
        <w:t>6</w:t>
      </w:r>
      <w:r w:rsidRPr="00121D51">
        <w:rPr>
          <w:rFonts w:ascii="宋体" w:hAnsi="宋体"/>
          <w:sz w:val="24"/>
          <w:szCs w:val="24"/>
        </w:rPr>
        <w:t>月</w:t>
      </w:r>
      <w:r w:rsidR="00481949">
        <w:rPr>
          <w:rFonts w:ascii="宋体" w:hAnsi="宋体"/>
          <w:sz w:val="24"/>
          <w:szCs w:val="24"/>
        </w:rPr>
        <w:t>12</w:t>
      </w:r>
      <w:r w:rsidRPr="00121D51">
        <w:rPr>
          <w:rFonts w:ascii="宋体" w:hAnsi="宋体" w:hint="eastAsia"/>
          <w:sz w:val="24"/>
          <w:szCs w:val="24"/>
        </w:rPr>
        <w:t>日</w:t>
      </w:r>
      <w:r w:rsidRPr="00121D51">
        <w:rPr>
          <w:rFonts w:ascii="宋体" w:hAnsi="宋体"/>
          <w:sz w:val="24"/>
          <w:szCs w:val="24"/>
        </w:rPr>
        <w:t>14:00</w:t>
      </w:r>
    </w:p>
    <w:p w14:paraId="5FA48ECE" w14:textId="1512F06F"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2.递交地点：深圳市南山区西丽大学城清华园区</w:t>
      </w:r>
      <w:r w:rsidR="007B4699" w:rsidRPr="00121D51">
        <w:rPr>
          <w:rFonts w:ascii="宋体" w:hAnsi="宋体"/>
          <w:sz w:val="24"/>
          <w:szCs w:val="24"/>
        </w:rPr>
        <w:t>A</w:t>
      </w:r>
      <w:r w:rsidR="002128DC">
        <w:rPr>
          <w:rFonts w:ascii="宋体" w:hAnsi="宋体" w:hint="eastAsia"/>
          <w:sz w:val="24"/>
          <w:szCs w:val="24"/>
        </w:rPr>
        <w:t>楼二楼</w:t>
      </w:r>
    </w:p>
    <w:p w14:paraId="4707665A" w14:textId="77777777"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六、评审时间、地点</w:t>
      </w:r>
    </w:p>
    <w:p w14:paraId="01EE6BA8" w14:textId="5CDEF1EB"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1.评审时间：</w:t>
      </w:r>
      <w:r w:rsidR="002128DC" w:rsidRPr="00121D51">
        <w:rPr>
          <w:rFonts w:ascii="宋体" w:hAnsi="宋体"/>
          <w:sz w:val="24"/>
          <w:szCs w:val="24"/>
        </w:rPr>
        <w:t>202</w:t>
      </w:r>
      <w:r w:rsidR="002128DC">
        <w:rPr>
          <w:rFonts w:ascii="宋体" w:hAnsi="宋体"/>
          <w:sz w:val="24"/>
          <w:szCs w:val="24"/>
        </w:rPr>
        <w:t>3</w:t>
      </w:r>
      <w:r w:rsidR="007B4699" w:rsidRPr="00121D51">
        <w:rPr>
          <w:rFonts w:ascii="宋体" w:hAnsi="宋体" w:hint="eastAsia"/>
          <w:sz w:val="24"/>
          <w:szCs w:val="24"/>
        </w:rPr>
        <w:t>年</w:t>
      </w:r>
      <w:r w:rsidR="00972A0E">
        <w:rPr>
          <w:rFonts w:ascii="宋体" w:hAnsi="宋体"/>
          <w:sz w:val="24"/>
          <w:szCs w:val="24"/>
        </w:rPr>
        <w:t>6</w:t>
      </w:r>
      <w:r w:rsidRPr="00121D51">
        <w:rPr>
          <w:rFonts w:ascii="宋体" w:hAnsi="宋体"/>
          <w:sz w:val="24"/>
          <w:szCs w:val="24"/>
        </w:rPr>
        <w:t>月</w:t>
      </w:r>
      <w:r w:rsidR="00481949">
        <w:rPr>
          <w:rFonts w:ascii="宋体" w:hAnsi="宋体"/>
          <w:sz w:val="24"/>
          <w:szCs w:val="24"/>
        </w:rPr>
        <w:t>12</w:t>
      </w:r>
      <w:r w:rsidRPr="00121D51">
        <w:rPr>
          <w:rFonts w:ascii="宋体" w:hAnsi="宋体" w:hint="eastAsia"/>
          <w:sz w:val="24"/>
          <w:szCs w:val="24"/>
        </w:rPr>
        <w:t>日</w:t>
      </w:r>
      <w:r w:rsidRPr="00121D51">
        <w:rPr>
          <w:rFonts w:ascii="宋体" w:hAnsi="宋体"/>
          <w:sz w:val="24"/>
          <w:szCs w:val="24"/>
        </w:rPr>
        <w:t>14:30</w:t>
      </w:r>
    </w:p>
    <w:p w14:paraId="32A4C128" w14:textId="5A7D2D96"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2.评审地点：深圳市南山区西丽大学城清华园区</w:t>
      </w:r>
      <w:r w:rsidR="002128DC" w:rsidRPr="00121D51">
        <w:rPr>
          <w:rFonts w:ascii="宋体" w:hAnsi="宋体" w:hint="eastAsia"/>
          <w:sz w:val="24"/>
          <w:szCs w:val="24"/>
        </w:rPr>
        <w:t>A</w:t>
      </w:r>
      <w:r w:rsidR="002128DC">
        <w:rPr>
          <w:rFonts w:ascii="宋体" w:hAnsi="宋体"/>
          <w:sz w:val="24"/>
          <w:szCs w:val="24"/>
        </w:rPr>
        <w:t>20</w:t>
      </w:r>
      <w:r w:rsidR="000033DE">
        <w:rPr>
          <w:rFonts w:ascii="宋体" w:hAnsi="宋体"/>
          <w:sz w:val="24"/>
          <w:szCs w:val="24"/>
        </w:rPr>
        <w:t>2</w:t>
      </w:r>
    </w:p>
    <w:p w14:paraId="7592ED0D" w14:textId="77777777"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七、其他事项</w:t>
      </w:r>
    </w:p>
    <w:p w14:paraId="209D148B" w14:textId="77777777"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1.邀请合格招标代理机构就该项目提交密封遴选响应文件。</w:t>
      </w:r>
    </w:p>
    <w:p w14:paraId="4529E60C" w14:textId="52F8965F" w:rsidR="009B4EC7" w:rsidRPr="00121D51" w:rsidRDefault="009B4EC7" w:rsidP="009B4EC7">
      <w:pPr>
        <w:shd w:val="clear" w:color="auto" w:fill="F7F7F7"/>
        <w:spacing w:before="300" w:after="100" w:afterAutospacing="1" w:line="360" w:lineRule="auto"/>
        <w:ind w:firstLine="480"/>
        <w:rPr>
          <w:rFonts w:ascii="宋体" w:hAnsi="宋体"/>
          <w:sz w:val="24"/>
          <w:szCs w:val="24"/>
        </w:rPr>
      </w:pPr>
      <w:r w:rsidRPr="00121D51">
        <w:rPr>
          <w:rFonts w:ascii="宋体" w:hAnsi="宋体" w:hint="eastAsia"/>
          <w:sz w:val="24"/>
          <w:szCs w:val="24"/>
        </w:rPr>
        <w:t>2.遴选响应文件份数：一正本，</w:t>
      </w:r>
      <w:r w:rsidR="0047199D">
        <w:rPr>
          <w:rFonts w:ascii="宋体" w:hAnsi="宋体" w:hint="eastAsia"/>
          <w:sz w:val="24"/>
          <w:szCs w:val="24"/>
        </w:rPr>
        <w:t>五</w:t>
      </w:r>
      <w:r w:rsidRPr="00121D51">
        <w:rPr>
          <w:rFonts w:ascii="宋体" w:hAnsi="宋体" w:hint="eastAsia"/>
          <w:sz w:val="24"/>
          <w:szCs w:val="24"/>
        </w:rPr>
        <w:t>副本（除遴选文件要求由招标代理机构法定代表人或其授权代表在遴选响应文件上签字和加盖公章的部分外，要求上述签</w:t>
      </w:r>
      <w:r w:rsidRPr="00121D51">
        <w:rPr>
          <w:rFonts w:ascii="宋体" w:hAnsi="宋体" w:hint="eastAsia"/>
          <w:sz w:val="24"/>
          <w:szCs w:val="24"/>
        </w:rPr>
        <w:lastRenderedPageBreak/>
        <w:t>字人用姓或首字母逐页小签（含印刷文献））。</w:t>
      </w:r>
    </w:p>
    <w:p w14:paraId="736B341F" w14:textId="77777777"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联系人：原老师</w:t>
      </w:r>
    </w:p>
    <w:p w14:paraId="72BB7A53" w14:textId="77777777" w:rsidR="009B4EC7"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电话：0755-26036</w:t>
      </w:r>
      <w:r w:rsidRPr="00121D51">
        <w:rPr>
          <w:rFonts w:ascii="宋体" w:hAnsi="宋体"/>
          <w:sz w:val="24"/>
          <w:szCs w:val="24"/>
        </w:rPr>
        <w:t>102</w:t>
      </w:r>
    </w:p>
    <w:p w14:paraId="1D50C61A" w14:textId="77777777" w:rsidR="00323947" w:rsidRPr="00121D51" w:rsidRDefault="00323947" w:rsidP="009B4EC7">
      <w:pPr>
        <w:shd w:val="clear" w:color="auto" w:fill="F7F7F7"/>
        <w:spacing w:before="300" w:after="100" w:afterAutospacing="1" w:line="240" w:lineRule="atLeast"/>
        <w:ind w:firstLine="480"/>
        <w:rPr>
          <w:rFonts w:ascii="宋体" w:hAnsi="宋体"/>
          <w:sz w:val="24"/>
          <w:szCs w:val="24"/>
        </w:rPr>
      </w:pPr>
      <w:r w:rsidRPr="00323947">
        <w:rPr>
          <w:rFonts w:ascii="宋体" w:hAnsi="宋体" w:hint="eastAsia"/>
          <w:sz w:val="24"/>
          <w:szCs w:val="24"/>
        </w:rPr>
        <w:t>E-mail：yuandongdong@sz.tsinghua.edu.cn</w:t>
      </w:r>
    </w:p>
    <w:p w14:paraId="3ECCA857" w14:textId="129D2B96" w:rsidR="002E4458" w:rsidRDefault="002E4458" w:rsidP="008C5B48">
      <w:pPr>
        <w:spacing w:line="360" w:lineRule="auto"/>
      </w:pPr>
    </w:p>
    <w:p w14:paraId="4C62E3BA" w14:textId="77777777" w:rsidR="009E2BB6" w:rsidRDefault="009E2BB6" w:rsidP="002E4458"/>
    <w:p w14:paraId="08C73369" w14:textId="77777777" w:rsidR="009E2BB6" w:rsidRDefault="009E2BB6" w:rsidP="002E4458"/>
    <w:p w14:paraId="5D0BF8A4" w14:textId="77777777" w:rsidR="009E2BB6" w:rsidRDefault="009E2BB6" w:rsidP="002E4458"/>
    <w:p w14:paraId="2F4E9FF1" w14:textId="77777777" w:rsidR="00AE627E" w:rsidRDefault="00AE627E" w:rsidP="008D6DEE">
      <w:pPr>
        <w:jc w:val="center"/>
        <w:rPr>
          <w:b/>
          <w:sz w:val="28"/>
          <w:szCs w:val="28"/>
        </w:rPr>
      </w:pPr>
    </w:p>
    <w:p w14:paraId="765ABDC2" w14:textId="77777777" w:rsidR="00726FF0" w:rsidRDefault="00726FF0">
      <w:pPr>
        <w:widowControl/>
        <w:jc w:val="left"/>
        <w:rPr>
          <w:b/>
          <w:sz w:val="28"/>
          <w:szCs w:val="28"/>
        </w:rPr>
      </w:pPr>
      <w:r>
        <w:rPr>
          <w:b/>
          <w:sz w:val="28"/>
          <w:szCs w:val="28"/>
        </w:rPr>
        <w:br w:type="page"/>
      </w:r>
    </w:p>
    <w:p w14:paraId="122EBA2F" w14:textId="77777777" w:rsidR="009E2BB6" w:rsidRPr="008D6DEE" w:rsidRDefault="008D6DEE" w:rsidP="008D6DEE">
      <w:pPr>
        <w:jc w:val="center"/>
        <w:rPr>
          <w:b/>
          <w:sz w:val="28"/>
          <w:szCs w:val="28"/>
        </w:rPr>
      </w:pPr>
      <w:r w:rsidRPr="008D6DEE">
        <w:rPr>
          <w:rFonts w:hint="eastAsia"/>
          <w:b/>
          <w:sz w:val="28"/>
          <w:szCs w:val="28"/>
        </w:rPr>
        <w:lastRenderedPageBreak/>
        <w:t>第二章遴选</w:t>
      </w:r>
      <w:r w:rsidR="00AE627E">
        <w:rPr>
          <w:rFonts w:hint="eastAsia"/>
          <w:b/>
          <w:sz w:val="28"/>
          <w:szCs w:val="28"/>
        </w:rPr>
        <w:t>文件</w:t>
      </w:r>
      <w:r w:rsidRPr="008D6DEE">
        <w:rPr>
          <w:b/>
          <w:sz w:val="28"/>
          <w:szCs w:val="28"/>
        </w:rPr>
        <w:t>要求和须知</w:t>
      </w:r>
    </w:p>
    <w:p w14:paraId="25A9568C" w14:textId="77777777" w:rsidR="008A05D1" w:rsidRDefault="00FF6ECC" w:rsidP="002E4458">
      <w:pPr>
        <w:rPr>
          <w:b/>
          <w:sz w:val="24"/>
          <w:szCs w:val="24"/>
        </w:rPr>
      </w:pPr>
      <w:r w:rsidRPr="00FF6ECC">
        <w:rPr>
          <w:rFonts w:hint="eastAsia"/>
          <w:b/>
          <w:sz w:val="24"/>
          <w:szCs w:val="24"/>
        </w:rPr>
        <w:t>一</w:t>
      </w:r>
      <w:r w:rsidRPr="00FF6ECC">
        <w:rPr>
          <w:b/>
          <w:sz w:val="24"/>
          <w:szCs w:val="24"/>
        </w:rPr>
        <w:t>、</w:t>
      </w:r>
      <w:r w:rsidR="008A05D1" w:rsidRPr="008A05D1">
        <w:rPr>
          <w:rFonts w:asciiTheme="minorEastAsia" w:eastAsiaTheme="minorEastAsia" w:hAnsiTheme="minorEastAsia" w:hint="eastAsia"/>
          <w:b/>
          <w:sz w:val="24"/>
          <w:szCs w:val="24"/>
        </w:rPr>
        <w:t>招标</w:t>
      </w:r>
      <w:r w:rsidR="008A05D1" w:rsidRPr="008A05D1">
        <w:rPr>
          <w:rFonts w:asciiTheme="minorEastAsia" w:eastAsiaTheme="minorEastAsia" w:hAnsiTheme="minorEastAsia"/>
          <w:b/>
          <w:sz w:val="24"/>
          <w:szCs w:val="24"/>
        </w:rPr>
        <w:t>代理服务</w:t>
      </w:r>
      <w:r w:rsidR="008A05D1" w:rsidRPr="008A05D1">
        <w:rPr>
          <w:rFonts w:asciiTheme="minorEastAsia" w:eastAsiaTheme="minorEastAsia" w:hAnsiTheme="minorEastAsia" w:hint="eastAsia"/>
          <w:b/>
          <w:sz w:val="24"/>
          <w:szCs w:val="24"/>
        </w:rPr>
        <w:t>需</w:t>
      </w:r>
      <w:r w:rsidR="008A05D1" w:rsidRPr="008A05D1">
        <w:rPr>
          <w:rFonts w:asciiTheme="minorEastAsia" w:eastAsiaTheme="minorEastAsia" w:hAnsiTheme="minorEastAsia"/>
          <w:b/>
          <w:sz w:val="24"/>
          <w:szCs w:val="24"/>
        </w:rPr>
        <w:t>求内容</w:t>
      </w:r>
      <w:r w:rsidR="008A05D1" w:rsidRPr="008A05D1">
        <w:rPr>
          <w:rFonts w:asciiTheme="minorEastAsia" w:eastAsiaTheme="minorEastAsia" w:hAnsiTheme="minorEastAsia" w:hint="eastAsia"/>
          <w:b/>
          <w:sz w:val="24"/>
          <w:szCs w:val="24"/>
        </w:rPr>
        <w:t>表</w:t>
      </w:r>
      <w:r w:rsidR="008A05D1" w:rsidRPr="008A05D1">
        <w:rPr>
          <w:rFonts w:asciiTheme="minorEastAsia" w:eastAsiaTheme="minorEastAsia" w:hAnsiTheme="minorEastAsia"/>
          <w:b/>
          <w:sz w:val="24"/>
          <w:szCs w:val="24"/>
        </w:rPr>
        <w:t>述</w:t>
      </w:r>
    </w:p>
    <w:p w14:paraId="6C69F88C" w14:textId="77777777" w:rsidR="009E2BB6" w:rsidRPr="00AB5C36" w:rsidRDefault="008A05D1" w:rsidP="001F46A6">
      <w:pPr>
        <w:spacing w:line="360" w:lineRule="auto"/>
        <w:rPr>
          <w:szCs w:val="21"/>
        </w:rPr>
      </w:pPr>
      <w:r w:rsidRPr="00AB5C36">
        <w:rPr>
          <w:rFonts w:hint="eastAsia"/>
          <w:szCs w:val="21"/>
        </w:rPr>
        <w:t>（一）</w:t>
      </w:r>
      <w:r w:rsidR="00FF6ECC" w:rsidRPr="00AB5C36">
        <w:rPr>
          <w:szCs w:val="21"/>
        </w:rPr>
        <w:t>综合说明</w:t>
      </w:r>
    </w:p>
    <w:p w14:paraId="3870FBD6" w14:textId="77777777" w:rsidR="009E2BB6" w:rsidRPr="00AB5C36" w:rsidRDefault="00B77A19" w:rsidP="001F46A6">
      <w:pPr>
        <w:spacing w:line="360" w:lineRule="auto"/>
        <w:ind w:firstLine="435"/>
        <w:rPr>
          <w:rFonts w:asciiTheme="minorEastAsia" w:eastAsiaTheme="minorEastAsia" w:hAnsiTheme="minorEastAsia"/>
          <w:szCs w:val="21"/>
        </w:rPr>
      </w:pPr>
      <w:r w:rsidRPr="00AB5C36">
        <w:rPr>
          <w:rFonts w:asciiTheme="minorEastAsia" w:eastAsiaTheme="minorEastAsia" w:hAnsiTheme="minorEastAsia" w:hint="eastAsia"/>
          <w:szCs w:val="21"/>
        </w:rPr>
        <w:t>本次</w:t>
      </w:r>
      <w:r w:rsidRPr="00AB5C36">
        <w:rPr>
          <w:rFonts w:asciiTheme="minorEastAsia" w:eastAsiaTheme="minorEastAsia" w:hAnsiTheme="minorEastAsia"/>
          <w:szCs w:val="21"/>
        </w:rPr>
        <w:t>遴选的服务为</w:t>
      </w:r>
      <w:r w:rsidR="004F49A0">
        <w:rPr>
          <w:rFonts w:asciiTheme="minorEastAsia" w:eastAsiaTheme="minorEastAsia" w:hAnsiTheme="minorEastAsia"/>
          <w:szCs w:val="21"/>
        </w:rPr>
        <w:t>清华大学深圳国际研究生院</w:t>
      </w:r>
      <w:r w:rsidRPr="00AB5C36">
        <w:rPr>
          <w:rFonts w:asciiTheme="minorEastAsia" w:eastAsiaTheme="minorEastAsia" w:hAnsiTheme="minorEastAsia"/>
          <w:szCs w:val="21"/>
        </w:rPr>
        <w:t>教学科研设备等</w:t>
      </w:r>
      <w:r w:rsidRPr="00AB5C36">
        <w:rPr>
          <w:rFonts w:asciiTheme="minorEastAsia" w:eastAsiaTheme="minorEastAsia" w:hAnsiTheme="minorEastAsia" w:hint="eastAsia"/>
          <w:szCs w:val="21"/>
        </w:rPr>
        <w:t>招标</w:t>
      </w:r>
      <w:r w:rsidRPr="00AB5C36">
        <w:rPr>
          <w:rFonts w:asciiTheme="minorEastAsia" w:eastAsiaTheme="minorEastAsia" w:hAnsiTheme="minorEastAsia"/>
          <w:szCs w:val="21"/>
        </w:rPr>
        <w:t>代理服务</w:t>
      </w:r>
      <w:r w:rsidRPr="00AB5C36">
        <w:rPr>
          <w:rFonts w:asciiTheme="minorEastAsia" w:eastAsiaTheme="minorEastAsia" w:hAnsiTheme="minorEastAsia" w:hint="eastAsia"/>
          <w:szCs w:val="21"/>
        </w:rPr>
        <w:t>，</w:t>
      </w:r>
      <w:r w:rsidRPr="00AB5C36">
        <w:rPr>
          <w:rFonts w:asciiTheme="minorEastAsia" w:eastAsiaTheme="minorEastAsia" w:hAnsiTheme="minorEastAsia"/>
          <w:szCs w:val="21"/>
        </w:rPr>
        <w:t>期限从合同签订生效日</w:t>
      </w:r>
      <w:r w:rsidRPr="00AB5C36">
        <w:rPr>
          <w:rFonts w:asciiTheme="minorEastAsia" w:eastAsiaTheme="minorEastAsia" w:hAnsiTheme="minorEastAsia" w:hint="eastAsia"/>
          <w:szCs w:val="21"/>
        </w:rPr>
        <w:t>起</w:t>
      </w:r>
      <w:r w:rsidRPr="00AB5C36">
        <w:rPr>
          <w:rFonts w:asciiTheme="minorEastAsia" w:eastAsiaTheme="minorEastAsia" w:hAnsiTheme="minorEastAsia"/>
          <w:szCs w:val="21"/>
        </w:rPr>
        <w:t>一年</w:t>
      </w:r>
      <w:r w:rsidRPr="00AB5C36">
        <w:rPr>
          <w:rFonts w:asciiTheme="minorEastAsia" w:eastAsiaTheme="minorEastAsia" w:hAnsiTheme="minorEastAsia" w:hint="eastAsia"/>
          <w:szCs w:val="21"/>
        </w:rPr>
        <w:t>（合同</w:t>
      </w:r>
      <w:r w:rsidRPr="00AB5C36">
        <w:rPr>
          <w:rFonts w:asciiTheme="minorEastAsia" w:eastAsiaTheme="minorEastAsia" w:hAnsiTheme="minorEastAsia"/>
          <w:szCs w:val="21"/>
        </w:rPr>
        <w:t>期满后，视其服务能力与质量可续签合同一年，最多不得续签超过</w:t>
      </w:r>
      <w:r w:rsidR="00B94996" w:rsidRPr="00AB5C36">
        <w:rPr>
          <w:rFonts w:asciiTheme="minorEastAsia" w:eastAsiaTheme="minorEastAsia" w:hAnsiTheme="minorEastAsia" w:hint="eastAsia"/>
          <w:szCs w:val="21"/>
        </w:rPr>
        <w:t>两期</w:t>
      </w:r>
      <w:r w:rsidRPr="00AB5C36">
        <w:rPr>
          <w:rFonts w:asciiTheme="minorEastAsia" w:eastAsiaTheme="minorEastAsia" w:hAnsiTheme="minorEastAsia" w:hint="eastAsia"/>
          <w:szCs w:val="21"/>
        </w:rPr>
        <w:t>）</w:t>
      </w:r>
      <w:r w:rsidR="00B94996" w:rsidRPr="00AB5C36">
        <w:rPr>
          <w:rFonts w:asciiTheme="minorEastAsia" w:eastAsiaTheme="minorEastAsia" w:hAnsiTheme="minorEastAsia" w:hint="eastAsia"/>
          <w:szCs w:val="21"/>
        </w:rPr>
        <w:t>。</w:t>
      </w:r>
      <w:r w:rsidR="00B94996" w:rsidRPr="00AB5C36">
        <w:rPr>
          <w:rFonts w:asciiTheme="minorEastAsia" w:eastAsiaTheme="minorEastAsia" w:hAnsiTheme="minorEastAsia"/>
          <w:szCs w:val="21"/>
        </w:rPr>
        <w:t>合同期内</w:t>
      </w:r>
      <w:r w:rsidR="00B94996" w:rsidRPr="00AB5C36">
        <w:rPr>
          <w:rFonts w:asciiTheme="minorEastAsia" w:eastAsiaTheme="minorEastAsia" w:hAnsiTheme="minorEastAsia" w:hint="eastAsia"/>
          <w:szCs w:val="21"/>
        </w:rPr>
        <w:t>，院方</w:t>
      </w:r>
      <w:r w:rsidR="00B94996" w:rsidRPr="00AB5C36">
        <w:rPr>
          <w:rFonts w:asciiTheme="minorEastAsia" w:eastAsiaTheme="minorEastAsia" w:hAnsiTheme="minorEastAsia"/>
          <w:szCs w:val="21"/>
        </w:rPr>
        <w:t>保留终止合同重新遴选的权利。</w:t>
      </w:r>
    </w:p>
    <w:p w14:paraId="617A06A6" w14:textId="77777777" w:rsidR="00B94996" w:rsidRPr="001F46A6" w:rsidRDefault="00B94996" w:rsidP="001F46A6">
      <w:pPr>
        <w:spacing w:line="360" w:lineRule="auto"/>
        <w:ind w:firstLine="435"/>
        <w:rPr>
          <w:rFonts w:asciiTheme="minorEastAsia" w:eastAsiaTheme="minorEastAsia" w:hAnsiTheme="minorEastAsia"/>
          <w:sz w:val="24"/>
          <w:szCs w:val="24"/>
        </w:rPr>
      </w:pPr>
      <w:r w:rsidRPr="00AB5C36">
        <w:rPr>
          <w:rFonts w:asciiTheme="minorEastAsia" w:eastAsiaTheme="minorEastAsia" w:hAnsiTheme="minorEastAsia" w:hint="eastAsia"/>
          <w:szCs w:val="21"/>
        </w:rPr>
        <w:t>本文件</w:t>
      </w:r>
      <w:r w:rsidRPr="00AB5C36">
        <w:rPr>
          <w:rFonts w:asciiTheme="minorEastAsia" w:eastAsiaTheme="minorEastAsia" w:hAnsiTheme="minorEastAsia"/>
          <w:szCs w:val="21"/>
        </w:rPr>
        <w:t>适用于本次所叙述教学科研设备等</w:t>
      </w:r>
      <w:r w:rsidRPr="00AB5C36">
        <w:rPr>
          <w:rFonts w:asciiTheme="minorEastAsia" w:eastAsiaTheme="minorEastAsia" w:hAnsiTheme="minorEastAsia" w:hint="eastAsia"/>
          <w:szCs w:val="21"/>
        </w:rPr>
        <w:t>招标</w:t>
      </w:r>
      <w:r w:rsidRPr="00AB5C36">
        <w:rPr>
          <w:rFonts w:asciiTheme="minorEastAsia" w:eastAsiaTheme="minorEastAsia" w:hAnsiTheme="minorEastAsia"/>
          <w:szCs w:val="21"/>
        </w:rPr>
        <w:t>代理服务</w:t>
      </w:r>
      <w:r w:rsidRPr="00AB5C36">
        <w:rPr>
          <w:rFonts w:asciiTheme="minorEastAsia" w:eastAsiaTheme="minorEastAsia" w:hAnsiTheme="minorEastAsia" w:hint="eastAsia"/>
          <w:szCs w:val="21"/>
        </w:rPr>
        <w:t>的</w:t>
      </w:r>
      <w:r w:rsidRPr="00AB5C36">
        <w:rPr>
          <w:rFonts w:asciiTheme="minorEastAsia" w:eastAsiaTheme="minorEastAsia" w:hAnsiTheme="minorEastAsia"/>
          <w:szCs w:val="21"/>
        </w:rPr>
        <w:t>遴选。</w:t>
      </w:r>
    </w:p>
    <w:p w14:paraId="215DFA34" w14:textId="77777777" w:rsidR="008A05D1" w:rsidRPr="001F46A6" w:rsidRDefault="008A05D1" w:rsidP="001F46A6">
      <w:pPr>
        <w:spacing w:line="360" w:lineRule="auto"/>
        <w:rPr>
          <w:rFonts w:asciiTheme="minorEastAsia" w:eastAsiaTheme="minorEastAsia" w:hAnsiTheme="minorEastAsia"/>
          <w:sz w:val="24"/>
          <w:szCs w:val="24"/>
        </w:rPr>
      </w:pPr>
      <w:r w:rsidRPr="00824424">
        <w:rPr>
          <w:rFonts w:hint="eastAsia"/>
          <w:szCs w:val="21"/>
        </w:rPr>
        <w:t>（二）招标</w:t>
      </w:r>
      <w:r w:rsidRPr="00824424">
        <w:rPr>
          <w:szCs w:val="21"/>
        </w:rPr>
        <w:t>代理服务需求</w:t>
      </w:r>
    </w:p>
    <w:p w14:paraId="2D5465F2" w14:textId="77777777" w:rsidR="007E229A" w:rsidRDefault="008A05D1" w:rsidP="00AB40EF">
      <w:pPr>
        <w:numPr>
          <w:ilvl w:val="1"/>
          <w:numId w:val="15"/>
        </w:numPr>
        <w:tabs>
          <w:tab w:val="left" w:pos="284"/>
        </w:tabs>
        <w:spacing w:line="360" w:lineRule="auto"/>
        <w:ind w:left="284" w:hanging="284"/>
        <w:rPr>
          <w:rFonts w:ascii="宋体" w:hAnsi="宋体"/>
          <w:szCs w:val="21"/>
        </w:rPr>
      </w:pPr>
      <w:r w:rsidRPr="00AB5C36">
        <w:rPr>
          <w:rFonts w:ascii="宋体" w:hAnsi="宋体" w:hint="eastAsia"/>
          <w:szCs w:val="21"/>
        </w:rPr>
        <w:t>负责组织项目的招标工作，为采购人提供优质服务。</w:t>
      </w:r>
    </w:p>
    <w:p w14:paraId="19D7D294" w14:textId="77777777" w:rsidR="007E229A" w:rsidRDefault="008A05D1" w:rsidP="00AB40EF">
      <w:pPr>
        <w:numPr>
          <w:ilvl w:val="1"/>
          <w:numId w:val="15"/>
        </w:numPr>
        <w:tabs>
          <w:tab w:val="left" w:pos="284"/>
        </w:tabs>
        <w:spacing w:line="360" w:lineRule="auto"/>
        <w:ind w:left="284" w:hanging="284"/>
        <w:rPr>
          <w:rFonts w:ascii="宋体" w:hAnsi="宋体"/>
          <w:szCs w:val="21"/>
        </w:rPr>
      </w:pPr>
      <w:r w:rsidRPr="00AB5C36">
        <w:rPr>
          <w:rFonts w:ascii="宋体" w:hAnsi="宋体" w:hint="eastAsia"/>
          <w:szCs w:val="21"/>
        </w:rPr>
        <w:t>负责编写招标文件的商务部分，协助采购人对技术文件进行格式审查；负责商务和技术文件的汇稿并编辑成完整的采购文件。</w:t>
      </w:r>
    </w:p>
    <w:p w14:paraId="07B62D31" w14:textId="77777777" w:rsidR="007E229A" w:rsidRDefault="008A05D1" w:rsidP="00AB40EF">
      <w:pPr>
        <w:numPr>
          <w:ilvl w:val="1"/>
          <w:numId w:val="15"/>
        </w:numPr>
        <w:tabs>
          <w:tab w:val="left" w:pos="284"/>
        </w:tabs>
        <w:spacing w:line="360" w:lineRule="auto"/>
        <w:ind w:left="284" w:hanging="284"/>
        <w:rPr>
          <w:rFonts w:ascii="宋体" w:hAnsi="宋体"/>
          <w:szCs w:val="21"/>
        </w:rPr>
      </w:pPr>
      <w:r w:rsidRPr="00AB5C36">
        <w:rPr>
          <w:rFonts w:ascii="宋体" w:hAnsi="宋体" w:hint="eastAsia"/>
          <w:szCs w:val="21"/>
        </w:rPr>
        <w:t>负责联系刊登招标公告，印刷采购文件，发售招标文件。</w:t>
      </w:r>
    </w:p>
    <w:p w14:paraId="72F077D4" w14:textId="77777777" w:rsidR="007E229A" w:rsidRDefault="008A05D1" w:rsidP="00AB40EF">
      <w:pPr>
        <w:numPr>
          <w:ilvl w:val="1"/>
          <w:numId w:val="15"/>
        </w:numPr>
        <w:tabs>
          <w:tab w:val="left" w:pos="284"/>
        </w:tabs>
        <w:spacing w:line="360" w:lineRule="auto"/>
        <w:ind w:left="284" w:hanging="284"/>
        <w:rPr>
          <w:rFonts w:ascii="宋体" w:hAnsi="宋体"/>
          <w:szCs w:val="21"/>
        </w:rPr>
      </w:pPr>
      <w:r w:rsidRPr="00AB5C36">
        <w:rPr>
          <w:rFonts w:ascii="宋体" w:hAnsi="宋体" w:hint="eastAsia"/>
          <w:szCs w:val="21"/>
        </w:rPr>
        <w:t>负责答复投标商就招标文件商务部分所提出的问题；需要时，负责向所有投标商发送标书修改通知。</w:t>
      </w:r>
    </w:p>
    <w:p w14:paraId="0E3207B7" w14:textId="77777777" w:rsidR="007E229A" w:rsidRDefault="008A05D1" w:rsidP="00AB40EF">
      <w:pPr>
        <w:numPr>
          <w:ilvl w:val="1"/>
          <w:numId w:val="15"/>
        </w:numPr>
        <w:tabs>
          <w:tab w:val="left" w:pos="284"/>
        </w:tabs>
        <w:spacing w:line="360" w:lineRule="auto"/>
        <w:ind w:left="284" w:hanging="284"/>
        <w:rPr>
          <w:rFonts w:ascii="宋体" w:hAnsi="宋体"/>
          <w:szCs w:val="21"/>
        </w:rPr>
      </w:pPr>
      <w:r w:rsidRPr="003F2BF4">
        <w:rPr>
          <w:rFonts w:ascii="宋体" w:hAnsi="宋体" w:hint="eastAsia"/>
          <w:szCs w:val="21"/>
        </w:rPr>
        <w:t>需要时，与采购人共同组织召开并主持标前会，负责解答投标商提出的商务问题。</w:t>
      </w:r>
    </w:p>
    <w:p w14:paraId="305EA929" w14:textId="77777777" w:rsidR="007E229A" w:rsidRDefault="00214A95" w:rsidP="00AB40EF">
      <w:pPr>
        <w:numPr>
          <w:ilvl w:val="1"/>
          <w:numId w:val="15"/>
        </w:numPr>
        <w:tabs>
          <w:tab w:val="left" w:pos="284"/>
        </w:tabs>
        <w:spacing w:line="360" w:lineRule="auto"/>
        <w:ind w:left="284" w:hanging="284"/>
        <w:rPr>
          <w:rFonts w:ascii="宋体" w:hAnsi="宋体"/>
          <w:szCs w:val="21"/>
        </w:rPr>
      </w:pPr>
      <w:r w:rsidRPr="001519AB">
        <w:rPr>
          <w:rFonts w:ascii="宋体" w:hAnsi="宋体" w:hint="eastAsia"/>
          <w:szCs w:val="21"/>
        </w:rPr>
        <w:t>投标人报名截止后，负责查询核实投标人股东及主要管理人员信息</w:t>
      </w:r>
      <w:r>
        <w:rPr>
          <w:rFonts w:ascii="宋体" w:hAnsi="宋体" w:hint="eastAsia"/>
          <w:szCs w:val="21"/>
        </w:rPr>
        <w:t>并发送采购人</w:t>
      </w:r>
      <w:r w:rsidRPr="001519AB">
        <w:rPr>
          <w:rFonts w:ascii="宋体" w:hAnsi="宋体" w:hint="eastAsia"/>
          <w:szCs w:val="21"/>
        </w:rPr>
        <w:t>。</w:t>
      </w:r>
    </w:p>
    <w:p w14:paraId="3A8C4DC8" w14:textId="77777777" w:rsidR="007E229A" w:rsidRDefault="00214A95" w:rsidP="00AB40EF">
      <w:pPr>
        <w:numPr>
          <w:ilvl w:val="1"/>
          <w:numId w:val="15"/>
        </w:numPr>
        <w:tabs>
          <w:tab w:val="left" w:pos="284"/>
        </w:tabs>
        <w:spacing w:line="360" w:lineRule="auto"/>
        <w:ind w:left="284" w:hanging="284"/>
        <w:rPr>
          <w:rFonts w:ascii="宋体" w:hAnsi="宋体"/>
          <w:szCs w:val="21"/>
        </w:rPr>
      </w:pPr>
      <w:r w:rsidRPr="00AB5C36">
        <w:rPr>
          <w:rFonts w:ascii="宋体" w:hAnsi="宋体" w:hint="eastAsia"/>
          <w:szCs w:val="21"/>
        </w:rPr>
        <w:t>负责组织并主持开标；开标后，负责将开标记录发送给采购人。</w:t>
      </w:r>
    </w:p>
    <w:p w14:paraId="3390BADD" w14:textId="77777777" w:rsidR="007E229A" w:rsidRDefault="00214A95" w:rsidP="00AB40EF">
      <w:pPr>
        <w:numPr>
          <w:ilvl w:val="1"/>
          <w:numId w:val="15"/>
        </w:numPr>
        <w:tabs>
          <w:tab w:val="left" w:pos="284"/>
        </w:tabs>
        <w:spacing w:line="360" w:lineRule="auto"/>
        <w:ind w:left="284" w:hanging="284"/>
        <w:rPr>
          <w:rFonts w:ascii="宋体" w:hAnsi="宋体"/>
          <w:szCs w:val="21"/>
        </w:rPr>
      </w:pPr>
      <w:r w:rsidRPr="00AB5C36">
        <w:rPr>
          <w:rFonts w:ascii="宋体" w:hAnsi="宋体" w:hint="eastAsia"/>
          <w:szCs w:val="21"/>
        </w:rPr>
        <w:t>组织评标；需要时，负责澄清评标过程中所发现的投标文件中的商务问题。如有必要，负责邀请有关投标商前来进行当面澄清。</w:t>
      </w:r>
    </w:p>
    <w:p w14:paraId="525D7585" w14:textId="77777777" w:rsidR="007E229A" w:rsidRDefault="00214A95" w:rsidP="00AB40EF">
      <w:pPr>
        <w:numPr>
          <w:ilvl w:val="1"/>
          <w:numId w:val="15"/>
        </w:numPr>
        <w:tabs>
          <w:tab w:val="left" w:pos="284"/>
        </w:tabs>
        <w:spacing w:line="360" w:lineRule="auto"/>
        <w:ind w:left="284" w:hanging="284"/>
        <w:rPr>
          <w:rFonts w:ascii="宋体" w:hAnsi="宋体"/>
          <w:szCs w:val="21"/>
        </w:rPr>
      </w:pPr>
      <w:r w:rsidRPr="00AB5C36">
        <w:rPr>
          <w:rFonts w:ascii="宋体" w:hAnsi="宋体" w:hint="eastAsia"/>
          <w:szCs w:val="21"/>
        </w:rPr>
        <w:t>负责编制评标报告；向政府主管部门汇报评标结果，并负责解答商务方面的问题。</w:t>
      </w:r>
    </w:p>
    <w:p w14:paraId="667242DC" w14:textId="77777777" w:rsidR="008A05D1" w:rsidRDefault="00AB5C36" w:rsidP="00AB5C36">
      <w:pPr>
        <w:tabs>
          <w:tab w:val="left" w:pos="284"/>
        </w:tabs>
        <w:spacing w:line="360" w:lineRule="auto"/>
        <w:rPr>
          <w:rFonts w:ascii="宋体" w:hAnsi="宋体"/>
          <w:szCs w:val="21"/>
        </w:rPr>
      </w:pPr>
      <w:r>
        <w:rPr>
          <w:rFonts w:ascii="宋体" w:hAnsi="宋体" w:hint="eastAsia"/>
          <w:szCs w:val="21"/>
        </w:rPr>
        <w:t>10.</w:t>
      </w:r>
      <w:r w:rsidR="00214A95" w:rsidRPr="00AB5C36">
        <w:rPr>
          <w:rFonts w:ascii="宋体" w:hAnsi="宋体" w:hint="eastAsia"/>
          <w:szCs w:val="21"/>
        </w:rPr>
        <w:t>负责向中标人发送中标通知。</w:t>
      </w:r>
    </w:p>
    <w:p w14:paraId="487BE011" w14:textId="77777777" w:rsidR="0087215F" w:rsidRDefault="00754824" w:rsidP="00754824">
      <w:pPr>
        <w:tabs>
          <w:tab w:val="left" w:pos="284"/>
        </w:tabs>
        <w:spacing w:line="360" w:lineRule="auto"/>
        <w:rPr>
          <w:rFonts w:ascii="宋体" w:hAnsi="宋体"/>
          <w:szCs w:val="21"/>
        </w:rPr>
      </w:pPr>
      <w:r>
        <w:rPr>
          <w:rFonts w:ascii="宋体" w:hAnsi="宋体"/>
          <w:szCs w:val="21"/>
        </w:rPr>
        <w:t xml:space="preserve">11. </w:t>
      </w:r>
      <w:r w:rsidR="00214A95" w:rsidRPr="00AB5C36">
        <w:rPr>
          <w:rFonts w:ascii="宋体" w:hAnsi="宋体" w:hint="eastAsia"/>
          <w:szCs w:val="21"/>
        </w:rPr>
        <w:t>负责保存招标过程中的所有文件，直到招标完毕，并向采购人移交有关文件。</w:t>
      </w:r>
    </w:p>
    <w:p w14:paraId="534FC677" w14:textId="77777777" w:rsidR="00214A95" w:rsidRDefault="00214A95" w:rsidP="00754824">
      <w:pPr>
        <w:tabs>
          <w:tab w:val="left" w:pos="284"/>
        </w:tabs>
        <w:spacing w:line="360" w:lineRule="auto"/>
        <w:rPr>
          <w:rFonts w:ascii="宋体" w:hAnsi="宋体"/>
          <w:szCs w:val="21"/>
        </w:rPr>
      </w:pPr>
      <w:r>
        <w:rPr>
          <w:rFonts w:ascii="宋体" w:hAnsi="宋体" w:hint="eastAsia"/>
          <w:szCs w:val="21"/>
        </w:rPr>
        <w:t>12.</w:t>
      </w:r>
      <w:r w:rsidRPr="00AB5C36">
        <w:rPr>
          <w:rFonts w:ascii="宋体" w:hAnsi="宋体" w:hint="eastAsia"/>
          <w:szCs w:val="21"/>
        </w:rPr>
        <w:t>质疑投诉的处理</w:t>
      </w:r>
      <w:r>
        <w:rPr>
          <w:rFonts w:ascii="宋体" w:hAnsi="宋体" w:hint="eastAsia"/>
          <w:szCs w:val="21"/>
        </w:rPr>
        <w:t>。</w:t>
      </w:r>
    </w:p>
    <w:p w14:paraId="367D985A" w14:textId="77777777" w:rsidR="00242267" w:rsidRPr="00E2234E" w:rsidRDefault="00242267" w:rsidP="00754824">
      <w:pPr>
        <w:tabs>
          <w:tab w:val="left" w:pos="284"/>
        </w:tabs>
        <w:spacing w:line="360" w:lineRule="auto"/>
        <w:rPr>
          <w:rFonts w:ascii="宋体" w:hAnsi="宋体"/>
          <w:szCs w:val="21"/>
        </w:rPr>
      </w:pPr>
      <w:r>
        <w:rPr>
          <w:rFonts w:ascii="宋体" w:hAnsi="宋体" w:hint="eastAsia"/>
          <w:szCs w:val="21"/>
        </w:rPr>
        <w:t>13. 办理其他应由成交招标代理机构负责的事宜。</w:t>
      </w:r>
    </w:p>
    <w:p w14:paraId="0B4A755D" w14:textId="77777777" w:rsidR="00B94996" w:rsidRPr="00145012" w:rsidRDefault="00D40F5D" w:rsidP="00B94996">
      <w:pPr>
        <w:rPr>
          <w:rFonts w:ascii="宋体" w:hAnsi="宋体"/>
          <w:szCs w:val="21"/>
        </w:rPr>
      </w:pPr>
      <w:r w:rsidRPr="00145012">
        <w:rPr>
          <w:rFonts w:ascii="宋体" w:hAnsi="宋体" w:hint="eastAsia"/>
          <w:szCs w:val="21"/>
        </w:rPr>
        <w:t>（三）收费</w:t>
      </w:r>
      <w:r w:rsidRPr="00145012">
        <w:rPr>
          <w:rFonts w:ascii="宋体" w:hAnsi="宋体"/>
          <w:szCs w:val="21"/>
        </w:rPr>
        <w:t>标准与支付方式</w:t>
      </w:r>
    </w:p>
    <w:p w14:paraId="42851AE5" w14:textId="14216121" w:rsidR="007E229A" w:rsidRDefault="00D40F5D" w:rsidP="00703B81">
      <w:pPr>
        <w:numPr>
          <w:ilvl w:val="0"/>
          <w:numId w:val="17"/>
        </w:numPr>
        <w:tabs>
          <w:tab w:val="left" w:pos="284"/>
        </w:tabs>
        <w:spacing w:line="360" w:lineRule="auto"/>
        <w:rPr>
          <w:rFonts w:ascii="宋体" w:hAnsi="宋体"/>
          <w:szCs w:val="21"/>
        </w:rPr>
      </w:pPr>
      <w:r w:rsidRPr="00145012">
        <w:rPr>
          <w:rFonts w:ascii="宋体" w:hAnsi="宋体"/>
          <w:szCs w:val="21"/>
        </w:rPr>
        <w:t>招标代理机构</w:t>
      </w:r>
      <w:r w:rsidR="002E3F17">
        <w:rPr>
          <w:rFonts w:ascii="宋体" w:hAnsi="宋体" w:hint="eastAsia"/>
          <w:szCs w:val="21"/>
        </w:rPr>
        <w:t>参照</w:t>
      </w:r>
      <w:r w:rsidRPr="00145012">
        <w:rPr>
          <w:rFonts w:ascii="宋体" w:hAnsi="宋体" w:hint="eastAsia"/>
          <w:szCs w:val="21"/>
        </w:rPr>
        <w:t>“</w:t>
      </w:r>
      <w:r w:rsidR="00CA6560" w:rsidRPr="00CA6560">
        <w:rPr>
          <w:rFonts w:ascii="宋体" w:hAnsi="宋体" w:hint="eastAsia"/>
          <w:szCs w:val="21"/>
        </w:rPr>
        <w:t>深圳市财政委员会关于规范深圳市社会采购代理机构管理有关事项的补充通知(深财购[2018]27号</w:t>
      </w:r>
      <w:r w:rsidRPr="00145012">
        <w:rPr>
          <w:rFonts w:ascii="宋体" w:hAnsi="宋体" w:hint="eastAsia"/>
          <w:szCs w:val="21"/>
        </w:rPr>
        <w:t>”的规定</w:t>
      </w:r>
      <w:r w:rsidR="002E3F17">
        <w:rPr>
          <w:rFonts w:ascii="宋体" w:hAnsi="宋体" w:hint="eastAsia"/>
          <w:szCs w:val="21"/>
        </w:rPr>
        <w:t>，</w:t>
      </w:r>
      <w:r w:rsidR="002E3F17">
        <w:rPr>
          <w:rFonts w:ascii="宋体" w:hAnsi="宋体"/>
          <w:szCs w:val="21"/>
        </w:rPr>
        <w:t>按本次遴选</w:t>
      </w:r>
      <w:r w:rsidR="00AA1C2B">
        <w:rPr>
          <w:rFonts w:ascii="宋体" w:hAnsi="宋体" w:hint="eastAsia"/>
          <w:szCs w:val="21"/>
        </w:rPr>
        <w:t>成交</w:t>
      </w:r>
      <w:r w:rsidR="00AA1C2B">
        <w:rPr>
          <w:rFonts w:ascii="宋体" w:hAnsi="宋体"/>
          <w:szCs w:val="21"/>
        </w:rPr>
        <w:t>的优惠报价</w:t>
      </w:r>
      <w:r w:rsidR="00703B81" w:rsidRPr="00703B81">
        <w:rPr>
          <w:rFonts w:ascii="宋体" w:hAnsi="宋体" w:hint="eastAsia"/>
          <w:szCs w:val="21"/>
        </w:rPr>
        <w:t>差额定率累进法计算后</w:t>
      </w:r>
      <w:r w:rsidRPr="00145012">
        <w:rPr>
          <w:rFonts w:ascii="宋体" w:hAnsi="宋体" w:hint="eastAsia"/>
          <w:szCs w:val="21"/>
        </w:rPr>
        <w:t>向招标代理项目的中标人收取服务费（含咨询、招标代理等费用）。</w:t>
      </w:r>
    </w:p>
    <w:p w14:paraId="0765A02E" w14:textId="77777777" w:rsidR="007E229A" w:rsidRDefault="00D40F5D" w:rsidP="00AB40EF">
      <w:pPr>
        <w:numPr>
          <w:ilvl w:val="0"/>
          <w:numId w:val="17"/>
        </w:numPr>
        <w:tabs>
          <w:tab w:val="left" w:pos="284"/>
        </w:tabs>
        <w:spacing w:line="360" w:lineRule="auto"/>
        <w:rPr>
          <w:rFonts w:ascii="宋体" w:hAnsi="宋体"/>
          <w:szCs w:val="21"/>
        </w:rPr>
      </w:pPr>
      <w:r w:rsidRPr="00145012">
        <w:rPr>
          <w:rFonts w:ascii="宋体" w:hAnsi="宋体" w:hint="eastAsia"/>
          <w:szCs w:val="21"/>
        </w:rPr>
        <w:t>成交的</w:t>
      </w:r>
      <w:r w:rsidRPr="00145012">
        <w:rPr>
          <w:rFonts w:ascii="宋体" w:hAnsi="宋体"/>
          <w:szCs w:val="21"/>
        </w:rPr>
        <w:t>招标代理机构</w:t>
      </w:r>
      <w:r w:rsidRPr="00145012">
        <w:rPr>
          <w:rFonts w:ascii="宋体" w:hAnsi="宋体" w:hint="eastAsia"/>
          <w:szCs w:val="21"/>
        </w:rPr>
        <w:t>在招标代理过程中需承担：采购文件编制、印刷和装订费；刊登招标公告的广告费；开标、评标场地费；评标专家评审费和食宿费</w:t>
      </w:r>
      <w:r w:rsidR="00D42972">
        <w:rPr>
          <w:rFonts w:ascii="宋体" w:hAnsi="宋体" w:hint="eastAsia"/>
          <w:szCs w:val="21"/>
        </w:rPr>
        <w:t>等</w:t>
      </w:r>
      <w:r w:rsidRPr="00145012">
        <w:rPr>
          <w:rFonts w:ascii="宋体" w:hAnsi="宋体" w:hint="eastAsia"/>
          <w:szCs w:val="21"/>
        </w:rPr>
        <w:t>。</w:t>
      </w:r>
    </w:p>
    <w:p w14:paraId="60BEC825" w14:textId="77777777" w:rsidR="007E229A" w:rsidRDefault="00D40F5D" w:rsidP="00AB40EF">
      <w:pPr>
        <w:pStyle w:val="a7"/>
        <w:numPr>
          <w:ilvl w:val="0"/>
          <w:numId w:val="17"/>
        </w:numPr>
        <w:ind w:firstLineChars="0"/>
        <w:rPr>
          <w:rFonts w:ascii="宋体" w:hAnsi="宋体"/>
          <w:szCs w:val="21"/>
        </w:rPr>
      </w:pPr>
      <w:r w:rsidRPr="00145012">
        <w:rPr>
          <w:rFonts w:ascii="宋体" w:hAnsi="宋体" w:hint="eastAsia"/>
          <w:szCs w:val="21"/>
        </w:rPr>
        <w:lastRenderedPageBreak/>
        <w:t>支付方式及时间：依据每次中标合同金额以人民币结算，在发出中标通知后5个工作日内向招标代理项目的中标人一次性收取。</w:t>
      </w:r>
    </w:p>
    <w:p w14:paraId="12111F91" w14:textId="77777777" w:rsidR="00444903" w:rsidRDefault="00444903" w:rsidP="00785B53">
      <w:pPr>
        <w:pStyle w:val="a7"/>
        <w:ind w:left="360" w:firstLineChars="0" w:hanging="360"/>
        <w:rPr>
          <w:rFonts w:asciiTheme="minorEastAsia" w:hAnsiTheme="minorEastAsia"/>
          <w:szCs w:val="21"/>
        </w:rPr>
      </w:pPr>
      <w:r w:rsidRPr="00836AA2">
        <w:rPr>
          <w:rFonts w:asciiTheme="minorEastAsia" w:hAnsiTheme="minorEastAsia" w:hint="eastAsia"/>
          <w:szCs w:val="21"/>
        </w:rPr>
        <w:t>以上（二）、（三）条款必须全部满足。</w:t>
      </w:r>
    </w:p>
    <w:p w14:paraId="35F4B546" w14:textId="77777777" w:rsidR="005E5C67" w:rsidRDefault="005E5C67" w:rsidP="00785B53">
      <w:pPr>
        <w:pStyle w:val="a7"/>
        <w:ind w:left="360" w:firstLineChars="0" w:hanging="360"/>
        <w:rPr>
          <w:rFonts w:asciiTheme="minorEastAsia" w:hAnsiTheme="minorEastAsia"/>
          <w:szCs w:val="21"/>
        </w:rPr>
      </w:pPr>
      <w:r>
        <w:rPr>
          <w:rFonts w:asciiTheme="minorEastAsia" w:hAnsiTheme="minorEastAsia" w:hint="eastAsia"/>
          <w:szCs w:val="21"/>
        </w:rPr>
        <w:t>（四）报价</w:t>
      </w:r>
      <w:r>
        <w:rPr>
          <w:rFonts w:asciiTheme="minorEastAsia" w:hAnsiTheme="minorEastAsia"/>
          <w:szCs w:val="21"/>
        </w:rPr>
        <w:t>要求</w:t>
      </w:r>
    </w:p>
    <w:p w14:paraId="07DB0FBB" w14:textId="77777777" w:rsidR="007E229A" w:rsidRDefault="006D371D" w:rsidP="00AB40EF">
      <w:pPr>
        <w:pStyle w:val="a7"/>
        <w:numPr>
          <w:ilvl w:val="0"/>
          <w:numId w:val="26"/>
        </w:numPr>
        <w:ind w:firstLineChars="0"/>
        <w:rPr>
          <w:rFonts w:ascii="Helvetica" w:hAnsi="Helvetica" w:cs="Helvetica"/>
          <w:szCs w:val="21"/>
        </w:rPr>
      </w:pPr>
      <w:r w:rsidRPr="002E3F17">
        <w:rPr>
          <w:rFonts w:asciiTheme="minorEastAsia" w:hAnsiTheme="minorEastAsia" w:hint="eastAsia"/>
          <w:szCs w:val="21"/>
        </w:rPr>
        <w:t>货物类</w:t>
      </w:r>
      <w:r w:rsidR="005E5C67" w:rsidRPr="005A492E">
        <w:rPr>
          <w:rFonts w:ascii="宋体" w:hAnsi="宋体" w:cs="宋体" w:hint="eastAsia"/>
          <w:szCs w:val="21"/>
        </w:rPr>
        <w:t>招标代理服务收费按</w:t>
      </w:r>
      <w:r w:rsidRPr="005A492E">
        <w:rPr>
          <w:rFonts w:ascii="宋体" w:hAnsi="宋体" w:cs="宋体" w:hint="eastAsia"/>
          <w:szCs w:val="21"/>
        </w:rPr>
        <w:t>下表</w:t>
      </w:r>
      <w:r w:rsidR="005E5C67" w:rsidRPr="005A492E">
        <w:rPr>
          <w:rFonts w:ascii="宋体" w:hAnsi="宋体" w:cs="宋体" w:hint="eastAsia"/>
          <w:szCs w:val="21"/>
        </w:rPr>
        <w:t>差额定率累进法计算，</w:t>
      </w:r>
      <w:r w:rsidR="005E5C67" w:rsidRPr="002E3F17">
        <w:rPr>
          <w:rFonts w:ascii="Helvetica" w:hAnsi="Helvetica" w:cs="Helvetica" w:hint="eastAsia"/>
          <w:szCs w:val="21"/>
        </w:rPr>
        <w:t>下</w:t>
      </w:r>
      <w:r w:rsidR="005E5C67" w:rsidRPr="002E3F17">
        <w:rPr>
          <w:rFonts w:ascii="Helvetica" w:hAnsi="Helvetica" w:cs="Helvetica"/>
          <w:szCs w:val="21"/>
        </w:rPr>
        <w:t>表费率为</w:t>
      </w:r>
      <w:r w:rsidR="005E5C67" w:rsidRPr="002E3F17">
        <w:rPr>
          <w:rFonts w:ascii="Helvetica" w:hAnsi="Helvetica" w:cs="Helvetica" w:hint="eastAsia"/>
          <w:szCs w:val="21"/>
        </w:rPr>
        <w:t>货物类</w:t>
      </w:r>
      <w:r w:rsidR="005E5C67" w:rsidRPr="002E3F17">
        <w:rPr>
          <w:rFonts w:ascii="Helvetica" w:hAnsi="Helvetica" w:cs="Helvetica"/>
          <w:szCs w:val="21"/>
        </w:rPr>
        <w:t>招标代理服务全过程的收费基准价格</w:t>
      </w:r>
      <w:r w:rsidR="002E3F17">
        <w:rPr>
          <w:rFonts w:ascii="Helvetica" w:hAnsi="Helvetica" w:cs="Helvetica" w:hint="eastAsia"/>
          <w:szCs w:val="21"/>
        </w:rPr>
        <w:t>：</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00"/>
        <w:gridCol w:w="3156"/>
      </w:tblGrid>
      <w:tr w:rsidR="006D371D" w14:paraId="6D4DE5E8" w14:textId="77777777" w:rsidTr="002E3F17">
        <w:trPr>
          <w:trHeight w:val="329"/>
          <w:tblCellSpacing w:w="0" w:type="dxa"/>
          <w:jc w:val="center"/>
        </w:trPr>
        <w:tc>
          <w:tcPr>
            <w:tcW w:w="3200" w:type="dxa"/>
            <w:vAlign w:val="center"/>
          </w:tcPr>
          <w:p w14:paraId="79F72F7A" w14:textId="77777777" w:rsidR="006D371D" w:rsidRDefault="007324BA" w:rsidP="002E3F17">
            <w:pPr>
              <w:spacing w:before="100" w:beforeAutospacing="1" w:after="100" w:afterAutospacing="1" w:line="300" w:lineRule="auto"/>
              <w:jc w:val="center"/>
              <w:rPr>
                <w:rFonts w:ascii="宋体" w:hAnsi="宋体" w:cs="宋体"/>
                <w:sz w:val="24"/>
              </w:rPr>
            </w:pPr>
            <w:r>
              <w:rPr>
                <w:rFonts w:ascii="宋体" w:hAnsi="宋体" w:cs="宋体"/>
                <w:noProof/>
                <w:color w:val="000000"/>
                <w:szCs w:val="21"/>
              </w:rPr>
              <mc:AlternateContent>
                <mc:Choice Requires="wps">
                  <w:drawing>
                    <wp:anchor distT="0" distB="0" distL="114300" distR="114300" simplePos="0" relativeHeight="251659264" behindDoc="0" locked="0" layoutInCell="1" allowOverlap="1" wp14:anchorId="15D73C00" wp14:editId="7D258C5C">
                      <wp:simplePos x="0" y="0"/>
                      <wp:positionH relativeFrom="column">
                        <wp:posOffset>1257300</wp:posOffset>
                      </wp:positionH>
                      <wp:positionV relativeFrom="paragraph">
                        <wp:posOffset>29210</wp:posOffset>
                      </wp:positionV>
                      <wp:extent cx="635" cy="0"/>
                      <wp:effectExtent l="6350" t="11430" r="12065" b="762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58867"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3pt" to="99.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w9mEAIAACQ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"/>
                  </w:pict>
                </mc:Fallback>
              </mc:AlternateContent>
            </w:r>
            <w:r w:rsidR="006D371D">
              <w:rPr>
                <w:rFonts w:ascii="宋体" w:hAnsi="宋体" w:cs="宋体" w:hint="eastAsia"/>
                <w:color w:val="000000"/>
                <w:szCs w:val="21"/>
              </w:rPr>
              <w:t>中标金额（万元）</w:t>
            </w:r>
          </w:p>
        </w:tc>
        <w:tc>
          <w:tcPr>
            <w:tcW w:w="3156" w:type="dxa"/>
            <w:vAlign w:val="center"/>
          </w:tcPr>
          <w:p w14:paraId="1AE56484" w14:textId="77777777" w:rsidR="006D371D" w:rsidRDefault="006D371D" w:rsidP="002E3F17">
            <w:pPr>
              <w:spacing w:before="100" w:beforeAutospacing="1" w:after="100" w:afterAutospacing="1" w:line="300" w:lineRule="auto"/>
              <w:ind w:rightChars="-92" w:right="-193"/>
              <w:jc w:val="center"/>
              <w:rPr>
                <w:rFonts w:ascii="宋体" w:hAnsi="宋体" w:cs="宋体"/>
                <w:sz w:val="24"/>
              </w:rPr>
            </w:pPr>
            <w:r>
              <w:rPr>
                <w:rFonts w:ascii="宋体" w:hAnsi="宋体" w:cs="宋体" w:hint="eastAsia"/>
                <w:color w:val="000000"/>
                <w:szCs w:val="21"/>
              </w:rPr>
              <w:t>费率</w:t>
            </w:r>
          </w:p>
        </w:tc>
      </w:tr>
      <w:tr w:rsidR="006D371D" w14:paraId="3FDDF552" w14:textId="77777777" w:rsidTr="002E3F17">
        <w:trPr>
          <w:trHeight w:val="90"/>
          <w:tblCellSpacing w:w="0" w:type="dxa"/>
          <w:jc w:val="center"/>
        </w:trPr>
        <w:tc>
          <w:tcPr>
            <w:tcW w:w="3200" w:type="dxa"/>
            <w:vAlign w:val="center"/>
          </w:tcPr>
          <w:p w14:paraId="6079D9D5" w14:textId="77777777" w:rsidR="006D371D" w:rsidRDefault="006D371D" w:rsidP="002E3F17">
            <w:pPr>
              <w:spacing w:before="100" w:beforeAutospacing="1" w:after="100" w:afterAutospacing="1" w:line="300" w:lineRule="auto"/>
              <w:jc w:val="center"/>
              <w:rPr>
                <w:rFonts w:ascii="宋体" w:hAnsi="宋体" w:cs="宋体"/>
                <w:sz w:val="24"/>
              </w:rPr>
            </w:pPr>
            <w:r>
              <w:rPr>
                <w:rFonts w:ascii="宋体" w:hAnsi="宋体" w:cs="宋体" w:hint="eastAsia"/>
                <w:color w:val="000000"/>
                <w:szCs w:val="21"/>
              </w:rPr>
              <w:t>100以下</w:t>
            </w:r>
          </w:p>
        </w:tc>
        <w:tc>
          <w:tcPr>
            <w:tcW w:w="3156" w:type="dxa"/>
            <w:vAlign w:val="center"/>
          </w:tcPr>
          <w:p w14:paraId="3DA6B797" w14:textId="77777777" w:rsidR="006D371D" w:rsidRDefault="006D371D" w:rsidP="006D371D">
            <w:pPr>
              <w:spacing w:before="100" w:after="100" w:line="280" w:lineRule="exact"/>
              <w:jc w:val="center"/>
              <w:rPr>
                <w:rFonts w:ascii="宋体" w:hAnsi="宋体" w:cs="宋体"/>
                <w:sz w:val="24"/>
              </w:rPr>
            </w:pPr>
            <w:r>
              <w:rPr>
                <w:rFonts w:ascii="宋体" w:hAnsi="宋体" w:hint="eastAsia"/>
                <w:color w:val="000000"/>
                <w:szCs w:val="21"/>
              </w:rPr>
              <w:t>1.</w:t>
            </w:r>
            <w:r>
              <w:rPr>
                <w:rFonts w:ascii="宋体" w:hAnsi="宋体"/>
                <w:color w:val="000000"/>
                <w:szCs w:val="21"/>
              </w:rPr>
              <w:t>5</w:t>
            </w:r>
            <w:r>
              <w:rPr>
                <w:rFonts w:ascii="宋体" w:hAnsi="宋体" w:hint="eastAsia"/>
                <w:color w:val="000000"/>
                <w:szCs w:val="21"/>
              </w:rPr>
              <w:t>%</w:t>
            </w:r>
          </w:p>
        </w:tc>
      </w:tr>
      <w:tr w:rsidR="006D371D" w14:paraId="46AE8710" w14:textId="77777777" w:rsidTr="002E3F17">
        <w:trPr>
          <w:trHeight w:val="90"/>
          <w:tblCellSpacing w:w="0" w:type="dxa"/>
          <w:jc w:val="center"/>
        </w:trPr>
        <w:tc>
          <w:tcPr>
            <w:tcW w:w="3200" w:type="dxa"/>
            <w:vAlign w:val="center"/>
          </w:tcPr>
          <w:p w14:paraId="41191FFC" w14:textId="77777777" w:rsidR="006D371D" w:rsidRDefault="006D371D" w:rsidP="002E3F17">
            <w:pPr>
              <w:spacing w:before="100" w:beforeAutospacing="1" w:after="100" w:afterAutospacing="1" w:line="300" w:lineRule="auto"/>
              <w:jc w:val="center"/>
              <w:rPr>
                <w:rFonts w:ascii="宋体" w:hAnsi="宋体" w:cs="宋体"/>
                <w:sz w:val="24"/>
              </w:rPr>
            </w:pPr>
            <w:r>
              <w:rPr>
                <w:rFonts w:ascii="宋体" w:hAnsi="宋体" w:cs="宋体" w:hint="eastAsia"/>
                <w:color w:val="000000"/>
                <w:szCs w:val="21"/>
              </w:rPr>
              <w:t>100-500</w:t>
            </w:r>
          </w:p>
        </w:tc>
        <w:tc>
          <w:tcPr>
            <w:tcW w:w="3156" w:type="dxa"/>
            <w:vAlign w:val="center"/>
          </w:tcPr>
          <w:p w14:paraId="7BECCE2D" w14:textId="77777777" w:rsidR="006D371D" w:rsidRDefault="006D371D" w:rsidP="002E3F17">
            <w:pPr>
              <w:spacing w:before="100" w:after="100" w:line="280" w:lineRule="exact"/>
              <w:jc w:val="center"/>
              <w:rPr>
                <w:rFonts w:ascii="宋体" w:hAnsi="宋体" w:cs="宋体"/>
                <w:sz w:val="24"/>
              </w:rPr>
            </w:pPr>
            <w:r>
              <w:rPr>
                <w:rFonts w:ascii="宋体" w:hAnsi="宋体"/>
                <w:color w:val="000000"/>
                <w:szCs w:val="21"/>
              </w:rPr>
              <w:t>1.1</w:t>
            </w:r>
            <w:r>
              <w:rPr>
                <w:rFonts w:ascii="宋体" w:hAnsi="宋体" w:hint="eastAsia"/>
                <w:color w:val="000000"/>
                <w:szCs w:val="21"/>
              </w:rPr>
              <w:t>%</w:t>
            </w:r>
          </w:p>
        </w:tc>
      </w:tr>
      <w:tr w:rsidR="006D371D" w14:paraId="44794FBF" w14:textId="77777777" w:rsidTr="002E3F17">
        <w:trPr>
          <w:trHeight w:val="90"/>
          <w:tblCellSpacing w:w="0" w:type="dxa"/>
          <w:jc w:val="center"/>
        </w:trPr>
        <w:tc>
          <w:tcPr>
            <w:tcW w:w="3200" w:type="dxa"/>
            <w:vAlign w:val="center"/>
          </w:tcPr>
          <w:p w14:paraId="30804E40" w14:textId="77777777" w:rsidR="006D371D" w:rsidRDefault="006D371D" w:rsidP="002E3F17">
            <w:pPr>
              <w:spacing w:before="100" w:beforeAutospacing="1" w:after="100" w:afterAutospacing="1" w:line="300" w:lineRule="auto"/>
              <w:jc w:val="center"/>
              <w:rPr>
                <w:rFonts w:ascii="宋体" w:hAnsi="宋体" w:cs="宋体"/>
                <w:sz w:val="24"/>
              </w:rPr>
            </w:pPr>
            <w:r>
              <w:rPr>
                <w:rFonts w:ascii="宋体" w:hAnsi="宋体" w:cs="宋体" w:hint="eastAsia"/>
                <w:color w:val="000000"/>
                <w:szCs w:val="21"/>
              </w:rPr>
              <w:t>500-1,000</w:t>
            </w:r>
          </w:p>
        </w:tc>
        <w:tc>
          <w:tcPr>
            <w:tcW w:w="3156" w:type="dxa"/>
            <w:vAlign w:val="center"/>
          </w:tcPr>
          <w:p w14:paraId="4546B422" w14:textId="77777777" w:rsidR="006D371D" w:rsidRDefault="006D371D" w:rsidP="006D371D">
            <w:pPr>
              <w:spacing w:before="100" w:after="100" w:line="280" w:lineRule="exact"/>
              <w:jc w:val="center"/>
              <w:rPr>
                <w:rFonts w:ascii="宋体" w:hAnsi="宋体" w:cs="宋体"/>
                <w:sz w:val="24"/>
              </w:rPr>
            </w:pPr>
            <w:r>
              <w:rPr>
                <w:rFonts w:ascii="宋体" w:hAnsi="宋体" w:hint="eastAsia"/>
                <w:color w:val="000000"/>
                <w:szCs w:val="21"/>
              </w:rPr>
              <w:t>0.</w:t>
            </w:r>
            <w:r>
              <w:rPr>
                <w:rFonts w:ascii="宋体" w:hAnsi="宋体"/>
                <w:color w:val="000000"/>
                <w:szCs w:val="21"/>
              </w:rPr>
              <w:t>8</w:t>
            </w:r>
            <w:r>
              <w:rPr>
                <w:rFonts w:ascii="宋体" w:hAnsi="宋体" w:hint="eastAsia"/>
                <w:color w:val="000000"/>
                <w:szCs w:val="21"/>
              </w:rPr>
              <w:t>%</w:t>
            </w:r>
          </w:p>
        </w:tc>
      </w:tr>
      <w:tr w:rsidR="006D371D" w14:paraId="32A24132" w14:textId="77777777" w:rsidTr="002E3F17">
        <w:trPr>
          <w:trHeight w:val="90"/>
          <w:tblCellSpacing w:w="0" w:type="dxa"/>
          <w:jc w:val="center"/>
        </w:trPr>
        <w:tc>
          <w:tcPr>
            <w:tcW w:w="3200" w:type="dxa"/>
            <w:vAlign w:val="center"/>
          </w:tcPr>
          <w:p w14:paraId="7CF53297" w14:textId="77777777" w:rsidR="006D371D" w:rsidRDefault="006D371D" w:rsidP="002E3F17">
            <w:pPr>
              <w:spacing w:before="100" w:beforeAutospacing="1" w:after="100" w:afterAutospacing="1" w:line="300" w:lineRule="auto"/>
              <w:jc w:val="center"/>
              <w:rPr>
                <w:rFonts w:ascii="宋体" w:hAnsi="宋体" w:cs="宋体"/>
                <w:sz w:val="24"/>
              </w:rPr>
            </w:pPr>
            <w:r>
              <w:rPr>
                <w:rFonts w:ascii="宋体" w:hAnsi="宋体" w:cs="宋体" w:hint="eastAsia"/>
                <w:color w:val="000000"/>
                <w:szCs w:val="21"/>
              </w:rPr>
              <w:t>1,000-5,000</w:t>
            </w:r>
          </w:p>
        </w:tc>
        <w:tc>
          <w:tcPr>
            <w:tcW w:w="3156" w:type="dxa"/>
            <w:vAlign w:val="center"/>
          </w:tcPr>
          <w:p w14:paraId="65A2D3BF" w14:textId="77777777" w:rsidR="006D371D" w:rsidRDefault="006D371D" w:rsidP="006D371D">
            <w:pPr>
              <w:spacing w:before="100" w:after="100" w:line="280" w:lineRule="exact"/>
              <w:jc w:val="center"/>
              <w:rPr>
                <w:rFonts w:ascii="宋体" w:hAnsi="宋体" w:cs="宋体"/>
                <w:sz w:val="24"/>
              </w:rPr>
            </w:pPr>
            <w:r>
              <w:rPr>
                <w:rFonts w:ascii="宋体" w:hAnsi="宋体" w:hint="eastAsia"/>
                <w:color w:val="000000"/>
                <w:szCs w:val="21"/>
              </w:rPr>
              <w:t>0.</w:t>
            </w:r>
            <w:r>
              <w:rPr>
                <w:rFonts w:ascii="宋体" w:hAnsi="宋体"/>
                <w:color w:val="000000"/>
                <w:szCs w:val="21"/>
              </w:rPr>
              <w:t>5</w:t>
            </w:r>
            <w:r>
              <w:rPr>
                <w:rFonts w:ascii="宋体" w:hAnsi="宋体" w:hint="eastAsia"/>
                <w:color w:val="000000"/>
                <w:szCs w:val="21"/>
              </w:rPr>
              <w:t>%</w:t>
            </w:r>
          </w:p>
        </w:tc>
      </w:tr>
      <w:tr w:rsidR="006D371D" w14:paraId="6F7D05F3" w14:textId="77777777" w:rsidTr="002E3F17">
        <w:trPr>
          <w:trHeight w:val="90"/>
          <w:tblCellSpacing w:w="0" w:type="dxa"/>
          <w:jc w:val="center"/>
        </w:trPr>
        <w:tc>
          <w:tcPr>
            <w:tcW w:w="3200" w:type="dxa"/>
            <w:vAlign w:val="center"/>
          </w:tcPr>
          <w:p w14:paraId="15ABE9D7" w14:textId="77777777" w:rsidR="006D371D" w:rsidRDefault="006D371D" w:rsidP="002E3F17">
            <w:pPr>
              <w:spacing w:before="100" w:beforeAutospacing="1" w:after="100" w:afterAutospacing="1" w:line="300" w:lineRule="auto"/>
              <w:jc w:val="center"/>
              <w:rPr>
                <w:rFonts w:ascii="宋体" w:hAnsi="宋体" w:cs="宋体"/>
                <w:sz w:val="24"/>
              </w:rPr>
            </w:pPr>
            <w:r>
              <w:rPr>
                <w:rFonts w:ascii="宋体" w:hAnsi="宋体" w:cs="宋体" w:hint="eastAsia"/>
                <w:color w:val="000000"/>
                <w:szCs w:val="21"/>
              </w:rPr>
              <w:t>5,000-10,000</w:t>
            </w:r>
          </w:p>
        </w:tc>
        <w:tc>
          <w:tcPr>
            <w:tcW w:w="3156" w:type="dxa"/>
            <w:vAlign w:val="center"/>
          </w:tcPr>
          <w:p w14:paraId="7F36AC4D" w14:textId="77777777" w:rsidR="006D371D" w:rsidRDefault="006D371D" w:rsidP="002E3F17">
            <w:pPr>
              <w:spacing w:before="100" w:after="100" w:line="280" w:lineRule="exact"/>
              <w:jc w:val="center"/>
              <w:rPr>
                <w:rFonts w:ascii="宋体" w:hAnsi="宋体" w:cs="宋体"/>
                <w:sz w:val="24"/>
              </w:rPr>
            </w:pPr>
            <w:r>
              <w:rPr>
                <w:rFonts w:ascii="宋体" w:hAnsi="宋体" w:hint="eastAsia"/>
                <w:color w:val="000000"/>
                <w:szCs w:val="21"/>
              </w:rPr>
              <w:t>0.2</w:t>
            </w:r>
            <w:r w:rsidR="001C5E69">
              <w:rPr>
                <w:rFonts w:ascii="宋体" w:hAnsi="宋体"/>
                <w:color w:val="000000"/>
                <w:szCs w:val="21"/>
              </w:rPr>
              <w:t>5</w:t>
            </w:r>
            <w:r>
              <w:rPr>
                <w:rFonts w:ascii="宋体" w:hAnsi="宋体" w:hint="eastAsia"/>
                <w:color w:val="000000"/>
                <w:szCs w:val="21"/>
              </w:rPr>
              <w:t>%</w:t>
            </w:r>
          </w:p>
        </w:tc>
      </w:tr>
      <w:tr w:rsidR="006D371D" w14:paraId="59A671BD" w14:textId="77777777" w:rsidTr="002E3F17">
        <w:trPr>
          <w:trHeight w:val="90"/>
          <w:tblCellSpacing w:w="0" w:type="dxa"/>
          <w:jc w:val="center"/>
        </w:trPr>
        <w:tc>
          <w:tcPr>
            <w:tcW w:w="3200" w:type="dxa"/>
            <w:vAlign w:val="center"/>
          </w:tcPr>
          <w:p w14:paraId="2A5A1E69" w14:textId="77777777" w:rsidR="006D371D" w:rsidRDefault="006D371D" w:rsidP="002E3F17">
            <w:pPr>
              <w:spacing w:before="100" w:beforeAutospacing="1" w:after="100" w:afterAutospacing="1" w:line="300" w:lineRule="auto"/>
              <w:jc w:val="center"/>
              <w:rPr>
                <w:rFonts w:ascii="宋体" w:hAnsi="宋体" w:cs="宋体"/>
                <w:sz w:val="24"/>
              </w:rPr>
            </w:pPr>
            <w:r>
              <w:rPr>
                <w:rFonts w:ascii="宋体" w:hAnsi="宋体" w:cs="宋体" w:hint="eastAsia"/>
                <w:color w:val="000000"/>
                <w:szCs w:val="21"/>
              </w:rPr>
              <w:t>10,000-100,000</w:t>
            </w:r>
          </w:p>
        </w:tc>
        <w:tc>
          <w:tcPr>
            <w:tcW w:w="3156" w:type="dxa"/>
            <w:vAlign w:val="center"/>
          </w:tcPr>
          <w:p w14:paraId="5E4D619B" w14:textId="77777777" w:rsidR="006D371D" w:rsidRDefault="006D371D" w:rsidP="001C5E69">
            <w:pPr>
              <w:spacing w:before="100" w:after="100" w:line="280" w:lineRule="exact"/>
              <w:jc w:val="center"/>
              <w:rPr>
                <w:rFonts w:ascii="宋体" w:hAnsi="宋体" w:cs="宋体"/>
                <w:sz w:val="24"/>
              </w:rPr>
            </w:pPr>
            <w:r>
              <w:rPr>
                <w:rFonts w:ascii="宋体" w:hAnsi="宋体" w:hint="eastAsia"/>
                <w:color w:val="000000"/>
                <w:szCs w:val="21"/>
              </w:rPr>
              <w:t>0.0</w:t>
            </w:r>
            <w:r w:rsidR="001C5E69">
              <w:rPr>
                <w:rFonts w:ascii="宋体" w:hAnsi="宋体"/>
                <w:color w:val="000000"/>
                <w:szCs w:val="21"/>
              </w:rPr>
              <w:t>5</w:t>
            </w:r>
            <w:r>
              <w:rPr>
                <w:rFonts w:ascii="宋体" w:hAnsi="宋体" w:hint="eastAsia"/>
                <w:color w:val="000000"/>
                <w:szCs w:val="21"/>
              </w:rPr>
              <w:t>%</w:t>
            </w:r>
          </w:p>
        </w:tc>
      </w:tr>
    </w:tbl>
    <w:p w14:paraId="61665838" w14:textId="77777777" w:rsidR="006D371D" w:rsidRPr="00836AA2" w:rsidRDefault="006D371D" w:rsidP="00785B53">
      <w:pPr>
        <w:pStyle w:val="a7"/>
        <w:ind w:left="360" w:firstLineChars="0" w:hanging="360"/>
        <w:rPr>
          <w:rFonts w:asciiTheme="minorEastAsia" w:hAnsiTheme="minorEastAsia"/>
          <w:szCs w:val="21"/>
        </w:rPr>
      </w:pPr>
    </w:p>
    <w:p w14:paraId="2E534026" w14:textId="77777777" w:rsidR="007E229A" w:rsidRDefault="00D42972" w:rsidP="00AB40EF">
      <w:pPr>
        <w:pStyle w:val="a7"/>
        <w:numPr>
          <w:ilvl w:val="0"/>
          <w:numId w:val="26"/>
        </w:numPr>
        <w:ind w:firstLineChars="0"/>
        <w:rPr>
          <w:rFonts w:asciiTheme="minorEastAsia" w:hAnsiTheme="minorEastAsia" w:cs="Times New Roman"/>
          <w:color w:val="000000"/>
          <w:szCs w:val="21"/>
        </w:rPr>
      </w:pPr>
      <w:r w:rsidRPr="005A492E">
        <w:rPr>
          <w:rFonts w:asciiTheme="minorEastAsia" w:hAnsiTheme="minorEastAsia" w:hint="eastAsia"/>
          <w:szCs w:val="21"/>
        </w:rPr>
        <w:t>招标</w:t>
      </w:r>
      <w:r w:rsidRPr="005A492E">
        <w:rPr>
          <w:rFonts w:asciiTheme="minorEastAsia" w:hAnsiTheme="minorEastAsia"/>
          <w:szCs w:val="21"/>
        </w:rPr>
        <w:t>代理</w:t>
      </w:r>
      <w:r w:rsidRPr="005A492E">
        <w:rPr>
          <w:rFonts w:asciiTheme="minorEastAsia" w:hAnsiTheme="minorEastAsia" w:hint="eastAsia"/>
          <w:szCs w:val="21"/>
        </w:rPr>
        <w:t>机构</w:t>
      </w:r>
      <w:r w:rsidRPr="005A492E">
        <w:rPr>
          <w:rFonts w:asciiTheme="minorEastAsia" w:hAnsiTheme="minorEastAsia"/>
          <w:szCs w:val="21"/>
        </w:rPr>
        <w:t>以上表</w:t>
      </w:r>
      <w:r w:rsidRPr="005A492E">
        <w:rPr>
          <w:rFonts w:asciiTheme="minorEastAsia" w:hAnsiTheme="minorEastAsia" w:hint="eastAsia"/>
          <w:szCs w:val="21"/>
        </w:rPr>
        <w:t>“费率”为</w:t>
      </w:r>
      <w:r w:rsidRPr="005A492E">
        <w:rPr>
          <w:rFonts w:asciiTheme="minorEastAsia" w:hAnsiTheme="minorEastAsia"/>
          <w:szCs w:val="21"/>
        </w:rPr>
        <w:t>基础统一报折扣率</w:t>
      </w:r>
      <w:r w:rsidRPr="005A492E">
        <w:rPr>
          <w:rFonts w:asciiTheme="minorEastAsia" w:hAnsiTheme="minorEastAsia" w:cs="Times New Roman" w:hint="eastAsia"/>
          <w:color w:val="000000"/>
          <w:szCs w:val="21"/>
        </w:rPr>
        <w:t>【投标总价（投标报折扣率）=1-投标人下浮率（例：如投标人下浮率为5%，则投标总价（投标报折扣率）</w:t>
      </w:r>
      <w:r w:rsidRPr="005A492E">
        <w:rPr>
          <w:rFonts w:asciiTheme="minorEastAsia" w:hAnsiTheme="minorEastAsia" w:cs="Times New Roman"/>
          <w:color w:val="000000"/>
          <w:szCs w:val="21"/>
        </w:rPr>
        <w:t>=1-5%</w:t>
      </w:r>
      <w:r w:rsidRPr="005A492E">
        <w:rPr>
          <w:rFonts w:asciiTheme="minorEastAsia" w:hAnsiTheme="minorEastAsia" w:cs="Times New Roman" w:hint="eastAsia"/>
          <w:color w:val="000000"/>
          <w:szCs w:val="21"/>
        </w:rPr>
        <w:t>，投标总价（投标报折扣率）为0.95）】。</w:t>
      </w:r>
    </w:p>
    <w:p w14:paraId="4AD0C98C" w14:textId="77777777" w:rsidR="007E229A" w:rsidRDefault="003C2C6E" w:rsidP="00AB40EF">
      <w:pPr>
        <w:pStyle w:val="a7"/>
        <w:numPr>
          <w:ilvl w:val="0"/>
          <w:numId w:val="26"/>
        </w:numPr>
        <w:ind w:firstLineChars="0"/>
        <w:rPr>
          <w:rFonts w:cs="Times New Roman"/>
          <w:color w:val="000000"/>
          <w:szCs w:val="21"/>
        </w:rPr>
      </w:pPr>
      <w:r>
        <w:rPr>
          <w:rFonts w:cs="Times New Roman" w:hint="eastAsia"/>
          <w:color w:val="000000"/>
          <w:szCs w:val="21"/>
        </w:rPr>
        <w:t>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46D0CE3C" w14:textId="77777777" w:rsidR="00D42972" w:rsidRPr="00444903" w:rsidRDefault="00D42972" w:rsidP="000D278A">
      <w:pPr>
        <w:pStyle w:val="a7"/>
        <w:ind w:left="420" w:firstLineChars="0" w:firstLine="0"/>
        <w:rPr>
          <w:rFonts w:asciiTheme="minorEastAsia" w:hAnsiTheme="minorEastAsia"/>
          <w:color w:val="FF0000"/>
          <w:sz w:val="24"/>
          <w:szCs w:val="24"/>
        </w:rPr>
      </w:pPr>
    </w:p>
    <w:p w14:paraId="5384AD7C" w14:textId="77777777" w:rsidR="00B94996" w:rsidRPr="00B94996" w:rsidRDefault="00B94996" w:rsidP="00B94996">
      <w:pPr>
        <w:rPr>
          <w:rFonts w:asciiTheme="minorEastAsia" w:eastAsiaTheme="minorEastAsia" w:hAnsiTheme="minorEastAsia"/>
          <w:b/>
          <w:sz w:val="24"/>
          <w:szCs w:val="24"/>
        </w:rPr>
      </w:pPr>
      <w:r w:rsidRPr="00B94996">
        <w:rPr>
          <w:rFonts w:asciiTheme="minorEastAsia" w:eastAsiaTheme="minorEastAsia" w:hAnsiTheme="minorEastAsia" w:hint="eastAsia"/>
          <w:b/>
          <w:sz w:val="24"/>
          <w:szCs w:val="24"/>
        </w:rPr>
        <w:t>二</w:t>
      </w:r>
      <w:r w:rsidRPr="00B94996">
        <w:rPr>
          <w:rFonts w:asciiTheme="minorEastAsia" w:eastAsiaTheme="minorEastAsia" w:hAnsiTheme="minorEastAsia"/>
          <w:b/>
          <w:sz w:val="24"/>
          <w:szCs w:val="24"/>
        </w:rPr>
        <w:t>、</w:t>
      </w:r>
      <w:r w:rsidRPr="00E76A89">
        <w:rPr>
          <w:rFonts w:asciiTheme="minorEastAsia" w:eastAsiaTheme="minorEastAsia" w:hAnsiTheme="minorEastAsia"/>
          <w:b/>
          <w:sz w:val="24"/>
          <w:szCs w:val="24"/>
        </w:rPr>
        <w:t>遴选文件说明</w:t>
      </w:r>
    </w:p>
    <w:p w14:paraId="24005826" w14:textId="77777777" w:rsidR="00B94996" w:rsidRPr="008F6BBB" w:rsidRDefault="00B94996" w:rsidP="005B76DA">
      <w:pPr>
        <w:spacing w:line="360" w:lineRule="auto"/>
        <w:rPr>
          <w:rFonts w:asciiTheme="minorEastAsia" w:eastAsiaTheme="minorEastAsia" w:hAnsiTheme="minorEastAsia"/>
          <w:szCs w:val="21"/>
        </w:rPr>
      </w:pPr>
      <w:r w:rsidRPr="008F6BBB">
        <w:rPr>
          <w:rFonts w:asciiTheme="minorEastAsia" w:eastAsiaTheme="minorEastAsia" w:hAnsiTheme="minorEastAsia" w:hint="eastAsia"/>
          <w:szCs w:val="21"/>
        </w:rPr>
        <w:t>（一）</w:t>
      </w:r>
      <w:r w:rsidRPr="008F6BBB">
        <w:rPr>
          <w:rFonts w:asciiTheme="minorEastAsia" w:eastAsiaTheme="minorEastAsia" w:hAnsiTheme="minorEastAsia"/>
          <w:szCs w:val="21"/>
        </w:rPr>
        <w:t>遴选文件的组成</w:t>
      </w:r>
    </w:p>
    <w:p w14:paraId="3C426513" w14:textId="77777777" w:rsidR="007E229A" w:rsidRDefault="00B94996" w:rsidP="00AB40EF">
      <w:pPr>
        <w:pStyle w:val="a7"/>
        <w:numPr>
          <w:ilvl w:val="0"/>
          <w:numId w:val="19"/>
        </w:numPr>
        <w:spacing w:line="360" w:lineRule="auto"/>
        <w:ind w:firstLineChars="0"/>
        <w:rPr>
          <w:rFonts w:asciiTheme="minorEastAsia" w:hAnsiTheme="minorEastAsia"/>
          <w:szCs w:val="21"/>
        </w:rPr>
      </w:pPr>
      <w:r w:rsidRPr="00824424">
        <w:rPr>
          <w:rFonts w:asciiTheme="minorEastAsia" w:hAnsiTheme="minorEastAsia"/>
          <w:szCs w:val="21"/>
        </w:rPr>
        <w:t>遴选公告</w:t>
      </w:r>
    </w:p>
    <w:p w14:paraId="5A2C5760" w14:textId="77777777" w:rsidR="007E229A" w:rsidRDefault="00B94996" w:rsidP="00AB40EF">
      <w:pPr>
        <w:pStyle w:val="a7"/>
        <w:numPr>
          <w:ilvl w:val="0"/>
          <w:numId w:val="19"/>
        </w:numPr>
        <w:spacing w:line="360" w:lineRule="auto"/>
        <w:ind w:firstLineChars="0"/>
        <w:rPr>
          <w:rFonts w:asciiTheme="minorEastAsia" w:hAnsiTheme="minorEastAsia"/>
          <w:szCs w:val="21"/>
        </w:rPr>
      </w:pPr>
      <w:r w:rsidRPr="00824424">
        <w:rPr>
          <w:rFonts w:asciiTheme="minorEastAsia" w:hAnsiTheme="minorEastAsia" w:hint="eastAsia"/>
          <w:szCs w:val="21"/>
        </w:rPr>
        <w:t>遴选</w:t>
      </w:r>
      <w:r w:rsidR="0049686A" w:rsidRPr="00824424">
        <w:rPr>
          <w:rFonts w:asciiTheme="minorEastAsia" w:hAnsiTheme="minorEastAsia" w:hint="eastAsia"/>
          <w:szCs w:val="21"/>
        </w:rPr>
        <w:t>文件</w:t>
      </w:r>
      <w:r w:rsidRPr="00824424">
        <w:rPr>
          <w:rFonts w:asciiTheme="minorEastAsia" w:hAnsiTheme="minorEastAsia"/>
          <w:szCs w:val="21"/>
        </w:rPr>
        <w:t>要求和须知</w:t>
      </w:r>
    </w:p>
    <w:p w14:paraId="7220F708" w14:textId="77777777" w:rsidR="007E229A" w:rsidRDefault="00B94996" w:rsidP="00AB40EF">
      <w:pPr>
        <w:pStyle w:val="a7"/>
        <w:numPr>
          <w:ilvl w:val="0"/>
          <w:numId w:val="19"/>
        </w:numPr>
        <w:spacing w:line="360" w:lineRule="auto"/>
        <w:ind w:firstLineChars="0"/>
        <w:rPr>
          <w:rFonts w:asciiTheme="minorEastAsia" w:hAnsiTheme="minorEastAsia"/>
          <w:szCs w:val="21"/>
        </w:rPr>
      </w:pPr>
      <w:r w:rsidRPr="00824424">
        <w:rPr>
          <w:rFonts w:asciiTheme="minorEastAsia" w:hAnsiTheme="minorEastAsia" w:hint="eastAsia"/>
          <w:szCs w:val="21"/>
        </w:rPr>
        <w:t>评</w:t>
      </w:r>
      <w:r w:rsidR="0049686A" w:rsidRPr="00824424">
        <w:rPr>
          <w:rFonts w:asciiTheme="minorEastAsia" w:hAnsiTheme="minorEastAsia" w:hint="eastAsia"/>
          <w:szCs w:val="21"/>
        </w:rPr>
        <w:t>审</w:t>
      </w:r>
      <w:r w:rsidRPr="00824424">
        <w:rPr>
          <w:rFonts w:asciiTheme="minorEastAsia" w:hAnsiTheme="minorEastAsia"/>
          <w:szCs w:val="21"/>
        </w:rPr>
        <w:t>内容</w:t>
      </w:r>
      <w:r w:rsidRPr="00824424">
        <w:rPr>
          <w:rFonts w:asciiTheme="minorEastAsia" w:hAnsiTheme="minorEastAsia" w:hint="eastAsia"/>
          <w:szCs w:val="21"/>
        </w:rPr>
        <w:t>及</w:t>
      </w:r>
      <w:r w:rsidRPr="00824424">
        <w:rPr>
          <w:rFonts w:asciiTheme="minorEastAsia" w:hAnsiTheme="minorEastAsia"/>
          <w:szCs w:val="21"/>
        </w:rPr>
        <w:t>评审标准</w:t>
      </w:r>
    </w:p>
    <w:p w14:paraId="75B1E317" w14:textId="77777777" w:rsidR="007E229A" w:rsidRDefault="00B94996" w:rsidP="00AB40EF">
      <w:pPr>
        <w:pStyle w:val="a7"/>
        <w:numPr>
          <w:ilvl w:val="0"/>
          <w:numId w:val="19"/>
        </w:numPr>
        <w:spacing w:line="360" w:lineRule="auto"/>
        <w:ind w:firstLineChars="0"/>
        <w:rPr>
          <w:rFonts w:asciiTheme="minorEastAsia" w:hAnsiTheme="minorEastAsia"/>
          <w:szCs w:val="21"/>
        </w:rPr>
      </w:pPr>
      <w:r w:rsidRPr="00824424">
        <w:rPr>
          <w:rFonts w:asciiTheme="minorEastAsia" w:hAnsiTheme="minorEastAsia" w:hint="eastAsia"/>
          <w:szCs w:val="21"/>
        </w:rPr>
        <w:t>合同</w:t>
      </w:r>
      <w:r w:rsidRPr="00824424">
        <w:rPr>
          <w:rFonts w:asciiTheme="minorEastAsia" w:hAnsiTheme="minorEastAsia"/>
          <w:szCs w:val="21"/>
        </w:rPr>
        <w:t>主要条款</w:t>
      </w:r>
    </w:p>
    <w:p w14:paraId="4461ECDB" w14:textId="77777777" w:rsidR="007E229A" w:rsidRDefault="00B94996" w:rsidP="00AB40EF">
      <w:pPr>
        <w:pStyle w:val="a7"/>
        <w:numPr>
          <w:ilvl w:val="0"/>
          <w:numId w:val="19"/>
        </w:numPr>
        <w:spacing w:line="360" w:lineRule="auto"/>
        <w:ind w:firstLineChars="0"/>
      </w:pPr>
      <w:r w:rsidRPr="00824424">
        <w:rPr>
          <w:rFonts w:asciiTheme="minorEastAsia" w:hAnsiTheme="minorEastAsia" w:hint="eastAsia"/>
          <w:szCs w:val="21"/>
        </w:rPr>
        <w:t>遴选响应文件格式</w:t>
      </w:r>
      <w:r w:rsidR="0049686A" w:rsidRPr="00824424">
        <w:rPr>
          <w:rFonts w:asciiTheme="minorEastAsia" w:hAnsiTheme="minorEastAsia" w:hint="eastAsia"/>
          <w:szCs w:val="21"/>
        </w:rPr>
        <w:t>、</w:t>
      </w:r>
      <w:r w:rsidRPr="00824424">
        <w:rPr>
          <w:rFonts w:asciiTheme="minorEastAsia" w:hAnsiTheme="minorEastAsia" w:hint="eastAsia"/>
          <w:szCs w:val="21"/>
        </w:rPr>
        <w:t>附件</w:t>
      </w:r>
    </w:p>
    <w:p w14:paraId="7BC85F01" w14:textId="77777777" w:rsidR="009E2BB6" w:rsidRDefault="009E2BB6" w:rsidP="002E4458"/>
    <w:p w14:paraId="50F19436" w14:textId="77777777" w:rsidR="009E2BB6" w:rsidRDefault="00B94996" w:rsidP="002E4458">
      <w:r>
        <w:rPr>
          <w:rFonts w:hint="eastAsia"/>
        </w:rPr>
        <w:t>三</w:t>
      </w:r>
      <w:r>
        <w:t>、</w:t>
      </w:r>
      <w:r w:rsidR="007C0250" w:rsidRPr="00E051BA">
        <w:rPr>
          <w:rFonts w:asciiTheme="minorEastAsia" w:eastAsiaTheme="minorEastAsia" w:hAnsiTheme="minorEastAsia" w:hint="eastAsia"/>
          <w:b/>
          <w:sz w:val="24"/>
          <w:szCs w:val="24"/>
        </w:rPr>
        <w:t>遴选</w:t>
      </w:r>
      <w:r w:rsidR="007C0250" w:rsidRPr="00E051BA">
        <w:rPr>
          <w:rFonts w:asciiTheme="minorEastAsia" w:eastAsiaTheme="minorEastAsia" w:hAnsiTheme="minorEastAsia"/>
          <w:b/>
          <w:sz w:val="24"/>
          <w:szCs w:val="24"/>
        </w:rPr>
        <w:t>响应文件的编写</w:t>
      </w:r>
      <w:r w:rsidR="007C0250" w:rsidRPr="00E051BA">
        <w:rPr>
          <w:rFonts w:asciiTheme="minorEastAsia" w:eastAsiaTheme="minorEastAsia" w:hAnsiTheme="minorEastAsia" w:hint="eastAsia"/>
          <w:b/>
          <w:sz w:val="24"/>
          <w:szCs w:val="24"/>
        </w:rPr>
        <w:t>/格式</w:t>
      </w:r>
    </w:p>
    <w:p w14:paraId="5ECFB65B" w14:textId="77777777" w:rsidR="007C0250" w:rsidRDefault="007C0250" w:rsidP="00053975">
      <w:pPr>
        <w:spacing w:line="360" w:lineRule="auto"/>
      </w:pPr>
      <w:r>
        <w:rPr>
          <w:rFonts w:hint="eastAsia"/>
        </w:rPr>
        <w:t>（一）总体</w:t>
      </w:r>
      <w:r>
        <w:t>要求</w:t>
      </w:r>
    </w:p>
    <w:p w14:paraId="6193999F" w14:textId="5F97DC2B" w:rsidR="007E229A" w:rsidRDefault="007C0250" w:rsidP="00AB40EF">
      <w:pPr>
        <w:pStyle w:val="a7"/>
        <w:numPr>
          <w:ilvl w:val="0"/>
          <w:numId w:val="20"/>
        </w:numPr>
        <w:spacing w:line="360" w:lineRule="auto"/>
        <w:ind w:firstLineChars="0"/>
        <w:rPr>
          <w:rFonts w:asciiTheme="minorEastAsia" w:hAnsiTheme="minorEastAsia"/>
          <w:szCs w:val="21"/>
        </w:rPr>
      </w:pPr>
      <w:r w:rsidRPr="00824424">
        <w:rPr>
          <w:rFonts w:asciiTheme="minorEastAsia" w:hAnsiTheme="minorEastAsia" w:hint="eastAsia"/>
          <w:szCs w:val="21"/>
        </w:rPr>
        <w:t>各</w:t>
      </w:r>
      <w:r w:rsidRPr="00824424">
        <w:rPr>
          <w:rFonts w:asciiTheme="minorEastAsia" w:hAnsiTheme="minorEastAsia"/>
          <w:szCs w:val="21"/>
        </w:rPr>
        <w:t>招标代理机构应仔细阅读遴选文件的所有内容，</w:t>
      </w:r>
      <w:r w:rsidR="00723230" w:rsidRPr="00824424">
        <w:rPr>
          <w:rFonts w:asciiTheme="minorEastAsia" w:hAnsiTheme="minorEastAsia" w:hint="eastAsia"/>
          <w:szCs w:val="21"/>
        </w:rPr>
        <w:t>按</w:t>
      </w:r>
      <w:r w:rsidR="00723230" w:rsidRPr="00824424">
        <w:rPr>
          <w:rFonts w:asciiTheme="minorEastAsia" w:hAnsiTheme="minorEastAsia"/>
          <w:szCs w:val="21"/>
        </w:rPr>
        <w:t>本文件的要求提供遴选响应文件，并保证所提供的全部资料的真实性，以使其遴选响应文件对本</w:t>
      </w:r>
      <w:r w:rsidR="00ED0A7D" w:rsidRPr="00824424">
        <w:rPr>
          <w:rFonts w:asciiTheme="minorEastAsia" w:hAnsiTheme="minorEastAsia" w:hint="eastAsia"/>
          <w:szCs w:val="21"/>
        </w:rPr>
        <w:t>遴选</w:t>
      </w:r>
      <w:r w:rsidR="00723230" w:rsidRPr="00824424">
        <w:rPr>
          <w:rFonts w:asciiTheme="minorEastAsia" w:hAnsiTheme="minorEastAsia"/>
          <w:szCs w:val="21"/>
        </w:rPr>
        <w:t>文件作出实质性响应，否则，其遴选响应文件可能视为无效。</w:t>
      </w:r>
    </w:p>
    <w:p w14:paraId="76795D6C" w14:textId="77777777" w:rsidR="007E229A" w:rsidRDefault="00723230" w:rsidP="00AB40EF">
      <w:pPr>
        <w:pStyle w:val="a7"/>
        <w:numPr>
          <w:ilvl w:val="0"/>
          <w:numId w:val="20"/>
        </w:numPr>
        <w:spacing w:line="360" w:lineRule="auto"/>
        <w:ind w:firstLineChars="0"/>
        <w:rPr>
          <w:rFonts w:asciiTheme="minorEastAsia" w:hAnsiTheme="minorEastAsia"/>
          <w:szCs w:val="21"/>
        </w:rPr>
      </w:pPr>
      <w:r w:rsidRPr="00824424">
        <w:rPr>
          <w:rFonts w:asciiTheme="minorEastAsia" w:hAnsiTheme="minorEastAsia"/>
          <w:szCs w:val="21"/>
        </w:rPr>
        <w:lastRenderedPageBreak/>
        <w:t>遴选响应文件</w:t>
      </w:r>
      <w:r w:rsidRPr="00824424">
        <w:rPr>
          <w:rFonts w:asciiTheme="minorEastAsia" w:hAnsiTheme="minorEastAsia" w:hint="eastAsia"/>
          <w:szCs w:val="21"/>
        </w:rPr>
        <w:t>及各</w:t>
      </w:r>
      <w:r w:rsidRPr="00824424">
        <w:rPr>
          <w:rFonts w:asciiTheme="minorEastAsia" w:hAnsiTheme="minorEastAsia"/>
          <w:szCs w:val="21"/>
        </w:rPr>
        <w:t>招标代理机构与本次</w:t>
      </w:r>
      <w:r w:rsidRPr="00824424">
        <w:rPr>
          <w:rFonts w:asciiTheme="minorEastAsia" w:hAnsiTheme="minorEastAsia" w:hint="eastAsia"/>
          <w:szCs w:val="21"/>
        </w:rPr>
        <w:t>遴选</w:t>
      </w:r>
      <w:r w:rsidRPr="00824424">
        <w:rPr>
          <w:rFonts w:asciiTheme="minorEastAsia" w:hAnsiTheme="minorEastAsia"/>
          <w:szCs w:val="21"/>
        </w:rPr>
        <w:t>有关的往来通知、函件和文件均应使用中文。</w:t>
      </w:r>
    </w:p>
    <w:p w14:paraId="2901F152" w14:textId="77777777" w:rsidR="007E229A" w:rsidRDefault="00723230" w:rsidP="00AB40EF">
      <w:pPr>
        <w:pStyle w:val="a7"/>
        <w:numPr>
          <w:ilvl w:val="0"/>
          <w:numId w:val="20"/>
        </w:numPr>
        <w:spacing w:line="360" w:lineRule="auto"/>
        <w:ind w:firstLineChars="0"/>
      </w:pPr>
      <w:r w:rsidRPr="00824424">
        <w:rPr>
          <w:rFonts w:asciiTheme="minorEastAsia" w:hAnsiTheme="minorEastAsia"/>
          <w:szCs w:val="21"/>
        </w:rPr>
        <w:t>各招标代理机构应按本文件中提供的文件格式、</w:t>
      </w:r>
      <w:r w:rsidRPr="00824424">
        <w:rPr>
          <w:rFonts w:asciiTheme="minorEastAsia" w:hAnsiTheme="minorEastAsia" w:hint="eastAsia"/>
          <w:szCs w:val="21"/>
        </w:rPr>
        <w:t>内容</w:t>
      </w:r>
      <w:r w:rsidRPr="00824424">
        <w:rPr>
          <w:rFonts w:asciiTheme="minorEastAsia" w:hAnsiTheme="minorEastAsia"/>
          <w:szCs w:val="21"/>
        </w:rPr>
        <w:t>和要求制作</w:t>
      </w:r>
      <w:r w:rsidRPr="00824424">
        <w:rPr>
          <w:rFonts w:asciiTheme="minorEastAsia" w:hAnsiTheme="minorEastAsia" w:hint="eastAsia"/>
          <w:szCs w:val="21"/>
        </w:rPr>
        <w:t>遴选</w:t>
      </w:r>
      <w:r w:rsidRPr="00824424">
        <w:rPr>
          <w:rFonts w:asciiTheme="minorEastAsia" w:hAnsiTheme="minorEastAsia"/>
          <w:szCs w:val="21"/>
        </w:rPr>
        <w:t>响应文件。</w:t>
      </w:r>
      <w:r w:rsidRPr="00824424">
        <w:rPr>
          <w:rFonts w:asciiTheme="minorEastAsia" w:hAnsiTheme="minorEastAsia" w:hint="eastAsia"/>
          <w:szCs w:val="21"/>
        </w:rPr>
        <w:t>遴选</w:t>
      </w:r>
      <w:r w:rsidRPr="00824424">
        <w:rPr>
          <w:rFonts w:asciiTheme="minorEastAsia" w:hAnsiTheme="minorEastAsia"/>
          <w:szCs w:val="21"/>
        </w:rPr>
        <w:t>响应文件</w:t>
      </w:r>
      <w:r w:rsidRPr="00824424">
        <w:rPr>
          <w:rFonts w:asciiTheme="minorEastAsia" w:hAnsiTheme="minorEastAsia" w:hint="eastAsia"/>
          <w:szCs w:val="21"/>
        </w:rPr>
        <w:t>应</w:t>
      </w:r>
      <w:r w:rsidRPr="00824424">
        <w:rPr>
          <w:rFonts w:asciiTheme="minorEastAsia" w:hAnsiTheme="minorEastAsia"/>
          <w:szCs w:val="21"/>
        </w:rPr>
        <w:t>装订成册。</w:t>
      </w:r>
    </w:p>
    <w:p w14:paraId="4A939EA5" w14:textId="77777777" w:rsidR="00723230" w:rsidRDefault="00087F48" w:rsidP="00053975">
      <w:pPr>
        <w:spacing w:line="360" w:lineRule="auto"/>
      </w:pPr>
      <w:r>
        <w:rPr>
          <w:rFonts w:hint="eastAsia"/>
        </w:rPr>
        <w:t>（二）</w:t>
      </w:r>
      <w:r>
        <w:t>遴选响应文件</w:t>
      </w:r>
      <w:r>
        <w:rPr>
          <w:rFonts w:hint="eastAsia"/>
        </w:rPr>
        <w:t>的</w:t>
      </w:r>
      <w:r>
        <w:t>组成</w:t>
      </w:r>
    </w:p>
    <w:p w14:paraId="1C3A0133" w14:textId="77777777" w:rsidR="00087F48" w:rsidRDefault="00087F48" w:rsidP="00053975">
      <w:pPr>
        <w:spacing w:line="360" w:lineRule="auto"/>
        <w:ind w:firstLine="435"/>
      </w:pPr>
      <w:r>
        <w:rPr>
          <w:rFonts w:hint="eastAsia"/>
        </w:rPr>
        <w:t>各</w:t>
      </w:r>
      <w:r>
        <w:t>招标代理机构</w:t>
      </w:r>
      <w:r>
        <w:rPr>
          <w:rFonts w:hint="eastAsia"/>
        </w:rPr>
        <w:t>应</w:t>
      </w:r>
      <w:r>
        <w:t>按以下要求提供相关文件和材料，遴选响应文件</w:t>
      </w:r>
      <w:r>
        <w:rPr>
          <w:rFonts w:hint="eastAsia"/>
        </w:rPr>
        <w:t>须</w:t>
      </w:r>
      <w:r>
        <w:t>提供</w:t>
      </w:r>
      <w:r>
        <w:rPr>
          <w:rFonts w:hint="eastAsia"/>
        </w:rPr>
        <w:t>正本</w:t>
      </w:r>
      <w:r>
        <w:t>一份、副本四份。遴选响应文件</w:t>
      </w:r>
      <w:r>
        <w:rPr>
          <w:rFonts w:hint="eastAsia"/>
        </w:rPr>
        <w:t>的</w:t>
      </w:r>
      <w:r>
        <w:t>内容应包括：</w:t>
      </w:r>
    </w:p>
    <w:p w14:paraId="784CD286" w14:textId="77777777" w:rsidR="007E229A" w:rsidRDefault="00720498" w:rsidP="00AB40EF">
      <w:pPr>
        <w:pStyle w:val="a7"/>
        <w:numPr>
          <w:ilvl w:val="0"/>
          <w:numId w:val="5"/>
        </w:numPr>
        <w:ind w:firstLineChars="0"/>
        <w:rPr>
          <w:color w:val="FF0000"/>
        </w:rPr>
      </w:pPr>
      <w:r>
        <w:rPr>
          <w:rFonts w:hint="eastAsia"/>
          <w:color w:val="FF0000"/>
        </w:rPr>
        <w:t>综合</w:t>
      </w:r>
      <w:r>
        <w:rPr>
          <w:color w:val="FF0000"/>
        </w:rPr>
        <w:t>实力</w:t>
      </w:r>
      <w:r w:rsidR="005563B9" w:rsidRPr="00ED0A7D">
        <w:rPr>
          <w:rFonts w:hint="eastAsia"/>
          <w:color w:val="FF0000"/>
        </w:rPr>
        <w:t>部分</w:t>
      </w:r>
    </w:p>
    <w:p w14:paraId="36354615" w14:textId="77777777" w:rsidR="007E229A" w:rsidRDefault="00A10674" w:rsidP="00AB40EF">
      <w:pPr>
        <w:pStyle w:val="a7"/>
        <w:numPr>
          <w:ilvl w:val="0"/>
          <w:numId w:val="6"/>
        </w:numPr>
        <w:spacing w:line="360" w:lineRule="auto"/>
        <w:ind w:left="714" w:firstLineChars="0" w:hanging="357"/>
        <w:rPr>
          <w:rFonts w:ascii="Times New Roman" w:eastAsia="宋体" w:hAnsi="Times New Roman" w:cs="Times New Roman"/>
          <w:color w:val="FF0000"/>
          <w:szCs w:val="20"/>
        </w:rPr>
      </w:pPr>
      <w:r w:rsidRPr="00ED0A7D">
        <w:rPr>
          <w:rFonts w:ascii="Times New Roman" w:eastAsia="宋体" w:hAnsi="Times New Roman" w:cs="Times New Roman" w:hint="eastAsia"/>
          <w:color w:val="FF0000"/>
          <w:szCs w:val="20"/>
        </w:rPr>
        <w:t>响应函；</w:t>
      </w:r>
    </w:p>
    <w:p w14:paraId="34CE6095" w14:textId="5FE64BC4" w:rsidR="007E229A" w:rsidRDefault="003E0352" w:rsidP="00AB40EF">
      <w:pPr>
        <w:pStyle w:val="a7"/>
        <w:numPr>
          <w:ilvl w:val="0"/>
          <w:numId w:val="6"/>
        </w:numPr>
        <w:spacing w:line="360" w:lineRule="auto"/>
        <w:ind w:left="714" w:firstLineChars="0" w:hanging="357"/>
        <w:rPr>
          <w:rFonts w:ascii="Times New Roman" w:eastAsia="宋体" w:hAnsi="Times New Roman" w:cs="Times New Roman"/>
          <w:color w:val="FF0000"/>
          <w:szCs w:val="20"/>
        </w:rPr>
      </w:pPr>
      <w:r w:rsidRPr="003E0352">
        <w:rPr>
          <w:rFonts w:ascii="Times New Roman" w:eastAsia="宋体" w:hAnsi="Times New Roman" w:cs="Times New Roman" w:hint="eastAsia"/>
          <w:color w:val="FF0000"/>
          <w:szCs w:val="20"/>
        </w:rPr>
        <w:t>营业执照</w:t>
      </w:r>
      <w:r w:rsidR="002E7E29">
        <w:rPr>
          <w:rFonts w:ascii="Times New Roman" w:eastAsia="宋体" w:hAnsi="Times New Roman" w:cs="Times New Roman" w:hint="eastAsia"/>
          <w:color w:val="FF0000"/>
          <w:szCs w:val="20"/>
        </w:rPr>
        <w:t>（</w:t>
      </w:r>
      <w:r w:rsidRPr="003E0352">
        <w:rPr>
          <w:rFonts w:ascii="Times New Roman" w:eastAsia="宋体" w:hAnsi="Times New Roman" w:cs="Times New Roman" w:hint="eastAsia"/>
          <w:color w:val="FF0000"/>
          <w:szCs w:val="20"/>
        </w:rPr>
        <w:t>在深圳设立分支机构的，还需提供总公司工商营业执照、分支机构营业执照</w:t>
      </w:r>
      <w:r>
        <w:rPr>
          <w:rFonts w:ascii="Times New Roman" w:eastAsia="宋体" w:hAnsi="Times New Roman" w:cs="Times New Roman" w:hint="eastAsia"/>
          <w:color w:val="FF0000"/>
          <w:szCs w:val="20"/>
        </w:rPr>
        <w:t>、</w:t>
      </w:r>
      <w:r w:rsidR="00C757DE" w:rsidRPr="003E0352">
        <w:rPr>
          <w:rFonts w:ascii="Times New Roman" w:eastAsia="宋体" w:hAnsi="Times New Roman" w:cs="Times New Roman" w:hint="eastAsia"/>
          <w:color w:val="FF0000"/>
          <w:szCs w:val="20"/>
        </w:rPr>
        <w:t>20</w:t>
      </w:r>
      <w:r w:rsidR="00C757DE">
        <w:rPr>
          <w:rFonts w:ascii="Times New Roman" w:eastAsia="宋体" w:hAnsi="Times New Roman" w:cs="Times New Roman"/>
          <w:color w:val="FF0000"/>
          <w:szCs w:val="20"/>
        </w:rPr>
        <w:t>21</w:t>
      </w:r>
      <w:r w:rsidRPr="003E0352">
        <w:rPr>
          <w:rFonts w:ascii="Times New Roman" w:eastAsia="宋体" w:hAnsi="Times New Roman" w:cs="Times New Roman" w:hint="eastAsia"/>
          <w:color w:val="FF0000"/>
          <w:szCs w:val="20"/>
        </w:rPr>
        <w:t>年度审计报告</w:t>
      </w:r>
      <w:r w:rsidR="002E7E29">
        <w:rPr>
          <w:rFonts w:ascii="Times New Roman" w:eastAsia="宋体" w:hAnsi="Times New Roman" w:cs="Times New Roman" w:hint="eastAsia"/>
          <w:color w:val="FF0000"/>
          <w:szCs w:val="20"/>
        </w:rPr>
        <w:t>）</w:t>
      </w:r>
      <w:r w:rsidR="00456F85">
        <w:rPr>
          <w:rFonts w:ascii="Times New Roman" w:eastAsia="宋体" w:hAnsi="Times New Roman" w:cs="Times New Roman" w:hint="eastAsia"/>
          <w:color w:val="FF0000"/>
          <w:szCs w:val="20"/>
        </w:rPr>
        <w:t>；</w:t>
      </w:r>
    </w:p>
    <w:p w14:paraId="6C5BFC82" w14:textId="77777777" w:rsidR="007E229A" w:rsidRDefault="00A10674" w:rsidP="00AB40EF">
      <w:pPr>
        <w:pStyle w:val="a7"/>
        <w:numPr>
          <w:ilvl w:val="0"/>
          <w:numId w:val="6"/>
        </w:numPr>
        <w:spacing w:line="360" w:lineRule="auto"/>
        <w:ind w:left="714" w:firstLineChars="0" w:hanging="357"/>
        <w:rPr>
          <w:rFonts w:ascii="Times New Roman" w:eastAsia="宋体" w:hAnsi="Times New Roman" w:cs="Times New Roman"/>
          <w:color w:val="FF0000"/>
          <w:szCs w:val="20"/>
        </w:rPr>
      </w:pPr>
      <w:r w:rsidRPr="00ED0A7D">
        <w:rPr>
          <w:rFonts w:ascii="Times New Roman" w:eastAsia="宋体" w:hAnsi="Times New Roman" w:cs="Times New Roman" w:hint="eastAsia"/>
          <w:color w:val="FF0000"/>
          <w:szCs w:val="20"/>
        </w:rPr>
        <w:t>法人代表证明书及身份证明；</w:t>
      </w:r>
    </w:p>
    <w:p w14:paraId="1FF2F2E7" w14:textId="77777777" w:rsidR="007E229A" w:rsidRDefault="00A10674" w:rsidP="00AB40EF">
      <w:pPr>
        <w:pStyle w:val="a7"/>
        <w:numPr>
          <w:ilvl w:val="0"/>
          <w:numId w:val="6"/>
        </w:numPr>
        <w:spacing w:line="360" w:lineRule="auto"/>
        <w:ind w:left="714" w:firstLineChars="0" w:hanging="357"/>
        <w:rPr>
          <w:rFonts w:ascii="Times New Roman" w:eastAsia="宋体" w:hAnsi="Times New Roman" w:cs="Times New Roman"/>
          <w:color w:val="FF0000"/>
          <w:szCs w:val="20"/>
        </w:rPr>
      </w:pPr>
      <w:r w:rsidRPr="00ED0A7D">
        <w:rPr>
          <w:rFonts w:ascii="Times New Roman" w:eastAsia="宋体" w:hAnsi="Times New Roman" w:cs="Times New Roman" w:hint="eastAsia"/>
          <w:color w:val="FF0000"/>
          <w:szCs w:val="20"/>
        </w:rPr>
        <w:t>法人授权委托证明书及身份证明；</w:t>
      </w:r>
    </w:p>
    <w:p w14:paraId="465D3C25" w14:textId="77777777" w:rsidR="007E229A" w:rsidRDefault="006F21CD" w:rsidP="00AB40EF">
      <w:pPr>
        <w:pStyle w:val="a7"/>
        <w:numPr>
          <w:ilvl w:val="0"/>
          <w:numId w:val="6"/>
        </w:numPr>
        <w:spacing w:line="360" w:lineRule="auto"/>
        <w:ind w:left="714" w:firstLineChars="0" w:hanging="357"/>
        <w:rPr>
          <w:rFonts w:ascii="Times New Roman" w:eastAsia="宋体" w:hAnsi="Times New Roman" w:cs="Times New Roman"/>
          <w:color w:val="FF0000"/>
          <w:szCs w:val="20"/>
        </w:rPr>
      </w:pPr>
      <w:r w:rsidRPr="00ED0A7D">
        <w:rPr>
          <w:rFonts w:ascii="Times New Roman" w:eastAsia="宋体" w:hAnsi="Times New Roman" w:cs="Times New Roman" w:hint="eastAsia"/>
          <w:color w:val="FF0000"/>
          <w:szCs w:val="20"/>
        </w:rPr>
        <w:t>承诺函；</w:t>
      </w:r>
    </w:p>
    <w:p w14:paraId="01D92213" w14:textId="77777777" w:rsidR="007E229A" w:rsidRDefault="005A492E" w:rsidP="00AB40EF">
      <w:pPr>
        <w:pStyle w:val="a7"/>
        <w:numPr>
          <w:ilvl w:val="0"/>
          <w:numId w:val="6"/>
        </w:numPr>
        <w:spacing w:line="360" w:lineRule="auto"/>
        <w:ind w:left="714" w:firstLineChars="0" w:hanging="357"/>
        <w:rPr>
          <w:rFonts w:ascii="Times New Roman" w:eastAsia="宋体" w:hAnsi="Times New Roman" w:cs="Times New Roman"/>
          <w:color w:val="FF0000"/>
          <w:szCs w:val="20"/>
        </w:rPr>
      </w:pPr>
      <w:r w:rsidRPr="002E7E29">
        <w:rPr>
          <w:rFonts w:ascii="Times New Roman" w:eastAsia="宋体" w:hAnsi="Times New Roman" w:cs="Times New Roman" w:hint="eastAsia"/>
          <w:color w:val="FF0000"/>
          <w:szCs w:val="20"/>
        </w:rPr>
        <w:t>信用信息查询</w:t>
      </w:r>
      <w:r>
        <w:rPr>
          <w:rFonts w:ascii="Times New Roman" w:eastAsia="宋体" w:hAnsi="Times New Roman" w:cs="Times New Roman" w:hint="eastAsia"/>
          <w:color w:val="FF0000"/>
          <w:szCs w:val="20"/>
        </w:rPr>
        <w:t>；</w:t>
      </w:r>
    </w:p>
    <w:p w14:paraId="01FCE316" w14:textId="77777777" w:rsidR="007E229A" w:rsidRDefault="005A492E" w:rsidP="00AB40EF">
      <w:pPr>
        <w:pStyle w:val="a7"/>
        <w:numPr>
          <w:ilvl w:val="0"/>
          <w:numId w:val="6"/>
        </w:numPr>
        <w:spacing w:line="360" w:lineRule="auto"/>
        <w:ind w:left="714" w:firstLineChars="0" w:hanging="357"/>
        <w:rPr>
          <w:rFonts w:ascii="Times New Roman" w:eastAsia="宋体" w:hAnsi="Times New Roman" w:cs="Times New Roman"/>
          <w:color w:val="FF0000"/>
          <w:szCs w:val="20"/>
        </w:rPr>
      </w:pPr>
      <w:r w:rsidRPr="002E7E29">
        <w:rPr>
          <w:rFonts w:ascii="Times New Roman" w:eastAsia="宋体" w:hAnsi="Times New Roman" w:cs="Times New Roman" w:hint="eastAsia"/>
          <w:color w:val="FF0000"/>
          <w:szCs w:val="20"/>
        </w:rPr>
        <w:t>综合实力响应</w:t>
      </w:r>
      <w:r>
        <w:rPr>
          <w:rFonts w:ascii="Times New Roman" w:eastAsia="宋体" w:hAnsi="Times New Roman" w:cs="Times New Roman" w:hint="eastAsia"/>
          <w:color w:val="FF0000"/>
          <w:szCs w:val="20"/>
        </w:rPr>
        <w:t>；</w:t>
      </w:r>
    </w:p>
    <w:p w14:paraId="5DA06E9A" w14:textId="77777777" w:rsidR="007E229A" w:rsidRDefault="005A492E" w:rsidP="00AB40EF">
      <w:pPr>
        <w:pStyle w:val="a7"/>
        <w:numPr>
          <w:ilvl w:val="0"/>
          <w:numId w:val="6"/>
        </w:numPr>
        <w:spacing w:line="360" w:lineRule="auto"/>
        <w:ind w:left="714" w:firstLineChars="0" w:hanging="357"/>
        <w:rPr>
          <w:rFonts w:ascii="Times New Roman" w:eastAsia="宋体" w:hAnsi="Times New Roman" w:cs="Times New Roman"/>
          <w:color w:val="FF0000"/>
          <w:szCs w:val="20"/>
        </w:rPr>
      </w:pPr>
      <w:r w:rsidRPr="00ED0A7D">
        <w:rPr>
          <w:rFonts w:ascii="Times New Roman" w:eastAsia="宋体" w:hAnsi="Times New Roman" w:cs="Times New Roman" w:hint="eastAsia"/>
          <w:color w:val="FF0000"/>
          <w:szCs w:val="20"/>
        </w:rPr>
        <w:t>招标</w:t>
      </w:r>
      <w:r w:rsidRPr="00ED0A7D">
        <w:rPr>
          <w:rFonts w:ascii="Times New Roman" w:eastAsia="宋体" w:hAnsi="Times New Roman" w:cs="Times New Roman"/>
          <w:color w:val="FF0000"/>
          <w:szCs w:val="20"/>
        </w:rPr>
        <w:t>代理机构基本情况；</w:t>
      </w:r>
    </w:p>
    <w:p w14:paraId="6EBFEFD7" w14:textId="77777777" w:rsidR="007E229A" w:rsidRDefault="005A492E" w:rsidP="00AB40EF">
      <w:pPr>
        <w:pStyle w:val="a7"/>
        <w:numPr>
          <w:ilvl w:val="0"/>
          <w:numId w:val="6"/>
        </w:numPr>
        <w:spacing w:line="360" w:lineRule="auto"/>
        <w:ind w:left="714" w:firstLineChars="0" w:hanging="357"/>
        <w:rPr>
          <w:rFonts w:ascii="Times New Roman" w:eastAsia="宋体" w:hAnsi="Times New Roman" w:cs="Times New Roman"/>
          <w:color w:val="FF0000"/>
          <w:szCs w:val="20"/>
        </w:rPr>
      </w:pPr>
      <w:r w:rsidRPr="00ED0A7D">
        <w:rPr>
          <w:rFonts w:ascii="Times New Roman" w:eastAsia="宋体" w:hAnsi="Times New Roman" w:cs="Times New Roman" w:hint="eastAsia"/>
          <w:color w:val="FF0000"/>
          <w:szCs w:val="20"/>
        </w:rPr>
        <w:t>本项目</w:t>
      </w:r>
      <w:r w:rsidRPr="00ED0A7D">
        <w:rPr>
          <w:rFonts w:ascii="Times New Roman" w:eastAsia="宋体" w:hAnsi="Times New Roman" w:cs="Times New Roman"/>
          <w:color w:val="FF0000"/>
          <w:szCs w:val="20"/>
        </w:rPr>
        <w:t>组织架构以及主要负责人管理经验和资质；</w:t>
      </w:r>
    </w:p>
    <w:p w14:paraId="546104DD" w14:textId="77777777" w:rsidR="007E229A" w:rsidRDefault="005A492E" w:rsidP="00AB40EF">
      <w:pPr>
        <w:pStyle w:val="a7"/>
        <w:numPr>
          <w:ilvl w:val="0"/>
          <w:numId w:val="6"/>
        </w:numPr>
        <w:spacing w:line="360" w:lineRule="auto"/>
        <w:ind w:left="714" w:firstLineChars="0" w:hanging="357"/>
        <w:rPr>
          <w:rFonts w:ascii="Times New Roman" w:eastAsia="宋体" w:hAnsi="Times New Roman" w:cs="Times New Roman"/>
          <w:color w:val="FF0000"/>
          <w:szCs w:val="20"/>
        </w:rPr>
      </w:pPr>
      <w:r w:rsidRPr="00ED0A7D">
        <w:rPr>
          <w:rFonts w:ascii="Times New Roman" w:eastAsia="宋体" w:hAnsi="Times New Roman" w:cs="Times New Roman" w:hint="eastAsia"/>
          <w:color w:val="FF0000"/>
          <w:szCs w:val="20"/>
        </w:rPr>
        <w:t>本项目主要技术及管理人员一览表；</w:t>
      </w:r>
    </w:p>
    <w:p w14:paraId="29047292" w14:textId="77777777" w:rsidR="007E229A" w:rsidRDefault="005A492E" w:rsidP="00AB40EF">
      <w:pPr>
        <w:pStyle w:val="a7"/>
        <w:numPr>
          <w:ilvl w:val="0"/>
          <w:numId w:val="6"/>
        </w:numPr>
        <w:spacing w:line="360" w:lineRule="auto"/>
        <w:ind w:left="714" w:firstLineChars="0" w:hanging="357"/>
        <w:rPr>
          <w:rFonts w:ascii="Times New Roman" w:eastAsia="宋体" w:hAnsi="Times New Roman" w:cs="Times New Roman"/>
          <w:color w:val="FF0000"/>
          <w:szCs w:val="20"/>
        </w:rPr>
      </w:pPr>
      <w:r w:rsidRPr="005127BD">
        <w:rPr>
          <w:rFonts w:ascii="宋体" w:hAnsi="宋体" w:hint="eastAsia"/>
          <w:color w:val="FF0000"/>
          <w:szCs w:val="21"/>
        </w:rPr>
        <w:t>招标代理机构拥有证书情况</w:t>
      </w:r>
      <w:r>
        <w:rPr>
          <w:rFonts w:ascii="宋体" w:hAnsi="宋体" w:hint="eastAsia"/>
          <w:color w:val="FF0000"/>
          <w:szCs w:val="21"/>
        </w:rPr>
        <w:t>；</w:t>
      </w:r>
    </w:p>
    <w:p w14:paraId="2AAC0E2D" w14:textId="77777777" w:rsidR="007E229A" w:rsidRDefault="005A492E" w:rsidP="00AB40EF">
      <w:pPr>
        <w:pStyle w:val="a7"/>
        <w:numPr>
          <w:ilvl w:val="0"/>
          <w:numId w:val="6"/>
        </w:numPr>
        <w:ind w:firstLineChars="0"/>
        <w:jc w:val="left"/>
      </w:pPr>
      <w:r w:rsidRPr="005127BD">
        <w:rPr>
          <w:rFonts w:ascii="宋体" w:hAnsi="宋体" w:hint="eastAsia"/>
          <w:color w:val="FF0000"/>
          <w:szCs w:val="21"/>
        </w:rPr>
        <w:t>同类业绩</w:t>
      </w:r>
      <w:r>
        <w:rPr>
          <w:rFonts w:ascii="宋体" w:hAnsi="宋体" w:hint="eastAsia"/>
          <w:color w:val="FF0000"/>
          <w:szCs w:val="21"/>
        </w:rPr>
        <w:t>；</w:t>
      </w:r>
    </w:p>
    <w:p w14:paraId="25A8A499" w14:textId="77777777" w:rsidR="007E229A" w:rsidRDefault="005A492E" w:rsidP="00AB40EF">
      <w:pPr>
        <w:pStyle w:val="a7"/>
        <w:numPr>
          <w:ilvl w:val="0"/>
          <w:numId w:val="6"/>
        </w:numPr>
        <w:ind w:firstLineChars="0"/>
        <w:jc w:val="left"/>
      </w:pPr>
      <w:r w:rsidRPr="005127BD">
        <w:rPr>
          <w:rFonts w:ascii="宋体" w:hAnsi="宋体" w:hint="eastAsia"/>
          <w:color w:val="FF0000"/>
          <w:szCs w:val="21"/>
        </w:rPr>
        <w:t>所获荣誉</w:t>
      </w:r>
      <w:r>
        <w:rPr>
          <w:rFonts w:ascii="宋体" w:hAnsi="宋体" w:hint="eastAsia"/>
          <w:color w:val="FF0000"/>
          <w:szCs w:val="21"/>
        </w:rPr>
        <w:t>；</w:t>
      </w:r>
    </w:p>
    <w:p w14:paraId="51BF49AA" w14:textId="77777777" w:rsidR="007E229A" w:rsidRDefault="005A492E" w:rsidP="00AB40EF">
      <w:pPr>
        <w:pStyle w:val="a7"/>
        <w:numPr>
          <w:ilvl w:val="0"/>
          <w:numId w:val="6"/>
        </w:numPr>
        <w:ind w:firstLineChars="0"/>
        <w:jc w:val="left"/>
      </w:pPr>
      <w:r w:rsidRPr="005127BD">
        <w:rPr>
          <w:rFonts w:ascii="宋体" w:hAnsi="宋体" w:cs="宋体" w:hint="eastAsia"/>
          <w:color w:val="FF0000"/>
        </w:rPr>
        <w:t>企业诚信</w:t>
      </w:r>
      <w:r>
        <w:rPr>
          <w:rFonts w:ascii="宋体" w:hAnsi="宋体" w:cs="宋体" w:hint="eastAsia"/>
          <w:color w:val="FF0000"/>
        </w:rPr>
        <w:t>声明</w:t>
      </w:r>
      <w:r>
        <w:rPr>
          <w:rFonts w:ascii="宋体" w:hAnsi="宋体" w:cs="宋体"/>
          <w:color w:val="FF0000"/>
        </w:rPr>
        <w:t>与承诺</w:t>
      </w:r>
      <w:r>
        <w:rPr>
          <w:rFonts w:ascii="宋体" w:hAnsi="宋体" w:cs="宋体" w:hint="eastAsia"/>
          <w:color w:val="FF0000"/>
        </w:rPr>
        <w:t>；</w:t>
      </w:r>
    </w:p>
    <w:p w14:paraId="3279CE8F" w14:textId="77777777" w:rsidR="007E229A" w:rsidRDefault="005A492E" w:rsidP="00AB40EF">
      <w:pPr>
        <w:pStyle w:val="a7"/>
        <w:numPr>
          <w:ilvl w:val="0"/>
          <w:numId w:val="6"/>
        </w:numPr>
        <w:ind w:firstLineChars="0"/>
        <w:jc w:val="left"/>
      </w:pPr>
      <w:r w:rsidRPr="00ED0A7D">
        <w:rPr>
          <w:rFonts w:ascii="Times New Roman" w:eastAsia="宋体" w:hAnsi="Times New Roman" w:cs="Times New Roman" w:hint="eastAsia"/>
          <w:color w:val="FF0000"/>
          <w:szCs w:val="20"/>
        </w:rPr>
        <w:t>招标</w:t>
      </w:r>
      <w:r w:rsidRPr="00ED0A7D">
        <w:rPr>
          <w:rFonts w:ascii="Times New Roman" w:eastAsia="宋体" w:hAnsi="Times New Roman" w:cs="Times New Roman"/>
          <w:color w:val="FF0000"/>
          <w:szCs w:val="20"/>
        </w:rPr>
        <w:t>代理机构认为有必要提供的其他材料。</w:t>
      </w:r>
    </w:p>
    <w:p w14:paraId="05F60896" w14:textId="77777777" w:rsidR="00087F48" w:rsidRPr="00087F48" w:rsidRDefault="00087F48" w:rsidP="003743B3"/>
    <w:p w14:paraId="4AB424A7" w14:textId="77777777" w:rsidR="007E229A" w:rsidRDefault="000D6680" w:rsidP="00AB40EF">
      <w:pPr>
        <w:pStyle w:val="a7"/>
        <w:numPr>
          <w:ilvl w:val="0"/>
          <w:numId w:val="5"/>
        </w:numPr>
        <w:ind w:firstLineChars="0"/>
        <w:rPr>
          <w:rFonts w:ascii="宋体" w:eastAsia="宋体" w:hAnsi="宋体" w:cs="Times New Roman"/>
          <w:color w:val="FF0000"/>
          <w:szCs w:val="21"/>
        </w:rPr>
      </w:pPr>
      <w:r>
        <w:rPr>
          <w:rFonts w:ascii="宋体" w:eastAsia="宋体" w:hAnsi="宋体" w:cs="Times New Roman" w:hint="eastAsia"/>
          <w:color w:val="FF0000"/>
          <w:szCs w:val="21"/>
        </w:rPr>
        <w:t>招标代理服务方案</w:t>
      </w:r>
    </w:p>
    <w:p w14:paraId="7BEF036A" w14:textId="77777777" w:rsidR="007E229A" w:rsidRDefault="005127BD" w:rsidP="00AB40EF">
      <w:pPr>
        <w:pStyle w:val="a7"/>
        <w:numPr>
          <w:ilvl w:val="0"/>
          <w:numId w:val="7"/>
        </w:numPr>
        <w:ind w:firstLineChars="0"/>
        <w:jc w:val="left"/>
        <w:rPr>
          <w:rFonts w:ascii="宋体" w:hAnsi="宋体"/>
          <w:color w:val="FF0000"/>
          <w:szCs w:val="21"/>
        </w:rPr>
      </w:pPr>
      <w:r w:rsidRPr="005127BD">
        <w:rPr>
          <w:rFonts w:ascii="宋体" w:hAnsi="宋体" w:hint="eastAsia"/>
          <w:color w:val="FF0000"/>
          <w:szCs w:val="21"/>
        </w:rPr>
        <w:t>服务方案</w:t>
      </w:r>
    </w:p>
    <w:p w14:paraId="1B62F72A" w14:textId="77777777" w:rsidR="007E229A" w:rsidRDefault="005127BD" w:rsidP="00AB40EF">
      <w:pPr>
        <w:pStyle w:val="a7"/>
        <w:numPr>
          <w:ilvl w:val="0"/>
          <w:numId w:val="7"/>
        </w:numPr>
        <w:ind w:firstLineChars="0"/>
        <w:jc w:val="left"/>
        <w:rPr>
          <w:rFonts w:ascii="宋体" w:hAnsi="宋体"/>
          <w:color w:val="FF0000"/>
          <w:szCs w:val="21"/>
        </w:rPr>
      </w:pPr>
      <w:r w:rsidRPr="005127BD">
        <w:rPr>
          <w:rFonts w:ascii="宋体" w:hAnsi="宋体" w:hint="eastAsia"/>
          <w:bCs/>
          <w:color w:val="FF0000"/>
          <w:szCs w:val="21"/>
        </w:rPr>
        <w:t>质量、进度保证措施</w:t>
      </w:r>
    </w:p>
    <w:p w14:paraId="3EB0D143" w14:textId="77777777" w:rsidR="007E229A" w:rsidRPr="000A7110" w:rsidRDefault="00D24438" w:rsidP="000A7110">
      <w:pPr>
        <w:pStyle w:val="a7"/>
        <w:numPr>
          <w:ilvl w:val="0"/>
          <w:numId w:val="7"/>
        </w:numPr>
        <w:spacing w:line="360" w:lineRule="auto"/>
        <w:ind w:firstLineChars="0"/>
        <w:jc w:val="left"/>
        <w:outlineLvl w:val="1"/>
        <w:rPr>
          <w:rFonts w:ascii="宋体" w:hAnsi="宋体"/>
          <w:bCs/>
          <w:color w:val="FF0000"/>
          <w:szCs w:val="21"/>
          <w:lang w:bidi="en-US"/>
        </w:rPr>
      </w:pPr>
      <w:r w:rsidRPr="000A7110">
        <w:rPr>
          <w:rFonts w:ascii="宋体" w:hAnsi="宋体" w:hint="eastAsia"/>
          <w:bCs/>
          <w:color w:val="FF0000"/>
          <w:szCs w:val="21"/>
          <w:lang w:bidi="en-US"/>
        </w:rPr>
        <w:t>服务措施及</w:t>
      </w:r>
      <w:r w:rsidRPr="000A7110">
        <w:rPr>
          <w:rFonts w:ascii="宋体" w:hAnsi="宋体" w:hint="eastAsia"/>
          <w:bCs/>
          <w:color w:val="FF0000"/>
          <w:szCs w:val="21"/>
        </w:rPr>
        <w:t>后续服务方案</w:t>
      </w:r>
    </w:p>
    <w:p w14:paraId="2058CA5D" w14:textId="77777777" w:rsidR="007E229A" w:rsidRDefault="00D24438" w:rsidP="00AB40EF">
      <w:pPr>
        <w:pStyle w:val="a7"/>
        <w:numPr>
          <w:ilvl w:val="0"/>
          <w:numId w:val="7"/>
        </w:numPr>
        <w:ind w:firstLineChars="0"/>
        <w:jc w:val="left"/>
      </w:pPr>
      <w:r w:rsidRPr="005127BD">
        <w:rPr>
          <w:rFonts w:ascii="宋体" w:hAnsi="宋体" w:hint="eastAsia"/>
          <w:bCs/>
          <w:color w:val="FF0000"/>
          <w:szCs w:val="21"/>
          <w:lang w:bidi="en-US"/>
        </w:rPr>
        <w:t>招标文件构思、工作协调方案及其他合理化建议</w:t>
      </w:r>
    </w:p>
    <w:p w14:paraId="09580F28" w14:textId="77777777" w:rsidR="007E229A" w:rsidRDefault="00D24438" w:rsidP="00AB40EF">
      <w:pPr>
        <w:pStyle w:val="a7"/>
        <w:numPr>
          <w:ilvl w:val="0"/>
          <w:numId w:val="7"/>
        </w:numPr>
        <w:spacing w:line="360" w:lineRule="auto"/>
        <w:ind w:firstLineChars="0"/>
        <w:jc w:val="left"/>
        <w:outlineLvl w:val="0"/>
        <w:rPr>
          <w:rFonts w:ascii="宋体" w:hAnsi="宋体"/>
          <w:bCs/>
          <w:color w:val="FF0000"/>
          <w:szCs w:val="21"/>
          <w:lang w:bidi="en-US"/>
        </w:rPr>
      </w:pPr>
      <w:r w:rsidRPr="005127BD">
        <w:rPr>
          <w:rFonts w:ascii="宋体" w:hAnsi="宋体" w:hint="eastAsia"/>
          <w:bCs/>
          <w:color w:val="FF0000"/>
          <w:szCs w:val="21"/>
        </w:rPr>
        <w:t>应急预案</w:t>
      </w:r>
    </w:p>
    <w:p w14:paraId="124A1BF2" w14:textId="77777777" w:rsidR="00D24438" w:rsidRPr="005127BD" w:rsidRDefault="00D24438" w:rsidP="000D278A">
      <w:pPr>
        <w:pStyle w:val="a7"/>
        <w:ind w:left="720" w:firstLineChars="0" w:firstLine="0"/>
        <w:jc w:val="left"/>
        <w:rPr>
          <w:rFonts w:ascii="宋体" w:hAnsi="宋体"/>
          <w:bCs/>
          <w:color w:val="FF0000"/>
          <w:szCs w:val="21"/>
        </w:rPr>
      </w:pPr>
    </w:p>
    <w:p w14:paraId="401EBF0C" w14:textId="77777777" w:rsidR="007E229A" w:rsidRDefault="00B410D9" w:rsidP="00AB40EF">
      <w:pPr>
        <w:pStyle w:val="a7"/>
        <w:numPr>
          <w:ilvl w:val="0"/>
          <w:numId w:val="5"/>
        </w:numPr>
        <w:ind w:firstLineChars="0"/>
        <w:jc w:val="left"/>
        <w:rPr>
          <w:rFonts w:ascii="宋体" w:hAnsi="宋体"/>
          <w:bCs/>
          <w:color w:val="FF0000"/>
          <w:szCs w:val="21"/>
        </w:rPr>
      </w:pPr>
      <w:r>
        <w:rPr>
          <w:rFonts w:ascii="宋体" w:hAnsi="宋体" w:hint="eastAsia"/>
          <w:bCs/>
          <w:color w:val="FF0000"/>
          <w:szCs w:val="21"/>
        </w:rPr>
        <w:t>报价</w:t>
      </w:r>
    </w:p>
    <w:p w14:paraId="769408AC" w14:textId="77777777" w:rsidR="007E229A" w:rsidRDefault="008659F7" w:rsidP="00AB40EF">
      <w:pPr>
        <w:pStyle w:val="a7"/>
        <w:numPr>
          <w:ilvl w:val="2"/>
          <w:numId w:val="18"/>
        </w:numPr>
        <w:ind w:firstLineChars="0"/>
        <w:jc w:val="left"/>
        <w:rPr>
          <w:rFonts w:ascii="宋体" w:hAnsi="宋体"/>
          <w:bCs/>
          <w:color w:val="FF0000"/>
          <w:szCs w:val="21"/>
        </w:rPr>
      </w:pPr>
      <w:r>
        <w:rPr>
          <w:rFonts w:ascii="宋体" w:hAnsi="宋体"/>
          <w:bCs/>
          <w:color w:val="FF0000"/>
          <w:szCs w:val="21"/>
        </w:rPr>
        <w:t>投标一览表</w:t>
      </w:r>
    </w:p>
    <w:p w14:paraId="281D9C1B" w14:textId="77777777" w:rsidR="007E229A" w:rsidRDefault="003C2C6E" w:rsidP="00AB40EF">
      <w:pPr>
        <w:pStyle w:val="a7"/>
        <w:numPr>
          <w:ilvl w:val="2"/>
          <w:numId w:val="18"/>
        </w:numPr>
        <w:ind w:firstLineChars="0"/>
        <w:jc w:val="left"/>
        <w:rPr>
          <w:rFonts w:ascii="宋体" w:hAnsi="宋体"/>
          <w:szCs w:val="21"/>
        </w:rPr>
      </w:pPr>
      <w:r>
        <w:rPr>
          <w:rFonts w:ascii="宋体" w:hAnsi="宋体" w:hint="eastAsia"/>
          <w:bCs/>
          <w:color w:val="FF0000"/>
          <w:szCs w:val="21"/>
        </w:rPr>
        <w:t>投标分项</w:t>
      </w:r>
      <w:r>
        <w:rPr>
          <w:rFonts w:ascii="宋体" w:hAnsi="宋体"/>
          <w:bCs/>
          <w:color w:val="FF0000"/>
          <w:szCs w:val="21"/>
        </w:rPr>
        <w:t>报价表</w:t>
      </w:r>
    </w:p>
    <w:p w14:paraId="12FA87C3" w14:textId="77777777" w:rsidR="00B410D9" w:rsidRPr="005A492E" w:rsidRDefault="003C2C6E" w:rsidP="000D278A">
      <w:pPr>
        <w:pStyle w:val="a7"/>
        <w:ind w:left="360" w:firstLineChars="0" w:firstLine="0"/>
        <w:jc w:val="left"/>
        <w:rPr>
          <w:rFonts w:ascii="宋体" w:hAnsi="宋体"/>
          <w:bCs/>
          <w:color w:val="FF0000"/>
          <w:szCs w:val="21"/>
        </w:rPr>
      </w:pPr>
      <w:r w:rsidRPr="005A492E">
        <w:rPr>
          <w:rFonts w:ascii="宋体" w:hAnsi="宋体" w:hint="eastAsia"/>
          <w:bCs/>
          <w:color w:val="FF0000"/>
          <w:szCs w:val="21"/>
        </w:rPr>
        <w:lastRenderedPageBreak/>
        <w:t>详见第</w:t>
      </w:r>
      <w:r w:rsidRPr="005A492E">
        <w:rPr>
          <w:rFonts w:ascii="宋体" w:hAnsi="宋体"/>
          <w:bCs/>
          <w:color w:val="FF0000"/>
          <w:szCs w:val="21"/>
        </w:rPr>
        <w:t>二章</w:t>
      </w:r>
      <w:r w:rsidRPr="005A492E">
        <w:rPr>
          <w:rFonts w:ascii="宋体" w:hAnsi="宋体" w:hint="eastAsia"/>
          <w:bCs/>
          <w:color w:val="FF0000"/>
          <w:szCs w:val="21"/>
        </w:rPr>
        <w:t>“</w:t>
      </w:r>
      <w:r w:rsidRPr="00822FD3">
        <w:rPr>
          <w:rFonts w:hint="eastAsia"/>
          <w:color w:val="FF0000"/>
          <w:szCs w:val="21"/>
        </w:rPr>
        <w:t>一</w:t>
      </w:r>
      <w:r w:rsidRPr="00822FD3">
        <w:rPr>
          <w:color w:val="FF0000"/>
          <w:szCs w:val="21"/>
        </w:rPr>
        <w:t>、</w:t>
      </w:r>
      <w:r w:rsidRPr="00822FD3">
        <w:rPr>
          <w:rFonts w:asciiTheme="minorEastAsia" w:hAnsiTheme="minorEastAsia" w:hint="eastAsia"/>
          <w:color w:val="FF0000"/>
          <w:szCs w:val="21"/>
        </w:rPr>
        <w:t>招标</w:t>
      </w:r>
      <w:r w:rsidRPr="00822FD3">
        <w:rPr>
          <w:rFonts w:asciiTheme="minorEastAsia" w:hAnsiTheme="minorEastAsia"/>
          <w:color w:val="FF0000"/>
          <w:szCs w:val="21"/>
        </w:rPr>
        <w:t>代理服务</w:t>
      </w:r>
      <w:r w:rsidRPr="00822FD3">
        <w:rPr>
          <w:rFonts w:asciiTheme="minorEastAsia" w:hAnsiTheme="minorEastAsia" w:hint="eastAsia"/>
          <w:color w:val="FF0000"/>
          <w:szCs w:val="21"/>
        </w:rPr>
        <w:t>需</w:t>
      </w:r>
      <w:r w:rsidRPr="00822FD3">
        <w:rPr>
          <w:rFonts w:asciiTheme="minorEastAsia" w:hAnsiTheme="minorEastAsia"/>
          <w:color w:val="FF0000"/>
          <w:szCs w:val="21"/>
        </w:rPr>
        <w:t>求内容</w:t>
      </w:r>
      <w:r w:rsidRPr="00822FD3">
        <w:rPr>
          <w:rFonts w:asciiTheme="minorEastAsia" w:hAnsiTheme="minorEastAsia" w:hint="eastAsia"/>
          <w:color w:val="FF0000"/>
          <w:szCs w:val="21"/>
        </w:rPr>
        <w:t>表</w:t>
      </w:r>
      <w:r w:rsidRPr="00822FD3">
        <w:rPr>
          <w:rFonts w:asciiTheme="minorEastAsia" w:hAnsiTheme="minorEastAsia"/>
          <w:color w:val="FF0000"/>
          <w:szCs w:val="21"/>
        </w:rPr>
        <w:t>述</w:t>
      </w:r>
      <w:r w:rsidRPr="00822FD3">
        <w:rPr>
          <w:rFonts w:asciiTheme="minorEastAsia" w:hAnsiTheme="minorEastAsia" w:hint="eastAsia"/>
          <w:color w:val="FF0000"/>
          <w:szCs w:val="21"/>
        </w:rPr>
        <w:t xml:space="preserve"> （四）报价</w:t>
      </w:r>
      <w:r w:rsidRPr="00822FD3">
        <w:rPr>
          <w:rFonts w:asciiTheme="minorEastAsia" w:hAnsiTheme="minorEastAsia"/>
          <w:color w:val="FF0000"/>
          <w:szCs w:val="21"/>
        </w:rPr>
        <w:t>要求</w:t>
      </w:r>
      <w:r w:rsidRPr="005A492E">
        <w:rPr>
          <w:rFonts w:ascii="宋体" w:hAnsi="宋体" w:hint="eastAsia"/>
          <w:bCs/>
          <w:color w:val="FF0000"/>
          <w:szCs w:val="21"/>
        </w:rPr>
        <w:t>”</w:t>
      </w:r>
      <w:r w:rsidR="005A492E">
        <w:rPr>
          <w:rFonts w:ascii="宋体" w:hAnsi="宋体" w:hint="eastAsia"/>
          <w:bCs/>
          <w:color w:val="FF0000"/>
          <w:szCs w:val="21"/>
        </w:rPr>
        <w:t>。</w:t>
      </w:r>
    </w:p>
    <w:p w14:paraId="3036F00D" w14:textId="77777777" w:rsidR="00E928EB" w:rsidRPr="006E0661" w:rsidRDefault="00E928EB" w:rsidP="00E928EB">
      <w:pPr>
        <w:ind w:left="360"/>
        <w:rPr>
          <w:color w:val="FF0000"/>
        </w:rPr>
      </w:pPr>
    </w:p>
    <w:p w14:paraId="46A3DCA4" w14:textId="77777777" w:rsidR="001D6CF5" w:rsidRDefault="001D6CF5" w:rsidP="009E59E2">
      <w:pPr>
        <w:spacing w:line="360" w:lineRule="auto"/>
      </w:pPr>
      <w:r>
        <w:rPr>
          <w:rFonts w:hint="eastAsia"/>
        </w:rPr>
        <w:t>（三）有效期</w:t>
      </w:r>
    </w:p>
    <w:p w14:paraId="17546914" w14:textId="77777777" w:rsidR="001D6CF5" w:rsidRDefault="001D6CF5" w:rsidP="009E59E2">
      <w:pPr>
        <w:spacing w:line="360" w:lineRule="auto"/>
      </w:pPr>
      <w:r>
        <w:rPr>
          <w:rFonts w:hint="eastAsia"/>
        </w:rPr>
        <w:t xml:space="preserve">1. </w:t>
      </w:r>
      <w:r>
        <w:rPr>
          <w:rFonts w:hint="eastAsia"/>
        </w:rPr>
        <w:t>遴选</w:t>
      </w:r>
      <w:r>
        <w:t>响应文件</w:t>
      </w:r>
      <w:r>
        <w:rPr>
          <w:rFonts w:hint="eastAsia"/>
        </w:rPr>
        <w:t>从</w:t>
      </w:r>
      <w:r>
        <w:t>递交截止之日</w:t>
      </w:r>
      <w:r>
        <w:rPr>
          <w:rFonts w:hint="eastAsia"/>
        </w:rPr>
        <w:t>起</w:t>
      </w:r>
      <w:r>
        <w:t>，有效期为</w:t>
      </w:r>
      <w:r>
        <w:rPr>
          <w:rFonts w:hint="eastAsia"/>
        </w:rPr>
        <w:t>90</w:t>
      </w:r>
      <w:r>
        <w:rPr>
          <w:rFonts w:hint="eastAsia"/>
        </w:rPr>
        <w:t>天</w:t>
      </w:r>
      <w:r>
        <w:t>；</w:t>
      </w:r>
    </w:p>
    <w:p w14:paraId="1C4FF484" w14:textId="77777777" w:rsidR="001D6CF5" w:rsidRDefault="001D6CF5" w:rsidP="009E59E2">
      <w:pPr>
        <w:spacing w:line="360" w:lineRule="auto"/>
      </w:pPr>
      <w:r>
        <w:rPr>
          <w:rFonts w:hint="eastAsia"/>
        </w:rPr>
        <w:t>（四）遴选</w:t>
      </w:r>
      <w:r>
        <w:t>响应文件</w:t>
      </w:r>
      <w:r>
        <w:rPr>
          <w:rFonts w:hint="eastAsia"/>
        </w:rPr>
        <w:t>的</w:t>
      </w:r>
      <w:r>
        <w:t>签署及规定</w:t>
      </w:r>
    </w:p>
    <w:p w14:paraId="42643409" w14:textId="77777777" w:rsidR="001D6CF5" w:rsidRDefault="001D6CF5" w:rsidP="009E59E2">
      <w:pPr>
        <w:spacing w:line="360" w:lineRule="auto"/>
      </w:pPr>
      <w:r>
        <w:t xml:space="preserve">1. </w:t>
      </w:r>
      <w:r>
        <w:rPr>
          <w:rFonts w:hint="eastAsia"/>
        </w:rPr>
        <w:t>每套</w:t>
      </w:r>
      <w:r>
        <w:t>文件均须清楚地标明</w:t>
      </w:r>
      <w:r>
        <w:t>“</w:t>
      </w:r>
      <w:r>
        <w:rPr>
          <w:rFonts w:hint="eastAsia"/>
        </w:rPr>
        <w:t>正本</w:t>
      </w:r>
      <w:r>
        <w:t>”</w:t>
      </w:r>
      <w:r>
        <w:rPr>
          <w:rFonts w:hint="eastAsia"/>
        </w:rPr>
        <w:t>、</w:t>
      </w:r>
      <w:r>
        <w:t>“</w:t>
      </w:r>
      <w:r>
        <w:rPr>
          <w:rFonts w:hint="eastAsia"/>
        </w:rPr>
        <w:t>副本</w:t>
      </w:r>
      <w:r>
        <w:t>”</w:t>
      </w:r>
      <w:r>
        <w:rPr>
          <w:rFonts w:hint="eastAsia"/>
        </w:rPr>
        <w:t>。</w:t>
      </w:r>
      <w:r>
        <w:t>若</w:t>
      </w:r>
      <w:r>
        <w:rPr>
          <w:rFonts w:hint="eastAsia"/>
        </w:rPr>
        <w:t>正本和</w:t>
      </w:r>
      <w:r>
        <w:t>副本有差异，以正本为准。</w:t>
      </w:r>
    </w:p>
    <w:p w14:paraId="192D0D12" w14:textId="77777777" w:rsidR="001D6CF5" w:rsidRDefault="001D6CF5" w:rsidP="009E59E2">
      <w:pPr>
        <w:spacing w:line="360" w:lineRule="auto"/>
      </w:pPr>
      <w:r>
        <w:t xml:space="preserve">2. </w:t>
      </w:r>
      <w:r>
        <w:rPr>
          <w:rFonts w:hint="eastAsia"/>
        </w:rPr>
        <w:t>遴选</w:t>
      </w:r>
      <w:r>
        <w:t>响应文件</w:t>
      </w:r>
      <w:r>
        <w:rPr>
          <w:rFonts w:hint="eastAsia"/>
        </w:rPr>
        <w:t>的</w:t>
      </w:r>
      <w:r>
        <w:t>正本打印或用不褪色墨水书写，文件的副本可采用正本的复印件。</w:t>
      </w:r>
    </w:p>
    <w:p w14:paraId="705B302C" w14:textId="77777777" w:rsidR="001D6CF5" w:rsidRDefault="001D6CF5" w:rsidP="009E59E2">
      <w:pPr>
        <w:spacing w:line="360" w:lineRule="auto"/>
      </w:pPr>
      <w:r>
        <w:t xml:space="preserve">3. </w:t>
      </w:r>
      <w:r>
        <w:rPr>
          <w:rFonts w:hint="eastAsia"/>
        </w:rPr>
        <w:t>任何</w:t>
      </w:r>
      <w:r>
        <w:t>行间</w:t>
      </w:r>
      <w:r>
        <w:rPr>
          <w:rFonts w:hint="eastAsia"/>
        </w:rPr>
        <w:t>插字</w:t>
      </w:r>
      <w:r>
        <w:t>、涂改和增删，必须</w:t>
      </w:r>
      <w:r>
        <w:rPr>
          <w:rFonts w:hint="eastAsia"/>
        </w:rPr>
        <w:t>由各</w:t>
      </w:r>
      <w:r>
        <w:t>招标代理机构</w:t>
      </w:r>
      <w:r w:rsidR="00EB62CA">
        <w:rPr>
          <w:rFonts w:hint="eastAsia"/>
        </w:rPr>
        <w:t>代表</w:t>
      </w:r>
      <w:r w:rsidR="00EB62CA">
        <w:t>在旁边签字方有效。</w:t>
      </w:r>
    </w:p>
    <w:p w14:paraId="7553F082" w14:textId="77777777" w:rsidR="00EB62CA" w:rsidRDefault="00EB62CA" w:rsidP="009E59E2">
      <w:pPr>
        <w:spacing w:line="360" w:lineRule="auto"/>
      </w:pPr>
      <w:r>
        <w:t xml:space="preserve">4. </w:t>
      </w:r>
      <w:r>
        <w:rPr>
          <w:rFonts w:hint="eastAsia"/>
        </w:rPr>
        <w:t>电报</w:t>
      </w:r>
      <w:r>
        <w:t>、电话、传真形式的遴选响应文件概不接受。</w:t>
      </w:r>
    </w:p>
    <w:p w14:paraId="303E940D" w14:textId="77777777" w:rsidR="00EB62CA" w:rsidRDefault="00EB62CA" w:rsidP="009E59E2">
      <w:pPr>
        <w:spacing w:line="360" w:lineRule="auto"/>
      </w:pPr>
      <w:r>
        <w:rPr>
          <w:rFonts w:hint="eastAsia"/>
        </w:rPr>
        <w:t>（五）遴选</w:t>
      </w:r>
      <w:r>
        <w:t>响应文件的</w:t>
      </w:r>
      <w:r>
        <w:rPr>
          <w:rFonts w:hint="eastAsia"/>
        </w:rPr>
        <w:t>密封和</w:t>
      </w:r>
      <w:r>
        <w:t>标记</w:t>
      </w:r>
    </w:p>
    <w:p w14:paraId="6BC2950E" w14:textId="77777777" w:rsidR="00EB62CA" w:rsidRDefault="00EB62CA" w:rsidP="009E59E2">
      <w:pPr>
        <w:spacing w:line="360" w:lineRule="auto"/>
      </w:pPr>
      <w:r>
        <w:t>1</w:t>
      </w:r>
      <w:r w:rsidR="00824424">
        <w:rPr>
          <w:rFonts w:hint="eastAsia"/>
        </w:rPr>
        <w:t xml:space="preserve">. </w:t>
      </w:r>
      <w:r>
        <w:t>遴选响应文件应密封，并在封口加盖招标代理机构公章。</w:t>
      </w:r>
    </w:p>
    <w:p w14:paraId="22DD2E3A" w14:textId="77777777" w:rsidR="00EB62CA" w:rsidRDefault="00EB62CA" w:rsidP="009E59E2">
      <w:pPr>
        <w:spacing w:line="360" w:lineRule="auto"/>
      </w:pPr>
      <w:r>
        <w:t>2</w:t>
      </w:r>
      <w:r w:rsidR="00824424">
        <w:rPr>
          <w:rFonts w:hint="eastAsia"/>
        </w:rPr>
        <w:t xml:space="preserve">. </w:t>
      </w:r>
      <w:r>
        <w:rPr>
          <w:rFonts w:hint="eastAsia"/>
        </w:rPr>
        <w:t>每包</w:t>
      </w:r>
      <w:r>
        <w:t>的封面均应：注明项目名称、招标代理机构</w:t>
      </w:r>
      <w:r>
        <w:rPr>
          <w:rFonts w:hint="eastAsia"/>
        </w:rPr>
        <w:t>名称</w:t>
      </w:r>
      <w:r>
        <w:t>、</w:t>
      </w:r>
      <w:r>
        <w:rPr>
          <w:rFonts w:hint="eastAsia"/>
        </w:rPr>
        <w:t>遴选</w:t>
      </w:r>
      <w:r>
        <w:t>响应文件</w:t>
      </w:r>
      <w:r>
        <w:rPr>
          <w:rFonts w:hint="eastAsia"/>
        </w:rPr>
        <w:t>名称</w:t>
      </w:r>
      <w:r>
        <w:t>（</w:t>
      </w:r>
      <w:r>
        <w:rPr>
          <w:rFonts w:hint="eastAsia"/>
        </w:rPr>
        <w:t>即正本</w:t>
      </w:r>
      <w:r>
        <w:t>或副本）</w:t>
      </w:r>
      <w:r>
        <w:rPr>
          <w:rFonts w:hint="eastAsia"/>
        </w:rPr>
        <w:t>。</w:t>
      </w:r>
    </w:p>
    <w:p w14:paraId="1A432F87" w14:textId="77777777" w:rsidR="00EB62CA" w:rsidRDefault="00EB62CA" w:rsidP="001D6CF5"/>
    <w:p w14:paraId="1E831A53" w14:textId="77777777" w:rsidR="00EB62CA" w:rsidRPr="0012286E" w:rsidRDefault="0012286E" w:rsidP="0012286E">
      <w:pPr>
        <w:rPr>
          <w:sz w:val="24"/>
          <w:szCs w:val="24"/>
        </w:rPr>
      </w:pPr>
      <w:r>
        <w:rPr>
          <w:rFonts w:asciiTheme="minorEastAsia" w:hAnsiTheme="minorEastAsia" w:hint="eastAsia"/>
          <w:b/>
          <w:sz w:val="24"/>
          <w:szCs w:val="24"/>
        </w:rPr>
        <w:t>四</w:t>
      </w:r>
      <w:r>
        <w:rPr>
          <w:rFonts w:asciiTheme="minorEastAsia" w:hAnsiTheme="minorEastAsia"/>
          <w:b/>
          <w:sz w:val="24"/>
          <w:szCs w:val="24"/>
        </w:rPr>
        <w:t>、</w:t>
      </w:r>
      <w:r w:rsidR="00E76A89" w:rsidRPr="0012286E">
        <w:rPr>
          <w:rFonts w:asciiTheme="minorEastAsia" w:hAnsiTheme="minorEastAsia"/>
          <w:b/>
          <w:sz w:val="24"/>
          <w:szCs w:val="24"/>
        </w:rPr>
        <w:t>遴选响应文件的递交</w:t>
      </w:r>
    </w:p>
    <w:p w14:paraId="2695922F" w14:textId="77777777" w:rsidR="007E229A" w:rsidRDefault="00E051BA" w:rsidP="00AB40EF">
      <w:pPr>
        <w:pStyle w:val="a7"/>
        <w:numPr>
          <w:ilvl w:val="0"/>
          <w:numId w:val="8"/>
        </w:numPr>
        <w:spacing w:line="360" w:lineRule="auto"/>
        <w:ind w:firstLineChars="0"/>
      </w:pPr>
      <w:r>
        <w:t>遴选响应文件</w:t>
      </w:r>
      <w:r w:rsidR="005B5AE5">
        <w:rPr>
          <w:rFonts w:hint="eastAsia"/>
        </w:rPr>
        <w:t>的</w:t>
      </w:r>
      <w:r w:rsidR="005B5AE5">
        <w:t>递交、修改和撤回</w:t>
      </w:r>
    </w:p>
    <w:p w14:paraId="5315D91C" w14:textId="77777777" w:rsidR="007E229A" w:rsidRDefault="005B5AE5" w:rsidP="00AB40EF">
      <w:pPr>
        <w:pStyle w:val="a7"/>
        <w:numPr>
          <w:ilvl w:val="0"/>
          <w:numId w:val="21"/>
        </w:numPr>
        <w:spacing w:line="360" w:lineRule="auto"/>
        <w:ind w:firstLineChars="0"/>
      </w:pPr>
      <w:r>
        <w:rPr>
          <w:rFonts w:hint="eastAsia"/>
        </w:rPr>
        <w:t>各</w:t>
      </w:r>
      <w:r>
        <w:t>招标代理机构在递交遴选响应文件</w:t>
      </w:r>
      <w:r>
        <w:rPr>
          <w:rFonts w:hint="eastAsia"/>
        </w:rPr>
        <w:t>后</w:t>
      </w:r>
      <w:r>
        <w:t>，可以修改或撤回其遴选响应文件</w:t>
      </w:r>
      <w:r>
        <w:rPr>
          <w:rFonts w:hint="eastAsia"/>
        </w:rPr>
        <w:t>，</w:t>
      </w:r>
      <w:r>
        <w:t>但招标代理机构必须在规定的递交遴选响应文件</w:t>
      </w:r>
      <w:r>
        <w:rPr>
          <w:rFonts w:hint="eastAsia"/>
        </w:rPr>
        <w:t>截止</w:t>
      </w:r>
      <w:r>
        <w:t>时间之前将修改或撤回的书面通知递交到我院。</w:t>
      </w:r>
    </w:p>
    <w:p w14:paraId="0836DE51" w14:textId="77777777" w:rsidR="007E229A" w:rsidRDefault="005B5AE5" w:rsidP="00AB40EF">
      <w:pPr>
        <w:pStyle w:val="a7"/>
        <w:numPr>
          <w:ilvl w:val="0"/>
          <w:numId w:val="21"/>
        </w:numPr>
        <w:spacing w:line="360" w:lineRule="auto"/>
        <w:ind w:firstLineChars="0"/>
      </w:pPr>
      <w:r>
        <w:rPr>
          <w:rFonts w:hint="eastAsia"/>
        </w:rPr>
        <w:t>各</w:t>
      </w:r>
      <w:r>
        <w:t>招标代理机构修改后的遴选响应文件</w:t>
      </w:r>
      <w:r>
        <w:rPr>
          <w:rFonts w:hint="eastAsia"/>
        </w:rPr>
        <w:t>应</w:t>
      </w:r>
      <w:r>
        <w:t>按原来的规定编制、密封、标记和递交。</w:t>
      </w:r>
    </w:p>
    <w:p w14:paraId="3BFB866B" w14:textId="77777777" w:rsidR="007E229A" w:rsidRDefault="005B5AE5" w:rsidP="00AB40EF">
      <w:pPr>
        <w:pStyle w:val="a7"/>
        <w:numPr>
          <w:ilvl w:val="0"/>
          <w:numId w:val="21"/>
        </w:numPr>
        <w:spacing w:line="360" w:lineRule="auto"/>
        <w:ind w:firstLineChars="0"/>
      </w:pPr>
      <w:r>
        <w:rPr>
          <w:rFonts w:hint="eastAsia"/>
        </w:rPr>
        <w:t>在递交</w:t>
      </w:r>
      <w:r>
        <w:t>遴选响应文件</w:t>
      </w:r>
      <w:r>
        <w:rPr>
          <w:rFonts w:hint="eastAsia"/>
        </w:rPr>
        <w:t>截止期</w:t>
      </w:r>
      <w:r>
        <w:t>后，各招标代理机构不得对其遴选响应文件</w:t>
      </w:r>
      <w:r>
        <w:rPr>
          <w:rFonts w:hint="eastAsia"/>
        </w:rPr>
        <w:t>做</w:t>
      </w:r>
      <w:r>
        <w:t>任何修改。</w:t>
      </w:r>
    </w:p>
    <w:p w14:paraId="3B608B2B" w14:textId="77777777" w:rsidR="007E229A" w:rsidRDefault="004246A2" w:rsidP="00AB40EF">
      <w:pPr>
        <w:pStyle w:val="a7"/>
        <w:numPr>
          <w:ilvl w:val="0"/>
          <w:numId w:val="21"/>
        </w:numPr>
        <w:spacing w:line="360" w:lineRule="auto"/>
        <w:ind w:firstLineChars="0"/>
      </w:pPr>
      <w:r>
        <w:rPr>
          <w:rFonts w:hint="eastAsia"/>
        </w:rPr>
        <w:t>递交</w:t>
      </w:r>
      <w:r>
        <w:t>遴选响应文件</w:t>
      </w:r>
      <w:r>
        <w:rPr>
          <w:rFonts w:hint="eastAsia"/>
        </w:rPr>
        <w:t>截止期</w:t>
      </w:r>
      <w:r>
        <w:t>后，各招标代理机构不得撤回其遴选响应文件</w:t>
      </w:r>
      <w:r>
        <w:rPr>
          <w:rFonts w:hint="eastAsia"/>
        </w:rPr>
        <w:t>，</w:t>
      </w:r>
      <w:r>
        <w:t>否则将视为自动放弃。</w:t>
      </w:r>
    </w:p>
    <w:p w14:paraId="01C7B15D" w14:textId="77777777" w:rsidR="007E229A" w:rsidRDefault="004246A2" w:rsidP="00AB40EF">
      <w:pPr>
        <w:pStyle w:val="a7"/>
        <w:numPr>
          <w:ilvl w:val="0"/>
          <w:numId w:val="21"/>
        </w:numPr>
        <w:spacing w:line="360" w:lineRule="auto"/>
        <w:ind w:firstLineChars="0"/>
      </w:pPr>
      <w:r>
        <w:rPr>
          <w:rFonts w:hint="eastAsia"/>
        </w:rPr>
        <w:t>实质上</w:t>
      </w:r>
      <w:r>
        <w:t>没有响应本文件要求的遴选响应文件</w:t>
      </w:r>
      <w:r>
        <w:rPr>
          <w:rFonts w:hint="eastAsia"/>
        </w:rPr>
        <w:t>将</w:t>
      </w:r>
      <w:r>
        <w:t>被拒绝。各</w:t>
      </w:r>
      <w:r>
        <w:rPr>
          <w:rFonts w:hint="eastAsia"/>
        </w:rPr>
        <w:t>招标代理机构</w:t>
      </w:r>
      <w:r>
        <w:t>不得通过修正或撤销不</w:t>
      </w:r>
      <w:r>
        <w:rPr>
          <w:rFonts w:hint="eastAsia"/>
        </w:rPr>
        <w:t>合</w:t>
      </w:r>
      <w:r>
        <w:t>要求的偏离或保留从而</w:t>
      </w:r>
      <w:r>
        <w:rPr>
          <w:rFonts w:hint="eastAsia"/>
        </w:rPr>
        <w:t>使其</w:t>
      </w:r>
      <w:r>
        <w:t>遴选响应文件</w:t>
      </w:r>
      <w:r>
        <w:rPr>
          <w:rFonts w:hint="eastAsia"/>
        </w:rPr>
        <w:t>成为</w:t>
      </w:r>
      <w:r>
        <w:t>实质上响应的文件。</w:t>
      </w:r>
    </w:p>
    <w:p w14:paraId="64EBEDDC" w14:textId="77777777" w:rsidR="007E229A" w:rsidRDefault="004246A2" w:rsidP="00AB40EF">
      <w:pPr>
        <w:pStyle w:val="a7"/>
        <w:numPr>
          <w:ilvl w:val="0"/>
          <w:numId w:val="8"/>
        </w:numPr>
        <w:spacing w:line="360" w:lineRule="auto"/>
        <w:ind w:firstLineChars="0"/>
      </w:pPr>
      <w:r>
        <w:rPr>
          <w:rFonts w:hint="eastAsia"/>
        </w:rPr>
        <w:t>无效</w:t>
      </w:r>
      <w:r>
        <w:t>的遴选响应文件</w:t>
      </w:r>
      <w:r>
        <w:rPr>
          <w:rFonts w:hint="eastAsia"/>
        </w:rPr>
        <w:t>（符合性</w:t>
      </w:r>
      <w:r>
        <w:t>审查内容</w:t>
      </w:r>
      <w:r>
        <w:rPr>
          <w:rFonts w:hint="eastAsia"/>
        </w:rPr>
        <w:t>）</w:t>
      </w:r>
    </w:p>
    <w:p w14:paraId="4A111027" w14:textId="77777777" w:rsidR="004246A2" w:rsidRDefault="004246A2" w:rsidP="005E5DB2">
      <w:pPr>
        <w:spacing w:line="360" w:lineRule="auto"/>
      </w:pPr>
      <w:r>
        <w:rPr>
          <w:rFonts w:hint="eastAsia"/>
        </w:rPr>
        <w:t>发生</w:t>
      </w:r>
      <w:r>
        <w:t>下列情况之一的遴选响应文件</w:t>
      </w:r>
      <w:r>
        <w:rPr>
          <w:rFonts w:hint="eastAsia"/>
        </w:rPr>
        <w:t>被</w:t>
      </w:r>
      <w:r>
        <w:t>视为无效：</w:t>
      </w:r>
    </w:p>
    <w:p w14:paraId="0BA582FC" w14:textId="77777777" w:rsidR="007E229A" w:rsidRDefault="004246A2" w:rsidP="00AB40EF">
      <w:pPr>
        <w:pStyle w:val="a7"/>
        <w:numPr>
          <w:ilvl w:val="0"/>
          <w:numId w:val="22"/>
        </w:numPr>
        <w:spacing w:line="360" w:lineRule="auto"/>
        <w:ind w:firstLineChars="0"/>
      </w:pPr>
      <w:r>
        <w:t>文件递交</w:t>
      </w:r>
      <w:r>
        <w:rPr>
          <w:rFonts w:hint="eastAsia"/>
        </w:rPr>
        <w:t>截止</w:t>
      </w:r>
      <w:r>
        <w:t>时间以后送达的遴选响应文件</w:t>
      </w:r>
      <w:r>
        <w:rPr>
          <w:rFonts w:hint="eastAsia"/>
        </w:rPr>
        <w:t>；</w:t>
      </w:r>
    </w:p>
    <w:p w14:paraId="679EB6B7" w14:textId="77777777" w:rsidR="007E229A" w:rsidRDefault="004246A2" w:rsidP="00AB40EF">
      <w:pPr>
        <w:pStyle w:val="a7"/>
        <w:numPr>
          <w:ilvl w:val="0"/>
          <w:numId w:val="22"/>
        </w:numPr>
        <w:spacing w:line="360" w:lineRule="auto"/>
        <w:ind w:firstLineChars="0"/>
      </w:pPr>
      <w:r>
        <w:rPr>
          <w:rFonts w:hint="eastAsia"/>
        </w:rPr>
        <w:t>以电讯</w:t>
      </w:r>
      <w:r>
        <w:t>形式的遴选响应文件</w:t>
      </w:r>
      <w:r>
        <w:rPr>
          <w:rFonts w:hint="eastAsia"/>
        </w:rPr>
        <w:t>；</w:t>
      </w:r>
    </w:p>
    <w:p w14:paraId="4ED47B06" w14:textId="77777777" w:rsidR="007E229A" w:rsidRDefault="004246A2" w:rsidP="00AB40EF">
      <w:pPr>
        <w:pStyle w:val="a7"/>
        <w:numPr>
          <w:ilvl w:val="0"/>
          <w:numId w:val="22"/>
        </w:numPr>
        <w:spacing w:line="360" w:lineRule="auto"/>
        <w:ind w:firstLineChars="0"/>
      </w:pPr>
      <w:r>
        <w:rPr>
          <w:rFonts w:hint="eastAsia"/>
        </w:rPr>
        <w:t>与</w:t>
      </w:r>
      <w:r>
        <w:t>遴选文件有重大偏离</w:t>
      </w:r>
      <w:r>
        <w:rPr>
          <w:rFonts w:hint="eastAsia"/>
        </w:rPr>
        <w:t>的</w:t>
      </w:r>
      <w:r>
        <w:t>遴选响应文件</w:t>
      </w:r>
      <w:r>
        <w:rPr>
          <w:rFonts w:hint="eastAsia"/>
        </w:rPr>
        <w:t>；</w:t>
      </w:r>
    </w:p>
    <w:p w14:paraId="48806846" w14:textId="77777777" w:rsidR="007E229A" w:rsidRDefault="004246A2" w:rsidP="00AB40EF">
      <w:pPr>
        <w:pStyle w:val="a7"/>
        <w:numPr>
          <w:ilvl w:val="0"/>
          <w:numId w:val="22"/>
        </w:numPr>
        <w:spacing w:line="360" w:lineRule="auto"/>
        <w:ind w:firstLineChars="0"/>
      </w:pPr>
      <w:r>
        <w:rPr>
          <w:rFonts w:hint="eastAsia"/>
        </w:rPr>
        <w:t>资格</w:t>
      </w:r>
      <w:r>
        <w:t>证明文件不全，</w:t>
      </w:r>
      <w:r>
        <w:rPr>
          <w:rFonts w:hint="eastAsia"/>
        </w:rPr>
        <w:t>致使</w:t>
      </w:r>
      <w:r>
        <w:t>无法确认招标代理机构</w:t>
      </w:r>
      <w:r>
        <w:rPr>
          <w:rFonts w:hint="eastAsia"/>
        </w:rPr>
        <w:t>的</w:t>
      </w:r>
      <w:r>
        <w:t>遴选资格的</w:t>
      </w:r>
      <w:r w:rsidR="002E3F17">
        <w:rPr>
          <w:rFonts w:hint="eastAsia"/>
        </w:rPr>
        <w:t>。</w:t>
      </w:r>
    </w:p>
    <w:p w14:paraId="012D3022" w14:textId="77777777" w:rsidR="00994025" w:rsidRPr="00994025" w:rsidRDefault="00994025" w:rsidP="005E5DB2">
      <w:pPr>
        <w:spacing w:line="360" w:lineRule="auto"/>
      </w:pPr>
    </w:p>
    <w:p w14:paraId="3D9C2EA4" w14:textId="77777777" w:rsidR="00E76A89" w:rsidRPr="00CB7A3C" w:rsidRDefault="00CB7A3C" w:rsidP="00CB7A3C">
      <w:pPr>
        <w:spacing w:line="360" w:lineRule="auto"/>
        <w:rPr>
          <w:b/>
          <w:sz w:val="24"/>
          <w:szCs w:val="24"/>
        </w:rPr>
      </w:pPr>
      <w:r>
        <w:rPr>
          <w:rFonts w:hint="eastAsia"/>
          <w:b/>
          <w:sz w:val="24"/>
          <w:szCs w:val="24"/>
        </w:rPr>
        <w:t>五、</w:t>
      </w:r>
      <w:r w:rsidR="00994025" w:rsidRPr="00CB7A3C">
        <w:rPr>
          <w:rFonts w:hint="eastAsia"/>
          <w:b/>
          <w:sz w:val="24"/>
          <w:szCs w:val="24"/>
        </w:rPr>
        <w:t>评审</w:t>
      </w:r>
    </w:p>
    <w:p w14:paraId="2BB61C74" w14:textId="77777777" w:rsidR="00994025" w:rsidRDefault="00994025" w:rsidP="004F5B7C">
      <w:pPr>
        <w:spacing w:line="360" w:lineRule="auto"/>
        <w:ind w:firstLineChars="150" w:firstLine="315"/>
      </w:pPr>
      <w:r>
        <w:rPr>
          <w:rFonts w:hint="eastAsia"/>
        </w:rPr>
        <w:t>由我院</w:t>
      </w:r>
      <w:r>
        <w:t>相关人员组成遴选评审小组，</w:t>
      </w:r>
      <w:r w:rsidR="00B76403">
        <w:rPr>
          <w:rFonts w:ascii="宋体" w:hAnsi="宋体"/>
          <w:szCs w:val="21"/>
        </w:rPr>
        <w:t>参与</w:t>
      </w:r>
      <w:r w:rsidR="00B76403">
        <w:rPr>
          <w:rFonts w:ascii="宋体" w:hAnsi="宋体" w:hint="eastAsia"/>
          <w:szCs w:val="21"/>
        </w:rPr>
        <w:t>评审</w:t>
      </w:r>
      <w:r w:rsidR="00B76403" w:rsidRPr="00B76403">
        <w:rPr>
          <w:rFonts w:ascii="宋体" w:hAnsi="宋体"/>
          <w:szCs w:val="21"/>
        </w:rPr>
        <w:t>的</w:t>
      </w:r>
      <w:r w:rsidR="00B76403" w:rsidRPr="00B76403">
        <w:rPr>
          <w:rFonts w:ascii="宋体" w:hAnsi="宋体" w:hint="eastAsia"/>
          <w:szCs w:val="21"/>
        </w:rPr>
        <w:t>招标</w:t>
      </w:r>
      <w:r w:rsidR="00B76403" w:rsidRPr="00B76403">
        <w:rPr>
          <w:rFonts w:ascii="宋体" w:hAnsi="宋体"/>
          <w:szCs w:val="21"/>
        </w:rPr>
        <w:t>代理机构按抽签顺序进行答辩</w:t>
      </w:r>
      <w:r w:rsidR="00B76403" w:rsidRPr="00B76403">
        <w:rPr>
          <w:rFonts w:ascii="宋体" w:hAnsi="宋体" w:hint="eastAsia"/>
          <w:szCs w:val="21"/>
        </w:rPr>
        <w:t>，每家</w:t>
      </w:r>
      <w:r w:rsidR="00096DD6">
        <w:rPr>
          <w:rFonts w:ascii="宋体" w:hAnsi="宋体"/>
          <w:szCs w:val="21"/>
        </w:rPr>
        <w:t>5</w:t>
      </w:r>
      <w:r w:rsidR="00B76403" w:rsidRPr="00B76403">
        <w:rPr>
          <w:rFonts w:ascii="宋体" w:hAnsi="宋体" w:hint="eastAsia"/>
          <w:szCs w:val="21"/>
        </w:rPr>
        <w:t>分钟</w:t>
      </w:r>
      <w:r w:rsidR="00B76403">
        <w:rPr>
          <w:rFonts w:hint="eastAsia"/>
        </w:rPr>
        <w:t>，</w:t>
      </w:r>
      <w:r w:rsidR="00EE41B4">
        <w:rPr>
          <w:rFonts w:hint="eastAsia"/>
        </w:rPr>
        <w:t>评审小组听取</w:t>
      </w:r>
      <w:r w:rsidR="00EE41B4">
        <w:t>答辩</w:t>
      </w:r>
      <w:r w:rsidR="00B76403">
        <w:rPr>
          <w:rFonts w:hint="eastAsia"/>
        </w:rPr>
        <w:t>并</w:t>
      </w:r>
      <w:r>
        <w:t>在审阅</w:t>
      </w:r>
      <w:r>
        <w:rPr>
          <w:rFonts w:hint="eastAsia"/>
        </w:rPr>
        <w:t>各</w:t>
      </w:r>
      <w:r>
        <w:t>招标代理机构遴选响应文件</w:t>
      </w:r>
      <w:r>
        <w:rPr>
          <w:rFonts w:hint="eastAsia"/>
        </w:rPr>
        <w:t>后</w:t>
      </w:r>
      <w:r w:rsidR="003829CB">
        <w:t>，根据评分标准进行打分，得分</w:t>
      </w:r>
      <w:r w:rsidR="003829CB" w:rsidRPr="00F6756B">
        <w:rPr>
          <w:rFonts w:hint="eastAsia"/>
        </w:rPr>
        <w:t>排名</w:t>
      </w:r>
      <w:r w:rsidR="003829CB" w:rsidRPr="00F6756B">
        <w:t>前三</w:t>
      </w:r>
      <w:r>
        <w:t>的为遴选中标单位。</w:t>
      </w:r>
      <w:r>
        <w:rPr>
          <w:rFonts w:hint="eastAsia"/>
        </w:rPr>
        <w:t>具体评审</w:t>
      </w:r>
      <w:r>
        <w:t>内容及评审标准等详见</w:t>
      </w:r>
      <w:r w:rsidR="00254E40">
        <w:rPr>
          <w:rFonts w:hint="eastAsia"/>
        </w:rPr>
        <w:t>《第三章：</w:t>
      </w:r>
      <w:r w:rsidR="00254E40">
        <w:t>评</w:t>
      </w:r>
      <w:r w:rsidR="00B67797">
        <w:rPr>
          <w:rFonts w:hint="eastAsia"/>
        </w:rPr>
        <w:t>审</w:t>
      </w:r>
      <w:r w:rsidR="00254E40">
        <w:t>内容及评审标准</w:t>
      </w:r>
      <w:r w:rsidR="00254E40">
        <w:rPr>
          <w:rFonts w:hint="eastAsia"/>
        </w:rPr>
        <w:t>》。</w:t>
      </w:r>
    </w:p>
    <w:p w14:paraId="046E490A" w14:textId="77777777" w:rsidR="009F424F" w:rsidRDefault="009F424F" w:rsidP="005E5DB2">
      <w:pPr>
        <w:spacing w:line="360" w:lineRule="auto"/>
      </w:pPr>
    </w:p>
    <w:p w14:paraId="15F4AF45" w14:textId="77777777" w:rsidR="00994025" w:rsidRPr="00CB7A3C" w:rsidRDefault="00CB7A3C" w:rsidP="00CB7A3C">
      <w:pPr>
        <w:spacing w:line="360" w:lineRule="auto"/>
        <w:rPr>
          <w:b/>
          <w:sz w:val="24"/>
          <w:szCs w:val="24"/>
        </w:rPr>
      </w:pPr>
      <w:r>
        <w:rPr>
          <w:rFonts w:hint="eastAsia"/>
          <w:b/>
          <w:sz w:val="24"/>
          <w:szCs w:val="24"/>
        </w:rPr>
        <w:t>六、</w:t>
      </w:r>
      <w:r w:rsidR="00126A27" w:rsidRPr="00CB7A3C">
        <w:rPr>
          <w:rFonts w:hint="eastAsia"/>
          <w:b/>
          <w:sz w:val="24"/>
          <w:szCs w:val="24"/>
        </w:rPr>
        <w:t>授予</w:t>
      </w:r>
      <w:r w:rsidR="00126A27" w:rsidRPr="00CB7A3C">
        <w:rPr>
          <w:b/>
          <w:sz w:val="24"/>
          <w:szCs w:val="24"/>
        </w:rPr>
        <w:t>合同</w:t>
      </w:r>
    </w:p>
    <w:p w14:paraId="66F4AB1A" w14:textId="77777777" w:rsidR="007E229A" w:rsidRDefault="000A4383" w:rsidP="00AB40EF">
      <w:pPr>
        <w:pStyle w:val="a7"/>
        <w:numPr>
          <w:ilvl w:val="0"/>
          <w:numId w:val="9"/>
        </w:numPr>
        <w:spacing w:line="360" w:lineRule="auto"/>
        <w:ind w:firstLineChars="0"/>
      </w:pPr>
      <w:r>
        <w:rPr>
          <w:rFonts w:hint="eastAsia"/>
        </w:rPr>
        <w:t>评审</w:t>
      </w:r>
      <w:r>
        <w:t>结果：评审小组根据评分标准，评出中标的招标代理机构。</w:t>
      </w:r>
    </w:p>
    <w:p w14:paraId="5354F7C2" w14:textId="77777777" w:rsidR="007E229A" w:rsidRDefault="000A4383" w:rsidP="00AB40EF">
      <w:pPr>
        <w:pStyle w:val="a7"/>
        <w:numPr>
          <w:ilvl w:val="0"/>
          <w:numId w:val="9"/>
        </w:numPr>
        <w:spacing w:line="360" w:lineRule="auto"/>
        <w:ind w:firstLineChars="0"/>
      </w:pPr>
      <w:r>
        <w:rPr>
          <w:rFonts w:hint="eastAsia"/>
        </w:rPr>
        <w:t>中标</w:t>
      </w:r>
      <w:r>
        <w:t>通知和</w:t>
      </w:r>
      <w:r>
        <w:rPr>
          <w:rFonts w:hint="eastAsia"/>
        </w:rPr>
        <w:t>合同</w:t>
      </w:r>
      <w:r>
        <w:t>授予：我院将以书面形式</w:t>
      </w:r>
      <w:r>
        <w:rPr>
          <w:rFonts w:hint="eastAsia"/>
        </w:rPr>
        <w:t>发出</w:t>
      </w:r>
      <w:r>
        <w:t>《</w:t>
      </w:r>
      <w:r>
        <w:rPr>
          <w:rFonts w:hint="eastAsia"/>
        </w:rPr>
        <w:t>中标通知书</w:t>
      </w:r>
      <w:r>
        <w:t>》</w:t>
      </w:r>
      <w:r>
        <w:rPr>
          <w:rFonts w:hint="eastAsia"/>
        </w:rPr>
        <w:t>。</w:t>
      </w:r>
      <w:r>
        <w:t>《</w:t>
      </w:r>
      <w:r>
        <w:rPr>
          <w:rFonts w:hint="eastAsia"/>
        </w:rPr>
        <w:t>中标通知书</w:t>
      </w:r>
      <w:r>
        <w:t>》</w:t>
      </w:r>
      <w:r>
        <w:rPr>
          <w:rFonts w:hint="eastAsia"/>
        </w:rPr>
        <w:t>将</w:t>
      </w:r>
      <w:r>
        <w:t>作为签订合同的依据。</w:t>
      </w:r>
    </w:p>
    <w:p w14:paraId="7DB1BC38" w14:textId="77777777" w:rsidR="009E2BB6" w:rsidRDefault="009E2BB6" w:rsidP="002E4458"/>
    <w:p w14:paraId="268E9C05" w14:textId="77777777" w:rsidR="00726FF0" w:rsidRDefault="00726FF0">
      <w:pPr>
        <w:widowControl/>
        <w:jc w:val="left"/>
        <w:rPr>
          <w:rFonts w:ascii="Cambria" w:eastAsiaTheme="minorEastAsia" w:hAnsi="Cambria"/>
          <w:b/>
          <w:bCs/>
          <w:sz w:val="32"/>
          <w:szCs w:val="32"/>
        </w:rPr>
      </w:pPr>
      <w:r>
        <w:br w:type="page"/>
      </w:r>
    </w:p>
    <w:p w14:paraId="4804200B" w14:textId="77777777" w:rsidR="009E2BB6" w:rsidRPr="005A0F0F" w:rsidRDefault="009E2BB6" w:rsidP="009E2BB6">
      <w:pPr>
        <w:pStyle w:val="aa"/>
        <w:spacing w:before="120" w:after="120" w:line="360" w:lineRule="auto"/>
        <w:rPr>
          <w:sz w:val="28"/>
          <w:szCs w:val="28"/>
        </w:rPr>
      </w:pPr>
      <w:bookmarkStart w:id="1" w:name="_Toc421801789"/>
      <w:bookmarkStart w:id="2" w:name="_Toc421887597"/>
      <w:bookmarkStart w:id="3" w:name="_Toc423897878"/>
      <w:bookmarkStart w:id="4" w:name="_Toc423897904"/>
      <w:bookmarkStart w:id="5" w:name="_Toc423902172"/>
      <w:bookmarkStart w:id="6" w:name="_Toc6527"/>
      <w:r w:rsidRPr="005A0F0F">
        <w:rPr>
          <w:rFonts w:hint="eastAsia"/>
          <w:sz w:val="28"/>
          <w:szCs w:val="28"/>
        </w:rPr>
        <w:lastRenderedPageBreak/>
        <w:t>第</w:t>
      </w:r>
      <w:r w:rsidR="000A4383" w:rsidRPr="005A0F0F">
        <w:rPr>
          <w:rFonts w:hint="eastAsia"/>
          <w:sz w:val="28"/>
          <w:szCs w:val="28"/>
        </w:rPr>
        <w:t>三</w:t>
      </w:r>
      <w:r w:rsidRPr="005A0F0F">
        <w:rPr>
          <w:rFonts w:hint="eastAsia"/>
          <w:sz w:val="28"/>
          <w:szCs w:val="28"/>
        </w:rPr>
        <w:t>章</w:t>
      </w:r>
      <w:bookmarkEnd w:id="1"/>
      <w:bookmarkEnd w:id="2"/>
      <w:bookmarkEnd w:id="3"/>
      <w:bookmarkEnd w:id="4"/>
      <w:bookmarkEnd w:id="5"/>
      <w:bookmarkEnd w:id="6"/>
      <w:r w:rsidR="00CE1560" w:rsidRPr="005A0F0F">
        <w:rPr>
          <w:rFonts w:hint="eastAsia"/>
          <w:sz w:val="28"/>
          <w:szCs w:val="28"/>
        </w:rPr>
        <w:t>评审</w:t>
      </w:r>
      <w:r w:rsidR="00CE1560" w:rsidRPr="005A0F0F">
        <w:rPr>
          <w:sz w:val="28"/>
          <w:szCs w:val="28"/>
        </w:rPr>
        <w:t>内容</w:t>
      </w:r>
      <w:r w:rsidR="00CE1560" w:rsidRPr="005A0F0F">
        <w:rPr>
          <w:rFonts w:hint="eastAsia"/>
          <w:sz w:val="28"/>
          <w:szCs w:val="28"/>
        </w:rPr>
        <w:t>及</w:t>
      </w:r>
      <w:r w:rsidR="00CE1560" w:rsidRPr="005A0F0F">
        <w:rPr>
          <w:sz w:val="28"/>
          <w:szCs w:val="28"/>
        </w:rPr>
        <w:t>评审标准</w:t>
      </w:r>
    </w:p>
    <w:p w14:paraId="614E109F" w14:textId="77777777" w:rsidR="007E229A" w:rsidRDefault="009E2BB6" w:rsidP="00AB40EF">
      <w:pPr>
        <w:pStyle w:val="ab"/>
        <w:numPr>
          <w:ilvl w:val="0"/>
          <w:numId w:val="2"/>
        </w:numPr>
        <w:spacing w:before="0" w:beforeAutospacing="0" w:after="0" w:afterAutospacing="0" w:line="360" w:lineRule="auto"/>
        <w:ind w:firstLine="0"/>
        <w:rPr>
          <w:rFonts w:hint="default"/>
          <w:b/>
          <w:sz w:val="21"/>
          <w:szCs w:val="21"/>
        </w:rPr>
      </w:pPr>
      <w:r w:rsidRPr="00EF3252">
        <w:rPr>
          <w:b/>
          <w:sz w:val="21"/>
          <w:szCs w:val="21"/>
        </w:rPr>
        <w:t>评审程序</w:t>
      </w:r>
    </w:p>
    <w:p w14:paraId="0AE0A0AC" w14:textId="77777777" w:rsidR="009535F3" w:rsidRPr="009535F3" w:rsidRDefault="009535F3" w:rsidP="009535F3">
      <w:pPr>
        <w:pStyle w:val="ab"/>
        <w:spacing w:before="0" w:beforeAutospacing="0" w:after="0" w:afterAutospacing="0" w:line="360" w:lineRule="auto"/>
        <w:rPr>
          <w:rFonts w:hint="default"/>
          <w:b/>
          <w:color w:val="FF0000"/>
          <w:sz w:val="21"/>
          <w:szCs w:val="21"/>
        </w:rPr>
      </w:pPr>
      <w:r w:rsidRPr="00FF55C1">
        <w:rPr>
          <w:sz w:val="21"/>
          <w:szCs w:val="21"/>
        </w:rPr>
        <w:t>参与评审的招标代理机构按抽签顺序进行答辩，每家</w:t>
      </w:r>
      <w:r w:rsidR="00096DD6">
        <w:rPr>
          <w:rFonts w:hint="default"/>
          <w:sz w:val="21"/>
          <w:szCs w:val="21"/>
        </w:rPr>
        <w:t>5</w:t>
      </w:r>
      <w:r w:rsidRPr="00FF55C1">
        <w:rPr>
          <w:sz w:val="21"/>
          <w:szCs w:val="21"/>
        </w:rPr>
        <w:t>分钟，评审小组听取答辩并在审阅各招标代理机构遴选响应文件后，根据评分标准进行打分。</w:t>
      </w:r>
    </w:p>
    <w:p w14:paraId="66809217" w14:textId="77777777" w:rsidR="007E229A" w:rsidRDefault="009E2BB6" w:rsidP="00AB40EF">
      <w:pPr>
        <w:pStyle w:val="ab"/>
        <w:numPr>
          <w:ilvl w:val="0"/>
          <w:numId w:val="3"/>
        </w:numPr>
        <w:spacing w:before="0" w:beforeAutospacing="0" w:after="0" w:afterAutospacing="0" w:line="360" w:lineRule="auto"/>
        <w:ind w:firstLine="0"/>
        <w:rPr>
          <w:rFonts w:hint="default"/>
          <w:sz w:val="21"/>
          <w:szCs w:val="21"/>
        </w:rPr>
      </w:pPr>
      <w:r w:rsidRPr="00EF3252">
        <w:rPr>
          <w:sz w:val="21"/>
          <w:szCs w:val="21"/>
        </w:rPr>
        <w:t>遴选响应文件初审。初审分为资格性检查和符合性检查。</w:t>
      </w:r>
    </w:p>
    <w:p w14:paraId="6D71719E" w14:textId="77777777" w:rsidR="007E229A" w:rsidRDefault="009E2BB6" w:rsidP="00AB40EF">
      <w:pPr>
        <w:pStyle w:val="ab"/>
        <w:numPr>
          <w:ilvl w:val="0"/>
          <w:numId w:val="4"/>
        </w:numPr>
        <w:spacing w:before="0" w:beforeAutospacing="0" w:after="0" w:afterAutospacing="0" w:line="360" w:lineRule="auto"/>
        <w:ind w:leftChars="228" w:left="794" w:hangingChars="150" w:hanging="315"/>
        <w:rPr>
          <w:rFonts w:hint="default"/>
          <w:sz w:val="21"/>
          <w:szCs w:val="21"/>
        </w:rPr>
      </w:pPr>
      <w:r w:rsidRPr="00EF3252">
        <w:rPr>
          <w:sz w:val="21"/>
          <w:szCs w:val="21"/>
        </w:rPr>
        <w:t>资格性检查。</w:t>
      </w:r>
    </w:p>
    <w:p w14:paraId="34209E81" w14:textId="77777777" w:rsidR="009E2BB6" w:rsidRPr="00EF3252" w:rsidRDefault="009E2BB6" w:rsidP="009E2BB6">
      <w:pPr>
        <w:pStyle w:val="ab"/>
        <w:spacing w:before="0" w:beforeAutospacing="0" w:after="0" w:afterAutospacing="0" w:line="360" w:lineRule="auto"/>
        <w:ind w:leftChars="190" w:left="399" w:firstLineChars="200" w:firstLine="420"/>
        <w:rPr>
          <w:rFonts w:hint="default"/>
          <w:sz w:val="21"/>
          <w:szCs w:val="21"/>
        </w:rPr>
      </w:pPr>
      <w:r w:rsidRPr="00EF3252">
        <w:rPr>
          <w:sz w:val="21"/>
          <w:szCs w:val="21"/>
        </w:rPr>
        <w:t>资格审查组由3人组成，成员由</w:t>
      </w:r>
      <w:r w:rsidR="00AB134F" w:rsidRPr="00EF3252">
        <w:rPr>
          <w:sz w:val="21"/>
          <w:szCs w:val="21"/>
        </w:rPr>
        <w:t>我院</w:t>
      </w:r>
      <w:r w:rsidRPr="00EF3252">
        <w:rPr>
          <w:sz w:val="21"/>
          <w:szCs w:val="21"/>
        </w:rPr>
        <w:t>委派。资格审查组依据法律法规和遴选文件的规定，对遴选响应文件中的资格证明等进行审查，以确定招标代理机构是否具备参选资格。</w:t>
      </w:r>
    </w:p>
    <w:p w14:paraId="626D881D" w14:textId="77777777" w:rsidR="007E229A" w:rsidRDefault="009E2BB6" w:rsidP="00AB40EF">
      <w:pPr>
        <w:pStyle w:val="ab"/>
        <w:numPr>
          <w:ilvl w:val="0"/>
          <w:numId w:val="4"/>
        </w:numPr>
        <w:spacing w:before="0" w:beforeAutospacing="0" w:after="0" w:afterAutospacing="0" w:line="360" w:lineRule="auto"/>
        <w:ind w:leftChars="228" w:left="794" w:hangingChars="150" w:hanging="315"/>
        <w:rPr>
          <w:rFonts w:hint="default"/>
          <w:sz w:val="21"/>
          <w:szCs w:val="21"/>
        </w:rPr>
      </w:pPr>
      <w:r w:rsidRPr="00EF3252">
        <w:rPr>
          <w:sz w:val="21"/>
          <w:szCs w:val="21"/>
        </w:rPr>
        <w:t>符合性检查。</w:t>
      </w:r>
    </w:p>
    <w:p w14:paraId="1F0BA4CB" w14:textId="77777777" w:rsidR="009E2BB6" w:rsidRPr="00EF3252" w:rsidRDefault="009E2BB6" w:rsidP="009E2BB6">
      <w:pPr>
        <w:pStyle w:val="ab"/>
        <w:spacing w:before="0" w:beforeAutospacing="0" w:after="0" w:afterAutospacing="0" w:line="360" w:lineRule="auto"/>
        <w:ind w:leftChars="190" w:left="399" w:firstLineChars="200" w:firstLine="420"/>
        <w:rPr>
          <w:rFonts w:hint="default"/>
          <w:sz w:val="21"/>
          <w:szCs w:val="21"/>
        </w:rPr>
      </w:pPr>
      <w:r w:rsidRPr="00EF3252">
        <w:rPr>
          <w:sz w:val="21"/>
          <w:szCs w:val="21"/>
        </w:rPr>
        <w:t>评审委员会依据有关法律法规和</w:t>
      </w:r>
      <w:r w:rsidR="003E30D9" w:rsidRPr="00EF3252">
        <w:rPr>
          <w:sz w:val="21"/>
          <w:szCs w:val="21"/>
        </w:rPr>
        <w:t>遴选</w:t>
      </w:r>
      <w:r w:rsidRPr="00EF3252">
        <w:rPr>
          <w:sz w:val="21"/>
          <w:szCs w:val="21"/>
        </w:rPr>
        <w:t>文件的规定，从遴选响应文件的有效性、完整性和对</w:t>
      </w:r>
      <w:r w:rsidR="003E30D9" w:rsidRPr="00EF3252">
        <w:rPr>
          <w:sz w:val="21"/>
          <w:szCs w:val="21"/>
        </w:rPr>
        <w:t>遴选</w:t>
      </w:r>
      <w:r w:rsidRPr="00EF3252">
        <w:rPr>
          <w:sz w:val="21"/>
          <w:szCs w:val="21"/>
        </w:rPr>
        <w:t>文件的响应程度进行审查，以确定是否对</w:t>
      </w:r>
      <w:r w:rsidR="003E30D9" w:rsidRPr="00EF3252">
        <w:rPr>
          <w:sz w:val="21"/>
          <w:szCs w:val="21"/>
        </w:rPr>
        <w:t>遴选</w:t>
      </w:r>
      <w:r w:rsidRPr="00EF3252">
        <w:rPr>
          <w:sz w:val="21"/>
          <w:szCs w:val="21"/>
        </w:rPr>
        <w:t>文件的实质性要求作出响应。</w:t>
      </w:r>
    </w:p>
    <w:p w14:paraId="1CBDB493" w14:textId="77777777" w:rsidR="007E229A" w:rsidRDefault="009E2BB6" w:rsidP="00AB40EF">
      <w:pPr>
        <w:pStyle w:val="ab"/>
        <w:numPr>
          <w:ilvl w:val="0"/>
          <w:numId w:val="3"/>
        </w:numPr>
        <w:spacing w:before="0" w:beforeAutospacing="0" w:after="0" w:afterAutospacing="0" w:line="360" w:lineRule="auto"/>
        <w:ind w:left="559" w:hangingChars="266" w:hanging="559"/>
        <w:rPr>
          <w:rFonts w:hint="default"/>
          <w:sz w:val="21"/>
          <w:szCs w:val="21"/>
        </w:rPr>
      </w:pPr>
      <w:r w:rsidRPr="00EF3252">
        <w:rPr>
          <w:sz w:val="21"/>
          <w:szCs w:val="21"/>
        </w:rPr>
        <w:t>澄清有关问题。对于遴选响应文件中含义不明确、同类问题表述不一致或者有明显文字和计算错误的内容，评</w:t>
      </w:r>
      <w:r w:rsidR="003E30D9" w:rsidRPr="00EF3252">
        <w:rPr>
          <w:sz w:val="21"/>
          <w:szCs w:val="21"/>
        </w:rPr>
        <w:t>审</w:t>
      </w:r>
      <w:r w:rsidRPr="00EF3252">
        <w:rPr>
          <w:sz w:val="21"/>
          <w:szCs w:val="21"/>
        </w:rPr>
        <w:t>委员会应当以书面形式要求</w:t>
      </w:r>
      <w:r w:rsidR="003E30D9" w:rsidRPr="00EF3252">
        <w:rPr>
          <w:sz w:val="21"/>
          <w:szCs w:val="21"/>
        </w:rPr>
        <w:t>招标代理机构</w:t>
      </w:r>
      <w:r w:rsidRPr="00EF3252">
        <w:rPr>
          <w:sz w:val="21"/>
          <w:szCs w:val="21"/>
        </w:rPr>
        <w:t>作出必要的澄清、说明或者补正。</w:t>
      </w:r>
      <w:r w:rsidR="003E30D9" w:rsidRPr="00EF3252">
        <w:rPr>
          <w:sz w:val="21"/>
          <w:szCs w:val="21"/>
        </w:rPr>
        <w:t>招标代理机构</w:t>
      </w:r>
      <w:r w:rsidRPr="00EF3252">
        <w:rPr>
          <w:sz w:val="21"/>
          <w:szCs w:val="21"/>
        </w:rPr>
        <w:t>的澄清、说明或者补正应当采用书面形式，并加盖公章，或者由法定代表人或其授权的代表签字。</w:t>
      </w:r>
      <w:r w:rsidR="003E30D9" w:rsidRPr="00EF3252">
        <w:rPr>
          <w:sz w:val="21"/>
          <w:szCs w:val="21"/>
        </w:rPr>
        <w:t>招标代理机构</w:t>
      </w:r>
      <w:r w:rsidRPr="00EF3252">
        <w:rPr>
          <w:sz w:val="21"/>
          <w:szCs w:val="21"/>
        </w:rPr>
        <w:t>的澄清、说明或者补正不得超出遴选响应文件的范围或者改变遴选响应文件的实质性内容。</w:t>
      </w:r>
    </w:p>
    <w:p w14:paraId="34C5210D" w14:textId="77777777" w:rsidR="007E229A" w:rsidRDefault="009E2BB6" w:rsidP="00AB40EF">
      <w:pPr>
        <w:pStyle w:val="ab"/>
        <w:numPr>
          <w:ilvl w:val="0"/>
          <w:numId w:val="3"/>
        </w:numPr>
        <w:spacing w:before="0" w:beforeAutospacing="0" w:after="0" w:afterAutospacing="0" w:line="360" w:lineRule="auto"/>
        <w:ind w:left="559" w:hangingChars="266" w:hanging="559"/>
        <w:rPr>
          <w:rFonts w:hint="default"/>
          <w:sz w:val="21"/>
          <w:szCs w:val="21"/>
        </w:rPr>
      </w:pPr>
      <w:r w:rsidRPr="00EF3252">
        <w:rPr>
          <w:sz w:val="21"/>
          <w:szCs w:val="21"/>
        </w:rPr>
        <w:t>比较与评价。按</w:t>
      </w:r>
      <w:r w:rsidR="003E30D9" w:rsidRPr="00EF3252">
        <w:rPr>
          <w:sz w:val="21"/>
          <w:szCs w:val="21"/>
        </w:rPr>
        <w:t>遴选</w:t>
      </w:r>
      <w:r w:rsidRPr="00EF3252">
        <w:rPr>
          <w:sz w:val="21"/>
          <w:szCs w:val="21"/>
        </w:rPr>
        <w:t>文件中规定的评</w:t>
      </w:r>
      <w:r w:rsidR="00CD0707" w:rsidRPr="00EF3252">
        <w:rPr>
          <w:sz w:val="21"/>
          <w:szCs w:val="21"/>
        </w:rPr>
        <w:t>审方法和标准，对资格性检查和符合性检查合格的遴选响应文件进行综合实力</w:t>
      </w:r>
      <w:r w:rsidR="00305C3E">
        <w:rPr>
          <w:sz w:val="21"/>
          <w:szCs w:val="21"/>
        </w:rPr>
        <w:t>和招标代理服务</w:t>
      </w:r>
      <w:r w:rsidR="00305C3E">
        <w:rPr>
          <w:rFonts w:hint="default"/>
          <w:sz w:val="21"/>
          <w:szCs w:val="21"/>
        </w:rPr>
        <w:t>方案</w:t>
      </w:r>
      <w:r w:rsidRPr="00EF3252">
        <w:rPr>
          <w:sz w:val="21"/>
          <w:szCs w:val="21"/>
        </w:rPr>
        <w:t>评估，综合比较与评价。</w:t>
      </w:r>
    </w:p>
    <w:p w14:paraId="0991CBAA" w14:textId="77777777" w:rsidR="007E229A" w:rsidRDefault="009E2BB6" w:rsidP="00AB40EF">
      <w:pPr>
        <w:pStyle w:val="ab"/>
        <w:numPr>
          <w:ilvl w:val="0"/>
          <w:numId w:val="3"/>
        </w:numPr>
        <w:spacing w:before="0" w:beforeAutospacing="0" w:after="0" w:afterAutospacing="0" w:line="360" w:lineRule="auto"/>
        <w:ind w:firstLine="0"/>
        <w:rPr>
          <w:rFonts w:hint="default"/>
          <w:bCs/>
          <w:sz w:val="21"/>
          <w:szCs w:val="21"/>
        </w:rPr>
      </w:pPr>
      <w:r w:rsidRPr="00EF3252">
        <w:rPr>
          <w:bCs/>
          <w:sz w:val="21"/>
          <w:szCs w:val="21"/>
        </w:rPr>
        <w:t>评委打分要求及办法：</w:t>
      </w:r>
    </w:p>
    <w:p w14:paraId="393EE75D" w14:textId="77777777" w:rsidR="007E229A" w:rsidRDefault="009E2BB6" w:rsidP="00AB40EF">
      <w:pPr>
        <w:numPr>
          <w:ilvl w:val="0"/>
          <w:numId w:val="23"/>
        </w:numPr>
        <w:tabs>
          <w:tab w:val="left" w:pos="640"/>
          <w:tab w:val="left" w:pos="840"/>
          <w:tab w:val="left" w:pos="1060"/>
        </w:tabs>
        <w:spacing w:line="360" w:lineRule="auto"/>
        <w:rPr>
          <w:rFonts w:ascii="宋体" w:hAnsi="宋体"/>
          <w:szCs w:val="21"/>
        </w:rPr>
      </w:pPr>
      <w:r w:rsidRPr="00EF3252">
        <w:rPr>
          <w:rFonts w:ascii="宋体" w:hAnsi="宋体" w:hint="eastAsia"/>
          <w:szCs w:val="21"/>
        </w:rPr>
        <w:t>参加评分的评委应尽力体现客观、实事求是，避免学派偏见和个人偏好。</w:t>
      </w:r>
    </w:p>
    <w:p w14:paraId="3D3EB3E0" w14:textId="77777777" w:rsidR="007E229A" w:rsidRDefault="009E2BB6" w:rsidP="00AB40EF">
      <w:pPr>
        <w:numPr>
          <w:ilvl w:val="0"/>
          <w:numId w:val="23"/>
        </w:numPr>
        <w:tabs>
          <w:tab w:val="left" w:pos="840"/>
          <w:tab w:val="left" w:pos="1060"/>
        </w:tabs>
        <w:spacing w:line="360" w:lineRule="auto"/>
        <w:rPr>
          <w:rFonts w:ascii="宋体" w:hAnsi="宋体"/>
          <w:szCs w:val="21"/>
        </w:rPr>
      </w:pPr>
      <w:r w:rsidRPr="00EF3252">
        <w:rPr>
          <w:rFonts w:ascii="宋体" w:hAnsi="宋体" w:hint="eastAsia"/>
          <w:szCs w:val="21"/>
        </w:rPr>
        <w:t>衡量、对比的依据，应以</w:t>
      </w:r>
      <w:r w:rsidR="003E30D9" w:rsidRPr="00EF3252">
        <w:rPr>
          <w:rFonts w:ascii="宋体" w:hAnsi="宋体" w:hint="eastAsia"/>
          <w:szCs w:val="21"/>
        </w:rPr>
        <w:t>遴选</w:t>
      </w:r>
      <w:r w:rsidRPr="00EF3252">
        <w:rPr>
          <w:rFonts w:ascii="宋体" w:hAnsi="宋体" w:hint="eastAsia"/>
          <w:szCs w:val="21"/>
        </w:rPr>
        <w:t>文件、遴选响应文件、提供的正式试验数据、质询澄清中的文字为准，口头回答和收集的资料只作为参考。</w:t>
      </w:r>
    </w:p>
    <w:p w14:paraId="29877117" w14:textId="77777777" w:rsidR="007E229A" w:rsidRDefault="009E2BB6" w:rsidP="00AB40EF">
      <w:pPr>
        <w:numPr>
          <w:ilvl w:val="0"/>
          <w:numId w:val="23"/>
        </w:numPr>
        <w:tabs>
          <w:tab w:val="left" w:pos="640"/>
          <w:tab w:val="left" w:pos="840"/>
          <w:tab w:val="left" w:pos="1060"/>
        </w:tabs>
        <w:spacing w:line="400" w:lineRule="atLeast"/>
        <w:rPr>
          <w:rFonts w:ascii="宋体" w:hAnsi="宋体"/>
          <w:szCs w:val="21"/>
        </w:rPr>
      </w:pPr>
      <w:r w:rsidRPr="00EF3252">
        <w:rPr>
          <w:rFonts w:ascii="宋体" w:hAnsi="宋体" w:hint="eastAsia"/>
          <w:szCs w:val="21"/>
        </w:rPr>
        <w:t>评分主要是为比较各</w:t>
      </w:r>
      <w:r w:rsidR="003E30D9" w:rsidRPr="00EF3252">
        <w:rPr>
          <w:rFonts w:ascii="宋体" w:hAnsi="宋体" w:hint="eastAsia"/>
          <w:szCs w:val="21"/>
        </w:rPr>
        <w:t>招标代理机构</w:t>
      </w:r>
      <w:r w:rsidR="002F647E">
        <w:rPr>
          <w:rFonts w:ascii="宋体" w:hAnsi="宋体" w:hint="eastAsia"/>
          <w:szCs w:val="21"/>
        </w:rPr>
        <w:t>的</w:t>
      </w:r>
      <w:r w:rsidR="00CD0707" w:rsidRPr="00EF3252">
        <w:rPr>
          <w:rFonts w:ascii="宋体" w:hAnsi="宋体" w:hint="eastAsia"/>
          <w:szCs w:val="21"/>
        </w:rPr>
        <w:t>综合</w:t>
      </w:r>
      <w:r w:rsidR="00CD0707" w:rsidRPr="00EF3252">
        <w:rPr>
          <w:rFonts w:ascii="宋体" w:hAnsi="宋体"/>
          <w:szCs w:val="21"/>
        </w:rPr>
        <w:t>实力</w:t>
      </w:r>
      <w:r w:rsidR="00502183">
        <w:rPr>
          <w:rFonts w:ascii="宋体" w:hAnsi="宋体" w:hint="eastAsia"/>
          <w:szCs w:val="21"/>
        </w:rPr>
        <w:t>、价格</w:t>
      </w:r>
      <w:r w:rsidR="002F647E">
        <w:rPr>
          <w:rFonts w:ascii="宋体" w:hAnsi="宋体" w:hint="eastAsia"/>
          <w:szCs w:val="21"/>
        </w:rPr>
        <w:t>和招标</w:t>
      </w:r>
      <w:r w:rsidR="002F647E">
        <w:rPr>
          <w:rFonts w:ascii="宋体" w:hAnsi="宋体"/>
          <w:szCs w:val="21"/>
        </w:rPr>
        <w:t>代理服务方案</w:t>
      </w:r>
      <w:r w:rsidRPr="00EF3252">
        <w:rPr>
          <w:rFonts w:ascii="宋体" w:hAnsi="宋体" w:hint="eastAsia"/>
          <w:szCs w:val="21"/>
        </w:rPr>
        <w:t>综合排序。</w:t>
      </w:r>
    </w:p>
    <w:p w14:paraId="4C0A5B97" w14:textId="77777777" w:rsidR="007E229A" w:rsidRDefault="009E2BB6" w:rsidP="00AB40EF">
      <w:pPr>
        <w:numPr>
          <w:ilvl w:val="0"/>
          <w:numId w:val="23"/>
        </w:numPr>
        <w:tabs>
          <w:tab w:val="left" w:pos="600"/>
          <w:tab w:val="left" w:pos="640"/>
          <w:tab w:val="left" w:pos="840"/>
          <w:tab w:val="left" w:pos="1060"/>
        </w:tabs>
        <w:spacing w:line="400" w:lineRule="atLeast"/>
        <w:rPr>
          <w:rFonts w:ascii="宋体" w:hAnsi="宋体"/>
          <w:szCs w:val="21"/>
        </w:rPr>
      </w:pPr>
      <w:r w:rsidRPr="00EF3252">
        <w:rPr>
          <w:rFonts w:ascii="宋体" w:hAnsi="宋体" w:hint="eastAsia"/>
          <w:szCs w:val="21"/>
        </w:rPr>
        <w:t>评委打分采取记名形式。</w:t>
      </w:r>
    </w:p>
    <w:p w14:paraId="4468A0B3" w14:textId="77777777" w:rsidR="007E229A" w:rsidRDefault="00F37729" w:rsidP="00AB40EF">
      <w:pPr>
        <w:numPr>
          <w:ilvl w:val="0"/>
          <w:numId w:val="23"/>
        </w:numPr>
        <w:tabs>
          <w:tab w:val="left" w:pos="1060"/>
        </w:tabs>
        <w:spacing w:line="400" w:lineRule="atLeast"/>
        <w:rPr>
          <w:rFonts w:ascii="宋体" w:hAnsi="宋体"/>
          <w:szCs w:val="21"/>
        </w:rPr>
      </w:pPr>
      <w:r>
        <w:rPr>
          <w:rFonts w:ascii="宋体" w:hAnsi="宋体" w:hint="eastAsia"/>
          <w:szCs w:val="21"/>
        </w:rPr>
        <w:t>各评委根据秘书组提供的</w:t>
      </w:r>
      <w:r w:rsidR="009E2BB6" w:rsidRPr="00EF3252">
        <w:rPr>
          <w:rFonts w:ascii="宋体" w:hAnsi="宋体" w:hint="eastAsia"/>
          <w:szCs w:val="21"/>
        </w:rPr>
        <w:t>打分表独立自主打分，任何人不得要求评委统一打分或统一确定等次顺序。</w:t>
      </w:r>
    </w:p>
    <w:p w14:paraId="7CE9BBA1" w14:textId="77777777" w:rsidR="007E229A" w:rsidRDefault="009E2BB6" w:rsidP="00AB40EF">
      <w:pPr>
        <w:numPr>
          <w:ilvl w:val="0"/>
          <w:numId w:val="23"/>
        </w:numPr>
        <w:tabs>
          <w:tab w:val="left" w:pos="840"/>
          <w:tab w:val="left" w:pos="1060"/>
        </w:tabs>
        <w:spacing w:line="400" w:lineRule="atLeast"/>
        <w:rPr>
          <w:rFonts w:ascii="宋体" w:hAnsi="宋体"/>
          <w:szCs w:val="21"/>
        </w:rPr>
      </w:pPr>
      <w:r w:rsidRPr="00EF3252">
        <w:rPr>
          <w:rFonts w:ascii="宋体" w:hAnsi="宋体" w:hint="eastAsia"/>
          <w:szCs w:val="21"/>
        </w:rPr>
        <w:t>对打分表中的每项条款，各评委应根据遴选响应文件、澄清材料、</w:t>
      </w:r>
      <w:r w:rsidR="003E30D9" w:rsidRPr="00EF3252">
        <w:rPr>
          <w:rFonts w:ascii="宋体" w:hAnsi="宋体" w:hint="eastAsia"/>
          <w:szCs w:val="21"/>
        </w:rPr>
        <w:t>遴选</w:t>
      </w:r>
      <w:r w:rsidRPr="00EF3252">
        <w:rPr>
          <w:rFonts w:ascii="宋体" w:hAnsi="宋体" w:hint="eastAsia"/>
          <w:szCs w:val="21"/>
        </w:rPr>
        <w:t>文件要求，按满足的程度给</w:t>
      </w:r>
      <w:r w:rsidR="003E30D9" w:rsidRPr="00EF3252">
        <w:rPr>
          <w:rFonts w:ascii="宋体" w:hAnsi="宋体" w:hint="eastAsia"/>
          <w:szCs w:val="21"/>
        </w:rPr>
        <w:t>招标代理机构</w:t>
      </w:r>
      <w:r w:rsidRPr="00EF3252">
        <w:rPr>
          <w:rFonts w:ascii="宋体" w:hAnsi="宋体" w:hint="eastAsia"/>
          <w:szCs w:val="21"/>
        </w:rPr>
        <w:t>打分。</w:t>
      </w:r>
    </w:p>
    <w:p w14:paraId="2DD01011" w14:textId="77777777" w:rsidR="007E229A" w:rsidRDefault="009E2BB6" w:rsidP="00AB40EF">
      <w:pPr>
        <w:numPr>
          <w:ilvl w:val="0"/>
          <w:numId w:val="23"/>
        </w:numPr>
        <w:tabs>
          <w:tab w:val="left" w:pos="840"/>
          <w:tab w:val="left" w:pos="1060"/>
        </w:tabs>
        <w:spacing w:line="400" w:lineRule="atLeast"/>
        <w:rPr>
          <w:rFonts w:ascii="宋体" w:hAnsi="宋体"/>
          <w:szCs w:val="21"/>
        </w:rPr>
      </w:pPr>
      <w:r w:rsidRPr="00EF3252">
        <w:rPr>
          <w:rFonts w:ascii="宋体" w:hAnsi="宋体" w:hint="eastAsia"/>
          <w:szCs w:val="21"/>
        </w:rPr>
        <w:lastRenderedPageBreak/>
        <w:t>凡评委对评分表、评审表有涂改或修改的地方，该评委应在涂改或修改的地方签署确认。</w:t>
      </w:r>
    </w:p>
    <w:p w14:paraId="22052A54" w14:textId="77777777" w:rsidR="007E229A" w:rsidRDefault="009E2BB6" w:rsidP="00AB40EF">
      <w:pPr>
        <w:numPr>
          <w:ilvl w:val="0"/>
          <w:numId w:val="23"/>
        </w:numPr>
        <w:tabs>
          <w:tab w:val="left" w:pos="600"/>
          <w:tab w:val="left" w:pos="640"/>
          <w:tab w:val="left" w:pos="840"/>
          <w:tab w:val="left" w:pos="1060"/>
        </w:tabs>
        <w:spacing w:line="400" w:lineRule="atLeast"/>
        <w:rPr>
          <w:rFonts w:ascii="宋体" w:hAnsi="宋体"/>
          <w:szCs w:val="21"/>
        </w:rPr>
      </w:pPr>
      <w:r w:rsidRPr="00EF3252">
        <w:rPr>
          <w:rFonts w:ascii="宋体" w:hAnsi="宋体" w:hint="eastAsia"/>
          <w:szCs w:val="21"/>
        </w:rPr>
        <w:t>评分程序</w:t>
      </w:r>
    </w:p>
    <w:p w14:paraId="3B359D4D" w14:textId="77777777" w:rsidR="007E229A" w:rsidRDefault="009E2BB6" w:rsidP="00AB40EF">
      <w:pPr>
        <w:numPr>
          <w:ilvl w:val="0"/>
          <w:numId w:val="23"/>
        </w:numPr>
        <w:tabs>
          <w:tab w:val="left" w:pos="840"/>
          <w:tab w:val="left" w:pos="1060"/>
        </w:tabs>
        <w:spacing w:line="400" w:lineRule="atLeast"/>
        <w:rPr>
          <w:rFonts w:ascii="宋体" w:hAnsi="宋体"/>
          <w:szCs w:val="21"/>
        </w:rPr>
      </w:pPr>
      <w:r w:rsidRPr="00EF3252">
        <w:rPr>
          <w:rFonts w:ascii="宋体" w:hAnsi="宋体" w:hint="eastAsia"/>
          <w:szCs w:val="21"/>
        </w:rPr>
        <w:t>就</w:t>
      </w:r>
      <w:r w:rsidR="0057080D" w:rsidRPr="00EF3252">
        <w:rPr>
          <w:rFonts w:ascii="宋体" w:hAnsi="宋体" w:hint="eastAsia"/>
          <w:szCs w:val="21"/>
        </w:rPr>
        <w:t>招标代理机构</w:t>
      </w:r>
      <w:r w:rsidR="00CD0707" w:rsidRPr="00EF3252">
        <w:rPr>
          <w:rFonts w:ascii="宋体" w:hAnsi="宋体" w:hint="eastAsia"/>
          <w:szCs w:val="21"/>
        </w:rPr>
        <w:t>的遴选响应文件对照整理出综合</w:t>
      </w:r>
      <w:r w:rsidR="00CD0707" w:rsidRPr="00EF3252">
        <w:rPr>
          <w:rFonts w:ascii="宋体" w:hAnsi="宋体"/>
          <w:szCs w:val="21"/>
        </w:rPr>
        <w:t>实力</w:t>
      </w:r>
      <w:r w:rsidRPr="00EF3252">
        <w:rPr>
          <w:rFonts w:ascii="宋体" w:hAnsi="宋体" w:hint="eastAsia"/>
          <w:szCs w:val="21"/>
        </w:rPr>
        <w:t>、</w:t>
      </w:r>
      <w:r w:rsidR="00502183">
        <w:rPr>
          <w:rFonts w:ascii="宋体" w:hAnsi="宋体" w:hint="eastAsia"/>
          <w:szCs w:val="21"/>
        </w:rPr>
        <w:t>价格、</w:t>
      </w:r>
      <w:r w:rsidR="00F0681C">
        <w:rPr>
          <w:rFonts w:ascii="宋体" w:hAnsi="宋体" w:hint="eastAsia"/>
          <w:szCs w:val="21"/>
        </w:rPr>
        <w:t>招标</w:t>
      </w:r>
      <w:r w:rsidR="00F0681C">
        <w:rPr>
          <w:rFonts w:ascii="宋体" w:hAnsi="宋体"/>
          <w:szCs w:val="21"/>
        </w:rPr>
        <w:t>代理服务方案</w:t>
      </w:r>
      <w:r w:rsidR="006768D7" w:rsidRPr="00EF3252">
        <w:rPr>
          <w:rFonts w:ascii="宋体" w:hAnsi="宋体" w:hint="eastAsia"/>
          <w:szCs w:val="21"/>
        </w:rPr>
        <w:t>评审</w:t>
      </w:r>
      <w:r w:rsidRPr="00EF3252">
        <w:rPr>
          <w:rFonts w:ascii="宋体" w:hAnsi="宋体" w:hint="eastAsia"/>
          <w:szCs w:val="21"/>
        </w:rPr>
        <w:t>因素对比表、偏差表，并在经过校核的基础上逐项打分。</w:t>
      </w:r>
    </w:p>
    <w:p w14:paraId="12E06313" w14:textId="77777777" w:rsidR="007E229A" w:rsidRDefault="009E2BB6" w:rsidP="00AB40EF">
      <w:pPr>
        <w:numPr>
          <w:ilvl w:val="0"/>
          <w:numId w:val="23"/>
        </w:numPr>
        <w:tabs>
          <w:tab w:val="left" w:pos="640"/>
          <w:tab w:val="left" w:pos="840"/>
          <w:tab w:val="left" w:pos="1060"/>
        </w:tabs>
        <w:spacing w:line="400" w:lineRule="atLeast"/>
        <w:rPr>
          <w:rFonts w:ascii="宋体" w:hAnsi="宋体"/>
          <w:szCs w:val="21"/>
        </w:rPr>
      </w:pPr>
      <w:r w:rsidRPr="00EF3252">
        <w:rPr>
          <w:rFonts w:ascii="宋体" w:hAnsi="宋体" w:hint="eastAsia"/>
          <w:szCs w:val="21"/>
        </w:rPr>
        <w:t>各评委独立完成打分后，将评分表交给秘书组，由秘书组组织进行分数统计。</w:t>
      </w:r>
    </w:p>
    <w:p w14:paraId="45458A0C" w14:textId="20F5787E" w:rsidR="007E229A" w:rsidRDefault="00C75BFC" w:rsidP="00AB40EF">
      <w:pPr>
        <w:numPr>
          <w:ilvl w:val="0"/>
          <w:numId w:val="23"/>
        </w:numPr>
        <w:tabs>
          <w:tab w:val="left" w:pos="640"/>
          <w:tab w:val="left" w:pos="840"/>
          <w:tab w:val="left" w:pos="1060"/>
        </w:tabs>
        <w:spacing w:line="400" w:lineRule="atLeast"/>
        <w:rPr>
          <w:rFonts w:ascii="宋体" w:hAnsi="宋体"/>
          <w:szCs w:val="21"/>
        </w:rPr>
      </w:pPr>
      <w:r w:rsidRPr="00021202">
        <w:rPr>
          <w:rFonts w:ascii="宋体" w:hAnsi="宋体" w:hint="eastAsia"/>
          <w:szCs w:val="21"/>
        </w:rPr>
        <w:t>每个招标代理机构的得分应以</w:t>
      </w:r>
      <w:r w:rsidR="00F6325B" w:rsidRPr="00021202">
        <w:rPr>
          <w:rFonts w:ascii="宋体" w:hAnsi="宋体" w:hint="eastAsia"/>
          <w:szCs w:val="21"/>
        </w:rPr>
        <w:t>每个评委的评分</w:t>
      </w:r>
      <w:r w:rsidRPr="00021202">
        <w:rPr>
          <w:rFonts w:ascii="宋体" w:hAnsi="宋体" w:hint="eastAsia"/>
          <w:szCs w:val="21"/>
        </w:rPr>
        <w:t>汇总确定，最终汇总表中以评审总得分前</w:t>
      </w:r>
      <w:r w:rsidR="00F62011">
        <w:rPr>
          <w:rFonts w:ascii="宋体" w:hAnsi="宋体" w:hint="eastAsia"/>
          <w:szCs w:val="21"/>
        </w:rPr>
        <w:t>五</w:t>
      </w:r>
      <w:r w:rsidRPr="00021202">
        <w:rPr>
          <w:rFonts w:ascii="宋体" w:hAnsi="宋体" w:hint="eastAsia"/>
          <w:szCs w:val="21"/>
        </w:rPr>
        <w:t>的作为候选招标代理机构。</w:t>
      </w:r>
    </w:p>
    <w:p w14:paraId="17CDC667" w14:textId="77777777" w:rsidR="009E2BB6" w:rsidRPr="00EF3252" w:rsidRDefault="0057080D" w:rsidP="009E2BB6">
      <w:pPr>
        <w:pStyle w:val="ab"/>
        <w:spacing w:before="0" w:beforeAutospacing="0" w:after="0" w:afterAutospacing="0" w:line="360" w:lineRule="auto"/>
        <w:ind w:firstLineChars="200" w:firstLine="420"/>
        <w:rPr>
          <w:rFonts w:hint="default"/>
          <w:sz w:val="21"/>
          <w:szCs w:val="21"/>
        </w:rPr>
      </w:pPr>
      <w:r w:rsidRPr="00EF3252">
        <w:rPr>
          <w:sz w:val="21"/>
          <w:szCs w:val="21"/>
        </w:rPr>
        <w:t>推荐成交招标代理机构</w:t>
      </w:r>
      <w:r w:rsidR="009E2BB6" w:rsidRPr="00EF3252">
        <w:rPr>
          <w:sz w:val="21"/>
          <w:szCs w:val="21"/>
        </w:rPr>
        <w:t>名单。</w:t>
      </w:r>
      <w:r w:rsidRPr="00EF3252">
        <w:rPr>
          <w:sz w:val="21"/>
          <w:szCs w:val="21"/>
        </w:rPr>
        <w:t>评审</w:t>
      </w:r>
      <w:r w:rsidR="009E2BB6" w:rsidRPr="00EF3252">
        <w:rPr>
          <w:sz w:val="21"/>
          <w:szCs w:val="21"/>
        </w:rPr>
        <w:t>委员会按评审后得分由高到低顺序排列。遴选响应文件满足</w:t>
      </w:r>
      <w:r w:rsidRPr="00EF3252">
        <w:rPr>
          <w:sz w:val="21"/>
          <w:szCs w:val="21"/>
        </w:rPr>
        <w:t>遴选</w:t>
      </w:r>
      <w:r w:rsidR="009E2BB6" w:rsidRPr="00EF3252">
        <w:rPr>
          <w:sz w:val="21"/>
          <w:szCs w:val="21"/>
        </w:rPr>
        <w:t>文件全部实质性要求，且按照评审因素的量化指标评审得分最高的前</w:t>
      </w:r>
      <w:r w:rsidR="00404D53" w:rsidRPr="00EF3252">
        <w:rPr>
          <w:sz w:val="21"/>
          <w:szCs w:val="21"/>
        </w:rPr>
        <w:t>三</w:t>
      </w:r>
      <w:r w:rsidR="009E2BB6" w:rsidRPr="00EF3252">
        <w:rPr>
          <w:sz w:val="21"/>
          <w:szCs w:val="21"/>
        </w:rPr>
        <w:t>位</w:t>
      </w:r>
      <w:r w:rsidRPr="00EF3252">
        <w:rPr>
          <w:sz w:val="21"/>
          <w:szCs w:val="21"/>
        </w:rPr>
        <w:t>招标代理机构为排名第一</w:t>
      </w:r>
      <w:r w:rsidR="009E2BB6" w:rsidRPr="00EF3252">
        <w:rPr>
          <w:sz w:val="21"/>
          <w:szCs w:val="21"/>
        </w:rPr>
        <w:t>候选人</w:t>
      </w:r>
      <w:r w:rsidRPr="00EF3252">
        <w:rPr>
          <w:sz w:val="21"/>
          <w:szCs w:val="21"/>
        </w:rPr>
        <w:t>、第二</w:t>
      </w:r>
      <w:r w:rsidR="009E2BB6" w:rsidRPr="00EF3252">
        <w:rPr>
          <w:sz w:val="21"/>
          <w:szCs w:val="21"/>
        </w:rPr>
        <w:t>候选人</w:t>
      </w:r>
      <w:r w:rsidR="00404D53" w:rsidRPr="00EF3252">
        <w:rPr>
          <w:sz w:val="21"/>
          <w:szCs w:val="21"/>
        </w:rPr>
        <w:t>、第三候选人</w:t>
      </w:r>
      <w:r w:rsidR="00F62011" w:rsidRPr="00F62011">
        <w:rPr>
          <w:sz w:val="21"/>
          <w:szCs w:val="21"/>
        </w:rPr>
        <w:t>、第</w:t>
      </w:r>
      <w:r w:rsidR="00F62011">
        <w:rPr>
          <w:sz w:val="21"/>
          <w:szCs w:val="21"/>
        </w:rPr>
        <w:t>四</w:t>
      </w:r>
      <w:r w:rsidR="00F62011" w:rsidRPr="00F62011">
        <w:rPr>
          <w:sz w:val="21"/>
          <w:szCs w:val="21"/>
        </w:rPr>
        <w:t>候选人、第</w:t>
      </w:r>
      <w:r w:rsidR="00F62011">
        <w:rPr>
          <w:sz w:val="21"/>
          <w:szCs w:val="21"/>
        </w:rPr>
        <w:t>五</w:t>
      </w:r>
      <w:r w:rsidR="00F62011" w:rsidRPr="00F62011">
        <w:rPr>
          <w:sz w:val="21"/>
          <w:szCs w:val="21"/>
        </w:rPr>
        <w:t>候选人</w:t>
      </w:r>
      <w:r w:rsidRPr="00EF3252">
        <w:rPr>
          <w:sz w:val="21"/>
          <w:szCs w:val="21"/>
        </w:rPr>
        <w:t>。</w:t>
      </w:r>
    </w:p>
    <w:p w14:paraId="4C41214D" w14:textId="77777777" w:rsidR="007E229A" w:rsidRDefault="009E2BB6" w:rsidP="00AB40EF">
      <w:pPr>
        <w:pStyle w:val="ab"/>
        <w:numPr>
          <w:ilvl w:val="0"/>
          <w:numId w:val="3"/>
        </w:numPr>
        <w:spacing w:before="0" w:beforeAutospacing="0" w:after="0" w:afterAutospacing="0" w:line="360" w:lineRule="auto"/>
        <w:ind w:left="559" w:hangingChars="266" w:hanging="559"/>
        <w:rPr>
          <w:rFonts w:hint="default"/>
          <w:sz w:val="21"/>
          <w:szCs w:val="21"/>
        </w:rPr>
      </w:pPr>
      <w:r w:rsidRPr="00EF3252">
        <w:rPr>
          <w:sz w:val="21"/>
          <w:szCs w:val="21"/>
        </w:rPr>
        <w:t>编写评审报告。</w:t>
      </w:r>
      <w:r w:rsidRPr="00EF3252">
        <w:rPr>
          <w:rFonts w:cs="Arial"/>
          <w:sz w:val="21"/>
          <w:szCs w:val="21"/>
        </w:rPr>
        <w:t>评</w:t>
      </w:r>
      <w:r w:rsidR="00E90730" w:rsidRPr="00EF3252">
        <w:rPr>
          <w:rFonts w:cs="Arial"/>
          <w:sz w:val="21"/>
          <w:szCs w:val="21"/>
        </w:rPr>
        <w:t>审委员会根据全体评审成员签字的原始评审记录和评审结果编写评审报告。评审</w:t>
      </w:r>
      <w:r w:rsidRPr="00EF3252">
        <w:rPr>
          <w:rFonts w:cs="Arial"/>
          <w:sz w:val="21"/>
          <w:szCs w:val="21"/>
        </w:rPr>
        <w:t>报告应当包括以下内容</w:t>
      </w:r>
      <w:r w:rsidRPr="00EF3252">
        <w:rPr>
          <w:sz w:val="21"/>
          <w:szCs w:val="21"/>
        </w:rPr>
        <w:t>：</w:t>
      </w:r>
    </w:p>
    <w:p w14:paraId="79A7768A" w14:textId="77777777" w:rsidR="007E229A" w:rsidRDefault="009E68BD" w:rsidP="00AB40EF">
      <w:pPr>
        <w:pStyle w:val="ab"/>
        <w:numPr>
          <w:ilvl w:val="0"/>
          <w:numId w:val="24"/>
        </w:numPr>
        <w:tabs>
          <w:tab w:val="left" w:pos="640"/>
        </w:tabs>
        <w:spacing w:before="0" w:beforeAutospacing="0" w:after="0" w:afterAutospacing="0" w:line="360" w:lineRule="auto"/>
        <w:ind w:firstLine="6"/>
        <w:rPr>
          <w:rFonts w:hint="default"/>
          <w:sz w:val="21"/>
          <w:szCs w:val="21"/>
        </w:rPr>
      </w:pPr>
      <w:r w:rsidRPr="00EF3252">
        <w:rPr>
          <w:sz w:val="21"/>
          <w:szCs w:val="21"/>
        </w:rPr>
        <w:t>遴选公告刊登的媒体名称、评审</w:t>
      </w:r>
      <w:r w:rsidR="009E2BB6" w:rsidRPr="00EF3252">
        <w:rPr>
          <w:sz w:val="21"/>
          <w:szCs w:val="21"/>
        </w:rPr>
        <w:t>日期和地点；</w:t>
      </w:r>
    </w:p>
    <w:p w14:paraId="287B77BB" w14:textId="77777777" w:rsidR="007E229A" w:rsidRDefault="009E68BD" w:rsidP="00AB40EF">
      <w:pPr>
        <w:pStyle w:val="ab"/>
        <w:numPr>
          <w:ilvl w:val="0"/>
          <w:numId w:val="24"/>
        </w:numPr>
        <w:tabs>
          <w:tab w:val="left" w:pos="640"/>
        </w:tabs>
        <w:spacing w:before="0" w:beforeAutospacing="0" w:after="0" w:afterAutospacing="0" w:line="360" w:lineRule="auto"/>
        <w:ind w:firstLine="6"/>
        <w:rPr>
          <w:rFonts w:hint="default"/>
          <w:sz w:val="21"/>
          <w:szCs w:val="21"/>
        </w:rPr>
      </w:pPr>
      <w:r w:rsidRPr="00EF3252">
        <w:rPr>
          <w:sz w:val="21"/>
          <w:szCs w:val="21"/>
        </w:rPr>
        <w:t>参选招标代理机构名单和评审</w:t>
      </w:r>
      <w:r w:rsidR="009E2BB6" w:rsidRPr="00EF3252">
        <w:rPr>
          <w:sz w:val="21"/>
          <w:szCs w:val="21"/>
        </w:rPr>
        <w:t>委员会成员名单；</w:t>
      </w:r>
    </w:p>
    <w:p w14:paraId="23AD147B" w14:textId="77777777" w:rsidR="007E229A" w:rsidRDefault="009E2BB6" w:rsidP="00AB40EF">
      <w:pPr>
        <w:pStyle w:val="ab"/>
        <w:numPr>
          <w:ilvl w:val="0"/>
          <w:numId w:val="24"/>
        </w:numPr>
        <w:tabs>
          <w:tab w:val="left" w:pos="640"/>
        </w:tabs>
        <w:spacing w:before="0" w:beforeAutospacing="0" w:after="0" w:afterAutospacing="0" w:line="360" w:lineRule="auto"/>
        <w:ind w:firstLine="6"/>
        <w:rPr>
          <w:rFonts w:hint="default"/>
          <w:sz w:val="21"/>
          <w:szCs w:val="21"/>
        </w:rPr>
      </w:pPr>
      <w:r w:rsidRPr="00EF3252">
        <w:rPr>
          <w:sz w:val="21"/>
          <w:szCs w:val="21"/>
        </w:rPr>
        <w:t>评审方法和标准；</w:t>
      </w:r>
    </w:p>
    <w:p w14:paraId="41F77A77" w14:textId="77777777" w:rsidR="007E229A" w:rsidRDefault="009E68BD" w:rsidP="00AB40EF">
      <w:pPr>
        <w:pStyle w:val="ab"/>
        <w:numPr>
          <w:ilvl w:val="0"/>
          <w:numId w:val="24"/>
        </w:numPr>
        <w:tabs>
          <w:tab w:val="left" w:pos="640"/>
        </w:tabs>
        <w:spacing w:before="0" w:beforeAutospacing="0" w:after="0" w:afterAutospacing="0" w:line="360" w:lineRule="auto"/>
        <w:ind w:firstLine="6"/>
        <w:rPr>
          <w:rFonts w:hint="default"/>
          <w:sz w:val="21"/>
          <w:szCs w:val="21"/>
        </w:rPr>
      </w:pPr>
      <w:r w:rsidRPr="00EF3252">
        <w:rPr>
          <w:sz w:val="21"/>
          <w:szCs w:val="21"/>
        </w:rPr>
        <w:t>评审</w:t>
      </w:r>
      <w:r w:rsidR="009E2BB6" w:rsidRPr="00EF3252">
        <w:rPr>
          <w:sz w:val="21"/>
          <w:szCs w:val="21"/>
        </w:rPr>
        <w:t>记录和评审情况及说明，包括</w:t>
      </w:r>
      <w:r w:rsidRPr="00EF3252">
        <w:rPr>
          <w:sz w:val="21"/>
          <w:szCs w:val="21"/>
        </w:rPr>
        <w:t>招标代理机构</w:t>
      </w:r>
      <w:r w:rsidR="009E2BB6" w:rsidRPr="00EF3252">
        <w:rPr>
          <w:sz w:val="21"/>
          <w:szCs w:val="21"/>
        </w:rPr>
        <w:t>无效</w:t>
      </w:r>
      <w:r w:rsidRPr="00EF3252">
        <w:rPr>
          <w:sz w:val="21"/>
          <w:szCs w:val="21"/>
        </w:rPr>
        <w:t>响应</w:t>
      </w:r>
      <w:r w:rsidR="009E2BB6" w:rsidRPr="00EF3252">
        <w:rPr>
          <w:sz w:val="21"/>
          <w:szCs w:val="21"/>
        </w:rPr>
        <w:t>名单及原因；</w:t>
      </w:r>
    </w:p>
    <w:p w14:paraId="4E220185" w14:textId="77777777" w:rsidR="007E229A" w:rsidRDefault="009E68BD" w:rsidP="00AB40EF">
      <w:pPr>
        <w:pStyle w:val="ab"/>
        <w:numPr>
          <w:ilvl w:val="0"/>
          <w:numId w:val="24"/>
        </w:numPr>
        <w:tabs>
          <w:tab w:val="left" w:pos="640"/>
        </w:tabs>
        <w:spacing w:before="0" w:beforeAutospacing="0" w:after="0" w:afterAutospacing="0" w:line="360" w:lineRule="auto"/>
        <w:ind w:firstLine="6"/>
        <w:rPr>
          <w:rFonts w:hint="default"/>
          <w:sz w:val="21"/>
          <w:szCs w:val="21"/>
        </w:rPr>
      </w:pPr>
      <w:r w:rsidRPr="00EF3252">
        <w:rPr>
          <w:sz w:val="21"/>
          <w:szCs w:val="21"/>
        </w:rPr>
        <w:t>评审结果，确定的</w:t>
      </w:r>
      <w:r w:rsidR="009E2BB6" w:rsidRPr="00EF3252">
        <w:rPr>
          <w:sz w:val="21"/>
          <w:szCs w:val="21"/>
        </w:rPr>
        <w:t>候选人名单或者经采购人委托直接确定的中标人；</w:t>
      </w:r>
    </w:p>
    <w:p w14:paraId="09A12070" w14:textId="77777777" w:rsidR="007E229A" w:rsidRDefault="009E68BD" w:rsidP="00AB40EF">
      <w:pPr>
        <w:pStyle w:val="ab"/>
        <w:numPr>
          <w:ilvl w:val="0"/>
          <w:numId w:val="24"/>
        </w:numPr>
        <w:tabs>
          <w:tab w:val="left" w:pos="142"/>
          <w:tab w:val="left" w:pos="640"/>
        </w:tabs>
        <w:spacing w:before="0" w:beforeAutospacing="0" w:after="0" w:afterAutospacing="0" w:line="360" w:lineRule="auto"/>
        <w:ind w:firstLine="6"/>
        <w:rPr>
          <w:rFonts w:hint="default"/>
          <w:sz w:val="21"/>
          <w:szCs w:val="21"/>
        </w:rPr>
      </w:pPr>
      <w:r w:rsidRPr="00EF3252">
        <w:rPr>
          <w:rFonts w:cs="Arial"/>
          <w:sz w:val="21"/>
          <w:szCs w:val="21"/>
        </w:rPr>
        <w:t>其他需要说明的情况，包括评审</w:t>
      </w:r>
      <w:r w:rsidR="009E2BB6" w:rsidRPr="00EF3252">
        <w:rPr>
          <w:rFonts w:cs="Arial"/>
          <w:sz w:val="21"/>
          <w:szCs w:val="21"/>
        </w:rPr>
        <w:t>过程中</w:t>
      </w:r>
      <w:r w:rsidRPr="00EF3252">
        <w:rPr>
          <w:sz w:val="21"/>
          <w:szCs w:val="21"/>
        </w:rPr>
        <w:t>招标代理机构</w:t>
      </w:r>
      <w:r w:rsidRPr="00EF3252">
        <w:rPr>
          <w:rFonts w:cs="Arial"/>
          <w:sz w:val="21"/>
          <w:szCs w:val="21"/>
        </w:rPr>
        <w:t>根据评审</w:t>
      </w:r>
      <w:r w:rsidR="009E2BB6" w:rsidRPr="00EF3252">
        <w:rPr>
          <w:rFonts w:cs="Arial"/>
          <w:sz w:val="21"/>
          <w:szCs w:val="21"/>
        </w:rPr>
        <w:t>委员会要求进行的澄清、说明或者补正，评</w:t>
      </w:r>
      <w:r w:rsidRPr="00EF3252">
        <w:rPr>
          <w:rFonts w:cs="Arial"/>
          <w:sz w:val="21"/>
          <w:szCs w:val="21"/>
        </w:rPr>
        <w:t>审</w:t>
      </w:r>
      <w:r w:rsidR="009E2BB6" w:rsidRPr="00EF3252">
        <w:rPr>
          <w:rFonts w:cs="Arial"/>
          <w:sz w:val="21"/>
          <w:szCs w:val="21"/>
        </w:rPr>
        <w:t>委员会成员的更换等</w:t>
      </w:r>
      <w:r w:rsidR="009E2BB6" w:rsidRPr="00EF3252">
        <w:rPr>
          <w:sz w:val="21"/>
          <w:szCs w:val="21"/>
        </w:rPr>
        <w:t>。</w:t>
      </w:r>
    </w:p>
    <w:p w14:paraId="0566295B" w14:textId="77777777" w:rsidR="009E2BB6" w:rsidRPr="00EF3252" w:rsidRDefault="009E2BB6" w:rsidP="009E2BB6">
      <w:pPr>
        <w:pStyle w:val="ab"/>
        <w:tabs>
          <w:tab w:val="left" w:pos="-200"/>
          <w:tab w:val="left" w:pos="425"/>
          <w:tab w:val="left" w:pos="640"/>
        </w:tabs>
        <w:spacing w:line="360" w:lineRule="auto"/>
        <w:ind w:leftChars="-93" w:left="-195" w:firstLine="616"/>
        <w:rPr>
          <w:rFonts w:hint="default"/>
          <w:sz w:val="21"/>
          <w:szCs w:val="21"/>
        </w:rPr>
      </w:pPr>
      <w:r w:rsidRPr="00EF3252">
        <w:rPr>
          <w:sz w:val="21"/>
          <w:szCs w:val="21"/>
        </w:rPr>
        <w:t>评</w:t>
      </w:r>
      <w:r w:rsidR="009E68BD" w:rsidRPr="00EF3252">
        <w:rPr>
          <w:sz w:val="21"/>
          <w:szCs w:val="21"/>
        </w:rPr>
        <w:t>审</w:t>
      </w:r>
      <w:r w:rsidRPr="00EF3252">
        <w:rPr>
          <w:sz w:val="21"/>
          <w:szCs w:val="21"/>
        </w:rPr>
        <w:t>委员会成员对需要共同认定的事项存在争议的，将按照少数服从多数的原则作出结论。持不同意见的评</w:t>
      </w:r>
      <w:r w:rsidR="00DB67F5" w:rsidRPr="00EF3252">
        <w:rPr>
          <w:sz w:val="21"/>
          <w:szCs w:val="21"/>
        </w:rPr>
        <w:t>审</w:t>
      </w:r>
      <w:r w:rsidRPr="00EF3252">
        <w:rPr>
          <w:sz w:val="21"/>
          <w:szCs w:val="21"/>
        </w:rPr>
        <w:t>委员会成员应当在</w:t>
      </w:r>
      <w:r w:rsidR="006768D7" w:rsidRPr="00EF3252">
        <w:rPr>
          <w:sz w:val="21"/>
          <w:szCs w:val="21"/>
        </w:rPr>
        <w:t>评审</w:t>
      </w:r>
      <w:r w:rsidRPr="00EF3252">
        <w:rPr>
          <w:sz w:val="21"/>
          <w:szCs w:val="21"/>
        </w:rPr>
        <w:t>报告上签署不同意见及理由，否则视为同意</w:t>
      </w:r>
      <w:r w:rsidR="006768D7" w:rsidRPr="00EF3252">
        <w:rPr>
          <w:sz w:val="21"/>
          <w:szCs w:val="21"/>
        </w:rPr>
        <w:t>评审</w:t>
      </w:r>
      <w:r w:rsidRPr="00EF3252">
        <w:rPr>
          <w:sz w:val="21"/>
          <w:szCs w:val="21"/>
        </w:rPr>
        <w:t>报告</w:t>
      </w:r>
    </w:p>
    <w:p w14:paraId="3B4D322B" w14:textId="77777777" w:rsidR="007E229A" w:rsidRDefault="009E2BB6" w:rsidP="00AB40EF">
      <w:pPr>
        <w:pStyle w:val="ab"/>
        <w:numPr>
          <w:ilvl w:val="0"/>
          <w:numId w:val="2"/>
        </w:numPr>
        <w:spacing w:before="0" w:beforeAutospacing="0" w:after="0" w:afterAutospacing="0" w:line="360" w:lineRule="auto"/>
        <w:ind w:left="-1" w:firstLine="0"/>
        <w:rPr>
          <w:rFonts w:hint="default"/>
          <w:b/>
          <w:sz w:val="21"/>
          <w:szCs w:val="21"/>
        </w:rPr>
      </w:pPr>
      <w:r w:rsidRPr="00EF3252">
        <w:rPr>
          <w:b/>
          <w:sz w:val="21"/>
          <w:szCs w:val="21"/>
        </w:rPr>
        <w:t>评审标准</w:t>
      </w:r>
    </w:p>
    <w:p w14:paraId="1B8A789C" w14:textId="77777777" w:rsidR="009E2BB6" w:rsidRPr="00F37729" w:rsidRDefault="002172CF" w:rsidP="00F37729">
      <w:pPr>
        <w:adjustRightInd w:val="0"/>
        <w:snapToGrid w:val="0"/>
        <w:spacing w:line="360" w:lineRule="auto"/>
        <w:ind w:right="26" w:firstLineChars="200" w:firstLine="420"/>
        <w:rPr>
          <w:rFonts w:ascii="宋体" w:hAnsi="宋体" w:cs="宋体"/>
          <w:color w:val="FF0000"/>
          <w:szCs w:val="21"/>
        </w:rPr>
      </w:pPr>
      <w:r w:rsidRPr="00F37729">
        <w:rPr>
          <w:rFonts w:ascii="宋体" w:hAnsi="宋体" w:cs="宋体" w:hint="eastAsia"/>
          <w:color w:val="FF0000"/>
          <w:szCs w:val="21"/>
        </w:rPr>
        <w:t>综合实力</w:t>
      </w:r>
      <w:r w:rsidR="009E2BB6" w:rsidRPr="00F37729">
        <w:rPr>
          <w:rFonts w:ascii="宋体" w:hAnsi="宋体" w:cs="宋体" w:hint="eastAsia"/>
          <w:color w:val="FF0000"/>
          <w:szCs w:val="21"/>
        </w:rPr>
        <w:t>部分（</w:t>
      </w:r>
      <w:r w:rsidR="003E0352">
        <w:rPr>
          <w:rFonts w:ascii="宋体" w:hAnsi="宋体" w:cs="宋体" w:hint="eastAsia"/>
          <w:color w:val="FF0000"/>
          <w:szCs w:val="21"/>
        </w:rPr>
        <w:t>30</w:t>
      </w:r>
      <w:r w:rsidR="009E2BB6" w:rsidRPr="00F37729">
        <w:rPr>
          <w:rFonts w:ascii="宋体" w:hAnsi="宋体" w:cs="宋体" w:hint="eastAsia"/>
          <w:color w:val="FF0000"/>
          <w:szCs w:val="21"/>
        </w:rPr>
        <w:t>分）、</w:t>
      </w:r>
      <w:r w:rsidR="008E05E3">
        <w:rPr>
          <w:rFonts w:ascii="宋体" w:hAnsi="宋体" w:cs="宋体" w:hint="eastAsia"/>
          <w:color w:val="FF0000"/>
          <w:szCs w:val="21"/>
        </w:rPr>
        <w:t>价格（10分）、</w:t>
      </w:r>
      <w:r w:rsidR="00971038" w:rsidRPr="00F37729">
        <w:rPr>
          <w:rFonts w:ascii="宋体" w:hAnsi="宋体" w:cs="宋体" w:hint="eastAsia"/>
          <w:color w:val="FF0000"/>
          <w:szCs w:val="21"/>
        </w:rPr>
        <w:t>招标代理服务</w:t>
      </w:r>
      <w:r w:rsidR="00971038" w:rsidRPr="00F37729">
        <w:rPr>
          <w:rFonts w:ascii="宋体" w:hAnsi="宋体" w:cs="宋体"/>
          <w:color w:val="FF0000"/>
          <w:szCs w:val="21"/>
        </w:rPr>
        <w:t>方案</w:t>
      </w:r>
      <w:r w:rsidR="009E2BB6" w:rsidRPr="00F37729">
        <w:rPr>
          <w:rFonts w:ascii="宋体" w:hAnsi="宋体" w:cs="宋体" w:hint="eastAsia"/>
          <w:color w:val="FF0000"/>
          <w:szCs w:val="21"/>
        </w:rPr>
        <w:t>（</w:t>
      </w:r>
      <w:r w:rsidR="00050672">
        <w:rPr>
          <w:rFonts w:ascii="宋体" w:hAnsi="宋体" w:cs="宋体" w:hint="eastAsia"/>
          <w:color w:val="FF0000"/>
          <w:szCs w:val="21"/>
        </w:rPr>
        <w:t>6</w:t>
      </w:r>
      <w:r w:rsidR="003E0352">
        <w:rPr>
          <w:rFonts w:ascii="宋体" w:hAnsi="宋体" w:cs="宋体" w:hint="eastAsia"/>
          <w:color w:val="FF0000"/>
          <w:szCs w:val="21"/>
        </w:rPr>
        <w:t>0</w:t>
      </w:r>
      <w:r w:rsidR="009E2BB6" w:rsidRPr="00F37729">
        <w:rPr>
          <w:rFonts w:ascii="宋体" w:hAnsi="宋体" w:cs="宋体" w:hint="eastAsia"/>
          <w:color w:val="FF0000"/>
          <w:szCs w:val="21"/>
        </w:rPr>
        <w:t>分）</w:t>
      </w:r>
    </w:p>
    <w:p w14:paraId="2A41BC1C" w14:textId="77777777" w:rsidR="009E2BB6" w:rsidRPr="00EF3252" w:rsidRDefault="006768D7" w:rsidP="006768D7">
      <w:pPr>
        <w:adjustRightInd w:val="0"/>
        <w:snapToGrid w:val="0"/>
        <w:spacing w:line="360" w:lineRule="auto"/>
        <w:ind w:left="420"/>
        <w:rPr>
          <w:szCs w:val="21"/>
        </w:rPr>
      </w:pPr>
      <w:r w:rsidRPr="00EF3252">
        <w:rPr>
          <w:rFonts w:hAnsi="宋体"/>
          <w:szCs w:val="21"/>
        </w:rPr>
        <w:t>评审</w:t>
      </w:r>
      <w:r w:rsidR="009E2BB6" w:rsidRPr="00EF3252">
        <w:rPr>
          <w:rFonts w:hAnsi="宋体"/>
          <w:szCs w:val="21"/>
        </w:rPr>
        <w:t>委员会将按照</w:t>
      </w:r>
      <w:r w:rsidRPr="00EF3252">
        <w:rPr>
          <w:rFonts w:hAnsi="宋体"/>
          <w:szCs w:val="21"/>
        </w:rPr>
        <w:t>遴选文件</w:t>
      </w:r>
      <w:r w:rsidR="009E2BB6" w:rsidRPr="00EF3252">
        <w:rPr>
          <w:rFonts w:hAnsi="宋体"/>
          <w:szCs w:val="21"/>
        </w:rPr>
        <w:t>的有关规定和有关法律法规的规定，本着公平、公正、科学、择优的原则，对初审合格的进行以下各方面的综合评议。每个评委独立评分，</w:t>
      </w:r>
      <w:r w:rsidR="009E2BB6" w:rsidRPr="00FC64BF">
        <w:rPr>
          <w:rFonts w:hAnsi="宋体"/>
          <w:szCs w:val="21"/>
        </w:rPr>
        <w:t>所有评委评分的算术平均值</w:t>
      </w:r>
      <w:r w:rsidR="009E2BB6" w:rsidRPr="00FC64BF">
        <w:rPr>
          <w:rFonts w:hint="eastAsia"/>
          <w:szCs w:val="21"/>
        </w:rPr>
        <w:t>，</w:t>
      </w:r>
      <w:r w:rsidR="00537C8C" w:rsidRPr="00FC64BF">
        <w:rPr>
          <w:rFonts w:hAnsi="宋体"/>
          <w:szCs w:val="21"/>
        </w:rPr>
        <w:t>即为每个</w:t>
      </w:r>
      <w:r w:rsidR="00537C8C" w:rsidRPr="00FC64BF">
        <w:rPr>
          <w:rFonts w:hAnsi="宋体" w:hint="eastAsia"/>
          <w:szCs w:val="21"/>
        </w:rPr>
        <w:t>招标代理机构</w:t>
      </w:r>
      <w:r w:rsidR="009E2BB6" w:rsidRPr="00FC64BF">
        <w:rPr>
          <w:rFonts w:hAnsi="宋体"/>
          <w:szCs w:val="21"/>
        </w:rPr>
        <w:t>的最终得分。</w:t>
      </w:r>
      <w:r w:rsidR="009E2BB6" w:rsidRPr="00EF3252">
        <w:rPr>
          <w:rFonts w:hAnsi="宋体"/>
          <w:szCs w:val="21"/>
        </w:rPr>
        <w:t>评委评分可保留</w:t>
      </w:r>
      <w:r w:rsidR="009E2BB6" w:rsidRPr="00EF3252">
        <w:rPr>
          <w:szCs w:val="21"/>
        </w:rPr>
        <w:t>1</w:t>
      </w:r>
      <w:r w:rsidR="009E2BB6" w:rsidRPr="00EF3252">
        <w:rPr>
          <w:rFonts w:hAnsi="宋体"/>
          <w:szCs w:val="21"/>
        </w:rPr>
        <w:t>位小数，评审最终得分保留</w:t>
      </w:r>
      <w:r w:rsidR="004C6A9F">
        <w:rPr>
          <w:szCs w:val="21"/>
        </w:rPr>
        <w:t>1</w:t>
      </w:r>
      <w:r w:rsidR="009E2BB6" w:rsidRPr="00EF3252">
        <w:rPr>
          <w:rFonts w:hAnsi="宋体"/>
          <w:szCs w:val="21"/>
        </w:rPr>
        <w:t>位小数。</w:t>
      </w:r>
    </w:p>
    <w:p w14:paraId="36DA43EE" w14:textId="77777777" w:rsidR="009E2BB6" w:rsidRPr="00EF3252" w:rsidRDefault="009E2BB6" w:rsidP="006768D7">
      <w:pPr>
        <w:adjustRightInd w:val="0"/>
        <w:snapToGrid w:val="0"/>
        <w:spacing w:line="360" w:lineRule="auto"/>
        <w:ind w:left="420"/>
        <w:rPr>
          <w:szCs w:val="21"/>
        </w:rPr>
      </w:pPr>
    </w:p>
    <w:p w14:paraId="6E6CDF6B" w14:textId="77777777" w:rsidR="007E229A" w:rsidRDefault="009E2BB6" w:rsidP="00AB40EF">
      <w:pPr>
        <w:pStyle w:val="ab"/>
        <w:numPr>
          <w:ilvl w:val="0"/>
          <w:numId w:val="2"/>
        </w:numPr>
        <w:spacing w:before="0" w:beforeAutospacing="0" w:after="0" w:afterAutospacing="0" w:line="360" w:lineRule="auto"/>
        <w:ind w:left="-1" w:firstLine="0"/>
        <w:rPr>
          <w:rFonts w:hint="default"/>
          <w:b/>
          <w:sz w:val="21"/>
          <w:szCs w:val="21"/>
        </w:rPr>
      </w:pPr>
      <w:r w:rsidRPr="00EF3252">
        <w:rPr>
          <w:b/>
          <w:sz w:val="21"/>
          <w:szCs w:val="21"/>
        </w:rPr>
        <w:t>评审方法</w:t>
      </w:r>
    </w:p>
    <w:p w14:paraId="61C40388" w14:textId="041C4EE5" w:rsidR="009E2BB6" w:rsidRPr="00EF3252" w:rsidRDefault="009E2BB6" w:rsidP="00E55CD7">
      <w:pPr>
        <w:spacing w:line="360" w:lineRule="auto"/>
        <w:ind w:firstLineChars="200" w:firstLine="420"/>
        <w:jc w:val="left"/>
        <w:rPr>
          <w:szCs w:val="21"/>
        </w:rPr>
      </w:pPr>
      <w:r w:rsidRPr="00EF3252">
        <w:rPr>
          <w:szCs w:val="21"/>
        </w:rPr>
        <w:lastRenderedPageBreak/>
        <w:t>本项目</w:t>
      </w:r>
      <w:r w:rsidRPr="00EF3252">
        <w:rPr>
          <w:b/>
          <w:szCs w:val="21"/>
        </w:rPr>
        <w:t>采用综合评分法。</w:t>
      </w:r>
      <w:r w:rsidR="006768D7" w:rsidRPr="00EF3252">
        <w:rPr>
          <w:rFonts w:ascii="宋体" w:hAnsi="宋体" w:hint="eastAsia"/>
          <w:szCs w:val="21"/>
        </w:rPr>
        <w:t>评审</w:t>
      </w:r>
      <w:r w:rsidRPr="00EF3252">
        <w:rPr>
          <w:rFonts w:ascii="宋体" w:hAnsi="宋体" w:hint="eastAsia"/>
          <w:szCs w:val="21"/>
        </w:rPr>
        <w:t>委员会</w:t>
      </w:r>
      <w:r w:rsidRPr="00EF3252">
        <w:rPr>
          <w:rFonts w:hint="eastAsia"/>
          <w:szCs w:val="21"/>
        </w:rPr>
        <w:t>按评审后得分由高到低顺序排列。遴选响应文件满足</w:t>
      </w:r>
      <w:r w:rsidR="006768D7" w:rsidRPr="00EF3252">
        <w:rPr>
          <w:rFonts w:hint="eastAsia"/>
          <w:szCs w:val="21"/>
        </w:rPr>
        <w:t>遴选文件</w:t>
      </w:r>
      <w:r w:rsidRPr="00EF3252">
        <w:rPr>
          <w:rFonts w:hint="eastAsia"/>
          <w:szCs w:val="21"/>
        </w:rPr>
        <w:t>全部实质性要求，且按照评审因素的量化指标评审得分最高的前</w:t>
      </w:r>
      <w:r w:rsidR="00F62011">
        <w:rPr>
          <w:rFonts w:hint="eastAsia"/>
          <w:szCs w:val="21"/>
        </w:rPr>
        <w:t>五</w:t>
      </w:r>
      <w:r w:rsidRPr="00EF3252">
        <w:rPr>
          <w:rFonts w:hint="eastAsia"/>
          <w:szCs w:val="21"/>
        </w:rPr>
        <w:t>位</w:t>
      </w:r>
      <w:r w:rsidR="006F2283" w:rsidRPr="00EF3252">
        <w:rPr>
          <w:rFonts w:hint="eastAsia"/>
          <w:szCs w:val="21"/>
        </w:rPr>
        <w:t>招标代理机构为第一候选人、第二</w:t>
      </w:r>
      <w:r w:rsidRPr="00EF3252">
        <w:rPr>
          <w:rFonts w:hint="eastAsia"/>
          <w:szCs w:val="21"/>
        </w:rPr>
        <w:t>候选人</w:t>
      </w:r>
      <w:r w:rsidR="002B08B6" w:rsidRPr="00EF3252">
        <w:rPr>
          <w:rFonts w:hint="eastAsia"/>
          <w:szCs w:val="21"/>
        </w:rPr>
        <w:t>、第三候选人</w:t>
      </w:r>
      <w:r w:rsidR="00F62011" w:rsidRPr="00EF3252">
        <w:rPr>
          <w:rFonts w:hint="eastAsia"/>
          <w:szCs w:val="21"/>
        </w:rPr>
        <w:t>、第</w:t>
      </w:r>
      <w:r w:rsidR="00F62011">
        <w:rPr>
          <w:rFonts w:hint="eastAsia"/>
          <w:szCs w:val="21"/>
        </w:rPr>
        <w:t>四</w:t>
      </w:r>
      <w:r w:rsidR="00F62011" w:rsidRPr="00EF3252">
        <w:rPr>
          <w:rFonts w:hint="eastAsia"/>
          <w:szCs w:val="21"/>
        </w:rPr>
        <w:t>候选人、第</w:t>
      </w:r>
      <w:r w:rsidR="00F62011">
        <w:rPr>
          <w:rFonts w:hint="eastAsia"/>
          <w:szCs w:val="21"/>
        </w:rPr>
        <w:t>五</w:t>
      </w:r>
      <w:r w:rsidR="00F62011" w:rsidRPr="00EF3252">
        <w:rPr>
          <w:rFonts w:hint="eastAsia"/>
          <w:szCs w:val="21"/>
        </w:rPr>
        <w:t>候选人</w:t>
      </w:r>
      <w:r w:rsidRPr="00EF3252">
        <w:rPr>
          <w:rFonts w:hint="eastAsia"/>
          <w:szCs w:val="21"/>
        </w:rPr>
        <w:t>。</w:t>
      </w:r>
    </w:p>
    <w:p w14:paraId="37C85565" w14:textId="77777777" w:rsidR="007E229A" w:rsidRDefault="009E2BB6" w:rsidP="00AB40EF">
      <w:pPr>
        <w:pStyle w:val="ab"/>
        <w:numPr>
          <w:ilvl w:val="0"/>
          <w:numId w:val="2"/>
        </w:numPr>
        <w:spacing w:before="0" w:beforeAutospacing="0" w:after="0" w:afterAutospacing="0" w:line="360" w:lineRule="auto"/>
        <w:ind w:left="-1" w:firstLine="0"/>
        <w:rPr>
          <w:rFonts w:hint="default"/>
          <w:b/>
          <w:sz w:val="21"/>
          <w:szCs w:val="21"/>
        </w:rPr>
      </w:pPr>
      <w:r w:rsidRPr="00EF3252">
        <w:rPr>
          <w:b/>
          <w:sz w:val="21"/>
          <w:szCs w:val="21"/>
        </w:rPr>
        <w:t>评审纪律</w:t>
      </w:r>
    </w:p>
    <w:p w14:paraId="1B80C721" w14:textId="77777777" w:rsidR="009E2BB6" w:rsidRPr="00EF3252" w:rsidRDefault="009E2BB6" w:rsidP="009E2BB6">
      <w:pPr>
        <w:widowControl/>
        <w:wordWrap w:val="0"/>
        <w:spacing w:before="100" w:beforeAutospacing="1" w:after="100" w:afterAutospacing="1"/>
        <w:ind w:firstLineChars="200" w:firstLine="420"/>
        <w:jc w:val="left"/>
        <w:rPr>
          <w:rFonts w:ascii="宋体" w:hAnsi="宋体" w:cs="宋体"/>
          <w:kern w:val="0"/>
          <w:szCs w:val="21"/>
        </w:rPr>
      </w:pPr>
      <w:r w:rsidRPr="00EF3252">
        <w:rPr>
          <w:rFonts w:ascii="宋体" w:hAnsi="宋体" w:cs="宋体" w:hint="eastAsia"/>
          <w:kern w:val="0"/>
          <w:szCs w:val="21"/>
        </w:rPr>
        <w:t>为确保</w:t>
      </w:r>
      <w:r w:rsidR="006768D7" w:rsidRPr="00EF3252">
        <w:rPr>
          <w:rFonts w:ascii="宋体" w:hAnsi="宋体" w:cs="宋体" w:hint="eastAsia"/>
          <w:kern w:val="0"/>
          <w:szCs w:val="21"/>
        </w:rPr>
        <w:t>评审</w:t>
      </w:r>
      <w:r w:rsidRPr="00EF3252">
        <w:rPr>
          <w:rFonts w:ascii="宋体" w:hAnsi="宋体" w:cs="宋体" w:hint="eastAsia"/>
          <w:kern w:val="0"/>
          <w:szCs w:val="21"/>
        </w:rPr>
        <w:t>工作的顺利进行，凡参与评审的评委和工作人员都必须认真执行本规定：</w:t>
      </w:r>
    </w:p>
    <w:p w14:paraId="366402BF" w14:textId="77777777" w:rsidR="009E2BB6" w:rsidRPr="00EF3252" w:rsidRDefault="009E2BB6" w:rsidP="00694D2B">
      <w:pPr>
        <w:widowControl/>
        <w:wordWrap w:val="0"/>
        <w:spacing w:before="100" w:beforeAutospacing="1" w:after="100" w:afterAutospacing="1" w:line="360" w:lineRule="auto"/>
        <w:ind w:firstLine="482"/>
        <w:jc w:val="left"/>
        <w:rPr>
          <w:rFonts w:ascii="宋体" w:hAnsi="宋体" w:cs="宋体"/>
          <w:kern w:val="0"/>
          <w:szCs w:val="21"/>
        </w:rPr>
      </w:pPr>
      <w:r w:rsidRPr="00EF3252">
        <w:rPr>
          <w:rFonts w:ascii="宋体" w:hAnsi="宋体" w:cs="宋体" w:hint="eastAsia"/>
          <w:kern w:val="0"/>
          <w:szCs w:val="21"/>
        </w:rPr>
        <w:t>1</w:t>
      </w:r>
      <w:r w:rsidRPr="00EF3252">
        <w:rPr>
          <w:rFonts w:ascii="宋体" w:hAnsi="宋体" w:cs="宋体"/>
          <w:kern w:val="0"/>
          <w:szCs w:val="21"/>
        </w:rPr>
        <w:t>）</w:t>
      </w:r>
      <w:r w:rsidRPr="00EF3252">
        <w:rPr>
          <w:rFonts w:ascii="宋体" w:hAnsi="宋体" w:hint="eastAsia"/>
          <w:szCs w:val="21"/>
        </w:rPr>
        <w:t>进入</w:t>
      </w:r>
      <w:r w:rsidR="006768D7" w:rsidRPr="00EF3252">
        <w:rPr>
          <w:rFonts w:ascii="宋体" w:hAnsi="宋体" w:hint="eastAsia"/>
          <w:szCs w:val="21"/>
        </w:rPr>
        <w:t>评审</w:t>
      </w:r>
      <w:r w:rsidRPr="00EF3252">
        <w:rPr>
          <w:rFonts w:ascii="宋体" w:hAnsi="宋体" w:hint="eastAsia"/>
          <w:szCs w:val="21"/>
        </w:rPr>
        <w:t>室的相关人员必须严格遵守国家有关招投标及政府采购的法律法规</w:t>
      </w:r>
      <w:r w:rsidRPr="00EF3252">
        <w:rPr>
          <w:rFonts w:ascii="宋体" w:hAnsi="宋体"/>
          <w:szCs w:val="21"/>
        </w:rPr>
        <w:t>,</w:t>
      </w:r>
      <w:r w:rsidRPr="00EF3252">
        <w:rPr>
          <w:rFonts w:ascii="宋体" w:hAnsi="宋体" w:hint="eastAsia"/>
          <w:szCs w:val="21"/>
        </w:rPr>
        <w:t>《中华人民共和国政府采购法》及实施条例、《政府采购货物和服务招标投标管理办法》、《深圳经济特区政府采购条例》及实施细则等相关法律法规的有关规定，遵守职业道德，遵循客观、公平、公正原则，依法为</w:t>
      </w:r>
      <w:r w:rsidR="00694D2B" w:rsidRPr="00EF3252">
        <w:rPr>
          <w:rFonts w:ascii="宋体" w:hAnsi="宋体" w:hint="eastAsia"/>
          <w:szCs w:val="21"/>
        </w:rPr>
        <w:t>遴选</w:t>
      </w:r>
      <w:r w:rsidRPr="00EF3252">
        <w:rPr>
          <w:rFonts w:ascii="宋体" w:hAnsi="宋体" w:hint="eastAsia"/>
          <w:szCs w:val="21"/>
        </w:rPr>
        <w:t>工作提供真实、准确、可靠的评审意见</w:t>
      </w:r>
      <w:r w:rsidRPr="00EF3252">
        <w:rPr>
          <w:rFonts w:ascii="宋体" w:hAnsi="宋体" w:cs="宋体" w:hint="eastAsia"/>
          <w:kern w:val="0"/>
          <w:szCs w:val="21"/>
        </w:rPr>
        <w:t>。</w:t>
      </w:r>
    </w:p>
    <w:p w14:paraId="35CA3759" w14:textId="77777777" w:rsidR="009E2BB6" w:rsidRPr="00EF3252" w:rsidRDefault="009E2BB6" w:rsidP="00694D2B">
      <w:pPr>
        <w:widowControl/>
        <w:wordWrap w:val="0"/>
        <w:spacing w:before="100" w:beforeAutospacing="1" w:after="100" w:afterAutospacing="1"/>
        <w:ind w:firstLine="480"/>
        <w:jc w:val="left"/>
        <w:rPr>
          <w:rFonts w:ascii="宋体" w:hAnsi="宋体" w:cs="宋体"/>
          <w:kern w:val="0"/>
          <w:szCs w:val="21"/>
        </w:rPr>
      </w:pPr>
      <w:r w:rsidRPr="00EF3252">
        <w:rPr>
          <w:rFonts w:ascii="宋体" w:hAnsi="宋体" w:cs="宋体" w:hint="eastAsia"/>
          <w:kern w:val="0"/>
          <w:szCs w:val="21"/>
        </w:rPr>
        <w:t>2</w:t>
      </w:r>
      <w:r w:rsidRPr="00EF3252">
        <w:rPr>
          <w:rFonts w:ascii="宋体" w:hAnsi="宋体" w:cs="宋体"/>
          <w:kern w:val="0"/>
          <w:szCs w:val="21"/>
        </w:rPr>
        <w:t>） 与</w:t>
      </w:r>
      <w:r w:rsidR="00694D2B" w:rsidRPr="00EF3252">
        <w:rPr>
          <w:rFonts w:hint="eastAsia"/>
          <w:szCs w:val="21"/>
        </w:rPr>
        <w:t>招标代理机构</w:t>
      </w:r>
      <w:r w:rsidRPr="00EF3252">
        <w:rPr>
          <w:rFonts w:ascii="宋体" w:hAnsi="宋体" w:cs="宋体"/>
          <w:kern w:val="0"/>
          <w:szCs w:val="21"/>
        </w:rPr>
        <w:t>有利害关系的应主动回避；</w:t>
      </w:r>
    </w:p>
    <w:p w14:paraId="29BA22A2" w14:textId="77777777" w:rsidR="009E2BB6" w:rsidRPr="00EF3252" w:rsidRDefault="009E2BB6" w:rsidP="009E2BB6">
      <w:pPr>
        <w:widowControl/>
        <w:wordWrap w:val="0"/>
        <w:spacing w:before="100" w:beforeAutospacing="1" w:after="100" w:afterAutospacing="1"/>
        <w:ind w:firstLine="480"/>
        <w:jc w:val="left"/>
        <w:rPr>
          <w:rFonts w:ascii="宋体" w:hAnsi="宋体" w:cs="宋体"/>
          <w:kern w:val="0"/>
          <w:szCs w:val="21"/>
        </w:rPr>
      </w:pPr>
      <w:r w:rsidRPr="00EF3252">
        <w:rPr>
          <w:rFonts w:ascii="宋体" w:hAnsi="宋体" w:cs="宋体" w:hint="eastAsia"/>
          <w:kern w:val="0"/>
          <w:szCs w:val="21"/>
        </w:rPr>
        <w:t>3</w:t>
      </w:r>
      <w:r w:rsidRPr="00EF3252">
        <w:rPr>
          <w:rFonts w:ascii="宋体" w:hAnsi="宋体" w:cs="宋体"/>
          <w:kern w:val="0"/>
          <w:szCs w:val="21"/>
        </w:rPr>
        <w:t>） 不得私下与</w:t>
      </w:r>
      <w:r w:rsidR="00694D2B" w:rsidRPr="00EF3252">
        <w:rPr>
          <w:rFonts w:hint="eastAsia"/>
          <w:szCs w:val="21"/>
        </w:rPr>
        <w:t>招标代理机构</w:t>
      </w:r>
      <w:r w:rsidRPr="00EF3252">
        <w:rPr>
          <w:rFonts w:ascii="宋体" w:hAnsi="宋体" w:cs="宋体"/>
          <w:kern w:val="0"/>
          <w:szCs w:val="21"/>
        </w:rPr>
        <w:t>发生不正当利益关系；</w:t>
      </w:r>
    </w:p>
    <w:p w14:paraId="64CF5766" w14:textId="77777777" w:rsidR="009E2BB6" w:rsidRPr="00EF3252" w:rsidRDefault="009E2BB6" w:rsidP="009E2BB6">
      <w:pPr>
        <w:widowControl/>
        <w:wordWrap w:val="0"/>
        <w:spacing w:before="100" w:beforeAutospacing="1" w:after="100" w:afterAutospacing="1"/>
        <w:ind w:firstLine="480"/>
        <w:jc w:val="left"/>
        <w:rPr>
          <w:rFonts w:ascii="宋体" w:hAnsi="宋体" w:cs="宋体"/>
          <w:kern w:val="0"/>
          <w:szCs w:val="21"/>
        </w:rPr>
      </w:pPr>
      <w:r w:rsidRPr="00EF3252">
        <w:rPr>
          <w:rFonts w:ascii="宋体" w:hAnsi="宋体" w:cs="宋体" w:hint="eastAsia"/>
          <w:kern w:val="0"/>
          <w:szCs w:val="21"/>
        </w:rPr>
        <w:t>4</w:t>
      </w:r>
      <w:r w:rsidRPr="00EF3252">
        <w:rPr>
          <w:rFonts w:ascii="宋体" w:hAnsi="宋体" w:cs="宋体"/>
          <w:kern w:val="0"/>
          <w:szCs w:val="21"/>
        </w:rPr>
        <w:t>）按时参加</w:t>
      </w:r>
      <w:r w:rsidR="006768D7" w:rsidRPr="00EF3252">
        <w:rPr>
          <w:rFonts w:ascii="宋体" w:hAnsi="宋体" w:cs="宋体"/>
          <w:kern w:val="0"/>
          <w:szCs w:val="21"/>
        </w:rPr>
        <w:t>评审</w:t>
      </w:r>
      <w:r w:rsidRPr="00EF3252">
        <w:rPr>
          <w:rFonts w:ascii="宋体" w:hAnsi="宋体" w:cs="宋体"/>
          <w:kern w:val="0"/>
          <w:szCs w:val="21"/>
        </w:rPr>
        <w:t>活动，</w:t>
      </w:r>
      <w:r w:rsidR="006768D7" w:rsidRPr="00EF3252">
        <w:rPr>
          <w:rFonts w:ascii="宋体" w:hAnsi="宋体" w:cs="宋体"/>
          <w:kern w:val="0"/>
          <w:szCs w:val="21"/>
        </w:rPr>
        <w:t>评审</w:t>
      </w:r>
      <w:r w:rsidRPr="00EF3252">
        <w:rPr>
          <w:rFonts w:ascii="宋体" w:hAnsi="宋体" w:cs="宋体"/>
          <w:kern w:val="0"/>
          <w:szCs w:val="21"/>
        </w:rPr>
        <w:t>过程中不得擅离职守，影响</w:t>
      </w:r>
      <w:r w:rsidR="006768D7" w:rsidRPr="00EF3252">
        <w:rPr>
          <w:rFonts w:ascii="宋体" w:hAnsi="宋体" w:cs="宋体"/>
          <w:kern w:val="0"/>
          <w:szCs w:val="21"/>
        </w:rPr>
        <w:t>评审</w:t>
      </w:r>
      <w:r w:rsidRPr="00EF3252">
        <w:rPr>
          <w:rFonts w:ascii="宋体" w:hAnsi="宋体" w:cs="宋体"/>
          <w:kern w:val="0"/>
          <w:szCs w:val="21"/>
        </w:rPr>
        <w:t>程序正常进行。</w:t>
      </w:r>
    </w:p>
    <w:p w14:paraId="0158C6E4" w14:textId="77777777" w:rsidR="009E2BB6" w:rsidRPr="00EF3252" w:rsidRDefault="009E2BB6" w:rsidP="009E2BB6">
      <w:pPr>
        <w:widowControl/>
        <w:wordWrap w:val="0"/>
        <w:spacing w:before="100" w:beforeAutospacing="1" w:after="100" w:afterAutospacing="1"/>
        <w:ind w:firstLine="480"/>
        <w:jc w:val="left"/>
        <w:rPr>
          <w:rFonts w:ascii="宋体" w:hAnsi="宋体" w:cs="宋体"/>
          <w:kern w:val="0"/>
          <w:szCs w:val="21"/>
        </w:rPr>
      </w:pPr>
      <w:r w:rsidRPr="00EF3252">
        <w:rPr>
          <w:rFonts w:ascii="宋体" w:hAnsi="宋体" w:cs="宋体" w:hint="eastAsia"/>
          <w:kern w:val="0"/>
          <w:szCs w:val="21"/>
        </w:rPr>
        <w:t>5</w:t>
      </w:r>
      <w:r w:rsidRPr="00EF3252">
        <w:rPr>
          <w:rFonts w:ascii="宋体" w:hAnsi="宋体" w:cs="宋体"/>
          <w:kern w:val="0"/>
          <w:szCs w:val="21"/>
        </w:rPr>
        <w:t>）</w:t>
      </w:r>
      <w:r w:rsidR="006768D7" w:rsidRPr="00EF3252">
        <w:rPr>
          <w:rFonts w:ascii="宋体" w:hAnsi="宋体" w:cs="宋体"/>
          <w:kern w:val="0"/>
          <w:szCs w:val="21"/>
        </w:rPr>
        <w:t>评审</w:t>
      </w:r>
      <w:r w:rsidR="00694D2B" w:rsidRPr="00EF3252">
        <w:rPr>
          <w:rFonts w:ascii="宋体" w:hAnsi="宋体" w:cs="宋体"/>
          <w:kern w:val="0"/>
          <w:szCs w:val="21"/>
        </w:rPr>
        <w:t>期间，暂停使用一切通讯工具；任何评委</w:t>
      </w:r>
      <w:r w:rsidRPr="00EF3252">
        <w:rPr>
          <w:rFonts w:ascii="宋体" w:hAnsi="宋体" w:cs="宋体"/>
          <w:kern w:val="0"/>
          <w:szCs w:val="21"/>
        </w:rPr>
        <w:t>在进入评审室前</w:t>
      </w:r>
      <w:r w:rsidRPr="00EF3252">
        <w:rPr>
          <w:rFonts w:ascii="宋体" w:hAnsi="宋体" w:cs="宋体" w:hint="eastAsia"/>
          <w:kern w:val="0"/>
          <w:szCs w:val="21"/>
        </w:rPr>
        <w:t>，</w:t>
      </w:r>
      <w:r w:rsidRPr="00EF3252">
        <w:rPr>
          <w:rFonts w:ascii="宋体" w:hAnsi="宋体" w:cs="宋体"/>
          <w:kern w:val="0"/>
          <w:szCs w:val="21"/>
        </w:rPr>
        <w:t>应将所有电子通讯工具寄存</w:t>
      </w:r>
      <w:r w:rsidRPr="00EF3252">
        <w:rPr>
          <w:rFonts w:ascii="宋体" w:hAnsi="宋体" w:cs="宋体" w:hint="eastAsia"/>
          <w:kern w:val="0"/>
          <w:szCs w:val="21"/>
        </w:rPr>
        <w:t>。</w:t>
      </w:r>
    </w:p>
    <w:p w14:paraId="45D2BC58" w14:textId="77777777" w:rsidR="009E2BB6" w:rsidRPr="00EF3252" w:rsidRDefault="009E2BB6" w:rsidP="009E2BB6">
      <w:pPr>
        <w:widowControl/>
        <w:wordWrap w:val="0"/>
        <w:spacing w:before="100" w:beforeAutospacing="1" w:after="100" w:afterAutospacing="1"/>
        <w:ind w:firstLine="480"/>
        <w:jc w:val="left"/>
        <w:rPr>
          <w:rFonts w:ascii="宋体" w:hAnsi="宋体" w:cs="宋体"/>
          <w:kern w:val="0"/>
          <w:szCs w:val="21"/>
        </w:rPr>
      </w:pPr>
      <w:r w:rsidRPr="00EF3252">
        <w:rPr>
          <w:rFonts w:ascii="宋体" w:hAnsi="宋体" w:cs="宋体" w:hint="eastAsia"/>
          <w:kern w:val="0"/>
          <w:szCs w:val="21"/>
        </w:rPr>
        <w:t>6</w:t>
      </w:r>
      <w:r w:rsidRPr="00EF3252">
        <w:rPr>
          <w:rFonts w:ascii="宋体" w:hAnsi="宋体" w:cs="宋体"/>
          <w:kern w:val="0"/>
          <w:szCs w:val="21"/>
        </w:rPr>
        <w:t>） 参加</w:t>
      </w:r>
      <w:r w:rsidR="006768D7" w:rsidRPr="00EF3252">
        <w:rPr>
          <w:rFonts w:ascii="宋体" w:hAnsi="宋体" w:cs="宋体"/>
          <w:kern w:val="0"/>
          <w:szCs w:val="21"/>
        </w:rPr>
        <w:t>评审</w:t>
      </w:r>
      <w:r w:rsidRPr="00EF3252">
        <w:rPr>
          <w:rFonts w:ascii="宋体" w:hAnsi="宋体" w:cs="宋体"/>
          <w:kern w:val="0"/>
          <w:szCs w:val="21"/>
        </w:rPr>
        <w:t>的采购人代表应依法按照采购人代表规定的人数参加，不得超员进入</w:t>
      </w:r>
      <w:r w:rsidR="006768D7" w:rsidRPr="00EF3252">
        <w:rPr>
          <w:rFonts w:ascii="宋体" w:hAnsi="宋体" w:cs="宋体"/>
          <w:kern w:val="0"/>
          <w:szCs w:val="21"/>
        </w:rPr>
        <w:t>评审</w:t>
      </w:r>
      <w:r w:rsidRPr="00EF3252">
        <w:rPr>
          <w:rFonts w:ascii="宋体" w:hAnsi="宋体" w:cs="宋体"/>
          <w:kern w:val="0"/>
          <w:szCs w:val="21"/>
        </w:rPr>
        <w:t>现场</w:t>
      </w:r>
      <w:r w:rsidRPr="00EF3252">
        <w:rPr>
          <w:rFonts w:ascii="宋体" w:hAnsi="宋体" w:cs="宋体" w:hint="eastAsia"/>
          <w:kern w:val="0"/>
          <w:szCs w:val="21"/>
        </w:rPr>
        <w:t>；</w:t>
      </w:r>
    </w:p>
    <w:p w14:paraId="4090598E" w14:textId="77777777" w:rsidR="009E2BB6" w:rsidRPr="00EF3252" w:rsidRDefault="009E2BB6" w:rsidP="009E2BB6">
      <w:pPr>
        <w:widowControl/>
        <w:wordWrap w:val="0"/>
        <w:spacing w:before="100" w:beforeAutospacing="1" w:after="100" w:afterAutospacing="1"/>
        <w:ind w:firstLineChars="210" w:firstLine="441"/>
        <w:jc w:val="left"/>
        <w:rPr>
          <w:rFonts w:ascii="宋体" w:hAnsi="宋体" w:cs="宋体"/>
          <w:kern w:val="0"/>
          <w:szCs w:val="21"/>
        </w:rPr>
      </w:pPr>
      <w:r w:rsidRPr="00EF3252">
        <w:rPr>
          <w:rFonts w:ascii="宋体" w:hAnsi="宋体" w:cs="宋体" w:hint="eastAsia"/>
          <w:kern w:val="0"/>
          <w:szCs w:val="21"/>
        </w:rPr>
        <w:t>任何与</w:t>
      </w:r>
      <w:r w:rsidR="006768D7" w:rsidRPr="00EF3252">
        <w:rPr>
          <w:rFonts w:ascii="宋体" w:hAnsi="宋体" w:cs="宋体" w:hint="eastAsia"/>
          <w:kern w:val="0"/>
          <w:szCs w:val="21"/>
        </w:rPr>
        <w:t>评审</w:t>
      </w:r>
      <w:r w:rsidRPr="00EF3252">
        <w:rPr>
          <w:rFonts w:ascii="宋体" w:hAnsi="宋体" w:cs="宋体" w:hint="eastAsia"/>
          <w:kern w:val="0"/>
          <w:szCs w:val="21"/>
        </w:rPr>
        <w:t>无关的人员（包括亲朋好友和同事）不得进入</w:t>
      </w:r>
      <w:r w:rsidR="006768D7" w:rsidRPr="00EF3252">
        <w:rPr>
          <w:rFonts w:ascii="宋体" w:hAnsi="宋体" w:cs="宋体" w:hint="eastAsia"/>
          <w:kern w:val="0"/>
          <w:szCs w:val="21"/>
        </w:rPr>
        <w:t>评审</w:t>
      </w:r>
      <w:r w:rsidRPr="00EF3252">
        <w:rPr>
          <w:rFonts w:ascii="宋体" w:hAnsi="宋体" w:cs="宋体" w:hint="eastAsia"/>
          <w:kern w:val="0"/>
          <w:szCs w:val="21"/>
        </w:rPr>
        <w:t>场所。</w:t>
      </w:r>
    </w:p>
    <w:p w14:paraId="7CC87CDE" w14:textId="77777777" w:rsidR="009E2BB6" w:rsidRPr="00EF3252" w:rsidRDefault="009E2BB6" w:rsidP="009E2BB6">
      <w:pPr>
        <w:widowControl/>
        <w:wordWrap w:val="0"/>
        <w:spacing w:before="100" w:beforeAutospacing="1" w:after="100" w:afterAutospacing="1"/>
        <w:ind w:firstLine="480"/>
        <w:jc w:val="left"/>
        <w:rPr>
          <w:rFonts w:ascii="宋体" w:hAnsi="宋体" w:cs="宋体"/>
          <w:kern w:val="0"/>
          <w:szCs w:val="21"/>
        </w:rPr>
      </w:pPr>
      <w:r w:rsidRPr="00EF3252">
        <w:rPr>
          <w:rFonts w:ascii="宋体" w:hAnsi="宋体" w:cs="宋体" w:hint="eastAsia"/>
          <w:kern w:val="0"/>
          <w:szCs w:val="21"/>
        </w:rPr>
        <w:t>7</w:t>
      </w:r>
      <w:r w:rsidRPr="00EF3252">
        <w:rPr>
          <w:rFonts w:ascii="宋体" w:hAnsi="宋体" w:cs="宋体"/>
          <w:kern w:val="0"/>
          <w:szCs w:val="21"/>
        </w:rPr>
        <w:t xml:space="preserve">） </w:t>
      </w:r>
      <w:r w:rsidRPr="00EF3252">
        <w:rPr>
          <w:rFonts w:ascii="宋体" w:hAnsi="宋体" w:cs="宋体" w:hint="eastAsia"/>
          <w:kern w:val="0"/>
          <w:szCs w:val="21"/>
        </w:rPr>
        <w:t>在举行与各</w:t>
      </w:r>
      <w:r w:rsidR="00866D1B" w:rsidRPr="00EF3252">
        <w:rPr>
          <w:rFonts w:hint="eastAsia"/>
          <w:szCs w:val="21"/>
        </w:rPr>
        <w:t>招标代理机构</w:t>
      </w:r>
      <w:r w:rsidRPr="00EF3252">
        <w:rPr>
          <w:rFonts w:ascii="宋体" w:hAnsi="宋体" w:cs="宋体" w:hint="eastAsia"/>
          <w:kern w:val="0"/>
          <w:szCs w:val="21"/>
        </w:rPr>
        <w:t>的澄清会之前</w:t>
      </w:r>
      <w:r w:rsidR="006768D7" w:rsidRPr="00EF3252">
        <w:rPr>
          <w:rFonts w:ascii="宋体" w:hAnsi="宋体" w:cs="宋体" w:hint="eastAsia"/>
          <w:kern w:val="0"/>
          <w:szCs w:val="21"/>
        </w:rPr>
        <w:t>评审</w:t>
      </w:r>
      <w:r w:rsidRPr="00EF3252">
        <w:rPr>
          <w:rFonts w:ascii="宋体" w:hAnsi="宋体" w:cs="宋体" w:hint="eastAsia"/>
          <w:kern w:val="0"/>
          <w:szCs w:val="21"/>
        </w:rPr>
        <w:t>委员会应明确参加会议的人员及主谈人。任何需要</w:t>
      </w:r>
      <w:r w:rsidR="00866D1B" w:rsidRPr="00EF3252">
        <w:rPr>
          <w:rFonts w:hint="eastAsia"/>
          <w:szCs w:val="21"/>
        </w:rPr>
        <w:t>招标代理机构</w:t>
      </w:r>
      <w:r w:rsidRPr="00EF3252">
        <w:rPr>
          <w:rFonts w:ascii="宋体" w:hAnsi="宋体" w:cs="宋体" w:hint="eastAsia"/>
          <w:kern w:val="0"/>
          <w:szCs w:val="21"/>
        </w:rPr>
        <w:t>在澄清会上澄清的问题必须经</w:t>
      </w:r>
      <w:r w:rsidR="006768D7" w:rsidRPr="00EF3252">
        <w:rPr>
          <w:rFonts w:ascii="宋体" w:hAnsi="宋体" w:cs="宋体" w:hint="eastAsia"/>
          <w:kern w:val="0"/>
          <w:szCs w:val="21"/>
        </w:rPr>
        <w:t>评审</w:t>
      </w:r>
      <w:r w:rsidRPr="00EF3252">
        <w:rPr>
          <w:rFonts w:ascii="宋体" w:hAnsi="宋体" w:cs="宋体" w:hint="eastAsia"/>
          <w:kern w:val="0"/>
          <w:szCs w:val="21"/>
        </w:rPr>
        <w:t>委员会成员签字并由主谈人提出。在澄清期间，对于涉及本规定保密范畴的所有内容，主谈人不得向</w:t>
      </w:r>
      <w:r w:rsidR="00866D1B" w:rsidRPr="00EF3252">
        <w:rPr>
          <w:rFonts w:hint="eastAsia"/>
          <w:szCs w:val="21"/>
        </w:rPr>
        <w:t>招标代理机构</w:t>
      </w:r>
      <w:r w:rsidRPr="00EF3252">
        <w:rPr>
          <w:rFonts w:ascii="宋体" w:hAnsi="宋体" w:cs="宋体" w:hint="eastAsia"/>
          <w:kern w:val="0"/>
          <w:szCs w:val="21"/>
        </w:rPr>
        <w:t>透露；</w:t>
      </w:r>
    </w:p>
    <w:p w14:paraId="326B3A26" w14:textId="77777777" w:rsidR="009E2BB6" w:rsidRPr="00EF3252" w:rsidRDefault="009E2BB6" w:rsidP="009E2BB6">
      <w:pPr>
        <w:widowControl/>
        <w:wordWrap w:val="0"/>
        <w:spacing w:before="100" w:beforeAutospacing="1" w:after="100" w:afterAutospacing="1"/>
        <w:ind w:firstLine="480"/>
        <w:jc w:val="left"/>
        <w:rPr>
          <w:rFonts w:ascii="宋体" w:hAnsi="宋体" w:cs="宋体"/>
          <w:kern w:val="0"/>
          <w:szCs w:val="21"/>
        </w:rPr>
      </w:pPr>
      <w:r w:rsidRPr="00EF3252">
        <w:rPr>
          <w:rFonts w:ascii="宋体" w:hAnsi="宋体" w:cs="宋体"/>
          <w:kern w:val="0"/>
          <w:szCs w:val="21"/>
        </w:rPr>
        <w:t>按照</w:t>
      </w:r>
      <w:r w:rsidR="006768D7" w:rsidRPr="00EF3252">
        <w:rPr>
          <w:rFonts w:ascii="宋体" w:hAnsi="宋体" w:cs="宋体"/>
          <w:kern w:val="0"/>
          <w:szCs w:val="21"/>
        </w:rPr>
        <w:t>遴选文件</w:t>
      </w:r>
      <w:r w:rsidRPr="00EF3252">
        <w:rPr>
          <w:rFonts w:ascii="宋体" w:hAnsi="宋体" w:cs="宋体"/>
          <w:kern w:val="0"/>
          <w:szCs w:val="21"/>
        </w:rPr>
        <w:t>规定的评审内容、程序和方式方法</w:t>
      </w:r>
      <w:r w:rsidRPr="00EF3252">
        <w:rPr>
          <w:rFonts w:ascii="宋体" w:hAnsi="宋体" w:cs="宋体" w:hint="eastAsia"/>
          <w:kern w:val="0"/>
          <w:szCs w:val="21"/>
        </w:rPr>
        <w:t>、</w:t>
      </w:r>
      <w:r w:rsidR="006768D7" w:rsidRPr="00EF3252">
        <w:rPr>
          <w:rFonts w:ascii="宋体" w:hAnsi="宋体" w:cs="宋体"/>
          <w:kern w:val="0"/>
          <w:szCs w:val="21"/>
        </w:rPr>
        <w:t>评审</w:t>
      </w:r>
      <w:r w:rsidRPr="00EF3252">
        <w:rPr>
          <w:rFonts w:ascii="宋体" w:hAnsi="宋体" w:cs="宋体"/>
          <w:kern w:val="0"/>
          <w:szCs w:val="21"/>
        </w:rPr>
        <w:t>标准进行</w:t>
      </w:r>
      <w:r w:rsidR="006768D7" w:rsidRPr="00EF3252">
        <w:rPr>
          <w:rFonts w:ascii="宋体" w:hAnsi="宋体" w:cs="宋体"/>
          <w:kern w:val="0"/>
          <w:szCs w:val="21"/>
        </w:rPr>
        <w:t>评审</w:t>
      </w:r>
      <w:r w:rsidRPr="00EF3252">
        <w:rPr>
          <w:rFonts w:ascii="宋体" w:hAnsi="宋体" w:cs="宋体"/>
          <w:kern w:val="0"/>
          <w:szCs w:val="21"/>
        </w:rPr>
        <w:t>，不得改变</w:t>
      </w:r>
      <w:r w:rsidR="006768D7" w:rsidRPr="00EF3252">
        <w:rPr>
          <w:rFonts w:ascii="宋体" w:hAnsi="宋体" w:cs="宋体"/>
          <w:kern w:val="0"/>
          <w:szCs w:val="21"/>
        </w:rPr>
        <w:t>遴选文件</w:t>
      </w:r>
      <w:r w:rsidRPr="00EF3252">
        <w:rPr>
          <w:rFonts w:ascii="宋体" w:hAnsi="宋体" w:cs="宋体"/>
          <w:kern w:val="0"/>
          <w:szCs w:val="21"/>
        </w:rPr>
        <w:t>中规定的</w:t>
      </w:r>
      <w:r w:rsidR="006768D7" w:rsidRPr="00EF3252">
        <w:rPr>
          <w:rFonts w:ascii="宋体" w:hAnsi="宋体" w:cs="宋体"/>
          <w:kern w:val="0"/>
          <w:szCs w:val="21"/>
        </w:rPr>
        <w:t>评审</w:t>
      </w:r>
      <w:r w:rsidRPr="00EF3252">
        <w:rPr>
          <w:rFonts w:ascii="宋体" w:hAnsi="宋体" w:cs="宋体"/>
          <w:kern w:val="0"/>
          <w:szCs w:val="21"/>
        </w:rPr>
        <w:t>内容和标准、程序、方式方法和</w:t>
      </w:r>
      <w:r w:rsidR="00866D1B" w:rsidRPr="00EF3252">
        <w:rPr>
          <w:rFonts w:ascii="宋体" w:hAnsi="宋体" w:cs="宋体" w:hint="eastAsia"/>
          <w:kern w:val="0"/>
          <w:szCs w:val="21"/>
        </w:rPr>
        <w:t>成交</w:t>
      </w:r>
      <w:r w:rsidRPr="00EF3252">
        <w:rPr>
          <w:rFonts w:ascii="宋体" w:hAnsi="宋体" w:cs="宋体"/>
          <w:kern w:val="0"/>
          <w:szCs w:val="21"/>
        </w:rPr>
        <w:t>条件</w:t>
      </w:r>
      <w:r w:rsidRPr="00EF3252">
        <w:rPr>
          <w:rFonts w:ascii="宋体" w:hAnsi="宋体" w:cs="宋体" w:hint="eastAsia"/>
          <w:kern w:val="0"/>
          <w:szCs w:val="21"/>
        </w:rPr>
        <w:t>。</w:t>
      </w:r>
    </w:p>
    <w:p w14:paraId="56A2940D" w14:textId="77777777" w:rsidR="009E2BB6" w:rsidRPr="00EF3252" w:rsidRDefault="009E2BB6" w:rsidP="009E2BB6">
      <w:pPr>
        <w:widowControl/>
        <w:wordWrap w:val="0"/>
        <w:spacing w:before="100" w:beforeAutospacing="1" w:after="100" w:afterAutospacing="1"/>
        <w:ind w:firstLine="480"/>
        <w:jc w:val="left"/>
        <w:rPr>
          <w:rFonts w:ascii="宋体" w:hAnsi="宋体" w:cs="宋体"/>
          <w:kern w:val="0"/>
          <w:szCs w:val="21"/>
        </w:rPr>
      </w:pPr>
      <w:r w:rsidRPr="00EF3252">
        <w:rPr>
          <w:rFonts w:ascii="宋体" w:hAnsi="宋体" w:cs="宋体" w:hint="eastAsia"/>
          <w:kern w:val="0"/>
          <w:szCs w:val="21"/>
        </w:rPr>
        <w:t>8</w:t>
      </w:r>
      <w:r w:rsidRPr="00EF3252">
        <w:rPr>
          <w:rFonts w:ascii="宋体" w:hAnsi="宋体" w:cs="宋体"/>
          <w:kern w:val="0"/>
          <w:szCs w:val="21"/>
        </w:rPr>
        <w:t>） 任何评委都</w:t>
      </w:r>
      <w:r w:rsidRPr="00EF3252">
        <w:rPr>
          <w:rFonts w:ascii="宋体" w:hAnsi="宋体" w:hint="eastAsia"/>
          <w:szCs w:val="21"/>
        </w:rPr>
        <w:t>不得发表任何具有倾向性、诱导性的意见，</w:t>
      </w:r>
      <w:r w:rsidRPr="00EF3252">
        <w:rPr>
          <w:rFonts w:ascii="宋体" w:hAnsi="宋体" w:cs="宋体"/>
          <w:kern w:val="0"/>
          <w:szCs w:val="21"/>
        </w:rPr>
        <w:t>不得影响和干预其他评委独立自主开展评审工作并签署个人意见，不得违背公正、公平原则，影响</w:t>
      </w:r>
      <w:r w:rsidR="006768D7" w:rsidRPr="00EF3252">
        <w:rPr>
          <w:rFonts w:ascii="宋体" w:hAnsi="宋体" w:cs="宋体"/>
          <w:kern w:val="0"/>
          <w:szCs w:val="21"/>
        </w:rPr>
        <w:t>评审</w:t>
      </w:r>
      <w:r w:rsidRPr="00EF3252">
        <w:rPr>
          <w:rFonts w:ascii="宋体" w:hAnsi="宋体" w:cs="宋体"/>
          <w:kern w:val="0"/>
          <w:szCs w:val="21"/>
        </w:rPr>
        <w:t>结果；</w:t>
      </w:r>
    </w:p>
    <w:p w14:paraId="3616A52B" w14:textId="77777777" w:rsidR="009E2BB6" w:rsidRPr="00EF3252" w:rsidRDefault="009E2BB6" w:rsidP="009E2BB6">
      <w:pPr>
        <w:widowControl/>
        <w:wordWrap w:val="0"/>
        <w:spacing w:before="100" w:beforeAutospacing="1" w:after="100" w:afterAutospacing="1"/>
        <w:ind w:firstLine="480"/>
        <w:jc w:val="left"/>
        <w:rPr>
          <w:rFonts w:ascii="宋体" w:hAnsi="宋体" w:cs="宋体"/>
          <w:kern w:val="0"/>
          <w:szCs w:val="21"/>
        </w:rPr>
      </w:pPr>
      <w:r w:rsidRPr="00EF3252">
        <w:rPr>
          <w:rFonts w:ascii="宋体" w:hAnsi="宋体" w:cs="宋体" w:hint="eastAsia"/>
          <w:kern w:val="0"/>
          <w:szCs w:val="21"/>
        </w:rPr>
        <w:t>9</w:t>
      </w:r>
      <w:r w:rsidRPr="00EF3252">
        <w:rPr>
          <w:rFonts w:ascii="宋体" w:hAnsi="宋体" w:cs="宋体"/>
          <w:kern w:val="0"/>
          <w:szCs w:val="21"/>
        </w:rPr>
        <w:t>） 保守</w:t>
      </w:r>
      <w:r w:rsidR="00866D1B" w:rsidRPr="00EF3252">
        <w:rPr>
          <w:rFonts w:hint="eastAsia"/>
          <w:szCs w:val="21"/>
        </w:rPr>
        <w:t>招标代理机构</w:t>
      </w:r>
      <w:r w:rsidRPr="00EF3252">
        <w:rPr>
          <w:rFonts w:ascii="宋体" w:hAnsi="宋体" w:cs="宋体"/>
          <w:kern w:val="0"/>
          <w:szCs w:val="21"/>
        </w:rPr>
        <w:t>商业秘密，不得泄露遴选响应文件的评审、</w:t>
      </w:r>
      <w:r w:rsidR="00866D1B" w:rsidRPr="00EF3252">
        <w:rPr>
          <w:rFonts w:ascii="宋体" w:hAnsi="宋体" w:cs="宋体" w:hint="eastAsia"/>
          <w:kern w:val="0"/>
          <w:szCs w:val="21"/>
        </w:rPr>
        <w:t>成交</w:t>
      </w:r>
      <w:r w:rsidRPr="00EF3252">
        <w:rPr>
          <w:rFonts w:ascii="宋体" w:hAnsi="宋体" w:cs="宋体"/>
          <w:kern w:val="0"/>
          <w:szCs w:val="21"/>
        </w:rPr>
        <w:t>候选人的推荐以及与</w:t>
      </w:r>
      <w:r w:rsidR="006768D7" w:rsidRPr="00EF3252">
        <w:rPr>
          <w:rFonts w:ascii="宋体" w:hAnsi="宋体" w:cs="宋体"/>
          <w:kern w:val="0"/>
          <w:szCs w:val="21"/>
        </w:rPr>
        <w:t>评审</w:t>
      </w:r>
      <w:r w:rsidRPr="00EF3252">
        <w:rPr>
          <w:rFonts w:ascii="宋体" w:hAnsi="宋体" w:cs="宋体"/>
          <w:kern w:val="0"/>
          <w:szCs w:val="21"/>
        </w:rPr>
        <w:t>有关的其他情况；</w:t>
      </w:r>
      <w:r w:rsidRPr="00EF3252">
        <w:rPr>
          <w:rFonts w:ascii="宋体" w:hAnsi="宋体" w:cs="宋体" w:hint="eastAsia"/>
          <w:kern w:val="0"/>
          <w:szCs w:val="21"/>
        </w:rPr>
        <w:t>不得以书信、电讯、口述等方式将有关</w:t>
      </w:r>
      <w:r w:rsidR="006768D7" w:rsidRPr="00EF3252">
        <w:rPr>
          <w:rFonts w:ascii="宋体" w:hAnsi="宋体" w:cs="宋体" w:hint="eastAsia"/>
          <w:kern w:val="0"/>
          <w:szCs w:val="21"/>
        </w:rPr>
        <w:t>评审</w:t>
      </w:r>
      <w:r w:rsidRPr="00EF3252">
        <w:rPr>
          <w:rFonts w:ascii="宋体" w:hAnsi="宋体" w:cs="宋体" w:hint="eastAsia"/>
          <w:kern w:val="0"/>
          <w:szCs w:val="21"/>
        </w:rPr>
        <w:t>内容（如资料、遴选响应文件、报价、</w:t>
      </w:r>
      <w:r w:rsidR="006768D7" w:rsidRPr="00EF3252">
        <w:rPr>
          <w:rFonts w:ascii="宋体" w:hAnsi="宋体" w:cs="宋体" w:hint="eastAsia"/>
          <w:kern w:val="0"/>
          <w:szCs w:val="21"/>
        </w:rPr>
        <w:t>评审</w:t>
      </w:r>
      <w:r w:rsidRPr="00EF3252">
        <w:rPr>
          <w:rFonts w:ascii="宋体" w:hAnsi="宋体" w:cs="宋体" w:hint="eastAsia"/>
          <w:kern w:val="0"/>
          <w:szCs w:val="21"/>
        </w:rPr>
        <w:t>方式、</w:t>
      </w:r>
      <w:r w:rsidR="006768D7" w:rsidRPr="00EF3252">
        <w:rPr>
          <w:rFonts w:ascii="宋体" w:hAnsi="宋体" w:cs="宋体" w:hint="eastAsia"/>
          <w:kern w:val="0"/>
          <w:szCs w:val="21"/>
        </w:rPr>
        <w:t>评审</w:t>
      </w:r>
      <w:r w:rsidRPr="00EF3252">
        <w:rPr>
          <w:rFonts w:ascii="宋体" w:hAnsi="宋体" w:cs="宋体" w:hint="eastAsia"/>
          <w:kern w:val="0"/>
          <w:szCs w:val="21"/>
        </w:rPr>
        <w:t>委员会的决定、</w:t>
      </w:r>
      <w:r w:rsidR="006768D7" w:rsidRPr="00EF3252">
        <w:rPr>
          <w:rFonts w:ascii="宋体" w:hAnsi="宋体" w:cs="宋体" w:hint="eastAsia"/>
          <w:kern w:val="0"/>
          <w:szCs w:val="21"/>
        </w:rPr>
        <w:t>评审</w:t>
      </w:r>
      <w:r w:rsidRPr="00EF3252">
        <w:rPr>
          <w:rFonts w:ascii="宋体" w:hAnsi="宋体" w:cs="宋体" w:hint="eastAsia"/>
          <w:kern w:val="0"/>
          <w:szCs w:val="21"/>
        </w:rPr>
        <w:t>组织机构、</w:t>
      </w:r>
      <w:r w:rsidR="006768D7" w:rsidRPr="00EF3252">
        <w:rPr>
          <w:rFonts w:ascii="宋体" w:hAnsi="宋体" w:cs="宋体" w:hint="eastAsia"/>
          <w:kern w:val="0"/>
          <w:szCs w:val="21"/>
        </w:rPr>
        <w:t>评审</w:t>
      </w:r>
      <w:r w:rsidRPr="00EF3252">
        <w:rPr>
          <w:rFonts w:ascii="宋体" w:hAnsi="宋体" w:cs="宋体" w:hint="eastAsia"/>
          <w:kern w:val="0"/>
          <w:szCs w:val="21"/>
        </w:rPr>
        <w:t>人员名单等）披露给未参加</w:t>
      </w:r>
      <w:r w:rsidR="006768D7" w:rsidRPr="00EF3252">
        <w:rPr>
          <w:rFonts w:ascii="宋体" w:hAnsi="宋体" w:cs="宋体" w:hint="eastAsia"/>
          <w:kern w:val="0"/>
          <w:szCs w:val="21"/>
        </w:rPr>
        <w:t>评审</w:t>
      </w:r>
      <w:r w:rsidRPr="00EF3252">
        <w:rPr>
          <w:rFonts w:ascii="宋体" w:hAnsi="宋体" w:cs="宋体" w:hint="eastAsia"/>
          <w:kern w:val="0"/>
          <w:szCs w:val="21"/>
        </w:rPr>
        <w:t>的任何无关人员，包括上级领导、同级和下级人员。</w:t>
      </w:r>
    </w:p>
    <w:p w14:paraId="1DCB326C" w14:textId="77777777" w:rsidR="009E2BB6" w:rsidRPr="00EF3252" w:rsidRDefault="009E2BB6" w:rsidP="009E2BB6">
      <w:pPr>
        <w:widowControl/>
        <w:wordWrap w:val="0"/>
        <w:spacing w:before="100" w:beforeAutospacing="1" w:after="100" w:afterAutospacing="1"/>
        <w:ind w:firstLine="480"/>
        <w:jc w:val="left"/>
        <w:rPr>
          <w:rFonts w:ascii="宋体" w:hAnsi="宋体" w:cs="宋体"/>
          <w:kern w:val="0"/>
          <w:szCs w:val="21"/>
        </w:rPr>
      </w:pPr>
      <w:r w:rsidRPr="00EF3252">
        <w:rPr>
          <w:rFonts w:ascii="宋体" w:hAnsi="宋体" w:cs="宋体" w:hint="eastAsia"/>
          <w:kern w:val="0"/>
          <w:szCs w:val="21"/>
        </w:rPr>
        <w:lastRenderedPageBreak/>
        <w:t>10</w:t>
      </w:r>
      <w:r w:rsidRPr="00EF3252">
        <w:rPr>
          <w:rFonts w:ascii="宋体" w:hAnsi="宋体" w:cs="宋体"/>
          <w:kern w:val="0"/>
          <w:szCs w:val="21"/>
        </w:rPr>
        <w:t>） 不得将遴选响应文件和有关评审材料带离</w:t>
      </w:r>
      <w:r w:rsidR="006768D7" w:rsidRPr="00EF3252">
        <w:rPr>
          <w:rFonts w:ascii="宋体" w:hAnsi="宋体" w:cs="宋体"/>
          <w:kern w:val="0"/>
          <w:szCs w:val="21"/>
        </w:rPr>
        <w:t>评审</w:t>
      </w:r>
      <w:r w:rsidRPr="00EF3252">
        <w:rPr>
          <w:rFonts w:ascii="宋体" w:hAnsi="宋体" w:cs="宋体"/>
          <w:kern w:val="0"/>
          <w:szCs w:val="21"/>
        </w:rPr>
        <w:t>现场；</w:t>
      </w:r>
      <w:r w:rsidRPr="00EF3252">
        <w:rPr>
          <w:rFonts w:ascii="宋体" w:hAnsi="宋体" w:cs="宋体" w:hint="eastAsia"/>
          <w:kern w:val="0"/>
          <w:szCs w:val="21"/>
        </w:rPr>
        <w:t>所有的</w:t>
      </w:r>
      <w:r w:rsidR="006768D7" w:rsidRPr="00EF3252">
        <w:rPr>
          <w:rFonts w:ascii="宋体" w:hAnsi="宋体" w:cs="宋体" w:hint="eastAsia"/>
          <w:kern w:val="0"/>
          <w:szCs w:val="21"/>
        </w:rPr>
        <w:t>遴选文件</w:t>
      </w:r>
      <w:r w:rsidRPr="00EF3252">
        <w:rPr>
          <w:rFonts w:ascii="宋体" w:hAnsi="宋体" w:cs="宋体" w:hint="eastAsia"/>
          <w:kern w:val="0"/>
          <w:szCs w:val="21"/>
        </w:rPr>
        <w:t>、遴选响应文件、资料等一律编号登记。</w:t>
      </w:r>
    </w:p>
    <w:p w14:paraId="175A1DDF" w14:textId="77777777" w:rsidR="009E2BB6" w:rsidRDefault="009E2BB6" w:rsidP="009547DB">
      <w:pPr>
        <w:ind w:firstLineChars="250" w:firstLine="525"/>
        <w:rPr>
          <w:rFonts w:ascii="宋体" w:hAnsi="宋体" w:cs="宋体"/>
          <w:kern w:val="0"/>
          <w:sz w:val="24"/>
          <w:szCs w:val="24"/>
        </w:rPr>
      </w:pPr>
      <w:r w:rsidRPr="00EF3252">
        <w:rPr>
          <w:rFonts w:ascii="宋体" w:hAnsi="宋体" w:cs="宋体" w:hint="eastAsia"/>
          <w:kern w:val="0"/>
          <w:szCs w:val="21"/>
        </w:rPr>
        <w:t>11</w:t>
      </w:r>
      <w:r w:rsidRPr="00EF3252">
        <w:rPr>
          <w:rFonts w:ascii="宋体" w:hAnsi="宋体" w:cs="宋体"/>
          <w:kern w:val="0"/>
          <w:szCs w:val="21"/>
        </w:rPr>
        <w:t>） 廉洁自律，不得收受投标人、其他利害关系人的财物，谋取不正当利益。</w:t>
      </w:r>
    </w:p>
    <w:p w14:paraId="7738B62C" w14:textId="77777777" w:rsidR="00610270" w:rsidRDefault="00610270" w:rsidP="009E2BB6">
      <w:pPr>
        <w:rPr>
          <w:rFonts w:ascii="宋体" w:hAnsi="宋体" w:cs="宋体"/>
          <w:kern w:val="0"/>
          <w:sz w:val="24"/>
          <w:szCs w:val="24"/>
        </w:rPr>
      </w:pPr>
    </w:p>
    <w:p w14:paraId="55B19EBC" w14:textId="77777777" w:rsidR="00610270" w:rsidRDefault="00610270" w:rsidP="009E2BB6">
      <w:pPr>
        <w:rPr>
          <w:rFonts w:ascii="宋体" w:hAnsi="宋体" w:cs="宋体"/>
          <w:kern w:val="0"/>
          <w:sz w:val="24"/>
          <w:szCs w:val="24"/>
        </w:rPr>
      </w:pPr>
      <w:r>
        <w:rPr>
          <w:rFonts w:ascii="宋体" w:hAnsi="宋体" w:cs="宋体" w:hint="eastAsia"/>
          <w:kern w:val="0"/>
          <w:sz w:val="24"/>
          <w:szCs w:val="24"/>
        </w:rPr>
        <w:t>附件</w:t>
      </w:r>
      <w:r>
        <w:rPr>
          <w:rFonts w:ascii="宋体" w:hAnsi="宋体" w:cs="宋体"/>
          <w:kern w:val="0"/>
          <w:sz w:val="24"/>
          <w:szCs w:val="24"/>
        </w:rPr>
        <w:t>：</w:t>
      </w:r>
      <w:r>
        <w:rPr>
          <w:rFonts w:ascii="宋体" w:hAnsi="宋体" w:cs="宋体" w:hint="eastAsia"/>
          <w:kern w:val="0"/>
          <w:sz w:val="24"/>
          <w:szCs w:val="24"/>
        </w:rPr>
        <w:t>评审</w:t>
      </w:r>
      <w:r>
        <w:rPr>
          <w:rFonts w:ascii="宋体" w:hAnsi="宋体" w:cs="宋体"/>
          <w:kern w:val="0"/>
          <w:sz w:val="24"/>
          <w:szCs w:val="24"/>
        </w:rPr>
        <w:t>大纲</w:t>
      </w:r>
    </w:p>
    <w:p w14:paraId="1A2369BE" w14:textId="77777777" w:rsidR="007E229A" w:rsidRDefault="00610270" w:rsidP="00AB40EF">
      <w:pPr>
        <w:pStyle w:val="a7"/>
        <w:numPr>
          <w:ilvl w:val="0"/>
          <w:numId w:val="10"/>
        </w:numPr>
        <w:ind w:firstLineChars="0"/>
        <w:jc w:val="center"/>
        <w:rPr>
          <w:sz w:val="24"/>
          <w:szCs w:val="24"/>
        </w:rPr>
      </w:pPr>
      <w:r w:rsidRPr="008B5E8F">
        <w:rPr>
          <w:rFonts w:hint="eastAsia"/>
          <w:sz w:val="24"/>
          <w:szCs w:val="24"/>
        </w:rPr>
        <w:t>遴选</w:t>
      </w:r>
      <w:r w:rsidRPr="008B5E8F">
        <w:rPr>
          <w:sz w:val="24"/>
          <w:szCs w:val="24"/>
        </w:rPr>
        <w:t>响应文件</w:t>
      </w:r>
      <w:r w:rsidRPr="008B5E8F">
        <w:rPr>
          <w:rFonts w:hint="eastAsia"/>
          <w:sz w:val="24"/>
          <w:szCs w:val="24"/>
        </w:rPr>
        <w:t>初审</w:t>
      </w:r>
    </w:p>
    <w:p w14:paraId="5B9C5086" w14:textId="77777777" w:rsidR="00610270" w:rsidRPr="00AB4318" w:rsidRDefault="001401FD" w:rsidP="00610270">
      <w:pPr>
        <w:rPr>
          <w:szCs w:val="21"/>
        </w:rPr>
      </w:pPr>
      <w:r w:rsidRPr="00AB4318">
        <w:rPr>
          <w:rFonts w:hint="eastAsia"/>
          <w:szCs w:val="21"/>
        </w:rPr>
        <w:t>遴选</w:t>
      </w:r>
      <w:r w:rsidRPr="00AB4318">
        <w:rPr>
          <w:szCs w:val="21"/>
        </w:rPr>
        <w:t>响应文件</w:t>
      </w:r>
      <w:r w:rsidR="00C14EA4" w:rsidRPr="00AB4318">
        <w:rPr>
          <w:rFonts w:hint="eastAsia"/>
          <w:szCs w:val="21"/>
        </w:rPr>
        <w:t>的</w:t>
      </w:r>
      <w:r w:rsidR="00C14EA4" w:rsidRPr="00AB4318">
        <w:rPr>
          <w:szCs w:val="21"/>
        </w:rPr>
        <w:t>初审分为资格性审查和符合性检查。</w:t>
      </w:r>
    </w:p>
    <w:p w14:paraId="16CA0EDB" w14:textId="77777777" w:rsidR="00C14EA4" w:rsidRPr="00AB4318" w:rsidRDefault="00C14EA4" w:rsidP="00610270">
      <w:pPr>
        <w:rPr>
          <w:rFonts w:ascii="宋体" w:hAnsi="宋体"/>
          <w:color w:val="FF0000"/>
          <w:szCs w:val="21"/>
        </w:rPr>
      </w:pPr>
      <w:r w:rsidRPr="005A6C9E">
        <w:rPr>
          <w:rFonts w:hint="eastAsia"/>
          <w:color w:val="FF0000"/>
          <w:szCs w:val="21"/>
        </w:rPr>
        <w:t>（一）、</w:t>
      </w:r>
      <w:r w:rsidRPr="00AB4318">
        <w:rPr>
          <w:rFonts w:ascii="宋体" w:hAnsi="宋体" w:hint="eastAsia"/>
          <w:color w:val="FF0000"/>
          <w:szCs w:val="21"/>
        </w:rPr>
        <w:t>资格性检查是指</w:t>
      </w:r>
      <w:r w:rsidR="002E3F17">
        <w:rPr>
          <w:rFonts w:ascii="宋体" w:hAnsi="宋体" w:hint="eastAsia"/>
          <w:color w:val="FF0000"/>
          <w:szCs w:val="21"/>
        </w:rPr>
        <w:t>资格审查</w:t>
      </w:r>
      <w:r w:rsidR="002E3F17">
        <w:rPr>
          <w:rFonts w:ascii="宋体" w:hAnsi="宋体"/>
          <w:color w:val="FF0000"/>
          <w:szCs w:val="21"/>
        </w:rPr>
        <w:t>小组</w:t>
      </w:r>
      <w:r w:rsidRPr="00AB4318">
        <w:rPr>
          <w:rFonts w:ascii="宋体" w:hAnsi="宋体" w:hint="eastAsia"/>
          <w:color w:val="FF0000"/>
          <w:szCs w:val="21"/>
        </w:rPr>
        <w:t>依据法律法规和遴选文件的规定，对</w:t>
      </w:r>
      <w:r w:rsidRPr="00864CCE">
        <w:rPr>
          <w:rFonts w:ascii="宋体" w:hAnsi="宋体" w:hint="eastAsia"/>
          <w:color w:val="FF0000"/>
          <w:szCs w:val="21"/>
        </w:rPr>
        <w:t>遴选</w:t>
      </w:r>
      <w:r w:rsidRPr="00864CCE">
        <w:rPr>
          <w:rFonts w:ascii="宋体" w:hAnsi="宋体"/>
          <w:color w:val="FF0000"/>
          <w:szCs w:val="21"/>
        </w:rPr>
        <w:t>响应</w:t>
      </w:r>
      <w:r w:rsidRPr="00AB4318">
        <w:rPr>
          <w:rFonts w:ascii="宋体" w:hAnsi="宋体" w:hint="eastAsia"/>
          <w:color w:val="FF0000"/>
          <w:szCs w:val="21"/>
        </w:rPr>
        <w:t>文件中的资格证明等进行审查，以确定招标代理机构是否具备参选资格。</w:t>
      </w:r>
    </w:p>
    <w:p w14:paraId="60A8A9CB" w14:textId="77777777" w:rsidR="00C14EA4" w:rsidRPr="00AB4318" w:rsidRDefault="00C14EA4" w:rsidP="00610270">
      <w:pPr>
        <w:rPr>
          <w:rFonts w:ascii="宋体" w:hAnsi="宋体"/>
          <w:b/>
          <w:bCs/>
          <w:color w:val="FF0000"/>
          <w:szCs w:val="21"/>
        </w:rPr>
      </w:pPr>
      <w:r w:rsidRPr="00AB4318">
        <w:rPr>
          <w:rFonts w:ascii="宋体" w:hAnsi="宋体" w:hint="eastAsia"/>
          <w:b/>
          <w:bCs/>
          <w:color w:val="FF0000"/>
          <w:szCs w:val="21"/>
        </w:rPr>
        <w:t>资格性检查</w:t>
      </w:r>
      <w:r w:rsidR="00E10253">
        <w:rPr>
          <w:rFonts w:ascii="宋体" w:hAnsi="宋体" w:hint="eastAsia"/>
          <w:b/>
          <w:bCs/>
          <w:color w:val="FF0000"/>
          <w:szCs w:val="21"/>
        </w:rPr>
        <w:t>及不满足的情况</w:t>
      </w:r>
      <w:r w:rsidRPr="00AB4318">
        <w:rPr>
          <w:rFonts w:ascii="宋体" w:hAnsi="宋体" w:hint="eastAsia"/>
          <w:b/>
          <w:bCs/>
          <w:color w:val="FF0000"/>
          <w:szCs w:val="21"/>
        </w:rPr>
        <w:t>包含如下内容：</w:t>
      </w:r>
    </w:p>
    <w:p w14:paraId="4186C077" w14:textId="77777777" w:rsidR="00C14EA4" w:rsidRDefault="00C14EA4" w:rsidP="00610270">
      <w:pPr>
        <w:rPr>
          <w:rFonts w:ascii="宋体" w:hAnsi="宋体"/>
          <w:bCs/>
          <w:color w:val="FF0000"/>
          <w:szCs w:val="21"/>
        </w:rPr>
      </w:pPr>
      <w:r w:rsidRPr="00AB4318">
        <w:rPr>
          <w:rFonts w:ascii="宋体" w:hAnsi="宋体" w:hint="eastAsia"/>
          <w:b/>
          <w:bCs/>
          <w:color w:val="FF0000"/>
          <w:szCs w:val="21"/>
        </w:rPr>
        <w:t>1）营业执照及税务登记证副本（若提供的营业执照为三证合一，则税务登记证可不单独提供）</w:t>
      </w:r>
      <w:r w:rsidRPr="00AB4318">
        <w:rPr>
          <w:rFonts w:ascii="宋体" w:hAnsi="宋体"/>
          <w:b/>
          <w:bCs/>
          <w:color w:val="FF0000"/>
          <w:szCs w:val="21"/>
        </w:rPr>
        <w:br/>
      </w:r>
      <w:r w:rsidRPr="00AB4318">
        <w:rPr>
          <w:rFonts w:ascii="宋体" w:hAnsi="宋体"/>
          <w:bCs/>
          <w:color w:val="FF0000"/>
          <w:szCs w:val="21"/>
        </w:rPr>
        <w:t>包括但不限于：①未按要求提供有效的</w:t>
      </w:r>
      <w:r w:rsidRPr="00AB4318">
        <w:rPr>
          <w:rFonts w:ascii="宋体" w:hAnsi="宋体" w:hint="eastAsia"/>
          <w:bCs/>
          <w:color w:val="FF0000"/>
          <w:szCs w:val="21"/>
        </w:rPr>
        <w:t>证书</w:t>
      </w:r>
      <w:r w:rsidR="001338F5" w:rsidRPr="00AB4318">
        <w:rPr>
          <w:rFonts w:ascii="宋体" w:hAnsi="宋体"/>
          <w:bCs/>
          <w:color w:val="FF0000"/>
          <w:szCs w:val="21"/>
        </w:rPr>
        <w:t>复印件加盖</w:t>
      </w:r>
      <w:r w:rsidRPr="00AB4318">
        <w:rPr>
          <w:rFonts w:ascii="宋体" w:hAnsi="宋体"/>
          <w:bCs/>
          <w:color w:val="FF0000"/>
          <w:szCs w:val="21"/>
        </w:rPr>
        <w:t>公章；②提供的复印件字迹模糊、无法辨认的。</w:t>
      </w:r>
    </w:p>
    <w:p w14:paraId="69926866" w14:textId="4D0B67DB" w:rsidR="003E0352" w:rsidRPr="00AB4318" w:rsidRDefault="003E0352" w:rsidP="00610270">
      <w:pPr>
        <w:rPr>
          <w:rFonts w:ascii="宋体" w:hAnsi="宋体"/>
          <w:bCs/>
          <w:color w:val="FF0000"/>
          <w:szCs w:val="21"/>
        </w:rPr>
      </w:pPr>
      <w:r>
        <w:rPr>
          <w:rFonts w:ascii="宋体" w:hAnsi="宋体" w:hint="eastAsia"/>
          <w:b/>
          <w:bCs/>
          <w:color w:val="FF0000"/>
          <w:szCs w:val="21"/>
        </w:rPr>
        <w:t>注：</w:t>
      </w:r>
      <w:r w:rsidRPr="003E0352">
        <w:rPr>
          <w:rFonts w:ascii="宋体" w:hAnsi="宋体" w:hint="eastAsia"/>
          <w:b/>
          <w:bCs/>
          <w:color w:val="FF0000"/>
          <w:szCs w:val="21"/>
        </w:rPr>
        <w:t>在深圳设立分支机构的，还需提供总公司工商营业执照、</w:t>
      </w:r>
      <w:r>
        <w:rPr>
          <w:rFonts w:ascii="宋体" w:hAnsi="宋体" w:hint="eastAsia"/>
          <w:b/>
          <w:bCs/>
          <w:color w:val="FF0000"/>
          <w:szCs w:val="21"/>
        </w:rPr>
        <w:t>分支机构营业执照、</w:t>
      </w:r>
      <w:r w:rsidR="00BD54F7" w:rsidRPr="003E0352">
        <w:rPr>
          <w:rFonts w:ascii="宋体" w:hAnsi="宋体" w:hint="eastAsia"/>
          <w:b/>
          <w:bCs/>
          <w:color w:val="FF0000"/>
          <w:szCs w:val="21"/>
        </w:rPr>
        <w:t>20</w:t>
      </w:r>
      <w:r w:rsidR="00BD54F7">
        <w:rPr>
          <w:rFonts w:ascii="宋体" w:hAnsi="宋体"/>
          <w:b/>
          <w:bCs/>
          <w:color w:val="FF0000"/>
          <w:szCs w:val="21"/>
        </w:rPr>
        <w:t>21</w:t>
      </w:r>
      <w:r w:rsidRPr="003E0352">
        <w:rPr>
          <w:rFonts w:ascii="宋体" w:hAnsi="宋体" w:hint="eastAsia"/>
          <w:b/>
          <w:bCs/>
          <w:color w:val="FF0000"/>
          <w:szCs w:val="21"/>
        </w:rPr>
        <w:t>年度审计报告。以上证明材料提供扫描件或复印件加盖公章，原件备查</w:t>
      </w:r>
      <w:r>
        <w:rPr>
          <w:rFonts w:ascii="宋体" w:hAnsi="宋体" w:hint="eastAsia"/>
          <w:b/>
          <w:bCs/>
          <w:color w:val="FF0000"/>
          <w:szCs w:val="21"/>
        </w:rPr>
        <w:t>。</w:t>
      </w:r>
    </w:p>
    <w:p w14:paraId="30BC02B9" w14:textId="77777777" w:rsidR="001338F5" w:rsidRPr="00AB4318" w:rsidRDefault="001338F5" w:rsidP="00610270">
      <w:pPr>
        <w:rPr>
          <w:rFonts w:ascii="宋体" w:hAnsi="宋体"/>
          <w:bCs/>
          <w:color w:val="FF0000"/>
          <w:szCs w:val="21"/>
        </w:rPr>
      </w:pPr>
      <w:r w:rsidRPr="00AB4318">
        <w:rPr>
          <w:rFonts w:ascii="宋体" w:hAnsi="宋体" w:hint="eastAsia"/>
          <w:bCs/>
          <w:color w:val="FF0000"/>
          <w:szCs w:val="21"/>
        </w:rPr>
        <w:t>2）</w:t>
      </w:r>
      <w:r w:rsidRPr="00AB4318">
        <w:rPr>
          <w:rFonts w:ascii="宋体" w:hAnsi="宋体"/>
          <w:b/>
          <w:bCs/>
          <w:color w:val="FF0000"/>
          <w:szCs w:val="21"/>
        </w:rPr>
        <w:t>法人代表证明书</w:t>
      </w:r>
      <w:r w:rsidRPr="00AB4318">
        <w:rPr>
          <w:rFonts w:ascii="宋体" w:hAnsi="宋体"/>
          <w:b/>
          <w:bCs/>
          <w:color w:val="FF0000"/>
          <w:szCs w:val="21"/>
        </w:rPr>
        <w:br/>
      </w:r>
      <w:r w:rsidRPr="00AB4318">
        <w:rPr>
          <w:rFonts w:ascii="宋体" w:hAnsi="宋体"/>
          <w:bCs/>
          <w:color w:val="FF0000"/>
          <w:szCs w:val="21"/>
        </w:rPr>
        <w:t>包括但不限于：①未按要求提供有效的法人代表证明书；②提供的证明书字迹模糊、无法辨认的。</w:t>
      </w:r>
    </w:p>
    <w:p w14:paraId="37C13BBD" w14:textId="77777777" w:rsidR="001338F5" w:rsidRPr="00AB4318" w:rsidRDefault="001338F5" w:rsidP="00610270">
      <w:pPr>
        <w:rPr>
          <w:rFonts w:ascii="宋体" w:hAnsi="宋体"/>
          <w:bCs/>
          <w:color w:val="FF0000"/>
          <w:szCs w:val="21"/>
        </w:rPr>
      </w:pPr>
      <w:r w:rsidRPr="00AB4318">
        <w:rPr>
          <w:rFonts w:ascii="宋体" w:hAnsi="宋体" w:hint="eastAsia"/>
          <w:bCs/>
          <w:color w:val="FF0000"/>
          <w:szCs w:val="21"/>
        </w:rPr>
        <w:t>3）</w:t>
      </w:r>
      <w:r w:rsidRPr="00AB4318">
        <w:rPr>
          <w:rFonts w:ascii="宋体" w:hAnsi="宋体"/>
          <w:b/>
          <w:bCs/>
          <w:color w:val="FF0000"/>
          <w:szCs w:val="21"/>
        </w:rPr>
        <w:t>法人授权委托证明书</w:t>
      </w:r>
      <w:r w:rsidRPr="00AB4318">
        <w:rPr>
          <w:rFonts w:ascii="宋体" w:hAnsi="宋体"/>
          <w:b/>
          <w:bCs/>
          <w:color w:val="FF0000"/>
          <w:szCs w:val="21"/>
        </w:rPr>
        <w:br/>
      </w:r>
      <w:r w:rsidRPr="00AB4318">
        <w:rPr>
          <w:rFonts w:ascii="宋体" w:hAnsi="宋体"/>
          <w:bCs/>
          <w:color w:val="FF0000"/>
          <w:szCs w:val="21"/>
        </w:rPr>
        <w:t>包括但不限于：①如非法定代表人递交</w:t>
      </w:r>
      <w:r w:rsidRPr="00AB4318">
        <w:rPr>
          <w:rFonts w:ascii="宋体" w:hAnsi="宋体" w:hint="eastAsia"/>
          <w:bCs/>
          <w:color w:val="FF0000"/>
          <w:szCs w:val="21"/>
        </w:rPr>
        <w:t>遴选响应</w:t>
      </w:r>
      <w:r w:rsidRPr="00AB4318">
        <w:rPr>
          <w:rFonts w:ascii="宋体" w:hAnsi="宋体"/>
          <w:bCs/>
          <w:color w:val="FF0000"/>
          <w:szCs w:val="21"/>
        </w:rPr>
        <w:t>文件并参与开标仪式的情况下，未提供有效的法人授权委托证明书；②提供的委托书字迹模糊、无法辨认的。</w:t>
      </w:r>
    </w:p>
    <w:p w14:paraId="0B1D94E9" w14:textId="77777777" w:rsidR="001338F5" w:rsidRPr="00AB4318" w:rsidRDefault="001338F5" w:rsidP="001338F5">
      <w:pPr>
        <w:pStyle w:val="ac"/>
        <w:keepNext w:val="0"/>
        <w:tabs>
          <w:tab w:val="left" w:pos="425"/>
          <w:tab w:val="left" w:pos="960"/>
        </w:tabs>
        <w:spacing w:after="0" w:line="420" w:lineRule="exact"/>
        <w:rPr>
          <w:rFonts w:ascii="宋体" w:hAnsi="宋体"/>
          <w:b/>
          <w:bCs/>
          <w:color w:val="FF0000"/>
          <w:szCs w:val="21"/>
        </w:rPr>
      </w:pPr>
      <w:r w:rsidRPr="00AB4318">
        <w:rPr>
          <w:rFonts w:ascii="宋体" w:hAnsi="宋体"/>
          <w:b/>
          <w:bCs/>
          <w:color w:val="FF0000"/>
          <w:szCs w:val="21"/>
        </w:rPr>
        <w:t>4）</w:t>
      </w:r>
      <w:r w:rsidR="00726FF0">
        <w:rPr>
          <w:rFonts w:ascii="宋体" w:hAnsi="宋体" w:hint="eastAsia"/>
          <w:b/>
          <w:bCs/>
          <w:color w:val="FF0000"/>
          <w:szCs w:val="21"/>
        </w:rPr>
        <w:t>承诺函</w:t>
      </w:r>
    </w:p>
    <w:p w14:paraId="08E65A8E" w14:textId="77777777" w:rsidR="0030534D" w:rsidRPr="00AB4318" w:rsidRDefault="001338F5" w:rsidP="00220299">
      <w:pPr>
        <w:rPr>
          <w:color w:val="FF0000"/>
          <w:szCs w:val="21"/>
        </w:rPr>
      </w:pPr>
      <w:r w:rsidRPr="00AB4318">
        <w:rPr>
          <w:color w:val="FF0000"/>
          <w:szCs w:val="21"/>
        </w:rPr>
        <w:t>包括但不限于：</w:t>
      </w:r>
      <w:r w:rsidRPr="00AB4318">
        <w:rPr>
          <w:color w:val="FF0000"/>
          <w:szCs w:val="21"/>
        </w:rPr>
        <w:t>①</w:t>
      </w:r>
      <w:r w:rsidRPr="00AB4318">
        <w:rPr>
          <w:color w:val="FF0000"/>
          <w:szCs w:val="21"/>
        </w:rPr>
        <w:t>未按</w:t>
      </w:r>
      <w:r w:rsidR="0030534D" w:rsidRPr="00AB4318">
        <w:rPr>
          <w:rFonts w:hint="eastAsia"/>
          <w:color w:val="FF0000"/>
          <w:szCs w:val="21"/>
        </w:rPr>
        <w:t>遴选</w:t>
      </w:r>
      <w:r w:rsidRPr="00AB4318">
        <w:rPr>
          <w:color w:val="FF0000"/>
          <w:szCs w:val="21"/>
        </w:rPr>
        <w:t>文件格式要求提供《承诺</w:t>
      </w:r>
      <w:r w:rsidR="00726FF0">
        <w:rPr>
          <w:color w:val="FF0000"/>
          <w:szCs w:val="21"/>
        </w:rPr>
        <w:t>函</w:t>
      </w:r>
      <w:r w:rsidRPr="00AB4318">
        <w:rPr>
          <w:color w:val="FF0000"/>
          <w:szCs w:val="21"/>
        </w:rPr>
        <w:t>》；</w:t>
      </w:r>
      <w:r w:rsidRPr="00AB4318">
        <w:rPr>
          <w:color w:val="FF0000"/>
          <w:szCs w:val="21"/>
        </w:rPr>
        <w:t>②</w:t>
      </w:r>
      <w:r w:rsidRPr="00AB4318">
        <w:rPr>
          <w:color w:val="FF0000"/>
          <w:szCs w:val="21"/>
        </w:rPr>
        <w:t>提供的承诺书字迹模糊、无法辨认的。</w:t>
      </w:r>
    </w:p>
    <w:p w14:paraId="082CBE00" w14:textId="77777777" w:rsidR="003E0352" w:rsidRDefault="003E0352" w:rsidP="002C0B92">
      <w:pPr>
        <w:rPr>
          <w:rFonts w:cs="宋体"/>
          <w:color w:val="FF0000"/>
          <w:szCs w:val="21"/>
        </w:rPr>
      </w:pPr>
    </w:p>
    <w:p w14:paraId="3781B342" w14:textId="77777777" w:rsidR="002C0B92" w:rsidRDefault="0030534D" w:rsidP="000D278A">
      <w:pPr>
        <w:ind w:firstLineChars="202" w:firstLine="426"/>
        <w:rPr>
          <w:b/>
          <w:color w:val="FF0000"/>
          <w:szCs w:val="21"/>
        </w:rPr>
      </w:pPr>
      <w:r w:rsidRPr="00AB4318">
        <w:rPr>
          <w:b/>
          <w:color w:val="FF0000"/>
          <w:szCs w:val="21"/>
        </w:rPr>
        <w:t>通过上述资格性检查，可初步判定</w:t>
      </w:r>
      <w:r w:rsidRPr="00AB4318">
        <w:rPr>
          <w:rFonts w:hint="eastAsia"/>
          <w:b/>
          <w:color w:val="FF0000"/>
          <w:szCs w:val="21"/>
        </w:rPr>
        <w:t>招标代理机构</w:t>
      </w:r>
      <w:r w:rsidRPr="00AB4318">
        <w:rPr>
          <w:b/>
          <w:color w:val="FF0000"/>
          <w:szCs w:val="21"/>
        </w:rPr>
        <w:t>的</w:t>
      </w:r>
      <w:r w:rsidRPr="00AB4318">
        <w:rPr>
          <w:rFonts w:hint="eastAsia"/>
          <w:b/>
          <w:color w:val="FF0000"/>
          <w:szCs w:val="21"/>
        </w:rPr>
        <w:t>遴选</w:t>
      </w:r>
      <w:r w:rsidRPr="00AB4318">
        <w:rPr>
          <w:b/>
          <w:color w:val="FF0000"/>
          <w:szCs w:val="21"/>
        </w:rPr>
        <w:t>响应</w:t>
      </w:r>
      <w:r w:rsidRPr="00AB4318">
        <w:rPr>
          <w:rFonts w:hint="eastAsia"/>
          <w:b/>
          <w:color w:val="FF0000"/>
          <w:szCs w:val="21"/>
        </w:rPr>
        <w:t>文件</w:t>
      </w:r>
      <w:r w:rsidRPr="00AB4318">
        <w:rPr>
          <w:b/>
          <w:color w:val="FF0000"/>
          <w:szCs w:val="21"/>
        </w:rPr>
        <w:t>是否符合</w:t>
      </w:r>
      <w:r w:rsidRPr="00AB4318">
        <w:rPr>
          <w:rFonts w:hint="eastAsia"/>
          <w:b/>
          <w:color w:val="FF0000"/>
          <w:szCs w:val="21"/>
        </w:rPr>
        <w:t>遴选</w:t>
      </w:r>
      <w:r w:rsidRPr="00AB4318">
        <w:rPr>
          <w:b/>
          <w:color w:val="FF0000"/>
          <w:szCs w:val="21"/>
        </w:rPr>
        <w:t>文件的要求。对于上述审查内容，</w:t>
      </w:r>
      <w:r w:rsidRPr="00AB4318">
        <w:rPr>
          <w:rFonts w:hint="eastAsia"/>
          <w:b/>
          <w:color w:val="FF0000"/>
          <w:szCs w:val="21"/>
        </w:rPr>
        <w:t>招标代理机构</w:t>
      </w:r>
      <w:r w:rsidRPr="00AB4318">
        <w:rPr>
          <w:b/>
          <w:color w:val="FF0000"/>
          <w:szCs w:val="21"/>
        </w:rPr>
        <w:t>必须响应，否则其</w:t>
      </w:r>
      <w:r w:rsidRPr="00AB4318">
        <w:rPr>
          <w:rFonts w:hint="eastAsia"/>
          <w:b/>
          <w:color w:val="FF0000"/>
          <w:szCs w:val="21"/>
        </w:rPr>
        <w:t>遴选</w:t>
      </w:r>
      <w:r w:rsidRPr="00AB4318">
        <w:rPr>
          <w:b/>
          <w:color w:val="FF0000"/>
          <w:szCs w:val="21"/>
        </w:rPr>
        <w:t>响应</w:t>
      </w:r>
      <w:r w:rsidRPr="00AB4318">
        <w:rPr>
          <w:rFonts w:hint="eastAsia"/>
          <w:b/>
          <w:color w:val="FF0000"/>
          <w:szCs w:val="21"/>
        </w:rPr>
        <w:t>文件</w:t>
      </w:r>
      <w:r w:rsidRPr="00AB4318">
        <w:rPr>
          <w:b/>
          <w:color w:val="FF0000"/>
          <w:szCs w:val="21"/>
        </w:rPr>
        <w:t>作</w:t>
      </w:r>
      <w:r w:rsidRPr="00AB4318">
        <w:rPr>
          <w:rFonts w:hint="eastAsia"/>
          <w:b/>
          <w:color w:val="FF0000"/>
          <w:szCs w:val="21"/>
        </w:rPr>
        <w:t>无效</w:t>
      </w:r>
      <w:r w:rsidRPr="00AB4318">
        <w:rPr>
          <w:b/>
          <w:color w:val="FF0000"/>
          <w:szCs w:val="21"/>
        </w:rPr>
        <w:t>处理。</w:t>
      </w:r>
    </w:p>
    <w:p w14:paraId="05C6B9BB" w14:textId="77777777" w:rsidR="00EA7143" w:rsidRDefault="00EA7143" w:rsidP="000D278A">
      <w:pPr>
        <w:ind w:firstLineChars="202" w:firstLine="426"/>
        <w:rPr>
          <w:b/>
          <w:color w:val="FF0000"/>
          <w:szCs w:val="21"/>
        </w:rPr>
      </w:pPr>
    </w:p>
    <w:p w14:paraId="33CFEABD" w14:textId="77777777" w:rsidR="002E6CA0" w:rsidRPr="002C0B92" w:rsidRDefault="002E6CA0" w:rsidP="002C0B92">
      <w:pPr>
        <w:rPr>
          <w:b/>
          <w:color w:val="FF0000"/>
          <w:szCs w:val="21"/>
        </w:rPr>
      </w:pPr>
      <w:r w:rsidRPr="00AB4318">
        <w:rPr>
          <w:rFonts w:hint="eastAsia"/>
          <w:color w:val="FF0000"/>
          <w:szCs w:val="21"/>
        </w:rPr>
        <w:t>（二）</w:t>
      </w:r>
      <w:r w:rsidR="00CD0707" w:rsidRPr="00AB4318">
        <w:rPr>
          <w:color w:val="FF0000"/>
          <w:szCs w:val="21"/>
        </w:rPr>
        <w:t>符合性检查分为</w:t>
      </w:r>
      <w:r w:rsidR="00CD0707" w:rsidRPr="00AB4318">
        <w:rPr>
          <w:rFonts w:hint="eastAsia"/>
          <w:color w:val="FF0000"/>
          <w:szCs w:val="21"/>
        </w:rPr>
        <w:t>综合实力</w:t>
      </w:r>
      <w:r w:rsidR="00F273D1">
        <w:rPr>
          <w:color w:val="FF0000"/>
          <w:szCs w:val="21"/>
        </w:rPr>
        <w:t>符合性检查和</w:t>
      </w:r>
      <w:r w:rsidR="00F273D1">
        <w:rPr>
          <w:rFonts w:hint="eastAsia"/>
          <w:color w:val="FF0000"/>
          <w:szCs w:val="21"/>
        </w:rPr>
        <w:t>招标</w:t>
      </w:r>
      <w:r w:rsidR="00F273D1">
        <w:rPr>
          <w:color w:val="FF0000"/>
          <w:szCs w:val="21"/>
        </w:rPr>
        <w:t>代理服务方案</w:t>
      </w:r>
      <w:r w:rsidRPr="00AB4318">
        <w:rPr>
          <w:color w:val="FF0000"/>
          <w:szCs w:val="21"/>
        </w:rPr>
        <w:t>符合性检查。</w:t>
      </w:r>
    </w:p>
    <w:p w14:paraId="4A6D2A27" w14:textId="77777777" w:rsidR="002E6CA0" w:rsidRPr="00AB4318" w:rsidRDefault="002E6CA0" w:rsidP="002E6CA0">
      <w:pPr>
        <w:rPr>
          <w:b/>
          <w:bCs/>
          <w:color w:val="FF0000"/>
          <w:szCs w:val="21"/>
        </w:rPr>
      </w:pPr>
      <w:r w:rsidRPr="00AB4318">
        <w:rPr>
          <w:rFonts w:hint="eastAsia"/>
          <w:b/>
          <w:bCs/>
          <w:color w:val="FF0000"/>
          <w:szCs w:val="21"/>
        </w:rPr>
        <w:t>符合性检查</w:t>
      </w:r>
      <w:r w:rsidR="00E10253">
        <w:rPr>
          <w:rFonts w:hint="eastAsia"/>
          <w:b/>
          <w:bCs/>
          <w:color w:val="FF0000"/>
          <w:szCs w:val="21"/>
        </w:rPr>
        <w:t>及不满足的情况</w:t>
      </w:r>
      <w:r w:rsidRPr="00AB4318">
        <w:rPr>
          <w:rFonts w:hint="eastAsia"/>
          <w:b/>
          <w:bCs/>
          <w:color w:val="FF0000"/>
          <w:szCs w:val="21"/>
        </w:rPr>
        <w:t>包含下列内容：</w:t>
      </w:r>
    </w:p>
    <w:p w14:paraId="58F6FDAC" w14:textId="77777777" w:rsidR="007E229A" w:rsidRDefault="002E6CA0" w:rsidP="00AB40EF">
      <w:pPr>
        <w:pStyle w:val="a7"/>
        <w:numPr>
          <w:ilvl w:val="0"/>
          <w:numId w:val="11"/>
        </w:numPr>
        <w:ind w:firstLineChars="0"/>
        <w:rPr>
          <w:b/>
          <w:bCs/>
          <w:color w:val="FF0000"/>
          <w:szCs w:val="21"/>
        </w:rPr>
      </w:pPr>
      <w:r w:rsidRPr="00AB4318">
        <w:rPr>
          <w:b/>
          <w:bCs/>
          <w:color w:val="FF0000"/>
          <w:szCs w:val="21"/>
        </w:rPr>
        <w:t>响应</w:t>
      </w:r>
      <w:r w:rsidR="007112DB" w:rsidRPr="00AB4318">
        <w:rPr>
          <w:rFonts w:hint="eastAsia"/>
          <w:b/>
          <w:bCs/>
          <w:color w:val="FF0000"/>
          <w:szCs w:val="21"/>
        </w:rPr>
        <w:t>函</w:t>
      </w:r>
    </w:p>
    <w:p w14:paraId="166E91B8" w14:textId="77777777" w:rsidR="006F7CB6" w:rsidRPr="00AB4318" w:rsidRDefault="006F7CB6" w:rsidP="006F7CB6">
      <w:pPr>
        <w:rPr>
          <w:b/>
          <w:bCs/>
          <w:color w:val="FF0000"/>
          <w:szCs w:val="21"/>
        </w:rPr>
      </w:pPr>
      <w:r w:rsidRPr="00AB4318">
        <w:rPr>
          <w:rFonts w:cs="宋体"/>
          <w:color w:val="FF0000"/>
          <w:szCs w:val="21"/>
        </w:rPr>
        <w:t>包括但不限于：</w:t>
      </w:r>
      <w:r w:rsidR="003B61EF" w:rsidRPr="003B61EF">
        <w:rPr>
          <w:rFonts w:cs="宋体" w:hint="eastAsia"/>
          <w:color w:val="FF0000"/>
          <w:szCs w:val="21"/>
        </w:rPr>
        <w:t>①</w:t>
      </w:r>
      <w:r w:rsidRPr="00AB4318">
        <w:rPr>
          <w:rFonts w:cs="宋体"/>
          <w:color w:val="FF0000"/>
          <w:szCs w:val="21"/>
        </w:rPr>
        <w:t>未按要求提供有效的</w:t>
      </w:r>
      <w:r w:rsidRPr="00AB4318">
        <w:rPr>
          <w:rFonts w:cs="宋体" w:hint="eastAsia"/>
          <w:color w:val="FF0000"/>
          <w:szCs w:val="21"/>
        </w:rPr>
        <w:t>响应书</w:t>
      </w:r>
      <w:r w:rsidRPr="00AB4318">
        <w:rPr>
          <w:rFonts w:cs="宋体"/>
          <w:color w:val="FF0000"/>
          <w:szCs w:val="21"/>
        </w:rPr>
        <w:t>加盖公章的；</w:t>
      </w:r>
      <w:r w:rsidR="003B61EF" w:rsidRPr="003B61EF">
        <w:rPr>
          <w:rFonts w:cs="宋体" w:hint="eastAsia"/>
          <w:color w:val="FF0000"/>
          <w:szCs w:val="21"/>
        </w:rPr>
        <w:t>②</w:t>
      </w:r>
      <w:r w:rsidRPr="00AB4318">
        <w:rPr>
          <w:rFonts w:cs="宋体"/>
          <w:color w:val="FF0000"/>
          <w:szCs w:val="21"/>
        </w:rPr>
        <w:t>提供的</w:t>
      </w:r>
      <w:r w:rsidRPr="00AB4318">
        <w:rPr>
          <w:rFonts w:cs="宋体" w:hint="eastAsia"/>
          <w:color w:val="FF0000"/>
          <w:szCs w:val="21"/>
        </w:rPr>
        <w:t>响应书</w:t>
      </w:r>
      <w:r w:rsidRPr="00AB4318">
        <w:rPr>
          <w:rFonts w:cs="宋体"/>
          <w:color w:val="FF0000"/>
          <w:szCs w:val="21"/>
        </w:rPr>
        <w:t>字迹模糊、无法辨认的。</w:t>
      </w:r>
    </w:p>
    <w:p w14:paraId="2AD8F857" w14:textId="77777777" w:rsidR="007E229A" w:rsidRDefault="006F7CB6" w:rsidP="00AB40EF">
      <w:pPr>
        <w:pStyle w:val="a7"/>
        <w:numPr>
          <w:ilvl w:val="0"/>
          <w:numId w:val="11"/>
        </w:numPr>
        <w:ind w:firstLineChars="0"/>
        <w:rPr>
          <w:b/>
          <w:bCs/>
          <w:color w:val="FF0000"/>
          <w:szCs w:val="21"/>
        </w:rPr>
      </w:pPr>
      <w:r w:rsidRPr="00AB4318">
        <w:rPr>
          <w:rFonts w:ascii="宋体" w:hAnsi="宋体" w:cs="宋体"/>
          <w:b/>
          <w:color w:val="FF0000"/>
          <w:kern w:val="0"/>
          <w:szCs w:val="21"/>
        </w:rPr>
        <w:t>信用信息查询</w:t>
      </w:r>
    </w:p>
    <w:p w14:paraId="60BBF9CB" w14:textId="6C27666C" w:rsidR="006F7CB6" w:rsidRPr="00AB4318" w:rsidRDefault="006F7CB6" w:rsidP="006F7CB6">
      <w:pPr>
        <w:pStyle w:val="a7"/>
        <w:ind w:left="374"/>
        <w:rPr>
          <w:b/>
          <w:bCs/>
          <w:color w:val="FF0000"/>
          <w:szCs w:val="21"/>
        </w:rPr>
      </w:pPr>
      <w:r w:rsidRPr="00AB4318">
        <w:rPr>
          <w:rFonts w:ascii="宋体" w:hAnsi="宋体" w:cs="宋体"/>
          <w:color w:val="FF0000"/>
          <w:kern w:val="0"/>
          <w:szCs w:val="21"/>
        </w:rPr>
        <w:t>包含但不限于：</w:t>
      </w:r>
      <w:r w:rsidRPr="00AB4318">
        <w:rPr>
          <w:rFonts w:ascii="宋体" w:hAnsi="宋体" w:cs="宋体" w:hint="eastAsia"/>
          <w:color w:val="FF0000"/>
          <w:kern w:val="0"/>
          <w:szCs w:val="21"/>
        </w:rPr>
        <w:t>招标代理机构</w:t>
      </w:r>
      <w:r w:rsidRPr="00AB4318">
        <w:rPr>
          <w:rFonts w:ascii="宋体" w:hAnsi="宋体" w:cs="宋体"/>
          <w:color w:val="FF0000"/>
          <w:kern w:val="0"/>
          <w:szCs w:val="21"/>
        </w:rPr>
        <w:t>符合财政部和深圳市财政</w:t>
      </w:r>
      <w:r w:rsidR="00C16D95">
        <w:rPr>
          <w:rFonts w:ascii="宋体" w:hAnsi="宋体" w:cs="宋体" w:hint="eastAsia"/>
          <w:color w:val="FF0000"/>
          <w:kern w:val="0"/>
          <w:szCs w:val="21"/>
        </w:rPr>
        <w:t>局</w:t>
      </w:r>
      <w:r w:rsidRPr="00AB4318">
        <w:rPr>
          <w:rFonts w:ascii="宋体" w:hAnsi="宋体" w:cs="宋体"/>
          <w:color w:val="FF0000"/>
          <w:kern w:val="0"/>
          <w:szCs w:val="21"/>
        </w:rPr>
        <w:t>关于诚信管理的要求，</w:t>
      </w:r>
      <w:r w:rsidR="00E3351D" w:rsidRPr="00B547C1">
        <w:rPr>
          <w:rFonts w:ascii="宋体" w:eastAsia="宋体" w:hAnsi="宋体"/>
          <w:color w:val="FF0000"/>
          <w:szCs w:val="21"/>
        </w:rPr>
        <w:t>提供通过“信用中国”网（www.creditchina.gov.cn ）、中国政府采购网（www.ccgp.gov.cn）、深圳市政府采购监管网（zfcg.sz.gov.cn）、</w:t>
      </w:r>
      <w:r w:rsidR="00CA6560">
        <w:rPr>
          <w:rFonts w:ascii="宋体" w:eastAsia="宋体" w:hAnsi="宋体" w:hint="eastAsia"/>
          <w:color w:val="FF0000"/>
          <w:szCs w:val="21"/>
        </w:rPr>
        <w:t>深圳政府采购智慧平台</w:t>
      </w:r>
      <w:r w:rsidR="00E3351D" w:rsidRPr="00B547C1">
        <w:rPr>
          <w:rFonts w:ascii="宋体" w:eastAsia="宋体" w:hAnsi="宋体" w:hint="eastAsia"/>
          <w:color w:val="FF0000"/>
          <w:szCs w:val="21"/>
        </w:rPr>
        <w:t>（</w:t>
      </w:r>
      <w:r w:rsidR="00CA6560" w:rsidRPr="00CA6560">
        <w:t xml:space="preserve"> </w:t>
      </w:r>
      <w:r w:rsidR="00CA6560" w:rsidRPr="00CA6560">
        <w:rPr>
          <w:rFonts w:ascii="宋体" w:eastAsia="宋体" w:hAnsi="宋体"/>
          <w:color w:val="FF0000"/>
          <w:szCs w:val="21"/>
        </w:rPr>
        <w:t>http://zfcg.szggzy.com/</w:t>
      </w:r>
      <w:r w:rsidR="00E3351D" w:rsidRPr="00B547C1">
        <w:rPr>
          <w:rFonts w:ascii="宋体" w:eastAsia="宋体" w:hAnsi="宋体"/>
          <w:color w:val="FF0000"/>
          <w:szCs w:val="21"/>
        </w:rPr>
        <w:t>）和“国家企业信用信息公示系</w:t>
      </w:r>
      <w:r w:rsidR="00E3351D" w:rsidRPr="00B547C1">
        <w:rPr>
          <w:rFonts w:ascii="宋体" w:eastAsia="宋体" w:hAnsi="宋体" w:hint="eastAsia"/>
          <w:color w:val="FF0000"/>
          <w:szCs w:val="21"/>
        </w:rPr>
        <w:t>统</w:t>
      </w:r>
      <w:r w:rsidR="00E3351D" w:rsidRPr="00B547C1">
        <w:rPr>
          <w:rFonts w:ascii="宋体" w:eastAsia="宋体" w:hAnsi="宋体"/>
          <w:color w:val="FF0000"/>
          <w:szCs w:val="21"/>
        </w:rPr>
        <w:t>（ www.gsxt.gov.cn）等5个官网的信用信息查询记录网络截图件并加盖</w:t>
      </w:r>
      <w:r w:rsidR="00E3351D" w:rsidRPr="00B547C1">
        <w:rPr>
          <w:rFonts w:ascii="宋体" w:eastAsia="宋体" w:hAnsi="宋体" w:hint="eastAsia"/>
          <w:color w:val="FF0000"/>
          <w:szCs w:val="21"/>
        </w:rPr>
        <w:t>招标代理</w:t>
      </w:r>
      <w:r w:rsidR="00E3351D" w:rsidRPr="00B547C1">
        <w:rPr>
          <w:rFonts w:ascii="宋体" w:eastAsia="宋体" w:hAnsi="宋体"/>
          <w:color w:val="FF0000"/>
          <w:szCs w:val="21"/>
        </w:rPr>
        <w:t>机构公章；查询截止时间须在本项目递交</w:t>
      </w:r>
      <w:r w:rsidR="00E3351D" w:rsidRPr="00B547C1">
        <w:rPr>
          <w:rFonts w:ascii="宋体" w:eastAsia="宋体" w:hAnsi="宋体" w:hint="eastAsia"/>
          <w:color w:val="FF0000"/>
          <w:szCs w:val="21"/>
        </w:rPr>
        <w:t>遴选响应</w:t>
      </w:r>
      <w:r w:rsidR="00E3351D" w:rsidRPr="00B547C1">
        <w:rPr>
          <w:rFonts w:ascii="宋体" w:eastAsia="宋体" w:hAnsi="宋体"/>
          <w:color w:val="FF0000"/>
          <w:szCs w:val="21"/>
        </w:rPr>
        <w:t>文件截止时间前3天之内。（“国家企业信用信息公示系统”查询的提供《企业信用信息公示报告》完整打印件并加盖</w:t>
      </w:r>
      <w:r w:rsidR="00E3351D" w:rsidRPr="00B547C1">
        <w:rPr>
          <w:rFonts w:ascii="宋体" w:eastAsia="宋体" w:hAnsi="宋体" w:hint="eastAsia"/>
          <w:color w:val="FF0000"/>
          <w:szCs w:val="21"/>
        </w:rPr>
        <w:t>招标代理</w:t>
      </w:r>
      <w:r w:rsidR="00E3351D" w:rsidRPr="00B547C1">
        <w:rPr>
          <w:rFonts w:ascii="宋体" w:eastAsia="宋体" w:hAnsi="宋体"/>
          <w:color w:val="FF0000"/>
          <w:szCs w:val="21"/>
        </w:rPr>
        <w:t>机构公章）</w:t>
      </w:r>
      <w:r w:rsidR="00DD4C41">
        <w:rPr>
          <w:rFonts w:ascii="宋体" w:eastAsia="宋体" w:hAnsi="宋体" w:hint="eastAsia"/>
          <w:color w:val="FF0000"/>
          <w:szCs w:val="21"/>
        </w:rPr>
        <w:t>。</w:t>
      </w:r>
      <w:r w:rsidRPr="00AB4318">
        <w:rPr>
          <w:rFonts w:ascii="宋体" w:hAnsi="宋体" w:cs="宋体"/>
          <w:color w:val="FF0000"/>
          <w:kern w:val="0"/>
          <w:szCs w:val="21"/>
        </w:rPr>
        <w:t>未按要求提供的或提供的资料字迹模糊、无法辨认的；</w:t>
      </w:r>
    </w:p>
    <w:p w14:paraId="266AD8EF" w14:textId="77777777" w:rsidR="007E229A" w:rsidRDefault="00537C8C" w:rsidP="00AB40EF">
      <w:pPr>
        <w:pStyle w:val="a7"/>
        <w:numPr>
          <w:ilvl w:val="0"/>
          <w:numId w:val="11"/>
        </w:numPr>
        <w:ind w:firstLineChars="0"/>
        <w:rPr>
          <w:b/>
          <w:bCs/>
          <w:color w:val="FF0000"/>
          <w:szCs w:val="21"/>
        </w:rPr>
      </w:pPr>
      <w:r w:rsidRPr="00AB4318">
        <w:rPr>
          <w:rFonts w:hint="eastAsia"/>
          <w:b/>
          <w:bCs/>
          <w:color w:val="FF0000"/>
          <w:szCs w:val="21"/>
        </w:rPr>
        <w:lastRenderedPageBreak/>
        <w:t>综合</w:t>
      </w:r>
      <w:r w:rsidRPr="00AB4318">
        <w:rPr>
          <w:b/>
          <w:bCs/>
          <w:color w:val="FF0000"/>
          <w:szCs w:val="21"/>
        </w:rPr>
        <w:t>实力</w:t>
      </w:r>
      <w:r w:rsidR="006F7CB6" w:rsidRPr="00AB4318">
        <w:rPr>
          <w:b/>
          <w:bCs/>
          <w:color w:val="FF0000"/>
          <w:szCs w:val="21"/>
        </w:rPr>
        <w:t>响应</w:t>
      </w:r>
    </w:p>
    <w:p w14:paraId="6C1109C9" w14:textId="77777777" w:rsidR="006F7CB6" w:rsidRPr="00AB4318" w:rsidRDefault="006F7CB6" w:rsidP="006F7CB6">
      <w:pPr>
        <w:pStyle w:val="a7"/>
        <w:ind w:left="375" w:firstLineChars="0" w:firstLine="0"/>
        <w:rPr>
          <w:b/>
          <w:bCs/>
          <w:color w:val="FF0000"/>
          <w:szCs w:val="21"/>
        </w:rPr>
      </w:pPr>
      <w:r w:rsidRPr="00AB4318">
        <w:rPr>
          <w:rFonts w:hint="eastAsia"/>
          <w:b/>
          <w:bCs/>
          <w:color w:val="FF0000"/>
          <w:szCs w:val="21"/>
        </w:rPr>
        <w:t>未实质性</w:t>
      </w:r>
      <w:r w:rsidRPr="00AB4318">
        <w:rPr>
          <w:b/>
          <w:bCs/>
          <w:color w:val="FF0000"/>
          <w:szCs w:val="21"/>
        </w:rPr>
        <w:t>响应遴选文件要求的</w:t>
      </w:r>
    </w:p>
    <w:p w14:paraId="64B1505D" w14:textId="77777777" w:rsidR="007E229A" w:rsidRDefault="00BE779D" w:rsidP="00AB40EF">
      <w:pPr>
        <w:pStyle w:val="a7"/>
        <w:numPr>
          <w:ilvl w:val="0"/>
          <w:numId w:val="11"/>
        </w:numPr>
        <w:ind w:firstLineChars="0"/>
        <w:rPr>
          <w:b/>
          <w:bCs/>
          <w:color w:val="FF0000"/>
          <w:szCs w:val="21"/>
        </w:rPr>
      </w:pPr>
      <w:r>
        <w:rPr>
          <w:rFonts w:hint="eastAsia"/>
          <w:b/>
          <w:bCs/>
          <w:color w:val="FF0000"/>
          <w:szCs w:val="21"/>
        </w:rPr>
        <w:t>招标代理服务方案</w:t>
      </w:r>
      <w:r w:rsidR="006F7CB6" w:rsidRPr="00AB4318">
        <w:rPr>
          <w:b/>
          <w:bCs/>
          <w:color w:val="FF0000"/>
          <w:szCs w:val="21"/>
        </w:rPr>
        <w:t>响应</w:t>
      </w:r>
    </w:p>
    <w:p w14:paraId="0164F2CE" w14:textId="77777777" w:rsidR="006F7CB6" w:rsidRPr="00AB4318" w:rsidRDefault="006F7CB6" w:rsidP="006F7CB6">
      <w:pPr>
        <w:pStyle w:val="a7"/>
        <w:ind w:left="375" w:firstLineChars="0" w:firstLine="0"/>
        <w:rPr>
          <w:b/>
          <w:bCs/>
          <w:color w:val="FF0000"/>
          <w:szCs w:val="21"/>
        </w:rPr>
      </w:pPr>
      <w:r w:rsidRPr="00AB4318">
        <w:rPr>
          <w:rFonts w:cs="宋体"/>
          <w:color w:val="FF0000"/>
          <w:szCs w:val="21"/>
        </w:rPr>
        <w:t>包括但不限于：</w:t>
      </w:r>
      <w:r w:rsidRPr="00AB4318">
        <w:rPr>
          <w:rFonts w:cs="宋体"/>
          <w:color w:val="FF0000"/>
          <w:szCs w:val="21"/>
        </w:rPr>
        <w:t xml:space="preserve">① </w:t>
      </w:r>
      <w:r w:rsidR="00DB7938" w:rsidRPr="00AB4318">
        <w:rPr>
          <w:rFonts w:cs="宋体" w:hint="eastAsia"/>
          <w:color w:val="FF0000"/>
          <w:szCs w:val="21"/>
        </w:rPr>
        <w:t>遴选</w:t>
      </w:r>
      <w:r w:rsidR="00DB7938" w:rsidRPr="00AB4318">
        <w:rPr>
          <w:rFonts w:cs="宋体"/>
          <w:color w:val="FF0000"/>
          <w:szCs w:val="21"/>
        </w:rPr>
        <w:t>响应</w:t>
      </w:r>
      <w:r w:rsidRPr="00AB4318">
        <w:rPr>
          <w:rFonts w:cs="宋体"/>
          <w:color w:val="FF0000"/>
          <w:szCs w:val="21"/>
        </w:rPr>
        <w:t>文件</w:t>
      </w:r>
      <w:r w:rsidR="000C76F2" w:rsidRPr="000C76F2">
        <w:rPr>
          <w:rFonts w:cs="宋体" w:hint="eastAsia"/>
          <w:color w:val="FF0000"/>
          <w:szCs w:val="21"/>
        </w:rPr>
        <w:t>招标代理服务方案</w:t>
      </w:r>
      <w:r w:rsidRPr="00AB4318">
        <w:rPr>
          <w:rFonts w:cs="宋体"/>
          <w:color w:val="FF0000"/>
          <w:szCs w:val="21"/>
        </w:rPr>
        <w:t>响应与事实不符或虚假</w:t>
      </w:r>
      <w:r w:rsidR="00DB7938" w:rsidRPr="00AB4318">
        <w:rPr>
          <w:rFonts w:cs="宋体" w:hint="eastAsia"/>
          <w:color w:val="FF0000"/>
          <w:szCs w:val="21"/>
        </w:rPr>
        <w:t>响应</w:t>
      </w:r>
      <w:r w:rsidRPr="00AB4318">
        <w:rPr>
          <w:rFonts w:cs="宋体"/>
          <w:color w:val="FF0000"/>
          <w:szCs w:val="21"/>
        </w:rPr>
        <w:t>的；</w:t>
      </w:r>
      <w:r w:rsidRPr="00AB4318">
        <w:rPr>
          <w:rFonts w:cs="宋体"/>
          <w:color w:val="FF0000"/>
          <w:szCs w:val="21"/>
        </w:rPr>
        <w:t xml:space="preserve">② </w:t>
      </w:r>
      <w:r w:rsidRPr="00AB4318">
        <w:rPr>
          <w:rFonts w:cs="宋体" w:hint="eastAsia"/>
          <w:color w:val="FF0000"/>
          <w:szCs w:val="21"/>
        </w:rPr>
        <w:t>招标代理机构</w:t>
      </w:r>
      <w:r w:rsidRPr="00AB4318">
        <w:rPr>
          <w:rFonts w:cs="宋体"/>
          <w:color w:val="FF0000"/>
          <w:szCs w:val="21"/>
        </w:rPr>
        <w:t>同时提供两套或两套以上的</w:t>
      </w:r>
      <w:r w:rsidRPr="00AB4318">
        <w:rPr>
          <w:rFonts w:cs="宋体" w:hint="eastAsia"/>
          <w:color w:val="FF0000"/>
          <w:szCs w:val="21"/>
        </w:rPr>
        <w:t>响应</w:t>
      </w:r>
      <w:r w:rsidRPr="00AB4318">
        <w:rPr>
          <w:rFonts w:cs="宋体"/>
          <w:color w:val="FF0000"/>
          <w:szCs w:val="21"/>
        </w:rPr>
        <w:t>方案的；响应</w:t>
      </w:r>
      <w:r w:rsidR="001B4E71">
        <w:rPr>
          <w:rFonts w:cs="宋体" w:hint="eastAsia"/>
          <w:color w:val="FF0000"/>
          <w:szCs w:val="21"/>
        </w:rPr>
        <w:t>遴选</w:t>
      </w:r>
      <w:r w:rsidRPr="00AB4318">
        <w:rPr>
          <w:rFonts w:cs="宋体"/>
          <w:color w:val="FF0000"/>
          <w:szCs w:val="21"/>
        </w:rPr>
        <w:t>文件</w:t>
      </w:r>
      <w:r w:rsidR="001B4E71" w:rsidRPr="001B4E71">
        <w:rPr>
          <w:rFonts w:cs="宋体" w:hint="eastAsia"/>
          <w:color w:val="FF0000"/>
          <w:szCs w:val="21"/>
        </w:rPr>
        <w:t>招标</w:t>
      </w:r>
      <w:r w:rsidR="001B4E71" w:rsidRPr="001B4E71">
        <w:rPr>
          <w:rFonts w:cs="宋体"/>
          <w:color w:val="FF0000"/>
          <w:szCs w:val="21"/>
        </w:rPr>
        <w:t>代理服务需求</w:t>
      </w:r>
      <w:r w:rsidR="001B4E71" w:rsidRPr="001B4E71">
        <w:rPr>
          <w:rFonts w:cs="宋体" w:hint="eastAsia"/>
          <w:color w:val="FF0000"/>
          <w:szCs w:val="21"/>
        </w:rPr>
        <w:t>、</w:t>
      </w:r>
      <w:r w:rsidR="001B4E71" w:rsidRPr="00E2234E">
        <w:rPr>
          <w:rFonts w:ascii="宋体" w:hAnsi="宋体" w:hint="eastAsia"/>
          <w:color w:val="FF0000"/>
          <w:szCs w:val="21"/>
        </w:rPr>
        <w:t>收费</w:t>
      </w:r>
      <w:r w:rsidR="001B4E71" w:rsidRPr="00E2234E">
        <w:rPr>
          <w:rFonts w:ascii="宋体" w:hAnsi="宋体"/>
          <w:color w:val="FF0000"/>
          <w:szCs w:val="21"/>
        </w:rPr>
        <w:t>标准与支付方式</w:t>
      </w:r>
      <w:r w:rsidRPr="00AB4318">
        <w:rPr>
          <w:rFonts w:cs="宋体"/>
          <w:color w:val="FF0000"/>
          <w:szCs w:val="21"/>
        </w:rPr>
        <w:t>的。</w:t>
      </w:r>
    </w:p>
    <w:p w14:paraId="18C37559" w14:textId="77777777" w:rsidR="007E229A" w:rsidRDefault="002F4E7E" w:rsidP="00AB40EF">
      <w:pPr>
        <w:pStyle w:val="a7"/>
        <w:numPr>
          <w:ilvl w:val="0"/>
          <w:numId w:val="11"/>
        </w:numPr>
        <w:ind w:firstLineChars="0"/>
        <w:rPr>
          <w:b/>
          <w:bCs/>
          <w:color w:val="FF0000"/>
          <w:sz w:val="24"/>
        </w:rPr>
      </w:pPr>
      <w:r w:rsidRPr="00AB4318">
        <w:rPr>
          <w:rFonts w:hint="eastAsia"/>
          <w:b/>
          <w:color w:val="FF0000"/>
          <w:szCs w:val="21"/>
        </w:rPr>
        <w:t>遴选</w:t>
      </w:r>
      <w:r w:rsidRPr="00AB4318">
        <w:rPr>
          <w:b/>
          <w:color w:val="FF0000"/>
          <w:szCs w:val="21"/>
        </w:rPr>
        <w:t>响应文件的有效性、完整性</w:t>
      </w:r>
      <w:r w:rsidRPr="00AB4318">
        <w:rPr>
          <w:b/>
          <w:color w:val="FF0000"/>
          <w:szCs w:val="21"/>
        </w:rPr>
        <w:br/>
      </w:r>
      <w:r w:rsidRPr="00AB4318">
        <w:rPr>
          <w:color w:val="FF0000"/>
          <w:szCs w:val="21"/>
        </w:rPr>
        <w:t>包括但不限于：</w:t>
      </w:r>
      <w:r w:rsidRPr="00AB4318">
        <w:rPr>
          <w:color w:val="FF0000"/>
          <w:szCs w:val="21"/>
        </w:rPr>
        <w:t>①</w:t>
      </w:r>
      <w:r w:rsidRPr="00AB4318">
        <w:rPr>
          <w:rFonts w:hint="eastAsia"/>
          <w:b/>
          <w:color w:val="FF0000"/>
          <w:szCs w:val="21"/>
        </w:rPr>
        <w:t>遴选</w:t>
      </w:r>
      <w:r w:rsidRPr="00AB4318">
        <w:rPr>
          <w:b/>
          <w:color w:val="FF0000"/>
          <w:szCs w:val="21"/>
        </w:rPr>
        <w:t>响应文件</w:t>
      </w:r>
      <w:r w:rsidRPr="00AB4318">
        <w:rPr>
          <w:color w:val="FF0000"/>
          <w:szCs w:val="21"/>
        </w:rPr>
        <w:t>的数量不符合要求的；</w:t>
      </w:r>
      <w:r w:rsidRPr="00AB4318">
        <w:rPr>
          <w:color w:val="FF0000"/>
          <w:szCs w:val="21"/>
        </w:rPr>
        <w:t>②</w:t>
      </w:r>
      <w:r w:rsidRPr="00AB4318">
        <w:rPr>
          <w:rFonts w:hint="eastAsia"/>
          <w:b/>
          <w:color w:val="FF0000"/>
          <w:szCs w:val="21"/>
        </w:rPr>
        <w:t>遴选</w:t>
      </w:r>
      <w:r w:rsidRPr="00AB4318">
        <w:rPr>
          <w:b/>
          <w:color w:val="FF0000"/>
          <w:szCs w:val="21"/>
        </w:rPr>
        <w:t>响应文件</w:t>
      </w:r>
      <w:r w:rsidRPr="00AB4318">
        <w:rPr>
          <w:color w:val="FF0000"/>
          <w:szCs w:val="21"/>
        </w:rPr>
        <w:t>无法定代表人或其授权代表签字，或签字人无法定代表人有效授权的；</w:t>
      </w:r>
      <w:r w:rsidRPr="00AB4318">
        <w:rPr>
          <w:color w:val="FF0000"/>
          <w:szCs w:val="21"/>
        </w:rPr>
        <w:t>③</w:t>
      </w:r>
      <w:r w:rsidRPr="00AB4318">
        <w:rPr>
          <w:rFonts w:hint="eastAsia"/>
          <w:b/>
          <w:color w:val="FF0000"/>
          <w:szCs w:val="21"/>
        </w:rPr>
        <w:t>遴选</w:t>
      </w:r>
      <w:r w:rsidRPr="00AB4318">
        <w:rPr>
          <w:b/>
          <w:color w:val="FF0000"/>
          <w:szCs w:val="21"/>
        </w:rPr>
        <w:t>响应文件</w:t>
      </w:r>
      <w:r w:rsidRPr="00AB4318">
        <w:rPr>
          <w:color w:val="FF0000"/>
          <w:szCs w:val="21"/>
        </w:rPr>
        <w:t>的装订、签署、盖章不符合</w:t>
      </w:r>
      <w:r w:rsidRPr="00AB4318">
        <w:rPr>
          <w:rFonts w:hint="eastAsia"/>
          <w:color w:val="FF0000"/>
          <w:szCs w:val="21"/>
        </w:rPr>
        <w:t>遴选</w:t>
      </w:r>
      <w:r w:rsidRPr="00AB4318">
        <w:rPr>
          <w:color w:val="FF0000"/>
          <w:szCs w:val="21"/>
        </w:rPr>
        <w:t>文件要求的；</w:t>
      </w:r>
      <w:r w:rsidRPr="00AB4318">
        <w:rPr>
          <w:color w:val="FF0000"/>
          <w:szCs w:val="21"/>
        </w:rPr>
        <w:t>④</w:t>
      </w:r>
      <w:r w:rsidR="00400C12" w:rsidRPr="00AB4318">
        <w:rPr>
          <w:rFonts w:hint="eastAsia"/>
          <w:b/>
          <w:color w:val="FF0000"/>
          <w:szCs w:val="21"/>
        </w:rPr>
        <w:t>遴选</w:t>
      </w:r>
      <w:r w:rsidR="00400C12" w:rsidRPr="00AB4318">
        <w:rPr>
          <w:b/>
          <w:color w:val="FF0000"/>
          <w:szCs w:val="21"/>
        </w:rPr>
        <w:t>响应文件</w:t>
      </w:r>
      <w:r w:rsidRPr="00AB4318">
        <w:rPr>
          <w:color w:val="FF0000"/>
          <w:szCs w:val="21"/>
        </w:rPr>
        <w:t>内容有严重缺漏项的；</w:t>
      </w:r>
      <w:r w:rsidRPr="00AB4318">
        <w:rPr>
          <w:color w:val="FF0000"/>
          <w:szCs w:val="21"/>
        </w:rPr>
        <w:t>⑤</w:t>
      </w:r>
      <w:r w:rsidR="00400C12" w:rsidRPr="00AB4318">
        <w:rPr>
          <w:rFonts w:hint="eastAsia"/>
          <w:b/>
          <w:color w:val="FF0000"/>
          <w:szCs w:val="21"/>
        </w:rPr>
        <w:t>遴选</w:t>
      </w:r>
      <w:r w:rsidR="00400C12" w:rsidRPr="00AB4318">
        <w:rPr>
          <w:b/>
          <w:color w:val="FF0000"/>
          <w:szCs w:val="21"/>
        </w:rPr>
        <w:t>响应文件</w:t>
      </w:r>
      <w:r w:rsidRPr="00AB4318">
        <w:rPr>
          <w:color w:val="FF0000"/>
          <w:szCs w:val="21"/>
        </w:rPr>
        <w:t>的关键内容字迹模糊、无法辨认的。</w:t>
      </w:r>
      <w:r w:rsidR="006F7CB6">
        <w:rPr>
          <w:rFonts w:ascii="宋体" w:hAnsi="宋体" w:cs="宋体"/>
          <w:b/>
          <w:color w:val="FF0000"/>
          <w:kern w:val="0"/>
          <w:sz w:val="24"/>
        </w:rPr>
        <w:br/>
      </w:r>
    </w:p>
    <w:p w14:paraId="1D7986C4" w14:textId="77777777" w:rsidR="002E6CA0" w:rsidRPr="00C9003E" w:rsidRDefault="002E6CA0" w:rsidP="00C9003E">
      <w:pPr>
        <w:rPr>
          <w:rFonts w:cs="宋体"/>
          <w:color w:val="FF0000"/>
          <w:szCs w:val="21"/>
        </w:rPr>
      </w:pPr>
    </w:p>
    <w:p w14:paraId="5A33CB5B" w14:textId="77777777" w:rsidR="006F7CB6" w:rsidRPr="006F7CB6" w:rsidRDefault="00697DF9" w:rsidP="006F7CB6">
      <w:pPr>
        <w:pStyle w:val="a7"/>
        <w:ind w:left="375" w:firstLineChars="0" w:firstLine="0"/>
        <w:rPr>
          <w:b/>
          <w:bCs/>
          <w:color w:val="FF0000"/>
          <w:sz w:val="24"/>
        </w:rPr>
      </w:pPr>
      <w:r>
        <w:rPr>
          <w:rFonts w:hint="eastAsia"/>
          <w:b/>
          <w:bCs/>
          <w:color w:val="FF0000"/>
          <w:sz w:val="24"/>
        </w:rPr>
        <w:t>评分标准</w:t>
      </w:r>
      <w:r>
        <w:rPr>
          <w:b/>
          <w:bCs/>
          <w:color w:val="FF0000"/>
          <w:sz w:val="24"/>
        </w:rPr>
        <w:t>和细则</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985"/>
        <w:gridCol w:w="708"/>
        <w:gridCol w:w="1134"/>
        <w:gridCol w:w="3828"/>
      </w:tblGrid>
      <w:tr w:rsidR="00697DF9" w:rsidRPr="009D5523" w14:paraId="3B85B5C8" w14:textId="77777777" w:rsidTr="00944401">
        <w:tc>
          <w:tcPr>
            <w:tcW w:w="675" w:type="dxa"/>
            <w:tcBorders>
              <w:top w:val="single" w:sz="4" w:space="0" w:color="auto"/>
              <w:left w:val="single" w:sz="4" w:space="0" w:color="auto"/>
              <w:bottom w:val="single" w:sz="4" w:space="0" w:color="auto"/>
              <w:right w:val="single" w:sz="4" w:space="0" w:color="auto"/>
            </w:tcBorders>
          </w:tcPr>
          <w:p w14:paraId="100D4275" w14:textId="77777777" w:rsidR="00697DF9" w:rsidRPr="009D5523" w:rsidRDefault="00697DF9" w:rsidP="00944401">
            <w:pPr>
              <w:jc w:val="center"/>
              <w:rPr>
                <w:rFonts w:ascii="宋体" w:hAnsi="宋体"/>
                <w:color w:val="FF0000"/>
                <w:szCs w:val="21"/>
              </w:rPr>
            </w:pPr>
            <w:r w:rsidRPr="009D5523">
              <w:rPr>
                <w:rFonts w:ascii="宋体" w:hAnsi="宋体" w:hint="eastAsia"/>
                <w:color w:val="FF0000"/>
                <w:szCs w:val="21"/>
              </w:rPr>
              <w:t>序号</w:t>
            </w:r>
          </w:p>
        </w:tc>
        <w:tc>
          <w:tcPr>
            <w:tcW w:w="4536" w:type="dxa"/>
            <w:gridSpan w:val="4"/>
            <w:tcBorders>
              <w:top w:val="single" w:sz="4" w:space="0" w:color="auto"/>
              <w:left w:val="single" w:sz="4" w:space="0" w:color="auto"/>
              <w:bottom w:val="single" w:sz="4" w:space="0" w:color="auto"/>
              <w:right w:val="single" w:sz="4" w:space="0" w:color="auto"/>
            </w:tcBorders>
          </w:tcPr>
          <w:p w14:paraId="67BB3CF2" w14:textId="77777777" w:rsidR="00697DF9" w:rsidRPr="009D5523" w:rsidRDefault="00697DF9" w:rsidP="00944401">
            <w:pPr>
              <w:jc w:val="center"/>
              <w:rPr>
                <w:rFonts w:ascii="宋体" w:hAnsi="宋体"/>
                <w:color w:val="FF0000"/>
                <w:szCs w:val="21"/>
              </w:rPr>
            </w:pPr>
            <w:r w:rsidRPr="009D5523">
              <w:rPr>
                <w:rFonts w:ascii="宋体" w:hAnsi="宋体" w:hint="eastAsia"/>
                <w:color w:val="FF0000"/>
                <w:szCs w:val="21"/>
              </w:rPr>
              <w:t>评分项</w:t>
            </w:r>
          </w:p>
        </w:tc>
        <w:tc>
          <w:tcPr>
            <w:tcW w:w="3828" w:type="dxa"/>
            <w:tcBorders>
              <w:top w:val="single" w:sz="4" w:space="0" w:color="auto"/>
              <w:left w:val="single" w:sz="4" w:space="0" w:color="auto"/>
              <w:bottom w:val="single" w:sz="4" w:space="0" w:color="auto"/>
              <w:right w:val="single" w:sz="4" w:space="0" w:color="auto"/>
            </w:tcBorders>
          </w:tcPr>
          <w:p w14:paraId="151E03D5" w14:textId="77777777" w:rsidR="00697DF9" w:rsidRPr="009D5523" w:rsidRDefault="00697DF9" w:rsidP="00944401">
            <w:pPr>
              <w:jc w:val="center"/>
              <w:rPr>
                <w:rFonts w:ascii="宋体" w:hAnsi="宋体"/>
                <w:color w:val="FF0000"/>
                <w:szCs w:val="21"/>
              </w:rPr>
            </w:pPr>
            <w:r w:rsidRPr="009D5523">
              <w:rPr>
                <w:rFonts w:ascii="宋体" w:hAnsi="宋体" w:hint="eastAsia"/>
                <w:color w:val="FF0000"/>
                <w:szCs w:val="21"/>
              </w:rPr>
              <w:t>权重</w:t>
            </w:r>
          </w:p>
        </w:tc>
      </w:tr>
      <w:tr w:rsidR="00207983" w:rsidRPr="009D5523" w14:paraId="2EE80C20" w14:textId="77777777" w:rsidTr="00726FF0">
        <w:tc>
          <w:tcPr>
            <w:tcW w:w="675" w:type="dxa"/>
            <w:vMerge w:val="restart"/>
            <w:tcBorders>
              <w:top w:val="single" w:sz="4" w:space="0" w:color="auto"/>
              <w:left w:val="single" w:sz="4" w:space="0" w:color="auto"/>
              <w:right w:val="single" w:sz="4" w:space="0" w:color="auto"/>
            </w:tcBorders>
          </w:tcPr>
          <w:p w14:paraId="139B845D" w14:textId="77777777" w:rsidR="00207983" w:rsidRPr="009D5523" w:rsidRDefault="00207983" w:rsidP="00944401">
            <w:pPr>
              <w:jc w:val="center"/>
              <w:rPr>
                <w:rFonts w:ascii="宋体" w:hAnsi="宋体"/>
                <w:color w:val="FF0000"/>
                <w:szCs w:val="21"/>
              </w:rPr>
            </w:pPr>
            <w:r>
              <w:rPr>
                <w:rFonts w:ascii="宋体" w:hAnsi="宋体" w:hint="eastAsia"/>
                <w:color w:val="FF0000"/>
                <w:szCs w:val="21"/>
              </w:rPr>
              <w:t>1</w:t>
            </w:r>
          </w:p>
        </w:tc>
        <w:tc>
          <w:tcPr>
            <w:tcW w:w="4536" w:type="dxa"/>
            <w:gridSpan w:val="4"/>
            <w:tcBorders>
              <w:top w:val="single" w:sz="4" w:space="0" w:color="auto"/>
              <w:left w:val="single" w:sz="4" w:space="0" w:color="auto"/>
              <w:bottom w:val="single" w:sz="4" w:space="0" w:color="auto"/>
              <w:right w:val="single" w:sz="4" w:space="0" w:color="auto"/>
            </w:tcBorders>
          </w:tcPr>
          <w:p w14:paraId="50319AEF" w14:textId="77777777" w:rsidR="00207983" w:rsidRDefault="00207983" w:rsidP="00944401">
            <w:pPr>
              <w:jc w:val="center"/>
              <w:rPr>
                <w:rFonts w:ascii="宋体" w:hAnsi="宋体"/>
                <w:color w:val="FF0000"/>
                <w:szCs w:val="21"/>
              </w:rPr>
            </w:pPr>
            <w:r>
              <w:rPr>
                <w:rFonts w:ascii="宋体" w:hAnsi="宋体" w:hint="eastAsia"/>
                <w:color w:val="FF0000"/>
                <w:szCs w:val="21"/>
              </w:rPr>
              <w:t>价格</w:t>
            </w:r>
          </w:p>
        </w:tc>
        <w:tc>
          <w:tcPr>
            <w:tcW w:w="3828" w:type="dxa"/>
            <w:tcBorders>
              <w:top w:val="single" w:sz="4" w:space="0" w:color="auto"/>
              <w:left w:val="single" w:sz="4" w:space="0" w:color="auto"/>
              <w:bottom w:val="single" w:sz="4" w:space="0" w:color="auto"/>
              <w:right w:val="single" w:sz="4" w:space="0" w:color="auto"/>
            </w:tcBorders>
          </w:tcPr>
          <w:p w14:paraId="1A1190AD" w14:textId="77777777" w:rsidR="00207983" w:rsidRDefault="00207983" w:rsidP="00944401">
            <w:pPr>
              <w:jc w:val="center"/>
              <w:rPr>
                <w:rFonts w:ascii="宋体" w:hAnsi="宋体"/>
                <w:color w:val="FF0000"/>
                <w:szCs w:val="21"/>
              </w:rPr>
            </w:pPr>
            <w:r>
              <w:rPr>
                <w:rFonts w:ascii="宋体" w:hAnsi="宋体" w:hint="eastAsia"/>
                <w:color w:val="FF0000"/>
                <w:szCs w:val="21"/>
              </w:rPr>
              <w:t>10</w:t>
            </w:r>
          </w:p>
        </w:tc>
      </w:tr>
      <w:tr w:rsidR="00207983" w:rsidRPr="009D5523" w14:paraId="092AF79F" w14:textId="77777777" w:rsidTr="00726FF0">
        <w:tc>
          <w:tcPr>
            <w:tcW w:w="675" w:type="dxa"/>
            <w:vMerge/>
            <w:tcBorders>
              <w:left w:val="single" w:sz="4" w:space="0" w:color="auto"/>
              <w:bottom w:val="single" w:sz="4" w:space="0" w:color="auto"/>
              <w:right w:val="single" w:sz="4" w:space="0" w:color="auto"/>
            </w:tcBorders>
          </w:tcPr>
          <w:p w14:paraId="1725E1D9" w14:textId="77777777" w:rsidR="00207983" w:rsidRPr="009D5523" w:rsidRDefault="00207983" w:rsidP="00944401">
            <w:pPr>
              <w:jc w:val="center"/>
              <w:rPr>
                <w:rFonts w:ascii="宋体" w:hAnsi="宋体"/>
                <w:color w:val="FF0000"/>
                <w:szCs w:val="21"/>
              </w:rPr>
            </w:pPr>
          </w:p>
        </w:tc>
        <w:tc>
          <w:tcPr>
            <w:tcW w:w="8364" w:type="dxa"/>
            <w:gridSpan w:val="5"/>
            <w:tcBorders>
              <w:top w:val="single" w:sz="4" w:space="0" w:color="auto"/>
              <w:left w:val="single" w:sz="4" w:space="0" w:color="auto"/>
              <w:bottom w:val="single" w:sz="4" w:space="0" w:color="auto"/>
              <w:right w:val="single" w:sz="4" w:space="0" w:color="auto"/>
            </w:tcBorders>
          </w:tcPr>
          <w:p w14:paraId="2355FA7B" w14:textId="7D174245" w:rsidR="00B26220" w:rsidRPr="00877463" w:rsidRDefault="00C25968" w:rsidP="00207983">
            <w:pPr>
              <w:autoSpaceDE w:val="0"/>
              <w:autoSpaceDN w:val="0"/>
              <w:adjustRightInd w:val="0"/>
              <w:jc w:val="left"/>
              <w:rPr>
                <w:rFonts w:ascii="宋体" w:hAnsiTheme="minorHAnsi" w:cs="宋体"/>
                <w:color w:val="FF0000"/>
                <w:kern w:val="0"/>
                <w:szCs w:val="21"/>
              </w:rPr>
            </w:pPr>
            <w:r w:rsidRPr="00877463">
              <w:rPr>
                <w:rFonts w:asciiTheme="minorEastAsia" w:hAnsiTheme="minorEastAsia" w:hint="eastAsia"/>
                <w:bCs/>
                <w:color w:val="FF0000"/>
                <w:szCs w:val="21"/>
              </w:rPr>
              <w:t>1.报价要求：</w:t>
            </w:r>
            <w:r w:rsidR="00B26220" w:rsidRPr="00877463">
              <w:rPr>
                <w:rFonts w:asciiTheme="minorEastAsia" w:hAnsiTheme="minorEastAsia" w:hint="eastAsia"/>
                <w:bCs/>
                <w:color w:val="FF0000"/>
                <w:szCs w:val="21"/>
              </w:rPr>
              <w:t>收费</w:t>
            </w:r>
            <w:r w:rsidR="00B26220" w:rsidRPr="00877463">
              <w:rPr>
                <w:rFonts w:asciiTheme="minorEastAsia" w:hAnsiTheme="minorEastAsia"/>
                <w:bCs/>
                <w:color w:val="FF0000"/>
                <w:szCs w:val="21"/>
              </w:rPr>
              <w:t>标准</w:t>
            </w:r>
            <w:r w:rsidRPr="00877463">
              <w:rPr>
                <w:color w:val="FF0000"/>
                <w:szCs w:val="21"/>
              </w:rPr>
              <w:t>参照</w:t>
            </w:r>
            <w:r w:rsidR="008C7E3D" w:rsidRPr="008C7E3D">
              <w:rPr>
                <w:rFonts w:hint="eastAsia"/>
                <w:color w:val="FF0000"/>
                <w:szCs w:val="21"/>
              </w:rPr>
              <w:t>深圳市财政委员会关于规范深圳市社会采购代理机构管理有关事项的补充通知</w:t>
            </w:r>
            <w:r w:rsidR="008C7E3D" w:rsidRPr="008C7E3D">
              <w:rPr>
                <w:rFonts w:hint="eastAsia"/>
                <w:color w:val="FF0000"/>
                <w:szCs w:val="21"/>
              </w:rPr>
              <w:t>(</w:t>
            </w:r>
            <w:r w:rsidR="008C7E3D" w:rsidRPr="008C7E3D">
              <w:rPr>
                <w:rFonts w:hint="eastAsia"/>
                <w:color w:val="FF0000"/>
                <w:szCs w:val="21"/>
              </w:rPr>
              <w:t>深财购</w:t>
            </w:r>
            <w:r w:rsidR="008C7E3D" w:rsidRPr="008C7E3D">
              <w:rPr>
                <w:rFonts w:hint="eastAsia"/>
                <w:color w:val="FF0000"/>
                <w:szCs w:val="21"/>
              </w:rPr>
              <w:t>[2018]27</w:t>
            </w:r>
            <w:r w:rsidR="008C7E3D" w:rsidRPr="008C7E3D">
              <w:rPr>
                <w:rFonts w:hint="eastAsia"/>
                <w:color w:val="FF0000"/>
                <w:szCs w:val="21"/>
              </w:rPr>
              <w:t>号</w:t>
            </w:r>
            <w:r w:rsidR="00050672" w:rsidRPr="00877463">
              <w:rPr>
                <w:rFonts w:ascii="宋体" w:hAnsi="宋体" w:hint="eastAsia"/>
                <w:color w:val="FF0000"/>
                <w:szCs w:val="21"/>
              </w:rPr>
              <w:t>的规定</w:t>
            </w:r>
            <w:r w:rsidR="00B26220" w:rsidRPr="00877463">
              <w:rPr>
                <w:rFonts w:asciiTheme="minorEastAsia" w:hAnsiTheme="minorEastAsia" w:hint="eastAsia"/>
                <w:bCs/>
                <w:color w:val="FF0000"/>
                <w:szCs w:val="21"/>
              </w:rPr>
              <w:t>报</w:t>
            </w:r>
            <w:r w:rsidR="00B26220" w:rsidRPr="00877463">
              <w:rPr>
                <w:rFonts w:asciiTheme="minorEastAsia" w:hAnsiTheme="minorEastAsia"/>
                <w:bCs/>
                <w:color w:val="FF0000"/>
                <w:szCs w:val="21"/>
              </w:rPr>
              <w:t>优惠折扣</w:t>
            </w:r>
            <w:r w:rsidR="00B26220" w:rsidRPr="00877463">
              <w:rPr>
                <w:rFonts w:asciiTheme="minorEastAsia" w:hAnsiTheme="minorEastAsia" w:hint="eastAsia"/>
                <w:bCs/>
                <w:color w:val="FF0000"/>
                <w:szCs w:val="21"/>
              </w:rPr>
              <w:t>。</w:t>
            </w:r>
          </w:p>
          <w:p w14:paraId="34770073" w14:textId="77777777" w:rsidR="00207983" w:rsidRPr="00877463" w:rsidRDefault="00C25968" w:rsidP="00207983">
            <w:pPr>
              <w:autoSpaceDE w:val="0"/>
              <w:autoSpaceDN w:val="0"/>
              <w:adjustRightInd w:val="0"/>
              <w:jc w:val="left"/>
              <w:rPr>
                <w:rFonts w:ascii="宋体" w:hAnsiTheme="minorHAnsi" w:cs="宋体"/>
                <w:color w:val="FF0000"/>
                <w:kern w:val="0"/>
                <w:szCs w:val="21"/>
              </w:rPr>
            </w:pPr>
            <w:r w:rsidRPr="00877463">
              <w:rPr>
                <w:rFonts w:ascii="宋体" w:hAnsiTheme="minorHAnsi" w:cs="宋体" w:hint="eastAsia"/>
                <w:color w:val="FF0000"/>
                <w:kern w:val="0"/>
                <w:szCs w:val="21"/>
              </w:rPr>
              <w:t>2.</w:t>
            </w:r>
            <w:r w:rsidR="00207983" w:rsidRPr="00877463">
              <w:rPr>
                <w:rFonts w:ascii="宋体" w:hAnsiTheme="minorHAnsi" w:cs="宋体" w:hint="eastAsia"/>
                <w:color w:val="FF0000"/>
                <w:kern w:val="0"/>
                <w:szCs w:val="21"/>
              </w:rPr>
              <w:t>参照财政部令（</w:t>
            </w:r>
            <w:r w:rsidR="00207983" w:rsidRPr="00877463">
              <w:rPr>
                <w:rFonts w:ascii="宋体" w:hAnsiTheme="minorHAnsi" w:cs="宋体"/>
                <w:color w:val="FF0000"/>
                <w:kern w:val="0"/>
                <w:szCs w:val="21"/>
              </w:rPr>
              <w:t>2017</w:t>
            </w:r>
            <w:r w:rsidR="00207983" w:rsidRPr="00877463">
              <w:rPr>
                <w:rFonts w:ascii="宋体" w:hAnsiTheme="minorHAnsi" w:cs="宋体" w:hint="eastAsia"/>
                <w:color w:val="FF0000"/>
                <w:kern w:val="0"/>
                <w:szCs w:val="21"/>
              </w:rPr>
              <w:t>）</w:t>
            </w:r>
            <w:r w:rsidR="00207983" w:rsidRPr="00877463">
              <w:rPr>
                <w:rFonts w:ascii="宋体" w:hAnsiTheme="minorHAnsi" w:cs="宋体"/>
                <w:color w:val="FF0000"/>
                <w:kern w:val="0"/>
                <w:szCs w:val="21"/>
              </w:rPr>
              <w:t xml:space="preserve">87 </w:t>
            </w:r>
            <w:r w:rsidR="00207983" w:rsidRPr="00877463">
              <w:rPr>
                <w:rFonts w:ascii="宋体" w:hAnsiTheme="minorHAnsi" w:cs="宋体" w:hint="eastAsia"/>
                <w:color w:val="FF0000"/>
                <w:kern w:val="0"/>
                <w:szCs w:val="21"/>
              </w:rPr>
              <w:t>号文件等的规定，评标价是指即满足招标文件要求且投标价格最低的投标报价为基准价，其价格分为满分，计算方法为：</w:t>
            </w:r>
          </w:p>
          <w:p w14:paraId="5459055B" w14:textId="77777777" w:rsidR="00207983" w:rsidRPr="00877463" w:rsidRDefault="00207983" w:rsidP="00207983">
            <w:pPr>
              <w:autoSpaceDE w:val="0"/>
              <w:autoSpaceDN w:val="0"/>
              <w:adjustRightInd w:val="0"/>
              <w:jc w:val="left"/>
              <w:rPr>
                <w:rFonts w:ascii="宋体" w:hAnsiTheme="minorHAnsi" w:cs="宋体"/>
                <w:color w:val="FF0000"/>
                <w:kern w:val="0"/>
                <w:szCs w:val="21"/>
              </w:rPr>
            </w:pPr>
            <w:r w:rsidRPr="00877463">
              <w:rPr>
                <w:rFonts w:ascii="宋体" w:hAnsiTheme="minorHAnsi" w:cs="宋体" w:hint="eastAsia"/>
                <w:color w:val="FF0000"/>
                <w:kern w:val="0"/>
                <w:szCs w:val="21"/>
              </w:rPr>
              <w:t>投标报价得分</w:t>
            </w:r>
            <w:r w:rsidRPr="00877463">
              <w:rPr>
                <w:rFonts w:ascii="宋体" w:hAnsiTheme="minorHAnsi" w:cs="宋体"/>
                <w:color w:val="FF0000"/>
                <w:kern w:val="0"/>
                <w:szCs w:val="21"/>
              </w:rPr>
              <w:t>=(</w:t>
            </w:r>
            <w:r w:rsidRPr="00877463">
              <w:rPr>
                <w:rFonts w:ascii="宋体" w:hAnsiTheme="minorHAnsi" w:cs="宋体" w:hint="eastAsia"/>
                <w:color w:val="FF0000"/>
                <w:kern w:val="0"/>
                <w:szCs w:val="21"/>
              </w:rPr>
              <w:t>评标基准价</w:t>
            </w:r>
            <w:r w:rsidRPr="00877463">
              <w:rPr>
                <w:rFonts w:ascii="宋体" w:hAnsiTheme="minorHAnsi" w:cs="宋体"/>
                <w:color w:val="FF0000"/>
                <w:kern w:val="0"/>
                <w:szCs w:val="21"/>
              </w:rPr>
              <w:t>/</w:t>
            </w:r>
            <w:r w:rsidRPr="00877463">
              <w:rPr>
                <w:rFonts w:ascii="宋体" w:hAnsiTheme="minorHAnsi" w:cs="宋体" w:hint="eastAsia"/>
                <w:color w:val="FF0000"/>
                <w:kern w:val="0"/>
                <w:szCs w:val="21"/>
              </w:rPr>
              <w:t>有效投标报价</w:t>
            </w:r>
            <w:r w:rsidRPr="00877463">
              <w:rPr>
                <w:rFonts w:ascii="宋体" w:hAnsiTheme="minorHAnsi" w:cs="宋体"/>
                <w:color w:val="FF0000"/>
                <w:kern w:val="0"/>
                <w:szCs w:val="21"/>
              </w:rPr>
              <w:t>)</w:t>
            </w:r>
            <w:r w:rsidRPr="00877463">
              <w:rPr>
                <w:rFonts w:ascii="宋体" w:hAnsiTheme="minorHAnsi" w:cs="宋体" w:hint="eastAsia"/>
                <w:color w:val="FF0000"/>
                <w:kern w:val="0"/>
                <w:szCs w:val="21"/>
              </w:rPr>
              <w:t>×价格分权值。</w:t>
            </w:r>
          </w:p>
          <w:p w14:paraId="762F5C22" w14:textId="77777777" w:rsidR="00207983" w:rsidRPr="00877463" w:rsidRDefault="00207983" w:rsidP="00207983">
            <w:pPr>
              <w:autoSpaceDE w:val="0"/>
              <w:autoSpaceDN w:val="0"/>
              <w:adjustRightInd w:val="0"/>
              <w:jc w:val="left"/>
              <w:rPr>
                <w:rFonts w:ascii="宋体" w:hAnsiTheme="minorHAnsi" w:cs="宋体"/>
                <w:color w:val="FF0000"/>
                <w:kern w:val="0"/>
                <w:szCs w:val="21"/>
              </w:rPr>
            </w:pPr>
            <w:r w:rsidRPr="00877463">
              <w:rPr>
                <w:rFonts w:ascii="宋体" w:hAnsiTheme="minorHAnsi" w:cs="宋体" w:hint="eastAsia"/>
                <w:color w:val="FF0000"/>
                <w:kern w:val="0"/>
                <w:szCs w:val="21"/>
              </w:rPr>
              <w:t>注：</w:t>
            </w:r>
          </w:p>
          <w:p w14:paraId="11EE69A8" w14:textId="77777777" w:rsidR="00207983" w:rsidRPr="00877463" w:rsidRDefault="00207983" w:rsidP="00207983">
            <w:pPr>
              <w:autoSpaceDE w:val="0"/>
              <w:autoSpaceDN w:val="0"/>
              <w:adjustRightInd w:val="0"/>
              <w:jc w:val="left"/>
              <w:rPr>
                <w:rFonts w:ascii="宋体" w:hAnsiTheme="minorHAnsi" w:cs="宋体"/>
                <w:color w:val="FF0000"/>
                <w:kern w:val="0"/>
                <w:szCs w:val="21"/>
              </w:rPr>
            </w:pPr>
            <w:r w:rsidRPr="00877463">
              <w:rPr>
                <w:rFonts w:ascii="宋体" w:hAnsiTheme="minorHAnsi" w:cs="宋体"/>
                <w:color w:val="FF0000"/>
                <w:kern w:val="0"/>
                <w:szCs w:val="21"/>
              </w:rPr>
              <w:t xml:space="preserve">1. </w:t>
            </w:r>
            <w:r w:rsidRPr="00877463">
              <w:rPr>
                <w:rFonts w:ascii="宋体" w:hAnsiTheme="minorHAnsi" w:cs="宋体" w:hint="eastAsia"/>
                <w:color w:val="FF0000"/>
                <w:kern w:val="0"/>
                <w:szCs w:val="21"/>
              </w:rPr>
              <w:t>评标价是指按照招标文件的要求通过投标文件初步审核并调整后的最终价格。</w:t>
            </w:r>
          </w:p>
          <w:p w14:paraId="02581BB1" w14:textId="77777777" w:rsidR="00C75BFC" w:rsidRDefault="00207983" w:rsidP="000D278A">
            <w:pPr>
              <w:rPr>
                <w:rFonts w:ascii="宋体" w:hAnsi="宋体"/>
                <w:color w:val="FF0000"/>
                <w:szCs w:val="21"/>
              </w:rPr>
            </w:pPr>
            <w:r w:rsidRPr="00877463">
              <w:rPr>
                <w:rFonts w:ascii="宋体" w:hAnsiTheme="minorHAnsi" w:cs="宋体"/>
                <w:color w:val="FF0000"/>
                <w:kern w:val="0"/>
                <w:szCs w:val="21"/>
              </w:rPr>
              <w:t xml:space="preserve">2. </w:t>
            </w:r>
            <w:r w:rsidRPr="00877463">
              <w:rPr>
                <w:rFonts w:ascii="宋体" w:hAnsiTheme="minorHAnsi" w:cs="宋体" w:hint="eastAsia"/>
                <w:color w:val="FF0000"/>
                <w:kern w:val="0"/>
                <w:szCs w:val="21"/>
              </w:rPr>
              <w:t>价格评分仅限于有效投标人，当价格分</w:t>
            </w:r>
            <w:r w:rsidRPr="00877463">
              <w:rPr>
                <w:rFonts w:ascii="宋体" w:hAnsiTheme="minorHAnsi" w:cs="宋体"/>
                <w:color w:val="FF0000"/>
                <w:kern w:val="0"/>
                <w:szCs w:val="21"/>
              </w:rPr>
              <w:t xml:space="preserve">&lt;0 </w:t>
            </w:r>
            <w:r w:rsidRPr="00877463">
              <w:rPr>
                <w:rFonts w:ascii="宋体" w:hAnsiTheme="minorHAnsi" w:cs="宋体" w:hint="eastAsia"/>
                <w:color w:val="FF0000"/>
                <w:kern w:val="0"/>
                <w:szCs w:val="21"/>
              </w:rPr>
              <w:t>时，取</w:t>
            </w:r>
            <w:r w:rsidRPr="00877463">
              <w:rPr>
                <w:rFonts w:ascii="宋体" w:hAnsiTheme="minorHAnsi" w:cs="宋体"/>
                <w:color w:val="FF0000"/>
                <w:kern w:val="0"/>
                <w:szCs w:val="21"/>
              </w:rPr>
              <w:t>0</w:t>
            </w:r>
            <w:r w:rsidRPr="00877463">
              <w:rPr>
                <w:rFonts w:ascii="宋体" w:hAnsiTheme="minorHAnsi" w:cs="宋体" w:hint="eastAsia"/>
                <w:color w:val="FF0000"/>
                <w:kern w:val="0"/>
                <w:szCs w:val="21"/>
              </w:rPr>
              <w:t>。</w:t>
            </w:r>
          </w:p>
        </w:tc>
      </w:tr>
      <w:tr w:rsidR="00697DF9" w:rsidRPr="009D5523" w14:paraId="5424FDE8" w14:textId="77777777" w:rsidTr="00944401">
        <w:tc>
          <w:tcPr>
            <w:tcW w:w="675" w:type="dxa"/>
            <w:tcBorders>
              <w:top w:val="single" w:sz="4" w:space="0" w:color="auto"/>
              <w:left w:val="single" w:sz="4" w:space="0" w:color="auto"/>
              <w:bottom w:val="single" w:sz="4" w:space="0" w:color="auto"/>
              <w:right w:val="single" w:sz="4" w:space="0" w:color="auto"/>
            </w:tcBorders>
          </w:tcPr>
          <w:p w14:paraId="506A4995" w14:textId="77777777" w:rsidR="00697DF9" w:rsidRPr="009D5523" w:rsidRDefault="00696814" w:rsidP="00944401">
            <w:pPr>
              <w:jc w:val="center"/>
              <w:rPr>
                <w:rFonts w:ascii="宋体" w:hAnsi="宋体"/>
                <w:color w:val="FF0000"/>
                <w:szCs w:val="21"/>
              </w:rPr>
            </w:pPr>
            <w:r>
              <w:rPr>
                <w:rFonts w:ascii="宋体" w:hAnsi="宋体"/>
                <w:color w:val="FF0000"/>
                <w:szCs w:val="21"/>
              </w:rPr>
              <w:t>2</w:t>
            </w:r>
          </w:p>
        </w:tc>
        <w:tc>
          <w:tcPr>
            <w:tcW w:w="4536" w:type="dxa"/>
            <w:gridSpan w:val="4"/>
            <w:tcBorders>
              <w:top w:val="single" w:sz="4" w:space="0" w:color="auto"/>
              <w:left w:val="single" w:sz="4" w:space="0" w:color="auto"/>
              <w:bottom w:val="single" w:sz="4" w:space="0" w:color="auto"/>
              <w:right w:val="single" w:sz="4" w:space="0" w:color="auto"/>
            </w:tcBorders>
          </w:tcPr>
          <w:p w14:paraId="1895BA28" w14:textId="77777777" w:rsidR="00697DF9" w:rsidRPr="009D5523" w:rsidRDefault="00BB0076" w:rsidP="00944401">
            <w:pPr>
              <w:jc w:val="center"/>
              <w:rPr>
                <w:rFonts w:ascii="宋体" w:hAnsi="宋体"/>
                <w:color w:val="FF0000"/>
                <w:szCs w:val="21"/>
              </w:rPr>
            </w:pPr>
            <w:r>
              <w:rPr>
                <w:rFonts w:ascii="宋体" w:hAnsi="宋体" w:hint="eastAsia"/>
                <w:color w:val="FF0000"/>
                <w:szCs w:val="21"/>
              </w:rPr>
              <w:t>招标代理服务方案</w:t>
            </w:r>
          </w:p>
        </w:tc>
        <w:tc>
          <w:tcPr>
            <w:tcW w:w="3828" w:type="dxa"/>
            <w:tcBorders>
              <w:top w:val="single" w:sz="4" w:space="0" w:color="auto"/>
              <w:left w:val="single" w:sz="4" w:space="0" w:color="auto"/>
              <w:bottom w:val="single" w:sz="4" w:space="0" w:color="auto"/>
              <w:right w:val="single" w:sz="4" w:space="0" w:color="auto"/>
            </w:tcBorders>
          </w:tcPr>
          <w:p w14:paraId="43133D57" w14:textId="77777777" w:rsidR="00697DF9" w:rsidRPr="009D5523" w:rsidRDefault="006B6492" w:rsidP="00944401">
            <w:pPr>
              <w:jc w:val="center"/>
              <w:rPr>
                <w:rFonts w:ascii="宋体" w:hAnsi="宋体"/>
                <w:color w:val="FF0000"/>
                <w:szCs w:val="21"/>
              </w:rPr>
            </w:pPr>
            <w:r>
              <w:rPr>
                <w:rFonts w:ascii="宋体" w:hAnsi="宋体" w:hint="eastAsia"/>
                <w:color w:val="FF0000"/>
                <w:szCs w:val="21"/>
              </w:rPr>
              <w:t>60</w:t>
            </w:r>
          </w:p>
        </w:tc>
      </w:tr>
      <w:tr w:rsidR="00697DF9" w:rsidRPr="009D5523" w14:paraId="48F055AD" w14:textId="77777777" w:rsidTr="00944401">
        <w:trPr>
          <w:trHeight w:val="63"/>
        </w:trPr>
        <w:tc>
          <w:tcPr>
            <w:tcW w:w="675" w:type="dxa"/>
            <w:vMerge w:val="restart"/>
            <w:tcBorders>
              <w:top w:val="single" w:sz="4" w:space="0" w:color="auto"/>
              <w:left w:val="single" w:sz="4" w:space="0" w:color="auto"/>
              <w:right w:val="single" w:sz="4" w:space="0" w:color="auto"/>
            </w:tcBorders>
          </w:tcPr>
          <w:p w14:paraId="2A2D9C2D" w14:textId="77777777" w:rsidR="00697DF9" w:rsidRPr="009D5523" w:rsidRDefault="00697DF9" w:rsidP="00944401">
            <w:pPr>
              <w:jc w:val="center"/>
              <w:rPr>
                <w:rFonts w:ascii="宋体" w:hAnsi="宋体"/>
                <w:color w:val="FF0000"/>
                <w:szCs w:val="21"/>
              </w:rPr>
            </w:pPr>
          </w:p>
        </w:tc>
        <w:tc>
          <w:tcPr>
            <w:tcW w:w="709" w:type="dxa"/>
            <w:tcBorders>
              <w:top w:val="single" w:sz="4" w:space="0" w:color="auto"/>
              <w:left w:val="single" w:sz="4" w:space="0" w:color="auto"/>
              <w:bottom w:val="single" w:sz="4" w:space="0" w:color="auto"/>
              <w:right w:val="single" w:sz="4" w:space="0" w:color="auto"/>
            </w:tcBorders>
          </w:tcPr>
          <w:p w14:paraId="32CD3D98" w14:textId="77777777" w:rsidR="00697DF9" w:rsidRPr="009D5523" w:rsidRDefault="00697DF9" w:rsidP="00944401">
            <w:pPr>
              <w:jc w:val="center"/>
              <w:rPr>
                <w:rFonts w:ascii="宋体" w:hAnsi="宋体"/>
                <w:color w:val="FF0000"/>
                <w:szCs w:val="21"/>
              </w:rPr>
            </w:pPr>
            <w:r w:rsidRPr="009D5523">
              <w:rPr>
                <w:rFonts w:ascii="宋体" w:hAnsi="宋体" w:hint="eastAsia"/>
                <w:color w:val="FF0000"/>
                <w:szCs w:val="21"/>
              </w:rPr>
              <w:t>序号</w:t>
            </w:r>
          </w:p>
        </w:tc>
        <w:tc>
          <w:tcPr>
            <w:tcW w:w="1985" w:type="dxa"/>
            <w:tcBorders>
              <w:top w:val="single" w:sz="4" w:space="0" w:color="auto"/>
              <w:left w:val="single" w:sz="4" w:space="0" w:color="auto"/>
              <w:bottom w:val="single" w:sz="4" w:space="0" w:color="auto"/>
              <w:right w:val="single" w:sz="4" w:space="0" w:color="auto"/>
            </w:tcBorders>
          </w:tcPr>
          <w:p w14:paraId="06C0C27E" w14:textId="77777777" w:rsidR="00697DF9" w:rsidRPr="009D5523" w:rsidRDefault="00697DF9" w:rsidP="00944401">
            <w:pPr>
              <w:jc w:val="center"/>
              <w:rPr>
                <w:rFonts w:ascii="宋体" w:hAnsi="宋体"/>
                <w:color w:val="FF0000"/>
                <w:szCs w:val="21"/>
              </w:rPr>
            </w:pPr>
            <w:r w:rsidRPr="009D5523">
              <w:rPr>
                <w:rFonts w:ascii="宋体" w:hAnsi="宋体" w:hint="eastAsia"/>
                <w:color w:val="FF0000"/>
                <w:szCs w:val="21"/>
              </w:rPr>
              <w:t>评分因素</w:t>
            </w:r>
          </w:p>
        </w:tc>
        <w:tc>
          <w:tcPr>
            <w:tcW w:w="708" w:type="dxa"/>
            <w:tcBorders>
              <w:top w:val="single" w:sz="4" w:space="0" w:color="auto"/>
              <w:left w:val="single" w:sz="4" w:space="0" w:color="auto"/>
              <w:bottom w:val="single" w:sz="4" w:space="0" w:color="auto"/>
              <w:right w:val="single" w:sz="4" w:space="0" w:color="auto"/>
            </w:tcBorders>
          </w:tcPr>
          <w:p w14:paraId="2BF2202F" w14:textId="77777777" w:rsidR="00697DF9" w:rsidRPr="009D5523" w:rsidRDefault="00697DF9" w:rsidP="00944401">
            <w:pPr>
              <w:jc w:val="center"/>
              <w:rPr>
                <w:rFonts w:ascii="宋体" w:hAnsi="宋体"/>
                <w:color w:val="FF0000"/>
                <w:szCs w:val="21"/>
              </w:rPr>
            </w:pPr>
            <w:r w:rsidRPr="009D5523">
              <w:rPr>
                <w:rFonts w:ascii="宋体" w:hAnsi="宋体" w:hint="eastAsia"/>
                <w:color w:val="FF0000"/>
                <w:szCs w:val="21"/>
              </w:rPr>
              <w:t>权重</w:t>
            </w:r>
          </w:p>
        </w:tc>
        <w:tc>
          <w:tcPr>
            <w:tcW w:w="1134" w:type="dxa"/>
            <w:tcBorders>
              <w:top w:val="single" w:sz="4" w:space="0" w:color="auto"/>
              <w:left w:val="single" w:sz="4" w:space="0" w:color="auto"/>
              <w:bottom w:val="single" w:sz="4" w:space="0" w:color="auto"/>
              <w:right w:val="single" w:sz="4" w:space="0" w:color="auto"/>
            </w:tcBorders>
          </w:tcPr>
          <w:p w14:paraId="02C97EB3" w14:textId="77777777" w:rsidR="00697DF9" w:rsidRPr="009D5523" w:rsidRDefault="00697DF9" w:rsidP="00944401">
            <w:pPr>
              <w:jc w:val="center"/>
              <w:rPr>
                <w:rFonts w:ascii="宋体" w:hAnsi="宋体"/>
                <w:color w:val="FF0000"/>
                <w:szCs w:val="21"/>
              </w:rPr>
            </w:pPr>
            <w:r w:rsidRPr="009D5523">
              <w:rPr>
                <w:rFonts w:ascii="宋体" w:hAnsi="宋体" w:hint="eastAsia"/>
                <w:color w:val="FF0000"/>
                <w:szCs w:val="21"/>
              </w:rPr>
              <w:t>评分方式</w:t>
            </w:r>
          </w:p>
        </w:tc>
        <w:tc>
          <w:tcPr>
            <w:tcW w:w="3828" w:type="dxa"/>
            <w:tcBorders>
              <w:top w:val="single" w:sz="4" w:space="0" w:color="auto"/>
              <w:left w:val="single" w:sz="4" w:space="0" w:color="auto"/>
              <w:bottom w:val="single" w:sz="4" w:space="0" w:color="auto"/>
              <w:right w:val="single" w:sz="4" w:space="0" w:color="auto"/>
            </w:tcBorders>
          </w:tcPr>
          <w:p w14:paraId="070E416B" w14:textId="77777777" w:rsidR="00697DF9" w:rsidRPr="009D5523" w:rsidRDefault="00697DF9" w:rsidP="00944401">
            <w:pPr>
              <w:jc w:val="center"/>
              <w:rPr>
                <w:rFonts w:ascii="宋体" w:hAnsi="宋体"/>
                <w:color w:val="FF0000"/>
                <w:szCs w:val="21"/>
              </w:rPr>
            </w:pPr>
            <w:r w:rsidRPr="009D5523">
              <w:rPr>
                <w:rFonts w:ascii="宋体" w:hAnsi="宋体" w:hint="eastAsia"/>
                <w:color w:val="FF0000"/>
                <w:szCs w:val="21"/>
              </w:rPr>
              <w:t>评分准则</w:t>
            </w:r>
          </w:p>
        </w:tc>
      </w:tr>
      <w:tr w:rsidR="00697DF9" w:rsidRPr="009D5523" w14:paraId="24265C2D" w14:textId="77777777" w:rsidTr="00944401">
        <w:trPr>
          <w:trHeight w:val="63"/>
        </w:trPr>
        <w:tc>
          <w:tcPr>
            <w:tcW w:w="675" w:type="dxa"/>
            <w:vMerge/>
            <w:tcBorders>
              <w:left w:val="single" w:sz="4" w:space="0" w:color="auto"/>
              <w:right w:val="single" w:sz="4" w:space="0" w:color="auto"/>
            </w:tcBorders>
            <w:vAlign w:val="center"/>
          </w:tcPr>
          <w:p w14:paraId="4713BA56" w14:textId="77777777" w:rsidR="00697DF9" w:rsidRPr="009D5523" w:rsidRDefault="00697DF9" w:rsidP="00944401">
            <w:pPr>
              <w:widowControl/>
              <w:jc w:val="left"/>
              <w:rPr>
                <w:rFonts w:ascii="宋体" w:hAnsi="宋体"/>
                <w:color w:val="FF0000"/>
                <w:szCs w:val="21"/>
              </w:rPr>
            </w:pPr>
          </w:p>
        </w:tc>
        <w:tc>
          <w:tcPr>
            <w:tcW w:w="709" w:type="dxa"/>
            <w:tcBorders>
              <w:top w:val="single" w:sz="4" w:space="0" w:color="auto"/>
              <w:left w:val="single" w:sz="4" w:space="0" w:color="auto"/>
              <w:bottom w:val="single" w:sz="4" w:space="0" w:color="auto"/>
              <w:right w:val="single" w:sz="4" w:space="0" w:color="auto"/>
            </w:tcBorders>
          </w:tcPr>
          <w:p w14:paraId="5AE04065" w14:textId="77777777" w:rsidR="00697DF9" w:rsidRPr="009D5523" w:rsidRDefault="00697DF9" w:rsidP="00944401">
            <w:pPr>
              <w:jc w:val="center"/>
              <w:rPr>
                <w:rFonts w:ascii="宋体" w:hAnsi="宋体"/>
                <w:color w:val="FF0000"/>
                <w:szCs w:val="21"/>
              </w:rPr>
            </w:pPr>
            <w:r w:rsidRPr="009D5523">
              <w:rPr>
                <w:rFonts w:ascii="宋体" w:hAnsi="宋体"/>
                <w:color w:val="FF0000"/>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14:paraId="681343A6" w14:textId="77777777" w:rsidR="00697DF9" w:rsidRPr="009D5523" w:rsidRDefault="00697DF9" w:rsidP="00946801">
            <w:pPr>
              <w:jc w:val="center"/>
              <w:rPr>
                <w:rFonts w:ascii="宋体" w:hAnsi="宋体"/>
                <w:color w:val="FF0000"/>
                <w:szCs w:val="21"/>
              </w:rPr>
            </w:pPr>
            <w:r w:rsidRPr="009D5523">
              <w:rPr>
                <w:rFonts w:ascii="宋体" w:hAnsi="宋体" w:hint="eastAsia"/>
                <w:color w:val="FF0000"/>
                <w:szCs w:val="21"/>
              </w:rPr>
              <w:t>服务方案</w:t>
            </w:r>
          </w:p>
        </w:tc>
        <w:tc>
          <w:tcPr>
            <w:tcW w:w="708" w:type="dxa"/>
            <w:tcBorders>
              <w:top w:val="single" w:sz="4" w:space="0" w:color="auto"/>
              <w:left w:val="single" w:sz="4" w:space="0" w:color="auto"/>
              <w:bottom w:val="single" w:sz="4" w:space="0" w:color="auto"/>
              <w:right w:val="single" w:sz="4" w:space="0" w:color="auto"/>
            </w:tcBorders>
            <w:vAlign w:val="center"/>
          </w:tcPr>
          <w:p w14:paraId="461712CB" w14:textId="77777777" w:rsidR="00697DF9" w:rsidRPr="009D5523" w:rsidRDefault="00207983" w:rsidP="00207983">
            <w:pPr>
              <w:jc w:val="center"/>
              <w:rPr>
                <w:rFonts w:ascii="宋体" w:hAnsi="宋体"/>
                <w:color w:val="FF0000"/>
                <w:szCs w:val="21"/>
              </w:rPr>
            </w:pPr>
            <w:r>
              <w:rPr>
                <w:rFonts w:ascii="宋体" w:hAnsi="宋体"/>
                <w:color w:val="FF0000"/>
                <w:szCs w:val="21"/>
              </w:rPr>
              <w:t>2</w:t>
            </w:r>
            <w:r>
              <w:rPr>
                <w:rFonts w:ascii="宋体" w:hAnsi="宋体" w:hint="eastAsia"/>
                <w:color w:val="FF0000"/>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14:paraId="7E38C744" w14:textId="77777777" w:rsidR="00697DF9" w:rsidRPr="009D5523" w:rsidRDefault="00697DF9" w:rsidP="00944401">
            <w:pPr>
              <w:jc w:val="center"/>
              <w:rPr>
                <w:rFonts w:ascii="宋体" w:hAnsi="宋体"/>
                <w:color w:val="FF0000"/>
                <w:szCs w:val="21"/>
              </w:rPr>
            </w:pPr>
            <w:r w:rsidRPr="009D5523">
              <w:rPr>
                <w:rFonts w:ascii="宋体" w:hAnsi="宋体" w:hint="eastAsia"/>
                <w:color w:val="FF0000"/>
                <w:szCs w:val="21"/>
              </w:rPr>
              <w:t>专家打分</w:t>
            </w:r>
          </w:p>
        </w:tc>
        <w:tc>
          <w:tcPr>
            <w:tcW w:w="3828" w:type="dxa"/>
            <w:tcBorders>
              <w:top w:val="single" w:sz="4" w:space="0" w:color="auto"/>
              <w:left w:val="single" w:sz="4" w:space="0" w:color="auto"/>
              <w:bottom w:val="single" w:sz="4" w:space="0" w:color="auto"/>
              <w:right w:val="single" w:sz="4" w:space="0" w:color="auto"/>
            </w:tcBorders>
          </w:tcPr>
          <w:p w14:paraId="63416D84" w14:textId="005642E3" w:rsidR="0071267B" w:rsidRDefault="0030636A" w:rsidP="00026186">
            <w:pPr>
              <w:jc w:val="left"/>
              <w:rPr>
                <w:rFonts w:ascii="宋体" w:hAnsi="宋体"/>
                <w:color w:val="FF0000"/>
                <w:szCs w:val="21"/>
              </w:rPr>
            </w:pPr>
            <w:r>
              <w:rPr>
                <w:rFonts w:ascii="宋体" w:hAnsi="宋体" w:hint="eastAsia"/>
                <w:color w:val="FF0000"/>
                <w:szCs w:val="21"/>
              </w:rPr>
              <w:t>招标代理机构提供</w:t>
            </w:r>
            <w:r w:rsidR="0071267B">
              <w:rPr>
                <w:rFonts w:ascii="宋体" w:hAnsi="宋体" w:hint="eastAsia"/>
                <w:color w:val="FF0000"/>
                <w:szCs w:val="21"/>
              </w:rPr>
              <w:t>符合项目特点</w:t>
            </w:r>
            <w:r>
              <w:rPr>
                <w:rFonts w:ascii="宋体" w:hAnsi="宋体" w:hint="eastAsia"/>
                <w:color w:val="FF0000"/>
                <w:szCs w:val="21"/>
              </w:rPr>
              <w:t>的服务方案</w:t>
            </w:r>
            <w:r w:rsidR="00E53317">
              <w:rPr>
                <w:rFonts w:ascii="宋体" w:hAnsi="宋体" w:hint="eastAsia"/>
                <w:color w:val="FF0000"/>
                <w:szCs w:val="21"/>
              </w:rPr>
              <w:t>，</w:t>
            </w:r>
            <w:r w:rsidR="0071267B">
              <w:rPr>
                <w:rFonts w:ascii="宋体" w:hAnsi="宋体" w:hint="eastAsia"/>
                <w:color w:val="FF0000"/>
                <w:szCs w:val="21"/>
              </w:rPr>
              <w:t>内容包括但不限于：</w:t>
            </w:r>
          </w:p>
          <w:p w14:paraId="60135DDB" w14:textId="77777777" w:rsidR="0071267B" w:rsidRDefault="0071267B" w:rsidP="00026186">
            <w:pPr>
              <w:jc w:val="left"/>
              <w:rPr>
                <w:rFonts w:ascii="宋体" w:hAnsi="宋体"/>
                <w:color w:val="FF0000"/>
                <w:szCs w:val="21"/>
              </w:rPr>
            </w:pPr>
            <w:r>
              <w:rPr>
                <w:rFonts w:ascii="宋体" w:hAnsi="宋体" w:hint="eastAsia"/>
                <w:color w:val="FF0000"/>
                <w:szCs w:val="21"/>
              </w:rPr>
              <w:t>（1）总体目标</w:t>
            </w:r>
          </w:p>
          <w:p w14:paraId="620492E4" w14:textId="77777777" w:rsidR="0071267B" w:rsidRDefault="0071267B" w:rsidP="00026186">
            <w:pPr>
              <w:jc w:val="left"/>
              <w:rPr>
                <w:rFonts w:ascii="宋体" w:hAnsi="宋体"/>
                <w:color w:val="FF0000"/>
                <w:szCs w:val="21"/>
              </w:rPr>
            </w:pPr>
            <w:r>
              <w:rPr>
                <w:rFonts w:ascii="宋体" w:hAnsi="宋体" w:hint="eastAsia"/>
                <w:color w:val="FF0000"/>
                <w:szCs w:val="21"/>
              </w:rPr>
              <w:t>（2）管理规划及设想</w:t>
            </w:r>
          </w:p>
          <w:p w14:paraId="64842A17" w14:textId="77777777" w:rsidR="0071267B" w:rsidRDefault="0071267B" w:rsidP="00026186">
            <w:pPr>
              <w:jc w:val="left"/>
              <w:rPr>
                <w:rFonts w:ascii="宋体" w:hAnsi="宋体"/>
                <w:color w:val="FF0000"/>
                <w:szCs w:val="21"/>
              </w:rPr>
            </w:pPr>
            <w:r>
              <w:rPr>
                <w:rFonts w:ascii="宋体" w:hAnsi="宋体" w:hint="eastAsia"/>
                <w:color w:val="FF0000"/>
                <w:szCs w:val="21"/>
              </w:rPr>
              <w:t>（3）人员培训</w:t>
            </w:r>
          </w:p>
          <w:p w14:paraId="3D4F9876" w14:textId="77777777" w:rsidR="0071267B" w:rsidRDefault="0071267B" w:rsidP="00026186">
            <w:pPr>
              <w:jc w:val="left"/>
              <w:rPr>
                <w:rFonts w:ascii="宋体" w:hAnsi="宋体"/>
                <w:color w:val="FF0000"/>
                <w:szCs w:val="21"/>
              </w:rPr>
            </w:pPr>
            <w:r>
              <w:rPr>
                <w:rFonts w:ascii="宋体" w:hAnsi="宋体" w:hint="eastAsia"/>
                <w:color w:val="FF0000"/>
                <w:szCs w:val="21"/>
              </w:rPr>
              <w:t>（4）管理措施等</w:t>
            </w:r>
          </w:p>
          <w:p w14:paraId="3198B41F" w14:textId="77777777" w:rsidR="0071267B" w:rsidRDefault="0071267B" w:rsidP="00026186">
            <w:pPr>
              <w:jc w:val="left"/>
              <w:rPr>
                <w:rFonts w:ascii="宋体" w:hAnsi="宋体"/>
                <w:color w:val="FF0000"/>
                <w:szCs w:val="21"/>
              </w:rPr>
            </w:pPr>
            <w:r>
              <w:rPr>
                <w:rFonts w:ascii="宋体" w:hAnsi="宋体" w:hint="eastAsia"/>
                <w:color w:val="FF0000"/>
                <w:szCs w:val="21"/>
              </w:rPr>
              <w:t>评审委员会根据以上服务方案响应情况进行打分，满足4项得4分，满足3项得3分，满足2项得2分，其他情况不得分。</w:t>
            </w:r>
          </w:p>
          <w:p w14:paraId="4A42C727" w14:textId="51F8CF59" w:rsidR="00697DF9" w:rsidRDefault="0071267B" w:rsidP="00026186">
            <w:pPr>
              <w:jc w:val="left"/>
              <w:rPr>
                <w:rFonts w:ascii="宋体" w:hAnsi="宋体"/>
                <w:color w:val="FF0000"/>
                <w:szCs w:val="21"/>
              </w:rPr>
            </w:pPr>
            <w:r>
              <w:rPr>
                <w:rFonts w:ascii="宋体" w:hAnsi="宋体" w:hint="eastAsia"/>
                <w:color w:val="FF0000"/>
                <w:szCs w:val="21"/>
              </w:rPr>
              <w:t>在此基础上，评审委员会根据各招标代理机构</w:t>
            </w:r>
            <w:r w:rsidR="0030636A">
              <w:rPr>
                <w:rFonts w:ascii="宋体" w:hAnsi="宋体" w:hint="eastAsia"/>
                <w:color w:val="FF0000"/>
                <w:szCs w:val="21"/>
              </w:rPr>
              <w:t>对</w:t>
            </w:r>
            <w:r w:rsidR="0030636A" w:rsidRPr="0030636A">
              <w:rPr>
                <w:rFonts w:ascii="宋体" w:hAnsi="宋体" w:hint="eastAsia"/>
                <w:color w:val="FF0000"/>
                <w:szCs w:val="21"/>
              </w:rPr>
              <w:t>项目的认识及理解、规划方案的合理性</w:t>
            </w:r>
            <w:r w:rsidR="0030636A">
              <w:rPr>
                <w:rFonts w:ascii="宋体" w:hAnsi="宋体" w:hint="eastAsia"/>
                <w:color w:val="FF0000"/>
                <w:szCs w:val="21"/>
              </w:rPr>
              <w:t>和</w:t>
            </w:r>
            <w:r w:rsidR="0030636A" w:rsidRPr="0030636A">
              <w:rPr>
                <w:rFonts w:ascii="宋体" w:hAnsi="宋体" w:hint="eastAsia"/>
                <w:color w:val="FF0000"/>
                <w:szCs w:val="21"/>
              </w:rPr>
              <w:t>重点和难点分析等</w:t>
            </w:r>
            <w:r w:rsidR="0097455D">
              <w:rPr>
                <w:rFonts w:ascii="宋体" w:hAnsi="宋体" w:hint="eastAsia"/>
                <w:color w:val="FF0000"/>
                <w:szCs w:val="21"/>
              </w:rPr>
              <w:t>进行</w:t>
            </w:r>
            <w:r w:rsidR="00C25968">
              <w:rPr>
                <w:rFonts w:ascii="宋体" w:hAnsi="宋体" w:hint="eastAsia"/>
                <w:color w:val="FF0000"/>
                <w:szCs w:val="21"/>
              </w:rPr>
              <w:t>分</w:t>
            </w:r>
            <w:r w:rsidR="00697DF9" w:rsidRPr="009D5523">
              <w:rPr>
                <w:rFonts w:ascii="宋体" w:hAnsi="宋体" w:hint="eastAsia"/>
                <w:color w:val="FF0000"/>
                <w:szCs w:val="21"/>
              </w:rPr>
              <w:t>档评分：评价为优得</w:t>
            </w:r>
            <w:r>
              <w:rPr>
                <w:rFonts w:ascii="宋体" w:hAnsi="宋体"/>
                <w:color w:val="FF0000"/>
                <w:szCs w:val="21"/>
              </w:rPr>
              <w:t>16</w:t>
            </w:r>
            <w:r w:rsidR="00561DC0">
              <w:rPr>
                <w:rFonts w:ascii="宋体" w:hAnsi="宋体" w:hint="eastAsia"/>
                <w:color w:val="FF0000"/>
                <w:szCs w:val="21"/>
              </w:rPr>
              <w:t>分</w:t>
            </w:r>
            <w:r w:rsidR="00697DF9" w:rsidRPr="009D5523">
              <w:rPr>
                <w:rFonts w:ascii="宋体" w:hAnsi="宋体" w:hint="eastAsia"/>
                <w:color w:val="FF0000"/>
                <w:szCs w:val="21"/>
              </w:rPr>
              <w:t>；评价为良得</w:t>
            </w:r>
            <w:r>
              <w:rPr>
                <w:rFonts w:ascii="宋体" w:hAnsi="宋体"/>
                <w:color w:val="FF0000"/>
                <w:szCs w:val="21"/>
              </w:rPr>
              <w:t>12</w:t>
            </w:r>
            <w:r w:rsidR="00697DF9" w:rsidRPr="009D5523">
              <w:rPr>
                <w:rFonts w:ascii="宋体" w:hAnsi="宋体" w:hint="eastAsia"/>
                <w:color w:val="FF0000"/>
                <w:szCs w:val="21"/>
              </w:rPr>
              <w:t>分；评价为中得</w:t>
            </w:r>
            <w:r>
              <w:rPr>
                <w:rFonts w:ascii="宋体" w:hAnsi="宋体"/>
                <w:color w:val="FF0000"/>
                <w:szCs w:val="21"/>
              </w:rPr>
              <w:t>8</w:t>
            </w:r>
            <w:r w:rsidR="00561DC0">
              <w:rPr>
                <w:rFonts w:ascii="宋体" w:hAnsi="宋体" w:hint="eastAsia"/>
                <w:color w:val="FF0000"/>
                <w:szCs w:val="21"/>
              </w:rPr>
              <w:t>分</w:t>
            </w:r>
            <w:r w:rsidR="00697DF9" w:rsidRPr="009D5523">
              <w:rPr>
                <w:rFonts w:ascii="宋体" w:hAnsi="宋体" w:hint="eastAsia"/>
                <w:color w:val="FF0000"/>
                <w:szCs w:val="21"/>
              </w:rPr>
              <w:t>；评价为差不得分。</w:t>
            </w:r>
          </w:p>
          <w:p w14:paraId="7EDEFE5A" w14:textId="77777777" w:rsidR="002821C8" w:rsidRDefault="002821C8" w:rsidP="00026186">
            <w:pPr>
              <w:jc w:val="left"/>
              <w:rPr>
                <w:rFonts w:ascii="宋体" w:hAnsi="宋体"/>
                <w:color w:val="FF0000"/>
                <w:szCs w:val="21"/>
              </w:rPr>
            </w:pPr>
            <w:r>
              <w:rPr>
                <w:rFonts w:ascii="宋体" w:hAnsi="宋体" w:hint="eastAsia"/>
                <w:color w:val="FF0000"/>
                <w:szCs w:val="21"/>
              </w:rPr>
              <w:t>评分</w:t>
            </w:r>
            <w:r>
              <w:rPr>
                <w:rFonts w:ascii="宋体" w:hAnsi="宋体"/>
                <w:color w:val="FF0000"/>
                <w:szCs w:val="21"/>
              </w:rPr>
              <w:t>标准：</w:t>
            </w:r>
          </w:p>
          <w:p w14:paraId="4BD0C512" w14:textId="77777777" w:rsidR="002821C8" w:rsidRDefault="002821C8" w:rsidP="00026186">
            <w:pPr>
              <w:jc w:val="left"/>
              <w:rPr>
                <w:rFonts w:ascii="宋体" w:hAnsi="宋体"/>
                <w:color w:val="FF0000"/>
                <w:szCs w:val="21"/>
              </w:rPr>
            </w:pPr>
            <w:r w:rsidRPr="0038215D">
              <w:rPr>
                <w:rFonts w:ascii="宋体" w:hAnsi="宋体" w:hint="eastAsia"/>
                <w:b/>
                <w:color w:val="FF0000"/>
                <w:szCs w:val="21"/>
              </w:rPr>
              <w:t>优</w:t>
            </w:r>
            <w:r>
              <w:rPr>
                <w:rFonts w:ascii="宋体" w:hAnsi="宋体"/>
                <w:color w:val="FF0000"/>
                <w:szCs w:val="21"/>
              </w:rPr>
              <w:t>：</w:t>
            </w:r>
            <w:r w:rsidR="00C51050">
              <w:rPr>
                <w:rFonts w:ascii="宋体" w:hAnsi="宋体" w:hint="eastAsia"/>
                <w:color w:val="FF0000"/>
                <w:szCs w:val="21"/>
              </w:rPr>
              <w:t>对</w:t>
            </w:r>
            <w:r w:rsidR="00C51050" w:rsidRPr="0030636A">
              <w:rPr>
                <w:rFonts w:ascii="宋体" w:hAnsi="宋体" w:hint="eastAsia"/>
                <w:color w:val="FF0000"/>
                <w:szCs w:val="21"/>
              </w:rPr>
              <w:t>项目的认识及理解、规划方案的</w:t>
            </w:r>
            <w:r w:rsidR="00C51050" w:rsidRPr="0030636A">
              <w:rPr>
                <w:rFonts w:ascii="宋体" w:hAnsi="宋体" w:hint="eastAsia"/>
                <w:color w:val="FF0000"/>
                <w:szCs w:val="21"/>
              </w:rPr>
              <w:lastRenderedPageBreak/>
              <w:t>合理性</w:t>
            </w:r>
            <w:r w:rsidR="00C51050">
              <w:rPr>
                <w:rFonts w:ascii="宋体" w:hAnsi="宋体" w:hint="eastAsia"/>
                <w:color w:val="FF0000"/>
                <w:szCs w:val="21"/>
              </w:rPr>
              <w:t>和</w:t>
            </w:r>
            <w:r w:rsidR="00C51050" w:rsidRPr="0030636A">
              <w:rPr>
                <w:rFonts w:ascii="宋体" w:hAnsi="宋体" w:hint="eastAsia"/>
                <w:color w:val="FF0000"/>
                <w:szCs w:val="21"/>
              </w:rPr>
              <w:t>重点和难点分析等</w:t>
            </w:r>
            <w:r w:rsidR="00C51050">
              <w:rPr>
                <w:rFonts w:ascii="宋体" w:hAnsi="宋体" w:hint="eastAsia"/>
                <w:color w:val="FF0000"/>
                <w:szCs w:val="21"/>
              </w:rPr>
              <w:t>描述全面</w:t>
            </w:r>
            <w:r w:rsidR="00C51050">
              <w:rPr>
                <w:rFonts w:ascii="宋体" w:hAnsi="宋体"/>
                <w:color w:val="FF0000"/>
                <w:szCs w:val="21"/>
              </w:rPr>
              <w:t>；</w:t>
            </w:r>
          </w:p>
          <w:p w14:paraId="23251F7A" w14:textId="77777777" w:rsidR="002821C8" w:rsidRDefault="002821C8" w:rsidP="00026186">
            <w:pPr>
              <w:jc w:val="left"/>
              <w:rPr>
                <w:rFonts w:ascii="宋体" w:hAnsi="宋体"/>
                <w:color w:val="FF0000"/>
                <w:szCs w:val="21"/>
              </w:rPr>
            </w:pPr>
            <w:r w:rsidRPr="0038215D">
              <w:rPr>
                <w:rFonts w:ascii="宋体" w:hAnsi="宋体" w:hint="eastAsia"/>
                <w:b/>
                <w:color w:val="FF0000"/>
                <w:szCs w:val="21"/>
              </w:rPr>
              <w:t>良</w:t>
            </w:r>
            <w:r>
              <w:rPr>
                <w:rFonts w:ascii="宋体" w:hAnsi="宋体"/>
                <w:color w:val="FF0000"/>
                <w:szCs w:val="21"/>
              </w:rPr>
              <w:t>：</w:t>
            </w:r>
            <w:r w:rsidR="00C51050">
              <w:rPr>
                <w:rFonts w:ascii="宋体" w:hAnsi="宋体" w:hint="eastAsia"/>
                <w:color w:val="FF0000"/>
                <w:szCs w:val="21"/>
              </w:rPr>
              <w:t>对</w:t>
            </w:r>
            <w:r w:rsidR="00C51050" w:rsidRPr="0030636A">
              <w:rPr>
                <w:rFonts w:ascii="宋体" w:hAnsi="宋体" w:hint="eastAsia"/>
                <w:color w:val="FF0000"/>
                <w:szCs w:val="21"/>
              </w:rPr>
              <w:t>项目的认识及理解、规划方案的合理性</w:t>
            </w:r>
            <w:r w:rsidR="00C51050">
              <w:rPr>
                <w:rFonts w:ascii="宋体" w:hAnsi="宋体" w:hint="eastAsia"/>
                <w:color w:val="FF0000"/>
                <w:szCs w:val="21"/>
              </w:rPr>
              <w:t>和</w:t>
            </w:r>
            <w:r w:rsidR="00C51050" w:rsidRPr="0030636A">
              <w:rPr>
                <w:rFonts w:ascii="宋体" w:hAnsi="宋体" w:hint="eastAsia"/>
                <w:color w:val="FF0000"/>
                <w:szCs w:val="21"/>
              </w:rPr>
              <w:t>重点和难点分析等</w:t>
            </w:r>
            <w:r w:rsidR="00C51050">
              <w:rPr>
                <w:rFonts w:ascii="宋体" w:hAnsi="宋体" w:hint="eastAsia"/>
                <w:color w:val="FF0000"/>
                <w:szCs w:val="21"/>
              </w:rPr>
              <w:t>描述较全面</w:t>
            </w:r>
            <w:r w:rsidR="00C51050">
              <w:rPr>
                <w:rFonts w:ascii="宋体" w:hAnsi="宋体"/>
                <w:color w:val="FF0000"/>
                <w:szCs w:val="21"/>
              </w:rPr>
              <w:t>；</w:t>
            </w:r>
          </w:p>
          <w:p w14:paraId="6235604A" w14:textId="77777777" w:rsidR="002821C8" w:rsidRDefault="002821C8" w:rsidP="00026186">
            <w:pPr>
              <w:jc w:val="left"/>
              <w:rPr>
                <w:rFonts w:ascii="宋体" w:hAnsi="宋体"/>
                <w:color w:val="FF0000"/>
                <w:szCs w:val="21"/>
              </w:rPr>
            </w:pPr>
            <w:r w:rsidRPr="0038215D">
              <w:rPr>
                <w:rFonts w:ascii="宋体" w:hAnsi="宋体" w:hint="eastAsia"/>
                <w:b/>
                <w:color w:val="FF0000"/>
                <w:szCs w:val="21"/>
              </w:rPr>
              <w:t>中</w:t>
            </w:r>
            <w:r>
              <w:rPr>
                <w:rFonts w:ascii="宋体" w:hAnsi="宋体"/>
                <w:color w:val="FF0000"/>
                <w:szCs w:val="21"/>
              </w:rPr>
              <w:t>：</w:t>
            </w:r>
            <w:r w:rsidR="00C51050">
              <w:rPr>
                <w:rFonts w:ascii="宋体" w:hAnsi="宋体" w:hint="eastAsia"/>
                <w:color w:val="FF0000"/>
                <w:szCs w:val="21"/>
              </w:rPr>
              <w:t>对</w:t>
            </w:r>
            <w:r w:rsidR="00C51050" w:rsidRPr="0030636A">
              <w:rPr>
                <w:rFonts w:ascii="宋体" w:hAnsi="宋体" w:hint="eastAsia"/>
                <w:color w:val="FF0000"/>
                <w:szCs w:val="21"/>
              </w:rPr>
              <w:t>项目的认识及理解、规划方案的合理性</w:t>
            </w:r>
            <w:r w:rsidR="00C51050">
              <w:rPr>
                <w:rFonts w:ascii="宋体" w:hAnsi="宋体" w:hint="eastAsia"/>
                <w:color w:val="FF0000"/>
                <w:szCs w:val="21"/>
              </w:rPr>
              <w:t>和</w:t>
            </w:r>
            <w:r w:rsidR="00C51050" w:rsidRPr="0030636A">
              <w:rPr>
                <w:rFonts w:ascii="宋体" w:hAnsi="宋体" w:hint="eastAsia"/>
                <w:color w:val="FF0000"/>
                <w:szCs w:val="21"/>
              </w:rPr>
              <w:t>重点和难点分析等</w:t>
            </w:r>
            <w:r w:rsidR="00C51050">
              <w:rPr>
                <w:rFonts w:ascii="宋体" w:hAnsi="宋体" w:hint="eastAsia"/>
                <w:color w:val="FF0000"/>
                <w:szCs w:val="21"/>
              </w:rPr>
              <w:t>描述一般</w:t>
            </w:r>
            <w:r w:rsidR="00C51050">
              <w:rPr>
                <w:rFonts w:ascii="宋体" w:hAnsi="宋体"/>
                <w:color w:val="FF0000"/>
                <w:szCs w:val="21"/>
              </w:rPr>
              <w:t>；</w:t>
            </w:r>
          </w:p>
          <w:p w14:paraId="34BBCFF9" w14:textId="77777777" w:rsidR="00026186" w:rsidRPr="00C51050" w:rsidRDefault="002821C8" w:rsidP="00026186">
            <w:pPr>
              <w:jc w:val="left"/>
              <w:rPr>
                <w:rFonts w:ascii="宋体" w:hAnsi="宋体"/>
                <w:color w:val="FF0000"/>
                <w:szCs w:val="21"/>
              </w:rPr>
            </w:pPr>
            <w:r w:rsidRPr="0038215D">
              <w:rPr>
                <w:rFonts w:ascii="宋体" w:hAnsi="宋体" w:hint="eastAsia"/>
                <w:b/>
                <w:color w:val="FF0000"/>
                <w:szCs w:val="21"/>
              </w:rPr>
              <w:t>差</w:t>
            </w:r>
            <w:r>
              <w:rPr>
                <w:rFonts w:ascii="宋体" w:hAnsi="宋体"/>
                <w:color w:val="FF0000"/>
                <w:szCs w:val="21"/>
              </w:rPr>
              <w:t>：</w:t>
            </w:r>
            <w:r w:rsidR="00C51050">
              <w:rPr>
                <w:rFonts w:ascii="宋体" w:hAnsi="宋体" w:hint="eastAsia"/>
                <w:color w:val="FF0000"/>
                <w:szCs w:val="21"/>
              </w:rPr>
              <w:t>对</w:t>
            </w:r>
            <w:r w:rsidR="00C51050" w:rsidRPr="0030636A">
              <w:rPr>
                <w:rFonts w:ascii="宋体" w:hAnsi="宋体" w:hint="eastAsia"/>
                <w:color w:val="FF0000"/>
                <w:szCs w:val="21"/>
              </w:rPr>
              <w:t>项目的认识及理解、规划方案的合理性</w:t>
            </w:r>
            <w:r w:rsidR="00C51050">
              <w:rPr>
                <w:rFonts w:ascii="宋体" w:hAnsi="宋体" w:hint="eastAsia"/>
                <w:color w:val="FF0000"/>
                <w:szCs w:val="21"/>
              </w:rPr>
              <w:t>和</w:t>
            </w:r>
            <w:r w:rsidR="00C51050" w:rsidRPr="0030636A">
              <w:rPr>
                <w:rFonts w:ascii="宋体" w:hAnsi="宋体" w:hint="eastAsia"/>
                <w:color w:val="FF0000"/>
                <w:szCs w:val="21"/>
              </w:rPr>
              <w:t>重点和难点分析等</w:t>
            </w:r>
            <w:r w:rsidR="00C51050">
              <w:rPr>
                <w:rFonts w:ascii="宋体" w:hAnsi="宋体" w:hint="eastAsia"/>
                <w:color w:val="FF0000"/>
                <w:szCs w:val="21"/>
              </w:rPr>
              <w:t>描述</w:t>
            </w:r>
            <w:r w:rsidR="00C51050">
              <w:rPr>
                <w:rFonts w:ascii="宋体" w:hAnsi="宋体"/>
                <w:color w:val="FF0000"/>
                <w:szCs w:val="21"/>
              </w:rPr>
              <w:t>不</w:t>
            </w:r>
            <w:r w:rsidR="00C51050">
              <w:rPr>
                <w:rFonts w:ascii="宋体" w:hAnsi="宋体" w:hint="eastAsia"/>
                <w:color w:val="FF0000"/>
                <w:szCs w:val="21"/>
              </w:rPr>
              <w:t>全面。</w:t>
            </w:r>
          </w:p>
        </w:tc>
      </w:tr>
      <w:tr w:rsidR="00697DF9" w:rsidRPr="009D5523" w14:paraId="07D652E2" w14:textId="77777777" w:rsidTr="00944401">
        <w:trPr>
          <w:trHeight w:val="63"/>
        </w:trPr>
        <w:tc>
          <w:tcPr>
            <w:tcW w:w="675" w:type="dxa"/>
            <w:vMerge/>
            <w:tcBorders>
              <w:left w:val="single" w:sz="4" w:space="0" w:color="auto"/>
              <w:right w:val="single" w:sz="4" w:space="0" w:color="auto"/>
            </w:tcBorders>
            <w:vAlign w:val="center"/>
          </w:tcPr>
          <w:p w14:paraId="6EAAE038" w14:textId="77777777" w:rsidR="00697DF9" w:rsidRPr="009D5523" w:rsidRDefault="00697DF9" w:rsidP="00944401">
            <w:pPr>
              <w:widowControl/>
              <w:jc w:val="left"/>
              <w:rPr>
                <w:rFonts w:ascii="宋体" w:hAnsi="宋体"/>
                <w:color w:val="FF0000"/>
                <w:szCs w:val="21"/>
              </w:rPr>
            </w:pPr>
          </w:p>
        </w:tc>
        <w:tc>
          <w:tcPr>
            <w:tcW w:w="709" w:type="dxa"/>
            <w:tcBorders>
              <w:top w:val="single" w:sz="4" w:space="0" w:color="auto"/>
              <w:left w:val="single" w:sz="4" w:space="0" w:color="auto"/>
              <w:bottom w:val="single" w:sz="4" w:space="0" w:color="auto"/>
              <w:right w:val="single" w:sz="4" w:space="0" w:color="auto"/>
            </w:tcBorders>
          </w:tcPr>
          <w:p w14:paraId="2C68B530" w14:textId="77777777" w:rsidR="00697DF9" w:rsidRPr="009D5523" w:rsidRDefault="00697DF9" w:rsidP="00944401">
            <w:pPr>
              <w:jc w:val="center"/>
              <w:rPr>
                <w:rFonts w:ascii="宋体" w:hAnsi="宋体"/>
                <w:color w:val="FF0000"/>
                <w:szCs w:val="21"/>
              </w:rPr>
            </w:pPr>
            <w:r w:rsidRPr="009D5523">
              <w:rPr>
                <w:rFonts w:ascii="宋体" w:hAnsi="宋体"/>
                <w:color w:val="FF0000"/>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14:paraId="47FBBB31" w14:textId="77777777" w:rsidR="00697DF9" w:rsidRPr="009D5523" w:rsidRDefault="00697DF9" w:rsidP="00944401">
            <w:pPr>
              <w:jc w:val="center"/>
              <w:rPr>
                <w:rFonts w:ascii="宋体" w:hAnsi="宋体"/>
                <w:color w:val="FF0000"/>
                <w:szCs w:val="21"/>
              </w:rPr>
            </w:pPr>
            <w:r w:rsidRPr="009D5523">
              <w:rPr>
                <w:rFonts w:ascii="宋体" w:hAnsi="宋体" w:hint="eastAsia"/>
                <w:bCs/>
                <w:color w:val="FF0000"/>
                <w:szCs w:val="21"/>
              </w:rPr>
              <w:t>质量、进度保证措施</w:t>
            </w:r>
          </w:p>
        </w:tc>
        <w:tc>
          <w:tcPr>
            <w:tcW w:w="708" w:type="dxa"/>
            <w:tcBorders>
              <w:top w:val="single" w:sz="4" w:space="0" w:color="auto"/>
              <w:left w:val="single" w:sz="4" w:space="0" w:color="auto"/>
              <w:bottom w:val="single" w:sz="4" w:space="0" w:color="auto"/>
              <w:right w:val="single" w:sz="4" w:space="0" w:color="auto"/>
            </w:tcBorders>
            <w:vAlign w:val="center"/>
          </w:tcPr>
          <w:p w14:paraId="1F492EF4" w14:textId="77777777" w:rsidR="00697DF9" w:rsidRPr="009D5523" w:rsidRDefault="00207983" w:rsidP="00207983">
            <w:pPr>
              <w:jc w:val="center"/>
              <w:rPr>
                <w:rFonts w:ascii="宋体" w:hAnsi="宋体"/>
                <w:color w:val="FF0000"/>
                <w:szCs w:val="21"/>
              </w:rPr>
            </w:pPr>
            <w:r>
              <w:rPr>
                <w:rFonts w:ascii="宋体" w:hAnsi="宋体"/>
                <w:color w:val="FF0000"/>
                <w:szCs w:val="21"/>
              </w:rPr>
              <w:t>1</w:t>
            </w:r>
            <w:r>
              <w:rPr>
                <w:rFonts w:ascii="宋体" w:hAnsi="宋体" w:hint="eastAsia"/>
                <w:color w:val="FF0000"/>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14:paraId="559B0C8C" w14:textId="77777777" w:rsidR="00697DF9" w:rsidRPr="009D5523" w:rsidRDefault="00697DF9" w:rsidP="00944401">
            <w:pPr>
              <w:jc w:val="center"/>
              <w:rPr>
                <w:rFonts w:ascii="宋体" w:hAnsi="宋体"/>
                <w:color w:val="FF0000"/>
                <w:szCs w:val="21"/>
              </w:rPr>
            </w:pPr>
            <w:r w:rsidRPr="009D5523">
              <w:rPr>
                <w:rFonts w:ascii="宋体" w:hAnsi="宋体" w:hint="eastAsia"/>
                <w:color w:val="FF0000"/>
                <w:szCs w:val="21"/>
              </w:rPr>
              <w:t>专家打分</w:t>
            </w:r>
          </w:p>
        </w:tc>
        <w:tc>
          <w:tcPr>
            <w:tcW w:w="3828" w:type="dxa"/>
            <w:tcBorders>
              <w:top w:val="single" w:sz="4" w:space="0" w:color="auto"/>
              <w:left w:val="single" w:sz="4" w:space="0" w:color="auto"/>
              <w:bottom w:val="single" w:sz="4" w:space="0" w:color="auto"/>
              <w:right w:val="single" w:sz="4" w:space="0" w:color="auto"/>
            </w:tcBorders>
          </w:tcPr>
          <w:p w14:paraId="383D42C2" w14:textId="77777777" w:rsidR="00E53317" w:rsidRDefault="00E53317" w:rsidP="00026186">
            <w:pPr>
              <w:jc w:val="left"/>
              <w:rPr>
                <w:rFonts w:ascii="宋体" w:hAnsi="宋体"/>
                <w:color w:val="FF0000"/>
                <w:szCs w:val="21"/>
              </w:rPr>
            </w:pPr>
            <w:r>
              <w:rPr>
                <w:rFonts w:ascii="宋体" w:hAnsi="宋体" w:hint="eastAsia"/>
                <w:color w:val="FF0000"/>
                <w:szCs w:val="21"/>
              </w:rPr>
              <w:t>招标代理机构提供项目的质量、进度保证措施，内容包括但不限于：</w:t>
            </w:r>
          </w:p>
          <w:p w14:paraId="2136D589" w14:textId="557F99AC" w:rsidR="00E53317" w:rsidRDefault="00E53317" w:rsidP="00026186">
            <w:pPr>
              <w:jc w:val="left"/>
              <w:rPr>
                <w:rFonts w:ascii="宋体" w:hAnsi="宋体"/>
                <w:color w:val="FF0000"/>
                <w:szCs w:val="21"/>
              </w:rPr>
            </w:pPr>
            <w:r>
              <w:rPr>
                <w:rFonts w:ascii="宋体" w:hAnsi="宋体" w:hint="eastAsia"/>
                <w:color w:val="FF0000"/>
                <w:szCs w:val="21"/>
              </w:rPr>
              <w:t>（1）</w:t>
            </w:r>
            <w:r w:rsidR="00697DF9">
              <w:rPr>
                <w:rFonts w:ascii="宋体" w:hAnsi="宋体" w:hint="eastAsia"/>
                <w:color w:val="FF0000"/>
                <w:szCs w:val="21"/>
              </w:rPr>
              <w:t xml:space="preserve">项目质量管理措施 </w:t>
            </w:r>
          </w:p>
          <w:p w14:paraId="4FAAA011" w14:textId="1B373C85" w:rsidR="00E53317" w:rsidRDefault="00E53317" w:rsidP="00026186">
            <w:pPr>
              <w:jc w:val="left"/>
              <w:rPr>
                <w:rFonts w:ascii="宋体" w:hAnsi="宋体"/>
                <w:color w:val="FF0000"/>
                <w:szCs w:val="21"/>
              </w:rPr>
            </w:pPr>
            <w:r>
              <w:rPr>
                <w:rFonts w:ascii="宋体" w:hAnsi="宋体" w:hint="eastAsia"/>
                <w:color w:val="FF0000"/>
                <w:szCs w:val="21"/>
              </w:rPr>
              <w:t>（2）</w:t>
            </w:r>
            <w:r w:rsidR="00697DF9">
              <w:rPr>
                <w:rFonts w:ascii="宋体" w:hAnsi="宋体" w:hint="eastAsia"/>
                <w:color w:val="FF0000"/>
                <w:szCs w:val="21"/>
              </w:rPr>
              <w:t>项目进度保证措施</w:t>
            </w:r>
          </w:p>
          <w:p w14:paraId="5FCB87F6" w14:textId="31197669" w:rsidR="00E53317" w:rsidRDefault="00E53317" w:rsidP="00026186">
            <w:pPr>
              <w:jc w:val="left"/>
              <w:rPr>
                <w:rFonts w:ascii="宋体" w:hAnsi="宋体"/>
                <w:color w:val="FF0000"/>
                <w:szCs w:val="21"/>
              </w:rPr>
            </w:pPr>
            <w:r>
              <w:rPr>
                <w:rFonts w:ascii="宋体" w:hAnsi="宋体" w:hint="eastAsia"/>
                <w:color w:val="FF0000"/>
                <w:szCs w:val="21"/>
              </w:rPr>
              <w:t>（3）</w:t>
            </w:r>
            <w:r w:rsidR="00697DF9">
              <w:rPr>
                <w:rFonts w:ascii="宋体" w:hAnsi="宋体" w:hint="eastAsia"/>
                <w:color w:val="FF0000"/>
                <w:szCs w:val="21"/>
              </w:rPr>
              <w:t>在深圳拥有</w:t>
            </w:r>
            <w:r w:rsidR="005A4F6F">
              <w:rPr>
                <w:rFonts w:ascii="宋体" w:hAnsi="宋体" w:hint="eastAsia"/>
                <w:color w:val="FF0000"/>
                <w:szCs w:val="21"/>
              </w:rPr>
              <w:t>的</w:t>
            </w:r>
            <w:r w:rsidR="00697DF9">
              <w:rPr>
                <w:rFonts w:ascii="宋体" w:hAnsi="宋体" w:hint="eastAsia"/>
                <w:color w:val="FF0000"/>
                <w:szCs w:val="21"/>
              </w:rPr>
              <w:t>工作场所</w:t>
            </w:r>
          </w:p>
          <w:p w14:paraId="1E2BD5C4" w14:textId="77777777" w:rsidR="00E53317" w:rsidRDefault="00E53317" w:rsidP="00026186">
            <w:pPr>
              <w:jc w:val="left"/>
              <w:rPr>
                <w:rFonts w:ascii="宋体" w:hAnsi="宋体"/>
                <w:color w:val="FF0000"/>
                <w:szCs w:val="21"/>
              </w:rPr>
            </w:pPr>
            <w:r>
              <w:rPr>
                <w:rFonts w:ascii="宋体" w:hAnsi="宋体" w:hint="eastAsia"/>
                <w:color w:val="FF0000"/>
                <w:szCs w:val="21"/>
              </w:rPr>
              <w:t>（4）</w:t>
            </w:r>
            <w:r w:rsidR="00697DF9">
              <w:rPr>
                <w:rFonts w:ascii="宋体" w:hAnsi="宋体" w:hint="eastAsia"/>
                <w:color w:val="FF0000"/>
                <w:szCs w:val="21"/>
              </w:rPr>
              <w:t>设备设施情况等</w:t>
            </w:r>
          </w:p>
          <w:p w14:paraId="12B47B2D" w14:textId="77777777" w:rsidR="00E53317" w:rsidRDefault="00E53317" w:rsidP="00E53317">
            <w:pPr>
              <w:jc w:val="left"/>
              <w:rPr>
                <w:rFonts w:ascii="宋体" w:hAnsi="宋体"/>
                <w:color w:val="FF0000"/>
                <w:szCs w:val="21"/>
              </w:rPr>
            </w:pPr>
            <w:r>
              <w:rPr>
                <w:rFonts w:ascii="宋体" w:hAnsi="宋体" w:hint="eastAsia"/>
                <w:color w:val="FF0000"/>
                <w:szCs w:val="21"/>
              </w:rPr>
              <w:t>评审委员会根据以上服务方案响应情况进行打分，满足4项得</w:t>
            </w:r>
            <w:r w:rsidR="00DC24EE">
              <w:rPr>
                <w:rFonts w:ascii="宋体" w:hAnsi="宋体"/>
                <w:color w:val="FF0000"/>
                <w:szCs w:val="21"/>
              </w:rPr>
              <w:t>2</w:t>
            </w:r>
            <w:r>
              <w:rPr>
                <w:rFonts w:ascii="宋体" w:hAnsi="宋体" w:hint="eastAsia"/>
                <w:color w:val="FF0000"/>
                <w:szCs w:val="21"/>
              </w:rPr>
              <w:t>分，满足3项得</w:t>
            </w:r>
            <w:r w:rsidR="00DC24EE">
              <w:rPr>
                <w:rFonts w:ascii="宋体" w:hAnsi="宋体"/>
                <w:color w:val="FF0000"/>
                <w:szCs w:val="21"/>
              </w:rPr>
              <w:t>1.5</w:t>
            </w:r>
            <w:r>
              <w:rPr>
                <w:rFonts w:ascii="宋体" w:hAnsi="宋体" w:hint="eastAsia"/>
                <w:color w:val="FF0000"/>
                <w:szCs w:val="21"/>
              </w:rPr>
              <w:t>分，满足2项得</w:t>
            </w:r>
            <w:r w:rsidR="00DC24EE">
              <w:rPr>
                <w:rFonts w:ascii="宋体" w:hAnsi="宋体"/>
                <w:color w:val="FF0000"/>
                <w:szCs w:val="21"/>
              </w:rPr>
              <w:t>1</w:t>
            </w:r>
            <w:r>
              <w:rPr>
                <w:rFonts w:ascii="宋体" w:hAnsi="宋体" w:hint="eastAsia"/>
                <w:color w:val="FF0000"/>
                <w:szCs w:val="21"/>
              </w:rPr>
              <w:t>分，其他情况不得分。</w:t>
            </w:r>
          </w:p>
          <w:p w14:paraId="30E61EF4" w14:textId="2F71BC2E" w:rsidR="00697DF9" w:rsidRDefault="00E53317" w:rsidP="00026186">
            <w:pPr>
              <w:jc w:val="left"/>
              <w:rPr>
                <w:rFonts w:ascii="宋体" w:hAnsi="宋体"/>
                <w:color w:val="FF0000"/>
                <w:szCs w:val="21"/>
              </w:rPr>
            </w:pPr>
            <w:r>
              <w:rPr>
                <w:rFonts w:ascii="宋体" w:hAnsi="宋体" w:hint="eastAsia"/>
                <w:color w:val="FF0000"/>
                <w:szCs w:val="21"/>
              </w:rPr>
              <w:t>在此基础上，评审委员会根据各招标代理机构的质量、进度保证措施</w:t>
            </w:r>
            <w:r w:rsidR="00C25968">
              <w:rPr>
                <w:rFonts w:ascii="宋体" w:hAnsi="宋体" w:hint="eastAsia"/>
                <w:color w:val="FF0000"/>
                <w:szCs w:val="21"/>
              </w:rPr>
              <w:t>进行</w:t>
            </w:r>
            <w:r w:rsidR="00C25968" w:rsidRPr="00C25968">
              <w:rPr>
                <w:rFonts w:ascii="宋体" w:hAnsi="宋体" w:hint="eastAsia"/>
                <w:color w:val="FF0000"/>
                <w:szCs w:val="21"/>
              </w:rPr>
              <w:t>分档评分：评价为优得</w:t>
            </w:r>
            <w:r w:rsidR="00723796">
              <w:rPr>
                <w:rFonts w:ascii="宋体" w:hAnsi="宋体"/>
                <w:color w:val="FF0000"/>
                <w:szCs w:val="21"/>
              </w:rPr>
              <w:t>8</w:t>
            </w:r>
            <w:r w:rsidR="00561DC0">
              <w:rPr>
                <w:rFonts w:ascii="宋体" w:hAnsi="宋体" w:hint="eastAsia"/>
                <w:color w:val="FF0000"/>
                <w:szCs w:val="21"/>
              </w:rPr>
              <w:t>分</w:t>
            </w:r>
            <w:r w:rsidR="00C25968" w:rsidRPr="00C25968">
              <w:rPr>
                <w:rFonts w:ascii="宋体" w:hAnsi="宋体" w:hint="eastAsia"/>
                <w:color w:val="FF0000"/>
                <w:szCs w:val="21"/>
              </w:rPr>
              <w:t>；评价为良得</w:t>
            </w:r>
            <w:r w:rsidR="00723796">
              <w:rPr>
                <w:rFonts w:ascii="宋体" w:hAnsi="宋体"/>
                <w:color w:val="FF0000"/>
                <w:szCs w:val="21"/>
              </w:rPr>
              <w:t>6</w:t>
            </w:r>
            <w:r w:rsidR="00561DC0">
              <w:rPr>
                <w:rFonts w:ascii="宋体" w:hAnsi="宋体" w:hint="eastAsia"/>
                <w:color w:val="FF0000"/>
                <w:szCs w:val="21"/>
              </w:rPr>
              <w:t>分</w:t>
            </w:r>
            <w:r w:rsidR="00C25968" w:rsidRPr="00C25968">
              <w:rPr>
                <w:rFonts w:ascii="宋体" w:hAnsi="宋体" w:hint="eastAsia"/>
                <w:color w:val="FF0000"/>
                <w:szCs w:val="21"/>
              </w:rPr>
              <w:t>；评价为中得</w:t>
            </w:r>
            <w:r w:rsidR="00723796">
              <w:rPr>
                <w:rFonts w:ascii="宋体" w:hAnsi="宋体"/>
                <w:color w:val="FF0000"/>
                <w:szCs w:val="21"/>
              </w:rPr>
              <w:t>4</w:t>
            </w:r>
            <w:r w:rsidR="00561DC0">
              <w:rPr>
                <w:rFonts w:ascii="宋体" w:hAnsi="宋体" w:hint="eastAsia"/>
                <w:color w:val="FF0000"/>
                <w:szCs w:val="21"/>
              </w:rPr>
              <w:t>分</w:t>
            </w:r>
            <w:r w:rsidR="00C25968" w:rsidRPr="00C25968">
              <w:rPr>
                <w:rFonts w:ascii="宋体" w:hAnsi="宋体" w:hint="eastAsia"/>
                <w:color w:val="FF0000"/>
                <w:szCs w:val="21"/>
              </w:rPr>
              <w:t>；评价为差不得分</w:t>
            </w:r>
            <w:r w:rsidR="00697DF9" w:rsidRPr="009D5523">
              <w:rPr>
                <w:rFonts w:ascii="宋体" w:hAnsi="宋体" w:hint="eastAsia"/>
                <w:color w:val="FF0000"/>
                <w:szCs w:val="21"/>
              </w:rPr>
              <w:t>。</w:t>
            </w:r>
          </w:p>
          <w:p w14:paraId="073E3390" w14:textId="77777777" w:rsidR="009F4256" w:rsidRDefault="009F4256" w:rsidP="009F4256">
            <w:pPr>
              <w:jc w:val="left"/>
              <w:rPr>
                <w:rFonts w:ascii="宋体" w:hAnsi="宋体"/>
                <w:color w:val="FF0000"/>
                <w:szCs w:val="21"/>
              </w:rPr>
            </w:pPr>
            <w:r>
              <w:rPr>
                <w:rFonts w:ascii="宋体" w:hAnsi="宋体" w:hint="eastAsia"/>
                <w:color w:val="FF0000"/>
                <w:szCs w:val="21"/>
              </w:rPr>
              <w:t>评分</w:t>
            </w:r>
            <w:r>
              <w:rPr>
                <w:rFonts w:ascii="宋体" w:hAnsi="宋体"/>
                <w:color w:val="FF0000"/>
                <w:szCs w:val="21"/>
              </w:rPr>
              <w:t>标准：</w:t>
            </w:r>
          </w:p>
          <w:p w14:paraId="784CC246" w14:textId="77777777" w:rsidR="000C3502" w:rsidRDefault="000C3502" w:rsidP="000C3502">
            <w:pPr>
              <w:jc w:val="left"/>
              <w:rPr>
                <w:rFonts w:ascii="宋体" w:hAnsi="宋体"/>
                <w:szCs w:val="21"/>
              </w:rPr>
            </w:pPr>
            <w:r>
              <w:rPr>
                <w:rFonts w:ascii="宋体" w:hAnsi="宋体" w:hint="eastAsia"/>
                <w:b/>
                <w:bCs/>
                <w:color w:val="FF0000"/>
                <w:kern w:val="0"/>
                <w:szCs w:val="21"/>
              </w:rPr>
              <w:t>优</w:t>
            </w:r>
            <w:r>
              <w:rPr>
                <w:rFonts w:ascii="宋体" w:hAnsi="宋体" w:hint="eastAsia"/>
                <w:bCs/>
                <w:color w:val="FF0000"/>
                <w:szCs w:val="21"/>
              </w:rPr>
              <w:t>：</w:t>
            </w:r>
            <w:r w:rsidRPr="0038215D">
              <w:rPr>
                <w:rFonts w:ascii="宋体" w:hAnsi="宋体" w:hint="eastAsia"/>
                <w:color w:val="FF0000"/>
                <w:szCs w:val="21"/>
              </w:rPr>
              <w:t>保障措施内容全面，有针对性、可操作强；</w:t>
            </w:r>
          </w:p>
          <w:p w14:paraId="33C5E2A7" w14:textId="77777777" w:rsidR="000C3502" w:rsidRDefault="000C3502" w:rsidP="000C3502">
            <w:pPr>
              <w:jc w:val="left"/>
              <w:rPr>
                <w:rFonts w:ascii="宋体" w:hAnsi="宋体"/>
                <w:szCs w:val="21"/>
              </w:rPr>
            </w:pPr>
            <w:r>
              <w:rPr>
                <w:rFonts w:ascii="宋体" w:hAnsi="宋体" w:hint="eastAsia"/>
                <w:b/>
                <w:bCs/>
                <w:color w:val="FF0000"/>
                <w:kern w:val="0"/>
                <w:szCs w:val="21"/>
              </w:rPr>
              <w:t>良:</w:t>
            </w:r>
            <w:r w:rsidRPr="0038215D">
              <w:rPr>
                <w:rFonts w:ascii="宋体" w:hAnsi="宋体" w:hint="eastAsia"/>
                <w:color w:val="FF0000"/>
                <w:szCs w:val="21"/>
              </w:rPr>
              <w:t>保障措施内容较全面，较有针对性、可操作性较强；</w:t>
            </w:r>
          </w:p>
          <w:p w14:paraId="4994F7CF" w14:textId="77777777" w:rsidR="000C3502" w:rsidRDefault="000C3502" w:rsidP="000C3502">
            <w:pPr>
              <w:jc w:val="left"/>
              <w:rPr>
                <w:rFonts w:ascii="宋体" w:hAnsi="宋体"/>
                <w:szCs w:val="21"/>
              </w:rPr>
            </w:pPr>
            <w:r>
              <w:rPr>
                <w:rFonts w:ascii="宋体" w:hAnsi="宋体" w:hint="eastAsia"/>
                <w:b/>
                <w:bCs/>
                <w:color w:val="FF0000"/>
                <w:kern w:val="0"/>
                <w:szCs w:val="21"/>
              </w:rPr>
              <w:t>中：</w:t>
            </w:r>
            <w:r w:rsidRPr="0038215D">
              <w:rPr>
                <w:rFonts w:ascii="宋体" w:hAnsi="宋体" w:hint="eastAsia"/>
                <w:color w:val="FF0000"/>
                <w:szCs w:val="21"/>
              </w:rPr>
              <w:t>保障措施内容一般，针对性和可操作性一般；</w:t>
            </w:r>
          </w:p>
          <w:p w14:paraId="72F3A38D" w14:textId="77777777" w:rsidR="009F4256" w:rsidRPr="009D5523" w:rsidRDefault="000C3502" w:rsidP="000C3502">
            <w:pPr>
              <w:jc w:val="left"/>
              <w:rPr>
                <w:rFonts w:ascii="宋体" w:hAnsi="宋体"/>
                <w:color w:val="FF0000"/>
                <w:szCs w:val="21"/>
              </w:rPr>
            </w:pPr>
            <w:r>
              <w:rPr>
                <w:rFonts w:ascii="宋体" w:hAnsi="宋体" w:hint="eastAsia"/>
                <w:b/>
                <w:bCs/>
                <w:color w:val="FF0000"/>
                <w:kern w:val="0"/>
                <w:szCs w:val="21"/>
              </w:rPr>
              <w:t>差：</w:t>
            </w:r>
            <w:r w:rsidRPr="0038215D">
              <w:rPr>
                <w:rFonts w:ascii="宋体" w:hAnsi="宋体" w:hint="eastAsia"/>
                <w:color w:val="FF0000"/>
                <w:szCs w:val="21"/>
              </w:rPr>
              <w:t>保障措施内容空洞。</w:t>
            </w:r>
          </w:p>
        </w:tc>
      </w:tr>
      <w:tr w:rsidR="00C9003E" w:rsidRPr="009D5523" w14:paraId="6E2F703A" w14:textId="77777777" w:rsidTr="00026186">
        <w:trPr>
          <w:trHeight w:val="63"/>
        </w:trPr>
        <w:tc>
          <w:tcPr>
            <w:tcW w:w="675" w:type="dxa"/>
            <w:vMerge/>
            <w:tcBorders>
              <w:left w:val="single" w:sz="4" w:space="0" w:color="auto"/>
              <w:right w:val="single" w:sz="4" w:space="0" w:color="auto"/>
            </w:tcBorders>
            <w:vAlign w:val="center"/>
          </w:tcPr>
          <w:p w14:paraId="443668EA" w14:textId="77777777" w:rsidR="00C9003E" w:rsidRPr="009D5523" w:rsidRDefault="00C9003E" w:rsidP="00944401">
            <w:pPr>
              <w:widowControl/>
              <w:jc w:val="left"/>
              <w:rPr>
                <w:rFonts w:ascii="宋体" w:hAnsi="宋体"/>
                <w:color w:val="FF0000"/>
                <w:szCs w:val="21"/>
              </w:rPr>
            </w:pPr>
          </w:p>
        </w:tc>
        <w:tc>
          <w:tcPr>
            <w:tcW w:w="709" w:type="dxa"/>
            <w:vMerge w:val="restart"/>
            <w:tcBorders>
              <w:top w:val="single" w:sz="4" w:space="0" w:color="auto"/>
              <w:left w:val="single" w:sz="4" w:space="0" w:color="auto"/>
              <w:right w:val="single" w:sz="4" w:space="0" w:color="auto"/>
            </w:tcBorders>
          </w:tcPr>
          <w:p w14:paraId="7663B76A" w14:textId="77777777" w:rsidR="00C9003E" w:rsidRPr="009D5523" w:rsidRDefault="00C9003E" w:rsidP="00944401">
            <w:pPr>
              <w:jc w:val="center"/>
              <w:rPr>
                <w:rFonts w:ascii="宋体" w:hAnsi="宋体"/>
                <w:color w:val="FF0000"/>
                <w:szCs w:val="21"/>
              </w:rPr>
            </w:pPr>
            <w:r w:rsidRPr="009D5523">
              <w:rPr>
                <w:rFonts w:ascii="宋体" w:hAnsi="宋体"/>
                <w:color w:val="FF0000"/>
                <w:szCs w:val="21"/>
              </w:rPr>
              <w:t>3</w:t>
            </w:r>
          </w:p>
        </w:tc>
        <w:tc>
          <w:tcPr>
            <w:tcW w:w="1985" w:type="dxa"/>
            <w:vMerge w:val="restart"/>
            <w:tcBorders>
              <w:top w:val="single" w:sz="4" w:space="0" w:color="auto"/>
              <w:left w:val="single" w:sz="4" w:space="0" w:color="auto"/>
              <w:right w:val="single" w:sz="4" w:space="0" w:color="auto"/>
            </w:tcBorders>
            <w:vAlign w:val="center"/>
          </w:tcPr>
          <w:p w14:paraId="6A80589D" w14:textId="77777777" w:rsidR="00C9003E" w:rsidRPr="009D5523" w:rsidRDefault="00C9003E" w:rsidP="000D278A">
            <w:pPr>
              <w:spacing w:line="360" w:lineRule="auto"/>
              <w:jc w:val="center"/>
              <w:outlineLvl w:val="1"/>
              <w:rPr>
                <w:rFonts w:ascii="宋体" w:hAnsi="宋体"/>
                <w:bCs/>
                <w:color w:val="FF0000"/>
                <w:szCs w:val="21"/>
                <w:lang w:bidi="en-US"/>
              </w:rPr>
            </w:pPr>
            <w:r w:rsidRPr="009D5523">
              <w:rPr>
                <w:rFonts w:ascii="宋体" w:hAnsi="宋体" w:hint="eastAsia"/>
                <w:bCs/>
                <w:color w:val="FF0000"/>
                <w:szCs w:val="21"/>
                <w:lang w:bidi="en-US"/>
              </w:rPr>
              <w:t>服务措施及</w:t>
            </w:r>
            <w:r w:rsidRPr="009D5523">
              <w:rPr>
                <w:rFonts w:ascii="宋体" w:hAnsi="宋体" w:hint="eastAsia"/>
                <w:bCs/>
                <w:color w:val="FF0000"/>
                <w:szCs w:val="21"/>
              </w:rPr>
              <w:t>后续服务方案</w:t>
            </w:r>
          </w:p>
        </w:tc>
        <w:tc>
          <w:tcPr>
            <w:tcW w:w="708" w:type="dxa"/>
            <w:vMerge w:val="restart"/>
            <w:tcBorders>
              <w:top w:val="single" w:sz="4" w:space="0" w:color="auto"/>
              <w:left w:val="single" w:sz="4" w:space="0" w:color="auto"/>
              <w:right w:val="single" w:sz="4" w:space="0" w:color="auto"/>
            </w:tcBorders>
            <w:vAlign w:val="center"/>
          </w:tcPr>
          <w:p w14:paraId="58D469A8" w14:textId="77777777" w:rsidR="00C9003E" w:rsidRDefault="00C9003E" w:rsidP="002815DB">
            <w:pPr>
              <w:jc w:val="center"/>
              <w:rPr>
                <w:rFonts w:ascii="宋体" w:hAnsi="宋体"/>
                <w:color w:val="FF0000"/>
                <w:szCs w:val="21"/>
              </w:rPr>
            </w:pPr>
            <w:r>
              <w:rPr>
                <w:rFonts w:ascii="宋体" w:hAnsi="宋体"/>
                <w:color w:val="FF0000"/>
                <w:szCs w:val="21"/>
              </w:rPr>
              <w:t>14</w:t>
            </w:r>
            <w:r>
              <w:rPr>
                <w:rFonts w:ascii="宋体" w:hAnsi="宋体" w:hint="eastAsia"/>
                <w:color w:val="FF0000"/>
                <w:szCs w:val="21"/>
              </w:rPr>
              <w:t>分</w:t>
            </w:r>
          </w:p>
        </w:tc>
        <w:tc>
          <w:tcPr>
            <w:tcW w:w="1134" w:type="dxa"/>
            <w:vMerge w:val="restart"/>
            <w:tcBorders>
              <w:top w:val="single" w:sz="4" w:space="0" w:color="auto"/>
              <w:left w:val="single" w:sz="4" w:space="0" w:color="auto"/>
              <w:right w:val="single" w:sz="4" w:space="0" w:color="auto"/>
            </w:tcBorders>
            <w:vAlign w:val="center"/>
          </w:tcPr>
          <w:p w14:paraId="67E63E13" w14:textId="77777777" w:rsidR="00C9003E" w:rsidRPr="009D5523" w:rsidRDefault="00C9003E" w:rsidP="00944401">
            <w:pPr>
              <w:jc w:val="center"/>
              <w:rPr>
                <w:rFonts w:ascii="宋体" w:hAnsi="宋体"/>
                <w:color w:val="FF0000"/>
                <w:szCs w:val="21"/>
              </w:rPr>
            </w:pPr>
            <w:r w:rsidRPr="00477225">
              <w:rPr>
                <w:rFonts w:ascii="宋体" w:hAnsi="宋体" w:hint="eastAsia"/>
                <w:color w:val="FF0000"/>
                <w:szCs w:val="21"/>
              </w:rPr>
              <w:t>专家打分</w:t>
            </w:r>
          </w:p>
        </w:tc>
        <w:tc>
          <w:tcPr>
            <w:tcW w:w="3828" w:type="dxa"/>
            <w:tcBorders>
              <w:top w:val="single" w:sz="4" w:space="0" w:color="auto"/>
              <w:left w:val="single" w:sz="4" w:space="0" w:color="auto"/>
              <w:bottom w:val="single" w:sz="4" w:space="0" w:color="auto"/>
              <w:right w:val="single" w:sz="4" w:space="0" w:color="auto"/>
            </w:tcBorders>
          </w:tcPr>
          <w:p w14:paraId="06E85C43" w14:textId="77777777" w:rsidR="00C9003E" w:rsidRPr="00477225" w:rsidRDefault="00C9003E" w:rsidP="00477225">
            <w:pPr>
              <w:jc w:val="left"/>
              <w:rPr>
                <w:rFonts w:ascii="宋体" w:hAnsi="宋体"/>
                <w:color w:val="FF0000"/>
                <w:szCs w:val="21"/>
              </w:rPr>
            </w:pPr>
            <w:r>
              <w:rPr>
                <w:rFonts w:ascii="宋体" w:hAnsi="宋体" w:hint="eastAsia"/>
                <w:color w:val="FF0000"/>
                <w:szCs w:val="21"/>
              </w:rPr>
              <w:t>1）招</w:t>
            </w:r>
            <w:r w:rsidRPr="00477225">
              <w:rPr>
                <w:rFonts w:ascii="宋体" w:hAnsi="宋体" w:hint="eastAsia"/>
                <w:color w:val="FF0000"/>
                <w:szCs w:val="21"/>
              </w:rPr>
              <w:t>标代理机构在深圳拥有的团队成员情况10人或以上的得</w:t>
            </w:r>
            <w:r>
              <w:rPr>
                <w:rFonts w:ascii="宋体" w:hAnsi="宋体"/>
                <w:color w:val="FF0000"/>
                <w:szCs w:val="21"/>
              </w:rPr>
              <w:t>7</w:t>
            </w:r>
            <w:r>
              <w:rPr>
                <w:rFonts w:ascii="宋体" w:hAnsi="宋体" w:hint="eastAsia"/>
                <w:color w:val="FF0000"/>
                <w:szCs w:val="21"/>
              </w:rPr>
              <w:t>分</w:t>
            </w:r>
            <w:r w:rsidRPr="00477225">
              <w:rPr>
                <w:rFonts w:ascii="宋体" w:hAnsi="宋体" w:hint="eastAsia"/>
                <w:color w:val="FF0000"/>
                <w:szCs w:val="21"/>
              </w:rPr>
              <w:t>，5-9人的</w:t>
            </w:r>
            <w:r>
              <w:rPr>
                <w:rFonts w:ascii="宋体" w:hAnsi="宋体"/>
                <w:color w:val="FF0000"/>
                <w:szCs w:val="21"/>
              </w:rPr>
              <w:t>4</w:t>
            </w:r>
            <w:r>
              <w:rPr>
                <w:rFonts w:ascii="宋体" w:hAnsi="宋体" w:hint="eastAsia"/>
                <w:color w:val="FF0000"/>
                <w:szCs w:val="21"/>
              </w:rPr>
              <w:t>分</w:t>
            </w:r>
            <w:r w:rsidRPr="00477225">
              <w:rPr>
                <w:rFonts w:ascii="宋体" w:hAnsi="宋体" w:hint="eastAsia"/>
                <w:color w:val="FF0000"/>
                <w:szCs w:val="21"/>
              </w:rPr>
              <w:t>，4人以下得</w:t>
            </w:r>
            <w:r>
              <w:rPr>
                <w:rFonts w:ascii="宋体" w:hAnsi="宋体"/>
                <w:color w:val="FF0000"/>
                <w:szCs w:val="21"/>
              </w:rPr>
              <w:t>2</w:t>
            </w:r>
            <w:r>
              <w:rPr>
                <w:rFonts w:ascii="宋体" w:hAnsi="宋体" w:hint="eastAsia"/>
                <w:color w:val="FF0000"/>
                <w:szCs w:val="21"/>
              </w:rPr>
              <w:t>分</w:t>
            </w:r>
            <w:r w:rsidRPr="00477225">
              <w:rPr>
                <w:rFonts w:ascii="宋体" w:hAnsi="宋体" w:hint="eastAsia"/>
                <w:color w:val="FF0000"/>
                <w:szCs w:val="21"/>
              </w:rPr>
              <w:t>；（共7分）</w:t>
            </w:r>
          </w:p>
          <w:p w14:paraId="1B282566" w14:textId="77777777" w:rsidR="009F4256" w:rsidRDefault="00C9003E" w:rsidP="00477225">
            <w:pPr>
              <w:jc w:val="left"/>
              <w:rPr>
                <w:rFonts w:ascii="宋体" w:hAnsi="宋体"/>
                <w:color w:val="FF0000"/>
                <w:szCs w:val="21"/>
              </w:rPr>
            </w:pPr>
            <w:r w:rsidRPr="00477225">
              <w:rPr>
                <w:rFonts w:ascii="宋体" w:hAnsi="宋体" w:hint="eastAsia"/>
                <w:color w:val="FF0000"/>
                <w:szCs w:val="21"/>
              </w:rPr>
              <w:t>证明材料提供人员清</w:t>
            </w:r>
            <w:r>
              <w:rPr>
                <w:rFonts w:ascii="宋体" w:hAnsi="宋体" w:hint="eastAsia"/>
                <w:color w:val="FF0000"/>
                <w:szCs w:val="21"/>
              </w:rPr>
              <w:t>单</w:t>
            </w:r>
            <w:r w:rsidRPr="00477225">
              <w:rPr>
                <w:rFonts w:ascii="宋体" w:hAnsi="宋体" w:hint="eastAsia"/>
                <w:color w:val="FF0000"/>
                <w:szCs w:val="21"/>
              </w:rPr>
              <w:t>及社保部门出具的近三个月的社保证明文件</w:t>
            </w:r>
            <w:r>
              <w:rPr>
                <w:rFonts w:ascii="宋体" w:hAnsi="宋体" w:hint="eastAsia"/>
                <w:color w:val="FF0000"/>
                <w:szCs w:val="21"/>
              </w:rPr>
              <w:t>复印件加盖</w:t>
            </w:r>
            <w:r w:rsidRPr="006B6492">
              <w:rPr>
                <w:rFonts w:ascii="宋体" w:hAnsi="宋体" w:hint="eastAsia"/>
                <w:color w:val="FF0000"/>
                <w:szCs w:val="21"/>
              </w:rPr>
              <w:t>招标代理机构</w:t>
            </w:r>
            <w:r>
              <w:rPr>
                <w:rFonts w:ascii="宋体" w:hAnsi="宋体" w:hint="eastAsia"/>
                <w:color w:val="FF0000"/>
                <w:szCs w:val="21"/>
              </w:rPr>
              <w:t>公章</w:t>
            </w:r>
            <w:r w:rsidRPr="006B6492">
              <w:rPr>
                <w:rFonts w:ascii="宋体" w:hAnsi="宋体" w:hint="eastAsia"/>
                <w:color w:val="FF0000"/>
                <w:szCs w:val="21"/>
              </w:rPr>
              <w:t>，原件备查，未提供或无法判断的不得分</w:t>
            </w:r>
            <w:r w:rsidRPr="00477225">
              <w:rPr>
                <w:rFonts w:ascii="宋体" w:hAnsi="宋体" w:hint="eastAsia"/>
                <w:color w:val="FF0000"/>
                <w:szCs w:val="21"/>
              </w:rPr>
              <w:t>。</w:t>
            </w:r>
          </w:p>
        </w:tc>
      </w:tr>
      <w:tr w:rsidR="00C9003E" w:rsidRPr="009D5523" w14:paraId="2E68EF9E" w14:textId="77777777" w:rsidTr="00026186">
        <w:trPr>
          <w:trHeight w:val="63"/>
        </w:trPr>
        <w:tc>
          <w:tcPr>
            <w:tcW w:w="675" w:type="dxa"/>
            <w:vMerge/>
            <w:tcBorders>
              <w:left w:val="single" w:sz="4" w:space="0" w:color="auto"/>
              <w:right w:val="single" w:sz="4" w:space="0" w:color="auto"/>
            </w:tcBorders>
            <w:vAlign w:val="center"/>
          </w:tcPr>
          <w:p w14:paraId="2CF1476D" w14:textId="77777777" w:rsidR="00C9003E" w:rsidRPr="009D5523" w:rsidRDefault="00C9003E" w:rsidP="00944401">
            <w:pPr>
              <w:widowControl/>
              <w:jc w:val="left"/>
              <w:rPr>
                <w:rFonts w:ascii="宋体" w:hAnsi="宋体"/>
                <w:color w:val="FF0000"/>
                <w:szCs w:val="21"/>
              </w:rPr>
            </w:pPr>
          </w:p>
        </w:tc>
        <w:tc>
          <w:tcPr>
            <w:tcW w:w="709" w:type="dxa"/>
            <w:vMerge/>
            <w:tcBorders>
              <w:left w:val="single" w:sz="4" w:space="0" w:color="auto"/>
              <w:bottom w:val="single" w:sz="4" w:space="0" w:color="auto"/>
              <w:right w:val="single" w:sz="4" w:space="0" w:color="auto"/>
            </w:tcBorders>
          </w:tcPr>
          <w:p w14:paraId="3F4DD8DF" w14:textId="77777777" w:rsidR="00C9003E" w:rsidRPr="009D5523" w:rsidRDefault="00C9003E" w:rsidP="00944401">
            <w:pPr>
              <w:jc w:val="center"/>
              <w:rPr>
                <w:rFonts w:ascii="宋体" w:hAnsi="宋体"/>
                <w:color w:val="FF0000"/>
                <w:szCs w:val="21"/>
              </w:rPr>
            </w:pPr>
          </w:p>
        </w:tc>
        <w:tc>
          <w:tcPr>
            <w:tcW w:w="1985" w:type="dxa"/>
            <w:vMerge/>
            <w:tcBorders>
              <w:left w:val="single" w:sz="4" w:space="0" w:color="auto"/>
              <w:bottom w:val="single" w:sz="4" w:space="0" w:color="auto"/>
              <w:right w:val="single" w:sz="4" w:space="0" w:color="auto"/>
            </w:tcBorders>
            <w:vAlign w:val="center"/>
          </w:tcPr>
          <w:p w14:paraId="2885A64D" w14:textId="77777777" w:rsidR="00C9003E" w:rsidRPr="009D5523" w:rsidRDefault="00C9003E" w:rsidP="000D278A">
            <w:pPr>
              <w:spacing w:line="360" w:lineRule="auto"/>
              <w:jc w:val="center"/>
              <w:outlineLvl w:val="1"/>
              <w:rPr>
                <w:rFonts w:ascii="宋体" w:hAnsi="宋体"/>
                <w:color w:val="FF0000"/>
                <w:szCs w:val="21"/>
              </w:rPr>
            </w:pPr>
          </w:p>
        </w:tc>
        <w:tc>
          <w:tcPr>
            <w:tcW w:w="708" w:type="dxa"/>
            <w:vMerge/>
            <w:tcBorders>
              <w:left w:val="single" w:sz="4" w:space="0" w:color="auto"/>
              <w:bottom w:val="single" w:sz="4" w:space="0" w:color="auto"/>
              <w:right w:val="single" w:sz="4" w:space="0" w:color="auto"/>
            </w:tcBorders>
            <w:vAlign w:val="center"/>
          </w:tcPr>
          <w:p w14:paraId="2A498FCC" w14:textId="77777777" w:rsidR="00C9003E" w:rsidRPr="009D5523" w:rsidRDefault="00C9003E" w:rsidP="002815DB">
            <w:pPr>
              <w:jc w:val="center"/>
              <w:rPr>
                <w:rFonts w:ascii="宋体" w:hAnsi="宋体"/>
                <w:color w:val="FF0000"/>
                <w:szCs w:val="21"/>
              </w:rPr>
            </w:pPr>
          </w:p>
        </w:tc>
        <w:tc>
          <w:tcPr>
            <w:tcW w:w="1134" w:type="dxa"/>
            <w:vMerge/>
            <w:tcBorders>
              <w:left w:val="single" w:sz="4" w:space="0" w:color="auto"/>
              <w:bottom w:val="single" w:sz="4" w:space="0" w:color="auto"/>
              <w:right w:val="single" w:sz="4" w:space="0" w:color="auto"/>
            </w:tcBorders>
            <w:vAlign w:val="center"/>
          </w:tcPr>
          <w:p w14:paraId="631E44F2" w14:textId="77777777" w:rsidR="00C9003E" w:rsidRPr="009D5523" w:rsidRDefault="00C9003E" w:rsidP="00944401">
            <w:pPr>
              <w:jc w:val="center"/>
              <w:rPr>
                <w:rFonts w:ascii="宋体" w:hAnsi="宋体"/>
                <w:color w:val="FF0000"/>
                <w:szCs w:val="21"/>
              </w:rPr>
            </w:pPr>
          </w:p>
        </w:tc>
        <w:tc>
          <w:tcPr>
            <w:tcW w:w="3828" w:type="dxa"/>
            <w:tcBorders>
              <w:top w:val="single" w:sz="4" w:space="0" w:color="auto"/>
              <w:left w:val="single" w:sz="4" w:space="0" w:color="auto"/>
              <w:bottom w:val="single" w:sz="4" w:space="0" w:color="auto"/>
              <w:right w:val="single" w:sz="4" w:space="0" w:color="auto"/>
            </w:tcBorders>
          </w:tcPr>
          <w:p w14:paraId="1B47EED4" w14:textId="77777777" w:rsidR="00DC24EE" w:rsidRDefault="00C9003E" w:rsidP="00026186">
            <w:pPr>
              <w:jc w:val="left"/>
              <w:rPr>
                <w:rFonts w:ascii="宋体" w:hAnsi="宋体"/>
                <w:bCs/>
                <w:color w:val="FF0000"/>
                <w:szCs w:val="21"/>
                <w:lang w:bidi="en-US"/>
              </w:rPr>
            </w:pPr>
            <w:r>
              <w:rPr>
                <w:rFonts w:ascii="宋体" w:hAnsi="宋体" w:hint="eastAsia"/>
                <w:bCs/>
                <w:color w:val="FF0000"/>
                <w:szCs w:val="21"/>
                <w:lang w:bidi="en-US"/>
              </w:rPr>
              <w:t>2）</w:t>
            </w:r>
            <w:r w:rsidR="00DC24EE" w:rsidRPr="00DC24EE">
              <w:rPr>
                <w:rFonts w:ascii="宋体" w:hAnsi="宋体" w:hint="eastAsia"/>
                <w:bCs/>
                <w:color w:val="FF0000"/>
                <w:szCs w:val="21"/>
                <w:lang w:bidi="en-US"/>
              </w:rPr>
              <w:t>招标代理机构提供</w:t>
            </w:r>
            <w:r w:rsidR="00DC24EE">
              <w:rPr>
                <w:rFonts w:ascii="宋体" w:hAnsi="宋体" w:hint="eastAsia"/>
                <w:bCs/>
                <w:color w:val="FF0000"/>
                <w:szCs w:val="21"/>
                <w:lang w:bidi="en-US"/>
              </w:rPr>
              <w:t>服务措施及后续服务方案</w:t>
            </w:r>
            <w:r w:rsidR="00DC24EE" w:rsidRPr="00DC24EE">
              <w:rPr>
                <w:rFonts w:ascii="宋体" w:hAnsi="宋体" w:hint="eastAsia"/>
                <w:bCs/>
                <w:color w:val="FF0000"/>
                <w:szCs w:val="21"/>
                <w:lang w:bidi="en-US"/>
              </w:rPr>
              <w:t>，内容包括但不限于</w:t>
            </w:r>
            <w:r w:rsidR="00DC24EE">
              <w:rPr>
                <w:rFonts w:ascii="宋体" w:hAnsi="宋体" w:hint="eastAsia"/>
                <w:bCs/>
                <w:color w:val="FF0000"/>
                <w:szCs w:val="21"/>
                <w:lang w:bidi="en-US"/>
              </w:rPr>
              <w:t>：</w:t>
            </w:r>
          </w:p>
          <w:p w14:paraId="31A1F89C" w14:textId="77777777" w:rsidR="00DC24EE" w:rsidRDefault="00DC24EE" w:rsidP="00026186">
            <w:pPr>
              <w:jc w:val="left"/>
              <w:rPr>
                <w:rFonts w:ascii="宋体" w:hAnsi="宋体"/>
                <w:color w:val="FF0000"/>
                <w:szCs w:val="21"/>
              </w:rPr>
            </w:pPr>
            <w:r>
              <w:rPr>
                <w:rFonts w:ascii="宋体" w:hAnsi="宋体" w:cs="宋体" w:hint="eastAsia"/>
                <w:color w:val="FF0000"/>
                <w:szCs w:val="21"/>
              </w:rPr>
              <w:t>①</w:t>
            </w:r>
            <w:r>
              <w:rPr>
                <w:rFonts w:ascii="宋体" w:hAnsi="宋体" w:hint="eastAsia"/>
                <w:color w:val="FF0000"/>
                <w:szCs w:val="21"/>
              </w:rPr>
              <w:t>档案管理</w:t>
            </w:r>
          </w:p>
          <w:p w14:paraId="2DCB37FD" w14:textId="77777777" w:rsidR="00DC24EE" w:rsidRDefault="00DC24EE" w:rsidP="00026186">
            <w:pPr>
              <w:jc w:val="left"/>
              <w:rPr>
                <w:rFonts w:ascii="宋体" w:hAnsi="宋体"/>
                <w:color w:val="FF0000"/>
                <w:szCs w:val="21"/>
              </w:rPr>
            </w:pPr>
            <w:r>
              <w:rPr>
                <w:rFonts w:ascii="宋体" w:hAnsi="宋体" w:cs="宋体" w:hint="eastAsia"/>
                <w:color w:val="FF0000"/>
                <w:szCs w:val="21"/>
              </w:rPr>
              <w:t>②</w:t>
            </w:r>
            <w:r>
              <w:rPr>
                <w:rFonts w:ascii="宋体" w:hAnsi="宋体" w:hint="eastAsia"/>
                <w:color w:val="FF0000"/>
                <w:szCs w:val="21"/>
              </w:rPr>
              <w:t>后续服务承诺</w:t>
            </w:r>
          </w:p>
          <w:p w14:paraId="682FAB0A" w14:textId="77777777" w:rsidR="00DC24EE" w:rsidRDefault="00DC24EE" w:rsidP="00026186">
            <w:pPr>
              <w:jc w:val="left"/>
              <w:rPr>
                <w:rFonts w:ascii="宋体" w:hAnsi="宋体"/>
                <w:color w:val="FF0000"/>
                <w:szCs w:val="21"/>
              </w:rPr>
            </w:pPr>
            <w:r>
              <w:rPr>
                <w:rFonts w:ascii="宋体" w:hAnsi="宋体" w:cs="宋体" w:hint="eastAsia"/>
                <w:color w:val="FF0000"/>
                <w:szCs w:val="21"/>
              </w:rPr>
              <w:t>③</w:t>
            </w:r>
            <w:r>
              <w:rPr>
                <w:rFonts w:ascii="宋体" w:hAnsi="宋体" w:hint="eastAsia"/>
                <w:color w:val="FF0000"/>
                <w:szCs w:val="21"/>
              </w:rPr>
              <w:t>后续服务方案</w:t>
            </w:r>
          </w:p>
          <w:p w14:paraId="07C19F70" w14:textId="77777777" w:rsidR="00DC24EE" w:rsidRDefault="00DC24EE" w:rsidP="00026186">
            <w:pPr>
              <w:jc w:val="left"/>
              <w:rPr>
                <w:rFonts w:ascii="宋体" w:hAnsi="宋体"/>
                <w:color w:val="FF0000"/>
                <w:szCs w:val="21"/>
              </w:rPr>
            </w:pPr>
            <w:r>
              <w:rPr>
                <w:rFonts w:ascii="宋体" w:hAnsi="宋体" w:hint="eastAsia"/>
                <w:color w:val="FF0000"/>
                <w:szCs w:val="21"/>
              </w:rPr>
              <w:lastRenderedPageBreak/>
              <w:t>评审委员会根据以上</w:t>
            </w:r>
            <w:r w:rsidRPr="009D5523">
              <w:rPr>
                <w:rFonts w:ascii="宋体" w:hAnsi="宋体" w:hint="eastAsia"/>
                <w:bCs/>
                <w:color w:val="FF0000"/>
                <w:szCs w:val="21"/>
                <w:lang w:bidi="en-US"/>
              </w:rPr>
              <w:t>服务措施及</w:t>
            </w:r>
            <w:r w:rsidRPr="009D5523">
              <w:rPr>
                <w:rFonts w:ascii="宋体" w:hAnsi="宋体" w:hint="eastAsia"/>
                <w:bCs/>
                <w:color w:val="FF0000"/>
                <w:szCs w:val="21"/>
              </w:rPr>
              <w:t>后续服务方案</w:t>
            </w:r>
            <w:r>
              <w:rPr>
                <w:rFonts w:ascii="宋体" w:hAnsi="宋体" w:hint="eastAsia"/>
                <w:color w:val="FF0000"/>
                <w:szCs w:val="21"/>
              </w:rPr>
              <w:t>响应情况进行打分，满足</w:t>
            </w:r>
            <w:r>
              <w:rPr>
                <w:rFonts w:ascii="宋体" w:hAnsi="宋体"/>
                <w:color w:val="FF0000"/>
                <w:szCs w:val="21"/>
              </w:rPr>
              <w:t>3</w:t>
            </w:r>
            <w:r>
              <w:rPr>
                <w:rFonts w:ascii="宋体" w:hAnsi="宋体" w:hint="eastAsia"/>
                <w:color w:val="FF0000"/>
                <w:szCs w:val="21"/>
              </w:rPr>
              <w:t>项得</w:t>
            </w:r>
            <w:r>
              <w:rPr>
                <w:rFonts w:ascii="宋体" w:hAnsi="宋体"/>
                <w:color w:val="FF0000"/>
                <w:szCs w:val="21"/>
              </w:rPr>
              <w:t>2</w:t>
            </w:r>
            <w:r>
              <w:rPr>
                <w:rFonts w:ascii="宋体" w:hAnsi="宋体" w:hint="eastAsia"/>
                <w:color w:val="FF0000"/>
                <w:szCs w:val="21"/>
              </w:rPr>
              <w:t>分，满足</w:t>
            </w:r>
            <w:r>
              <w:rPr>
                <w:rFonts w:ascii="宋体" w:hAnsi="宋体"/>
                <w:color w:val="FF0000"/>
                <w:szCs w:val="21"/>
              </w:rPr>
              <w:t>2</w:t>
            </w:r>
            <w:r>
              <w:rPr>
                <w:rFonts w:ascii="宋体" w:hAnsi="宋体" w:hint="eastAsia"/>
                <w:color w:val="FF0000"/>
                <w:szCs w:val="21"/>
              </w:rPr>
              <w:t>项得</w:t>
            </w:r>
            <w:r>
              <w:rPr>
                <w:rFonts w:ascii="宋体" w:hAnsi="宋体"/>
                <w:color w:val="FF0000"/>
                <w:szCs w:val="21"/>
              </w:rPr>
              <w:t>1.5</w:t>
            </w:r>
            <w:r>
              <w:rPr>
                <w:rFonts w:ascii="宋体" w:hAnsi="宋体" w:hint="eastAsia"/>
                <w:color w:val="FF0000"/>
                <w:szCs w:val="21"/>
              </w:rPr>
              <w:t>分，满足</w:t>
            </w:r>
            <w:r>
              <w:rPr>
                <w:rFonts w:ascii="宋体" w:hAnsi="宋体"/>
                <w:color w:val="FF0000"/>
                <w:szCs w:val="21"/>
              </w:rPr>
              <w:t>1</w:t>
            </w:r>
            <w:r>
              <w:rPr>
                <w:rFonts w:ascii="宋体" w:hAnsi="宋体" w:hint="eastAsia"/>
                <w:color w:val="FF0000"/>
                <w:szCs w:val="21"/>
              </w:rPr>
              <w:t>项得</w:t>
            </w:r>
            <w:r>
              <w:rPr>
                <w:rFonts w:ascii="宋体" w:hAnsi="宋体"/>
                <w:color w:val="FF0000"/>
                <w:szCs w:val="21"/>
              </w:rPr>
              <w:t>1</w:t>
            </w:r>
            <w:r>
              <w:rPr>
                <w:rFonts w:ascii="宋体" w:hAnsi="宋体" w:hint="eastAsia"/>
                <w:color w:val="FF0000"/>
                <w:szCs w:val="21"/>
              </w:rPr>
              <w:t>分，其他情况不得分。</w:t>
            </w:r>
          </w:p>
          <w:p w14:paraId="2A0E4862" w14:textId="55223A0C" w:rsidR="00C9003E" w:rsidRDefault="00DC24EE" w:rsidP="00026186">
            <w:pPr>
              <w:jc w:val="left"/>
              <w:rPr>
                <w:rFonts w:ascii="宋体" w:hAnsi="宋体"/>
                <w:b/>
                <w:color w:val="FF0000"/>
                <w:szCs w:val="21"/>
              </w:rPr>
            </w:pPr>
            <w:r w:rsidRPr="00DC24EE">
              <w:rPr>
                <w:rFonts w:ascii="宋体" w:hAnsi="宋体" w:hint="eastAsia"/>
                <w:color w:val="FF0000"/>
                <w:szCs w:val="21"/>
              </w:rPr>
              <w:t>在此基础上，评审委员会根据各招标代理机构的服务措施及后续服务方案</w:t>
            </w:r>
            <w:r w:rsidR="00C9003E" w:rsidRPr="009D5523">
              <w:rPr>
                <w:rFonts w:ascii="宋体" w:hAnsi="宋体" w:hint="eastAsia"/>
                <w:bCs/>
                <w:color w:val="FF0000"/>
                <w:szCs w:val="21"/>
                <w:lang w:bidi="en-US"/>
              </w:rPr>
              <w:t>服务措施</w:t>
            </w:r>
            <w:r w:rsidR="00C9003E">
              <w:rPr>
                <w:rFonts w:ascii="宋体" w:hAnsi="宋体" w:hint="eastAsia"/>
                <w:bCs/>
                <w:color w:val="FF0000"/>
                <w:szCs w:val="21"/>
                <w:lang w:bidi="en-US"/>
              </w:rPr>
              <w:t>、</w:t>
            </w:r>
            <w:r w:rsidR="00C9003E" w:rsidRPr="009D5523">
              <w:rPr>
                <w:rFonts w:ascii="宋体" w:hAnsi="宋体" w:hint="eastAsia"/>
                <w:bCs/>
                <w:color w:val="FF0000"/>
                <w:szCs w:val="21"/>
              </w:rPr>
              <w:t>后续服务</w:t>
            </w:r>
            <w:r w:rsidR="00C9003E">
              <w:rPr>
                <w:rFonts w:ascii="宋体" w:hAnsi="宋体" w:hint="eastAsia"/>
                <w:color w:val="FF0000"/>
                <w:szCs w:val="21"/>
              </w:rPr>
              <w:t>及项目档案管理情况</w:t>
            </w:r>
            <w:r w:rsidR="00C9003E" w:rsidRPr="00477225">
              <w:rPr>
                <w:rFonts w:ascii="宋体" w:hAnsi="宋体" w:hint="eastAsia"/>
                <w:b/>
                <w:color w:val="FF0000"/>
                <w:szCs w:val="21"/>
              </w:rPr>
              <w:t>进行分档评分：评价为优得</w:t>
            </w:r>
            <w:r>
              <w:rPr>
                <w:rFonts w:ascii="宋体" w:hAnsi="宋体"/>
                <w:b/>
                <w:color w:val="FF0000"/>
                <w:szCs w:val="21"/>
              </w:rPr>
              <w:t>5</w:t>
            </w:r>
            <w:r w:rsidR="00C9003E">
              <w:rPr>
                <w:rFonts w:ascii="宋体" w:hAnsi="宋体" w:hint="eastAsia"/>
                <w:b/>
                <w:color w:val="FF0000"/>
                <w:szCs w:val="21"/>
              </w:rPr>
              <w:t>分</w:t>
            </w:r>
            <w:r w:rsidR="00C9003E" w:rsidRPr="00477225">
              <w:rPr>
                <w:rFonts w:ascii="宋体" w:hAnsi="宋体" w:hint="eastAsia"/>
                <w:b/>
                <w:color w:val="FF0000"/>
                <w:szCs w:val="21"/>
              </w:rPr>
              <w:t>；评价为良得</w:t>
            </w:r>
            <w:r w:rsidR="00BF7950">
              <w:rPr>
                <w:rFonts w:ascii="宋体" w:hAnsi="宋体"/>
                <w:b/>
                <w:color w:val="FF0000"/>
                <w:szCs w:val="21"/>
              </w:rPr>
              <w:t>3</w:t>
            </w:r>
            <w:r w:rsidR="00C9003E">
              <w:rPr>
                <w:rFonts w:ascii="宋体" w:hAnsi="宋体" w:hint="eastAsia"/>
                <w:b/>
                <w:color w:val="FF0000"/>
                <w:szCs w:val="21"/>
              </w:rPr>
              <w:t>分</w:t>
            </w:r>
            <w:r w:rsidR="00C9003E" w:rsidRPr="00477225">
              <w:rPr>
                <w:rFonts w:ascii="宋体" w:hAnsi="宋体" w:hint="eastAsia"/>
                <w:b/>
                <w:color w:val="FF0000"/>
                <w:szCs w:val="21"/>
              </w:rPr>
              <w:t>；评价为中得</w:t>
            </w:r>
            <w:r w:rsidR="00BF7950">
              <w:rPr>
                <w:rFonts w:ascii="宋体" w:hAnsi="宋体"/>
                <w:b/>
                <w:color w:val="FF0000"/>
                <w:szCs w:val="21"/>
              </w:rPr>
              <w:t>2</w:t>
            </w:r>
            <w:r w:rsidR="00C9003E">
              <w:rPr>
                <w:rFonts w:ascii="宋体" w:hAnsi="宋体" w:hint="eastAsia"/>
                <w:b/>
                <w:color w:val="FF0000"/>
                <w:szCs w:val="21"/>
              </w:rPr>
              <w:t>分</w:t>
            </w:r>
            <w:r w:rsidR="00C9003E" w:rsidRPr="00477225">
              <w:rPr>
                <w:rFonts w:ascii="宋体" w:hAnsi="宋体" w:hint="eastAsia"/>
                <w:b/>
                <w:color w:val="FF0000"/>
                <w:szCs w:val="21"/>
              </w:rPr>
              <w:t>；评价为差不得分</w:t>
            </w:r>
            <w:r w:rsidR="00C9003E" w:rsidRPr="00E548F3">
              <w:rPr>
                <w:rFonts w:ascii="宋体" w:hAnsi="宋体" w:hint="eastAsia"/>
                <w:b/>
                <w:color w:val="FF0000"/>
                <w:szCs w:val="21"/>
              </w:rPr>
              <w:t>。</w:t>
            </w:r>
          </w:p>
          <w:p w14:paraId="00FB9007" w14:textId="77777777" w:rsidR="009F4256" w:rsidRDefault="009F4256" w:rsidP="009F4256">
            <w:pPr>
              <w:jc w:val="left"/>
              <w:rPr>
                <w:rFonts w:ascii="宋体" w:hAnsi="宋体"/>
                <w:color w:val="FF0000"/>
                <w:szCs w:val="21"/>
              </w:rPr>
            </w:pPr>
            <w:r>
              <w:rPr>
                <w:rFonts w:ascii="宋体" w:hAnsi="宋体" w:hint="eastAsia"/>
                <w:color w:val="FF0000"/>
                <w:szCs w:val="21"/>
              </w:rPr>
              <w:t>评分</w:t>
            </w:r>
            <w:r>
              <w:rPr>
                <w:rFonts w:ascii="宋体" w:hAnsi="宋体"/>
                <w:color w:val="FF0000"/>
                <w:szCs w:val="21"/>
              </w:rPr>
              <w:t>标准：</w:t>
            </w:r>
          </w:p>
          <w:p w14:paraId="4DD10767" w14:textId="77777777" w:rsidR="000C3502" w:rsidRPr="00B01BF6" w:rsidRDefault="000C3502" w:rsidP="000C3502">
            <w:pPr>
              <w:jc w:val="left"/>
              <w:rPr>
                <w:rFonts w:ascii="宋体" w:hAnsi="宋体"/>
                <w:color w:val="FF0000"/>
                <w:szCs w:val="21"/>
              </w:rPr>
            </w:pPr>
            <w:r w:rsidRPr="0038215D">
              <w:rPr>
                <w:rFonts w:ascii="宋体" w:hAnsi="宋体" w:hint="eastAsia"/>
                <w:b/>
                <w:color w:val="FF0000"/>
                <w:szCs w:val="21"/>
              </w:rPr>
              <w:t>优</w:t>
            </w:r>
            <w:r w:rsidRPr="00B01BF6">
              <w:rPr>
                <w:rFonts w:ascii="宋体" w:hAnsi="宋体" w:hint="eastAsia"/>
                <w:color w:val="FF0000"/>
                <w:szCs w:val="21"/>
              </w:rPr>
              <w:t>：</w:t>
            </w:r>
            <w:r w:rsidRPr="009D5523">
              <w:rPr>
                <w:rFonts w:ascii="宋体" w:hAnsi="宋体" w:hint="eastAsia"/>
                <w:bCs/>
                <w:color w:val="FF0000"/>
                <w:szCs w:val="21"/>
                <w:lang w:bidi="en-US"/>
              </w:rPr>
              <w:t>服务措施及</w:t>
            </w:r>
            <w:r w:rsidRPr="009D5523">
              <w:rPr>
                <w:rFonts w:ascii="宋体" w:hAnsi="宋体" w:hint="eastAsia"/>
                <w:bCs/>
                <w:color w:val="FF0000"/>
                <w:szCs w:val="21"/>
              </w:rPr>
              <w:t>后续服务方案</w:t>
            </w:r>
            <w:r w:rsidRPr="00B01BF6">
              <w:rPr>
                <w:rFonts w:ascii="宋体" w:hAnsi="宋体" w:hint="eastAsia"/>
                <w:color w:val="FF0000"/>
                <w:szCs w:val="21"/>
              </w:rPr>
              <w:t>内容全面，有针对性、可操作</w:t>
            </w:r>
            <w:r>
              <w:rPr>
                <w:rFonts w:ascii="宋体" w:hAnsi="宋体" w:hint="eastAsia"/>
                <w:color w:val="FF0000"/>
                <w:szCs w:val="21"/>
              </w:rPr>
              <w:t>性</w:t>
            </w:r>
            <w:r w:rsidRPr="00B01BF6">
              <w:rPr>
                <w:rFonts w:ascii="宋体" w:hAnsi="宋体" w:hint="eastAsia"/>
                <w:color w:val="FF0000"/>
                <w:szCs w:val="21"/>
              </w:rPr>
              <w:t>强；</w:t>
            </w:r>
          </w:p>
          <w:p w14:paraId="6715D05C" w14:textId="77777777" w:rsidR="000C3502" w:rsidRPr="00B01BF6" w:rsidRDefault="000C3502" w:rsidP="000C3502">
            <w:pPr>
              <w:jc w:val="left"/>
              <w:rPr>
                <w:rFonts w:ascii="宋体" w:hAnsi="宋体"/>
                <w:color w:val="FF0000"/>
                <w:szCs w:val="21"/>
              </w:rPr>
            </w:pPr>
            <w:r w:rsidRPr="0038215D">
              <w:rPr>
                <w:rFonts w:ascii="宋体" w:hAnsi="宋体" w:hint="eastAsia"/>
                <w:b/>
                <w:color w:val="FF0000"/>
                <w:szCs w:val="21"/>
              </w:rPr>
              <w:t>良</w:t>
            </w:r>
            <w:r w:rsidRPr="00B01BF6">
              <w:rPr>
                <w:rFonts w:ascii="宋体" w:hAnsi="宋体" w:hint="eastAsia"/>
                <w:color w:val="FF0000"/>
                <w:szCs w:val="21"/>
              </w:rPr>
              <w:t>:</w:t>
            </w:r>
            <w:r w:rsidRPr="009D5523">
              <w:rPr>
                <w:rFonts w:ascii="宋体" w:hAnsi="宋体" w:hint="eastAsia"/>
                <w:bCs/>
                <w:color w:val="FF0000"/>
                <w:szCs w:val="21"/>
                <w:lang w:bidi="en-US"/>
              </w:rPr>
              <w:t xml:space="preserve"> 服务措施及</w:t>
            </w:r>
            <w:r w:rsidRPr="009D5523">
              <w:rPr>
                <w:rFonts w:ascii="宋体" w:hAnsi="宋体" w:hint="eastAsia"/>
                <w:bCs/>
                <w:color w:val="FF0000"/>
                <w:szCs w:val="21"/>
              </w:rPr>
              <w:t>后续服务方案</w:t>
            </w:r>
            <w:r w:rsidRPr="00B01BF6">
              <w:rPr>
                <w:rFonts w:ascii="宋体" w:hAnsi="宋体" w:hint="eastAsia"/>
                <w:color w:val="FF0000"/>
                <w:szCs w:val="21"/>
              </w:rPr>
              <w:t>内容较全面，较有针对性、可操作性较强；</w:t>
            </w:r>
          </w:p>
          <w:p w14:paraId="4AE74BD6" w14:textId="77777777" w:rsidR="000C3502" w:rsidRPr="00B01BF6" w:rsidRDefault="000C3502" w:rsidP="000C3502">
            <w:pPr>
              <w:jc w:val="left"/>
              <w:rPr>
                <w:rFonts w:ascii="宋体" w:hAnsi="宋体"/>
                <w:color w:val="FF0000"/>
                <w:szCs w:val="21"/>
              </w:rPr>
            </w:pPr>
            <w:r w:rsidRPr="0038215D">
              <w:rPr>
                <w:rFonts w:ascii="宋体" w:hAnsi="宋体" w:hint="eastAsia"/>
                <w:b/>
                <w:color w:val="FF0000"/>
                <w:szCs w:val="21"/>
              </w:rPr>
              <w:t>中</w:t>
            </w:r>
            <w:r w:rsidRPr="00B01BF6">
              <w:rPr>
                <w:rFonts w:ascii="宋体" w:hAnsi="宋体" w:hint="eastAsia"/>
                <w:color w:val="FF0000"/>
                <w:szCs w:val="21"/>
              </w:rPr>
              <w:t>：</w:t>
            </w:r>
            <w:r w:rsidRPr="009D5523">
              <w:rPr>
                <w:rFonts w:ascii="宋体" w:hAnsi="宋体" w:hint="eastAsia"/>
                <w:bCs/>
                <w:color w:val="FF0000"/>
                <w:szCs w:val="21"/>
                <w:lang w:bidi="en-US"/>
              </w:rPr>
              <w:t>服务措施及</w:t>
            </w:r>
            <w:r w:rsidRPr="009D5523">
              <w:rPr>
                <w:rFonts w:ascii="宋体" w:hAnsi="宋体" w:hint="eastAsia"/>
                <w:bCs/>
                <w:color w:val="FF0000"/>
                <w:szCs w:val="21"/>
              </w:rPr>
              <w:t>后续服务方案</w:t>
            </w:r>
            <w:r w:rsidRPr="00B01BF6">
              <w:rPr>
                <w:rFonts w:ascii="宋体" w:hAnsi="宋体" w:hint="eastAsia"/>
                <w:color w:val="FF0000"/>
                <w:szCs w:val="21"/>
              </w:rPr>
              <w:t>内容一般，针对性和可操作性一般；</w:t>
            </w:r>
          </w:p>
          <w:p w14:paraId="26553898" w14:textId="77777777" w:rsidR="009F4256" w:rsidRPr="009F4256" w:rsidRDefault="000C3502" w:rsidP="000C3502">
            <w:pPr>
              <w:jc w:val="left"/>
              <w:rPr>
                <w:rFonts w:ascii="宋体" w:hAnsi="宋体"/>
                <w:color w:val="FF0000"/>
                <w:szCs w:val="21"/>
              </w:rPr>
            </w:pPr>
            <w:r w:rsidRPr="0038215D">
              <w:rPr>
                <w:rFonts w:ascii="宋体" w:hAnsi="宋体" w:hint="eastAsia"/>
                <w:b/>
                <w:color w:val="FF0000"/>
                <w:szCs w:val="21"/>
              </w:rPr>
              <w:t>差</w:t>
            </w:r>
            <w:r w:rsidRPr="00B01BF6">
              <w:rPr>
                <w:rFonts w:ascii="宋体" w:hAnsi="宋体" w:hint="eastAsia"/>
                <w:color w:val="FF0000"/>
                <w:szCs w:val="21"/>
              </w:rPr>
              <w:t>：</w:t>
            </w:r>
            <w:r w:rsidRPr="009D5523">
              <w:rPr>
                <w:rFonts w:ascii="宋体" w:hAnsi="宋体" w:hint="eastAsia"/>
                <w:bCs/>
                <w:color w:val="FF0000"/>
                <w:szCs w:val="21"/>
                <w:lang w:bidi="en-US"/>
              </w:rPr>
              <w:t>服务措施及</w:t>
            </w:r>
            <w:r w:rsidRPr="009D5523">
              <w:rPr>
                <w:rFonts w:ascii="宋体" w:hAnsi="宋体" w:hint="eastAsia"/>
                <w:bCs/>
                <w:color w:val="FF0000"/>
                <w:szCs w:val="21"/>
              </w:rPr>
              <w:t>后续服务方案</w:t>
            </w:r>
            <w:r w:rsidRPr="00B01BF6">
              <w:rPr>
                <w:rFonts w:ascii="宋体" w:hAnsi="宋体" w:hint="eastAsia"/>
                <w:color w:val="FF0000"/>
                <w:szCs w:val="21"/>
              </w:rPr>
              <w:t>内容空洞</w:t>
            </w:r>
            <w:r>
              <w:rPr>
                <w:rFonts w:ascii="宋体" w:hAnsi="宋体" w:hint="eastAsia"/>
                <w:color w:val="FF0000"/>
                <w:szCs w:val="21"/>
              </w:rPr>
              <w:t>.</w:t>
            </w:r>
          </w:p>
        </w:tc>
      </w:tr>
      <w:tr w:rsidR="00697DF9" w:rsidRPr="009D5523" w14:paraId="4BD29F4F" w14:textId="77777777" w:rsidTr="00944401">
        <w:trPr>
          <w:trHeight w:val="63"/>
        </w:trPr>
        <w:tc>
          <w:tcPr>
            <w:tcW w:w="675" w:type="dxa"/>
            <w:vMerge/>
            <w:tcBorders>
              <w:left w:val="single" w:sz="4" w:space="0" w:color="auto"/>
              <w:right w:val="single" w:sz="4" w:space="0" w:color="auto"/>
            </w:tcBorders>
            <w:vAlign w:val="center"/>
          </w:tcPr>
          <w:p w14:paraId="0ABD566B" w14:textId="77777777" w:rsidR="00697DF9" w:rsidRPr="009D5523" w:rsidRDefault="00697DF9" w:rsidP="00944401">
            <w:pPr>
              <w:widowControl/>
              <w:jc w:val="left"/>
              <w:rPr>
                <w:rFonts w:ascii="宋体" w:hAnsi="宋体"/>
                <w:color w:val="FF0000"/>
                <w:szCs w:val="21"/>
              </w:rPr>
            </w:pPr>
          </w:p>
        </w:tc>
        <w:tc>
          <w:tcPr>
            <w:tcW w:w="709" w:type="dxa"/>
            <w:tcBorders>
              <w:top w:val="single" w:sz="4" w:space="0" w:color="auto"/>
              <w:left w:val="single" w:sz="4" w:space="0" w:color="auto"/>
              <w:bottom w:val="single" w:sz="4" w:space="0" w:color="auto"/>
              <w:right w:val="single" w:sz="4" w:space="0" w:color="auto"/>
            </w:tcBorders>
          </w:tcPr>
          <w:p w14:paraId="1CA90E6E" w14:textId="77777777" w:rsidR="00697DF9" w:rsidRPr="009D5523" w:rsidRDefault="00697DF9" w:rsidP="00944401">
            <w:pPr>
              <w:jc w:val="center"/>
              <w:rPr>
                <w:rFonts w:ascii="宋体" w:hAnsi="宋体"/>
                <w:color w:val="FF0000"/>
                <w:szCs w:val="21"/>
              </w:rPr>
            </w:pPr>
            <w:r w:rsidRPr="009D5523">
              <w:rPr>
                <w:rFonts w:ascii="宋体" w:hAnsi="宋体" w:hint="eastAsia"/>
                <w:color w:val="FF0000"/>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14:paraId="1C9B5759" w14:textId="77777777" w:rsidR="00697DF9" w:rsidRPr="009D5523" w:rsidRDefault="00697DF9" w:rsidP="00944401">
            <w:pPr>
              <w:spacing w:line="360" w:lineRule="auto"/>
              <w:jc w:val="center"/>
              <w:outlineLvl w:val="0"/>
              <w:rPr>
                <w:rFonts w:ascii="宋体" w:hAnsi="宋体"/>
                <w:bCs/>
                <w:color w:val="FF0000"/>
                <w:szCs w:val="21"/>
                <w:lang w:bidi="en-US"/>
              </w:rPr>
            </w:pPr>
            <w:bookmarkStart w:id="7" w:name="_Toc7641"/>
            <w:r w:rsidRPr="009D5523">
              <w:rPr>
                <w:rFonts w:ascii="宋体" w:hAnsi="宋体" w:hint="eastAsia"/>
                <w:bCs/>
                <w:color w:val="FF0000"/>
                <w:szCs w:val="21"/>
                <w:lang w:bidi="en-US"/>
              </w:rPr>
              <w:t>招标文件构思、工作协调方案</w:t>
            </w:r>
            <w:bookmarkStart w:id="8" w:name="_Toc16070"/>
            <w:bookmarkStart w:id="9" w:name="_Toc20082"/>
            <w:bookmarkStart w:id="10" w:name="_Toc31883"/>
            <w:bookmarkStart w:id="11" w:name="_Toc17716"/>
            <w:bookmarkStart w:id="12" w:name="_Toc22572"/>
            <w:r w:rsidRPr="009D5523">
              <w:rPr>
                <w:rFonts w:ascii="宋体" w:hAnsi="宋体" w:hint="eastAsia"/>
                <w:bCs/>
                <w:color w:val="FF0000"/>
                <w:szCs w:val="21"/>
                <w:lang w:bidi="en-US"/>
              </w:rPr>
              <w:t>及其他</w:t>
            </w:r>
            <w:bookmarkStart w:id="13" w:name="_Toc22288"/>
            <w:bookmarkEnd w:id="7"/>
            <w:r w:rsidRPr="009D5523">
              <w:rPr>
                <w:rFonts w:ascii="宋体" w:hAnsi="宋体" w:hint="eastAsia"/>
                <w:bCs/>
                <w:color w:val="FF0000"/>
                <w:szCs w:val="21"/>
                <w:lang w:bidi="en-US"/>
              </w:rPr>
              <w:t>合理化建议</w:t>
            </w:r>
            <w:bookmarkEnd w:id="8"/>
            <w:bookmarkEnd w:id="9"/>
            <w:bookmarkEnd w:id="10"/>
            <w:bookmarkEnd w:id="11"/>
            <w:bookmarkEnd w:id="12"/>
            <w:bookmarkEnd w:id="13"/>
          </w:p>
        </w:tc>
        <w:tc>
          <w:tcPr>
            <w:tcW w:w="708" w:type="dxa"/>
            <w:tcBorders>
              <w:top w:val="single" w:sz="4" w:space="0" w:color="auto"/>
              <w:left w:val="single" w:sz="4" w:space="0" w:color="auto"/>
              <w:bottom w:val="single" w:sz="4" w:space="0" w:color="auto"/>
              <w:right w:val="single" w:sz="4" w:space="0" w:color="auto"/>
            </w:tcBorders>
            <w:vAlign w:val="center"/>
          </w:tcPr>
          <w:p w14:paraId="0E72AC74" w14:textId="77777777" w:rsidR="00697DF9" w:rsidRPr="009D5523" w:rsidRDefault="00697DF9" w:rsidP="00944401">
            <w:pPr>
              <w:jc w:val="center"/>
              <w:rPr>
                <w:rFonts w:ascii="宋体" w:hAnsi="宋体"/>
                <w:color w:val="FF0000"/>
                <w:szCs w:val="21"/>
              </w:rPr>
            </w:pPr>
            <w:r w:rsidRPr="009D5523">
              <w:rPr>
                <w:rFonts w:ascii="宋体" w:hAnsi="宋体" w:hint="eastAsia"/>
                <w:color w:val="FF0000"/>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E9DAE" w14:textId="77777777" w:rsidR="00697DF9" w:rsidRPr="009D5523" w:rsidRDefault="00697DF9" w:rsidP="00944401">
            <w:pPr>
              <w:jc w:val="center"/>
              <w:rPr>
                <w:rFonts w:ascii="宋体" w:hAnsi="宋体"/>
                <w:color w:val="FF0000"/>
                <w:szCs w:val="21"/>
              </w:rPr>
            </w:pPr>
            <w:r w:rsidRPr="009D5523">
              <w:rPr>
                <w:rFonts w:ascii="宋体" w:hAnsi="宋体" w:hint="eastAsia"/>
                <w:color w:val="FF0000"/>
                <w:szCs w:val="21"/>
              </w:rPr>
              <w:t>专家打分</w:t>
            </w:r>
          </w:p>
        </w:tc>
        <w:tc>
          <w:tcPr>
            <w:tcW w:w="3828" w:type="dxa"/>
            <w:tcBorders>
              <w:top w:val="single" w:sz="4" w:space="0" w:color="auto"/>
              <w:left w:val="single" w:sz="4" w:space="0" w:color="auto"/>
              <w:bottom w:val="single" w:sz="4" w:space="0" w:color="auto"/>
              <w:right w:val="single" w:sz="4" w:space="0" w:color="auto"/>
            </w:tcBorders>
          </w:tcPr>
          <w:p w14:paraId="4303F740" w14:textId="77777777" w:rsidR="0027384F" w:rsidRDefault="0027384F" w:rsidP="0027384F">
            <w:pPr>
              <w:jc w:val="left"/>
              <w:rPr>
                <w:rFonts w:ascii="宋体" w:hAnsi="宋体"/>
                <w:bCs/>
                <w:color w:val="FF0000"/>
                <w:szCs w:val="21"/>
                <w:lang w:bidi="en-US"/>
              </w:rPr>
            </w:pPr>
            <w:r w:rsidRPr="00DC24EE">
              <w:rPr>
                <w:rFonts w:ascii="宋体" w:hAnsi="宋体" w:hint="eastAsia"/>
                <w:bCs/>
                <w:color w:val="FF0000"/>
                <w:szCs w:val="21"/>
                <w:lang w:bidi="en-US"/>
              </w:rPr>
              <w:t>招标代理机构提供</w:t>
            </w:r>
            <w:r w:rsidRPr="0027384F">
              <w:rPr>
                <w:rFonts w:ascii="宋体" w:hAnsi="宋体" w:hint="eastAsia"/>
                <w:bCs/>
                <w:color w:val="FF0000"/>
                <w:szCs w:val="21"/>
                <w:lang w:bidi="en-US"/>
              </w:rPr>
              <w:t>招标文件构思、工作协调方案及其他合理化建议</w:t>
            </w:r>
            <w:r w:rsidRPr="00DC24EE">
              <w:rPr>
                <w:rFonts w:ascii="宋体" w:hAnsi="宋体" w:hint="eastAsia"/>
                <w:bCs/>
                <w:color w:val="FF0000"/>
                <w:szCs w:val="21"/>
                <w:lang w:bidi="en-US"/>
              </w:rPr>
              <w:t>，内容包括但不限于</w:t>
            </w:r>
            <w:r>
              <w:rPr>
                <w:rFonts w:ascii="宋体" w:hAnsi="宋体" w:hint="eastAsia"/>
                <w:bCs/>
                <w:color w:val="FF0000"/>
                <w:szCs w:val="21"/>
                <w:lang w:bidi="en-US"/>
              </w:rPr>
              <w:t>：</w:t>
            </w:r>
          </w:p>
          <w:p w14:paraId="0A312054" w14:textId="77777777" w:rsidR="0027384F" w:rsidRDefault="0027384F" w:rsidP="0027384F">
            <w:pPr>
              <w:jc w:val="left"/>
              <w:rPr>
                <w:rFonts w:ascii="宋体" w:hAnsi="宋体"/>
                <w:color w:val="FF0000"/>
                <w:szCs w:val="21"/>
              </w:rPr>
            </w:pPr>
            <w:r>
              <w:rPr>
                <w:rFonts w:ascii="宋体" w:hAnsi="宋体" w:cs="宋体" w:hint="eastAsia"/>
                <w:color w:val="FF0000"/>
                <w:szCs w:val="21"/>
              </w:rPr>
              <w:t>①</w:t>
            </w:r>
            <w:r w:rsidRPr="0027384F">
              <w:rPr>
                <w:rFonts w:ascii="宋体" w:hAnsi="宋体" w:hint="eastAsia"/>
                <w:bCs/>
                <w:color w:val="FF0000"/>
                <w:szCs w:val="21"/>
                <w:lang w:bidi="en-US"/>
              </w:rPr>
              <w:t>招标文件构思</w:t>
            </w:r>
          </w:p>
          <w:p w14:paraId="19B1F456" w14:textId="77777777" w:rsidR="0027384F" w:rsidRDefault="0027384F" w:rsidP="0027384F">
            <w:pPr>
              <w:jc w:val="left"/>
              <w:rPr>
                <w:rFonts w:ascii="宋体" w:hAnsi="宋体"/>
                <w:color w:val="FF0000"/>
                <w:szCs w:val="21"/>
              </w:rPr>
            </w:pPr>
            <w:r>
              <w:rPr>
                <w:rFonts w:ascii="宋体" w:hAnsi="宋体" w:cs="宋体" w:hint="eastAsia"/>
                <w:color w:val="FF0000"/>
                <w:szCs w:val="21"/>
              </w:rPr>
              <w:t>②</w:t>
            </w:r>
            <w:r w:rsidRPr="0027384F">
              <w:rPr>
                <w:rFonts w:ascii="宋体" w:hAnsi="宋体" w:hint="eastAsia"/>
                <w:bCs/>
                <w:color w:val="FF0000"/>
                <w:szCs w:val="21"/>
                <w:lang w:bidi="en-US"/>
              </w:rPr>
              <w:t>工作协调方案</w:t>
            </w:r>
          </w:p>
          <w:p w14:paraId="5AF73519" w14:textId="77777777" w:rsidR="0027384F" w:rsidRDefault="0027384F" w:rsidP="0027384F">
            <w:pPr>
              <w:jc w:val="left"/>
              <w:rPr>
                <w:rFonts w:ascii="宋体" w:hAnsi="宋体"/>
                <w:color w:val="FF0000"/>
                <w:szCs w:val="21"/>
              </w:rPr>
            </w:pPr>
            <w:r>
              <w:rPr>
                <w:rFonts w:ascii="宋体" w:hAnsi="宋体" w:cs="宋体" w:hint="eastAsia"/>
                <w:color w:val="FF0000"/>
                <w:szCs w:val="21"/>
              </w:rPr>
              <w:t>③</w:t>
            </w:r>
            <w:r w:rsidRPr="0027384F">
              <w:rPr>
                <w:rFonts w:ascii="宋体" w:hAnsi="宋体" w:hint="eastAsia"/>
                <w:bCs/>
                <w:color w:val="FF0000"/>
                <w:szCs w:val="21"/>
                <w:lang w:bidi="en-US"/>
              </w:rPr>
              <w:t>合理化建议</w:t>
            </w:r>
          </w:p>
          <w:p w14:paraId="58BCE037" w14:textId="77777777" w:rsidR="0027384F" w:rsidRDefault="0027384F" w:rsidP="0027384F">
            <w:pPr>
              <w:jc w:val="left"/>
              <w:rPr>
                <w:rFonts w:ascii="宋体" w:hAnsi="宋体"/>
                <w:color w:val="FF0000"/>
                <w:szCs w:val="21"/>
              </w:rPr>
            </w:pPr>
            <w:r>
              <w:rPr>
                <w:rFonts w:ascii="宋体" w:hAnsi="宋体" w:hint="eastAsia"/>
                <w:color w:val="FF0000"/>
                <w:szCs w:val="21"/>
              </w:rPr>
              <w:t>评审委员会根据以上</w:t>
            </w:r>
            <w:r w:rsidRPr="009D5523">
              <w:rPr>
                <w:rFonts w:ascii="宋体" w:hAnsi="宋体" w:hint="eastAsia"/>
                <w:bCs/>
                <w:color w:val="FF0000"/>
                <w:szCs w:val="21"/>
                <w:lang w:bidi="en-US"/>
              </w:rPr>
              <w:t>服务措施及</w:t>
            </w:r>
            <w:r w:rsidRPr="009D5523">
              <w:rPr>
                <w:rFonts w:ascii="宋体" w:hAnsi="宋体" w:hint="eastAsia"/>
                <w:bCs/>
                <w:color w:val="FF0000"/>
                <w:szCs w:val="21"/>
              </w:rPr>
              <w:t>后续服务方案</w:t>
            </w:r>
            <w:r>
              <w:rPr>
                <w:rFonts w:ascii="宋体" w:hAnsi="宋体" w:hint="eastAsia"/>
                <w:color w:val="FF0000"/>
                <w:szCs w:val="21"/>
              </w:rPr>
              <w:t>响应情况进行打分，满足</w:t>
            </w:r>
            <w:r>
              <w:rPr>
                <w:rFonts w:ascii="宋体" w:hAnsi="宋体"/>
                <w:color w:val="FF0000"/>
                <w:szCs w:val="21"/>
              </w:rPr>
              <w:t>3</w:t>
            </w:r>
            <w:r>
              <w:rPr>
                <w:rFonts w:ascii="宋体" w:hAnsi="宋体" w:hint="eastAsia"/>
                <w:color w:val="FF0000"/>
                <w:szCs w:val="21"/>
              </w:rPr>
              <w:t>项得</w:t>
            </w:r>
            <w:r>
              <w:rPr>
                <w:rFonts w:ascii="宋体" w:hAnsi="宋体"/>
                <w:color w:val="FF0000"/>
                <w:szCs w:val="21"/>
              </w:rPr>
              <w:t>2</w:t>
            </w:r>
            <w:r>
              <w:rPr>
                <w:rFonts w:ascii="宋体" w:hAnsi="宋体" w:hint="eastAsia"/>
                <w:color w:val="FF0000"/>
                <w:szCs w:val="21"/>
              </w:rPr>
              <w:t>分，满足</w:t>
            </w:r>
            <w:r>
              <w:rPr>
                <w:rFonts w:ascii="宋体" w:hAnsi="宋体"/>
                <w:color w:val="FF0000"/>
                <w:szCs w:val="21"/>
              </w:rPr>
              <w:t>2</w:t>
            </w:r>
            <w:r>
              <w:rPr>
                <w:rFonts w:ascii="宋体" w:hAnsi="宋体" w:hint="eastAsia"/>
                <w:color w:val="FF0000"/>
                <w:szCs w:val="21"/>
              </w:rPr>
              <w:t>项得</w:t>
            </w:r>
            <w:r>
              <w:rPr>
                <w:rFonts w:ascii="宋体" w:hAnsi="宋体"/>
                <w:color w:val="FF0000"/>
                <w:szCs w:val="21"/>
              </w:rPr>
              <w:t>1.5</w:t>
            </w:r>
            <w:r>
              <w:rPr>
                <w:rFonts w:ascii="宋体" w:hAnsi="宋体" w:hint="eastAsia"/>
                <w:color w:val="FF0000"/>
                <w:szCs w:val="21"/>
              </w:rPr>
              <w:t>分，满足</w:t>
            </w:r>
            <w:r>
              <w:rPr>
                <w:rFonts w:ascii="宋体" w:hAnsi="宋体"/>
                <w:color w:val="FF0000"/>
                <w:szCs w:val="21"/>
              </w:rPr>
              <w:t>1</w:t>
            </w:r>
            <w:r>
              <w:rPr>
                <w:rFonts w:ascii="宋体" w:hAnsi="宋体" w:hint="eastAsia"/>
                <w:color w:val="FF0000"/>
                <w:szCs w:val="21"/>
              </w:rPr>
              <w:t>项得</w:t>
            </w:r>
            <w:r>
              <w:rPr>
                <w:rFonts w:ascii="宋体" w:hAnsi="宋体"/>
                <w:color w:val="FF0000"/>
                <w:szCs w:val="21"/>
              </w:rPr>
              <w:t>1</w:t>
            </w:r>
            <w:r>
              <w:rPr>
                <w:rFonts w:ascii="宋体" w:hAnsi="宋体" w:hint="eastAsia"/>
                <w:color w:val="FF0000"/>
                <w:szCs w:val="21"/>
              </w:rPr>
              <w:t>分，其他情况不得分。</w:t>
            </w:r>
          </w:p>
          <w:p w14:paraId="60F2798B" w14:textId="42674623" w:rsidR="00697DF9" w:rsidRDefault="0027384F" w:rsidP="0027384F">
            <w:pPr>
              <w:jc w:val="left"/>
              <w:rPr>
                <w:rFonts w:ascii="宋体" w:hAnsi="宋体"/>
                <w:color w:val="FF0000"/>
                <w:szCs w:val="21"/>
              </w:rPr>
            </w:pPr>
            <w:r w:rsidRPr="00DC24EE">
              <w:rPr>
                <w:rFonts w:ascii="宋体" w:hAnsi="宋体" w:hint="eastAsia"/>
                <w:color w:val="FF0000"/>
                <w:szCs w:val="21"/>
              </w:rPr>
              <w:t>在此基础上，评审委员会根据各招标代理机构的</w:t>
            </w:r>
            <w:r w:rsidR="00697DF9" w:rsidRPr="009D5523">
              <w:rPr>
                <w:rFonts w:ascii="宋体" w:hAnsi="宋体" w:hint="eastAsia"/>
                <w:bCs/>
                <w:color w:val="FF0000"/>
                <w:szCs w:val="21"/>
                <w:lang w:bidi="en-US"/>
              </w:rPr>
              <w:t>招标文件构思、工作协调方案及其他合理化建议</w:t>
            </w:r>
            <w:r w:rsidR="00477225" w:rsidRPr="00477225">
              <w:rPr>
                <w:rFonts w:ascii="宋体" w:hAnsi="宋体" w:hint="eastAsia"/>
                <w:color w:val="FF0000"/>
                <w:szCs w:val="21"/>
              </w:rPr>
              <w:t>进行分档评分：评价为优得</w:t>
            </w:r>
            <w:r>
              <w:rPr>
                <w:rFonts w:ascii="宋体" w:hAnsi="宋体"/>
                <w:color w:val="FF0000"/>
                <w:szCs w:val="21"/>
              </w:rPr>
              <w:t>6</w:t>
            </w:r>
            <w:r w:rsidR="00234F31">
              <w:rPr>
                <w:rFonts w:ascii="宋体" w:hAnsi="宋体" w:hint="eastAsia"/>
                <w:color w:val="FF0000"/>
                <w:szCs w:val="21"/>
              </w:rPr>
              <w:t>分</w:t>
            </w:r>
            <w:r w:rsidR="00477225" w:rsidRPr="00477225">
              <w:rPr>
                <w:rFonts w:ascii="宋体" w:hAnsi="宋体" w:hint="eastAsia"/>
                <w:color w:val="FF0000"/>
                <w:szCs w:val="21"/>
              </w:rPr>
              <w:t>；评价为良得</w:t>
            </w:r>
            <w:r w:rsidR="0078188F">
              <w:rPr>
                <w:rFonts w:ascii="宋体" w:hAnsi="宋体"/>
                <w:color w:val="FF0000"/>
                <w:szCs w:val="21"/>
              </w:rPr>
              <w:t>4</w:t>
            </w:r>
            <w:r w:rsidR="00234F31">
              <w:rPr>
                <w:rFonts w:ascii="宋体" w:hAnsi="宋体" w:hint="eastAsia"/>
                <w:color w:val="FF0000"/>
                <w:szCs w:val="21"/>
              </w:rPr>
              <w:t>分</w:t>
            </w:r>
            <w:r w:rsidR="00477225" w:rsidRPr="00477225">
              <w:rPr>
                <w:rFonts w:ascii="宋体" w:hAnsi="宋体" w:hint="eastAsia"/>
                <w:color w:val="FF0000"/>
                <w:szCs w:val="21"/>
              </w:rPr>
              <w:t>；评价为中得</w:t>
            </w:r>
            <w:r>
              <w:rPr>
                <w:rFonts w:ascii="宋体" w:hAnsi="宋体"/>
                <w:color w:val="FF0000"/>
                <w:szCs w:val="21"/>
              </w:rPr>
              <w:t>2</w:t>
            </w:r>
            <w:r w:rsidR="00234F31">
              <w:rPr>
                <w:rFonts w:ascii="宋体" w:hAnsi="宋体" w:hint="eastAsia"/>
                <w:color w:val="FF0000"/>
                <w:szCs w:val="21"/>
              </w:rPr>
              <w:t>分</w:t>
            </w:r>
            <w:r w:rsidR="00477225" w:rsidRPr="00477225">
              <w:rPr>
                <w:rFonts w:ascii="宋体" w:hAnsi="宋体" w:hint="eastAsia"/>
                <w:color w:val="FF0000"/>
                <w:szCs w:val="21"/>
              </w:rPr>
              <w:t>；评价为差</w:t>
            </w:r>
            <w:r w:rsidR="00026186">
              <w:rPr>
                <w:rFonts w:ascii="宋体" w:hAnsi="宋体" w:hint="eastAsia"/>
                <w:color w:val="FF0000"/>
                <w:szCs w:val="21"/>
              </w:rPr>
              <w:t>或</w:t>
            </w:r>
            <w:r w:rsidR="00477225" w:rsidRPr="00477225">
              <w:rPr>
                <w:rFonts w:ascii="宋体" w:hAnsi="宋体" w:hint="eastAsia"/>
                <w:color w:val="FF0000"/>
                <w:szCs w:val="21"/>
              </w:rPr>
              <w:t>不得分</w:t>
            </w:r>
            <w:r w:rsidR="00697DF9" w:rsidRPr="009D5523">
              <w:rPr>
                <w:rFonts w:ascii="宋体" w:hAnsi="宋体" w:hint="eastAsia"/>
                <w:color w:val="FF0000"/>
                <w:szCs w:val="21"/>
              </w:rPr>
              <w:t>。</w:t>
            </w:r>
          </w:p>
          <w:p w14:paraId="512DA1FC" w14:textId="77777777" w:rsidR="00F913EF" w:rsidRDefault="00F913EF" w:rsidP="00F913EF">
            <w:pPr>
              <w:jc w:val="left"/>
              <w:rPr>
                <w:rFonts w:ascii="宋体" w:hAnsi="宋体"/>
                <w:color w:val="FF0000"/>
                <w:szCs w:val="21"/>
              </w:rPr>
            </w:pPr>
            <w:r>
              <w:rPr>
                <w:rFonts w:ascii="宋体" w:hAnsi="宋体" w:hint="eastAsia"/>
                <w:color w:val="FF0000"/>
                <w:szCs w:val="21"/>
              </w:rPr>
              <w:t>评分</w:t>
            </w:r>
            <w:r>
              <w:rPr>
                <w:rFonts w:ascii="宋体" w:hAnsi="宋体"/>
                <w:color w:val="FF0000"/>
                <w:szCs w:val="21"/>
              </w:rPr>
              <w:t>标准：</w:t>
            </w:r>
          </w:p>
          <w:p w14:paraId="5EAC2E3E" w14:textId="77777777" w:rsidR="000C3502" w:rsidRPr="00B01BF6" w:rsidRDefault="000C3502" w:rsidP="000C3502">
            <w:pPr>
              <w:jc w:val="left"/>
              <w:rPr>
                <w:rFonts w:ascii="宋体" w:hAnsi="宋体"/>
                <w:color w:val="FF0000"/>
                <w:szCs w:val="21"/>
              </w:rPr>
            </w:pPr>
            <w:r w:rsidRPr="0038215D">
              <w:rPr>
                <w:rFonts w:ascii="宋体" w:hAnsi="宋体" w:hint="eastAsia"/>
                <w:b/>
                <w:color w:val="FF0000"/>
                <w:szCs w:val="21"/>
              </w:rPr>
              <w:t>优</w:t>
            </w:r>
            <w:r w:rsidRPr="00B01BF6">
              <w:rPr>
                <w:rFonts w:ascii="宋体" w:hAnsi="宋体" w:hint="eastAsia"/>
                <w:color w:val="FF0000"/>
                <w:szCs w:val="21"/>
              </w:rPr>
              <w:t>：内容全面，有针对性、可操作</w:t>
            </w:r>
            <w:r>
              <w:rPr>
                <w:rFonts w:ascii="宋体" w:hAnsi="宋体" w:hint="eastAsia"/>
                <w:color w:val="FF0000"/>
                <w:szCs w:val="21"/>
              </w:rPr>
              <w:t>性</w:t>
            </w:r>
            <w:r w:rsidRPr="00B01BF6">
              <w:rPr>
                <w:rFonts w:ascii="宋体" w:hAnsi="宋体" w:hint="eastAsia"/>
                <w:color w:val="FF0000"/>
                <w:szCs w:val="21"/>
              </w:rPr>
              <w:t>强；</w:t>
            </w:r>
          </w:p>
          <w:p w14:paraId="0E76D75E" w14:textId="77777777" w:rsidR="000C3502" w:rsidRPr="00B01BF6" w:rsidRDefault="000C3502" w:rsidP="000C3502">
            <w:pPr>
              <w:jc w:val="left"/>
              <w:rPr>
                <w:rFonts w:ascii="宋体" w:hAnsi="宋体"/>
                <w:color w:val="FF0000"/>
                <w:szCs w:val="21"/>
              </w:rPr>
            </w:pPr>
            <w:r w:rsidRPr="0038215D">
              <w:rPr>
                <w:rFonts w:ascii="宋体" w:hAnsi="宋体" w:hint="eastAsia"/>
                <w:b/>
                <w:color w:val="FF0000"/>
                <w:szCs w:val="21"/>
              </w:rPr>
              <w:t>良</w:t>
            </w:r>
            <w:r w:rsidRPr="00B01BF6">
              <w:rPr>
                <w:rFonts w:ascii="宋体" w:hAnsi="宋体" w:hint="eastAsia"/>
                <w:color w:val="FF0000"/>
                <w:szCs w:val="21"/>
              </w:rPr>
              <w:t>:内容较全面，较有针对性、可操作性较强；</w:t>
            </w:r>
          </w:p>
          <w:p w14:paraId="0030F8A2" w14:textId="77777777" w:rsidR="000C3502" w:rsidRPr="00B01BF6" w:rsidRDefault="000C3502" w:rsidP="000C3502">
            <w:pPr>
              <w:jc w:val="left"/>
              <w:rPr>
                <w:rFonts w:ascii="宋体" w:hAnsi="宋体"/>
                <w:color w:val="FF0000"/>
                <w:szCs w:val="21"/>
              </w:rPr>
            </w:pPr>
            <w:r w:rsidRPr="0038215D">
              <w:rPr>
                <w:rFonts w:ascii="宋体" w:hAnsi="宋体" w:hint="eastAsia"/>
                <w:b/>
                <w:color w:val="FF0000"/>
                <w:szCs w:val="21"/>
              </w:rPr>
              <w:t>中</w:t>
            </w:r>
            <w:r w:rsidRPr="00B01BF6">
              <w:rPr>
                <w:rFonts w:ascii="宋体" w:hAnsi="宋体" w:hint="eastAsia"/>
                <w:color w:val="FF0000"/>
                <w:szCs w:val="21"/>
              </w:rPr>
              <w:t>：内容一般，针对性和可操作性一般；</w:t>
            </w:r>
          </w:p>
          <w:p w14:paraId="71BF1D44" w14:textId="77777777" w:rsidR="00F913EF" w:rsidRPr="009D5523" w:rsidRDefault="000C3502" w:rsidP="000C3502">
            <w:pPr>
              <w:jc w:val="left"/>
              <w:rPr>
                <w:rFonts w:ascii="宋体" w:hAnsi="宋体"/>
                <w:color w:val="FF0000"/>
                <w:szCs w:val="21"/>
              </w:rPr>
            </w:pPr>
            <w:r w:rsidRPr="0038215D">
              <w:rPr>
                <w:rFonts w:ascii="宋体" w:hAnsi="宋体" w:hint="eastAsia"/>
                <w:b/>
                <w:color w:val="FF0000"/>
                <w:szCs w:val="21"/>
              </w:rPr>
              <w:t>差</w:t>
            </w:r>
            <w:r w:rsidRPr="00B01BF6">
              <w:rPr>
                <w:rFonts w:ascii="宋体" w:hAnsi="宋体" w:hint="eastAsia"/>
                <w:color w:val="FF0000"/>
                <w:szCs w:val="21"/>
              </w:rPr>
              <w:t>：内容空洞</w:t>
            </w:r>
            <w:r>
              <w:rPr>
                <w:rFonts w:ascii="宋体" w:hAnsi="宋体" w:hint="eastAsia"/>
                <w:color w:val="FF0000"/>
                <w:szCs w:val="21"/>
              </w:rPr>
              <w:t>。</w:t>
            </w:r>
          </w:p>
        </w:tc>
      </w:tr>
      <w:tr w:rsidR="00CD1D5B" w:rsidRPr="009D5523" w14:paraId="4EFBBBC9" w14:textId="77777777" w:rsidTr="00944401">
        <w:trPr>
          <w:trHeight w:val="63"/>
        </w:trPr>
        <w:tc>
          <w:tcPr>
            <w:tcW w:w="675" w:type="dxa"/>
            <w:vMerge/>
            <w:tcBorders>
              <w:left w:val="single" w:sz="4" w:space="0" w:color="auto"/>
              <w:right w:val="single" w:sz="4" w:space="0" w:color="auto"/>
            </w:tcBorders>
            <w:vAlign w:val="center"/>
          </w:tcPr>
          <w:p w14:paraId="6A36673F" w14:textId="77777777" w:rsidR="00CD1D5B" w:rsidRPr="009D5523" w:rsidRDefault="00CD1D5B" w:rsidP="00944401">
            <w:pPr>
              <w:widowControl/>
              <w:jc w:val="left"/>
              <w:rPr>
                <w:rFonts w:ascii="宋体" w:hAnsi="宋体"/>
                <w:color w:val="FF0000"/>
                <w:szCs w:val="21"/>
              </w:rPr>
            </w:pPr>
          </w:p>
        </w:tc>
        <w:tc>
          <w:tcPr>
            <w:tcW w:w="709" w:type="dxa"/>
            <w:tcBorders>
              <w:top w:val="single" w:sz="4" w:space="0" w:color="auto"/>
              <w:left w:val="single" w:sz="4" w:space="0" w:color="auto"/>
              <w:bottom w:val="single" w:sz="4" w:space="0" w:color="auto"/>
              <w:right w:val="single" w:sz="4" w:space="0" w:color="auto"/>
            </w:tcBorders>
          </w:tcPr>
          <w:p w14:paraId="4423DC04" w14:textId="77777777" w:rsidR="00CD1D5B" w:rsidRPr="009D5523" w:rsidRDefault="00CD1D5B" w:rsidP="00944401">
            <w:pPr>
              <w:jc w:val="center"/>
              <w:rPr>
                <w:rFonts w:ascii="宋体" w:hAnsi="宋体"/>
                <w:color w:val="FF0000"/>
                <w:szCs w:val="21"/>
              </w:rPr>
            </w:pPr>
            <w:r>
              <w:rPr>
                <w:rFonts w:ascii="宋体" w:hAnsi="宋体" w:hint="eastAsia"/>
                <w:color w:val="FF0000"/>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14:paraId="2EBC5028" w14:textId="77777777" w:rsidR="00CD1D5B" w:rsidRPr="009D5523" w:rsidRDefault="00CD1D5B" w:rsidP="000D278A">
            <w:pPr>
              <w:pStyle w:val="1"/>
              <w:spacing w:line="360" w:lineRule="auto"/>
              <w:outlineLvl w:val="0"/>
              <w:rPr>
                <w:rFonts w:ascii="宋体" w:hAnsi="宋体"/>
                <w:color w:val="FF0000"/>
                <w:szCs w:val="21"/>
              </w:rPr>
            </w:pPr>
            <w:r w:rsidRPr="009D5523">
              <w:rPr>
                <w:rFonts w:ascii="宋体" w:hAnsi="宋体" w:hint="eastAsia"/>
                <w:b w:val="0"/>
                <w:color w:val="FF0000"/>
                <w:sz w:val="21"/>
                <w:szCs w:val="21"/>
              </w:rPr>
              <w:t>应急预案</w:t>
            </w:r>
          </w:p>
        </w:tc>
        <w:tc>
          <w:tcPr>
            <w:tcW w:w="708" w:type="dxa"/>
            <w:tcBorders>
              <w:top w:val="single" w:sz="4" w:space="0" w:color="auto"/>
              <w:left w:val="single" w:sz="4" w:space="0" w:color="auto"/>
              <w:bottom w:val="single" w:sz="4" w:space="0" w:color="auto"/>
              <w:right w:val="single" w:sz="4" w:space="0" w:color="auto"/>
            </w:tcBorders>
            <w:vAlign w:val="center"/>
          </w:tcPr>
          <w:p w14:paraId="095BEC0C" w14:textId="77777777" w:rsidR="00CD1D5B" w:rsidRPr="009D5523" w:rsidRDefault="00CD1D5B" w:rsidP="00944401">
            <w:pPr>
              <w:jc w:val="center"/>
              <w:rPr>
                <w:rFonts w:ascii="宋体" w:hAnsi="宋体"/>
                <w:color w:val="FF0000"/>
                <w:szCs w:val="21"/>
              </w:rPr>
            </w:pPr>
            <w:r>
              <w:rPr>
                <w:rFonts w:ascii="宋体" w:hAnsi="宋体"/>
                <w:color w:val="FF0000"/>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14:paraId="267B2FD9" w14:textId="77777777" w:rsidR="00CD1D5B" w:rsidRPr="009D5523" w:rsidRDefault="00CD1D5B" w:rsidP="00944401">
            <w:pPr>
              <w:jc w:val="center"/>
              <w:rPr>
                <w:rFonts w:ascii="宋体" w:hAnsi="宋体"/>
                <w:color w:val="FF0000"/>
                <w:szCs w:val="21"/>
              </w:rPr>
            </w:pPr>
            <w:r w:rsidRPr="009D5523">
              <w:rPr>
                <w:rFonts w:ascii="宋体" w:hAnsi="宋体" w:hint="eastAsia"/>
                <w:color w:val="FF0000"/>
                <w:szCs w:val="21"/>
              </w:rPr>
              <w:t>专家打分</w:t>
            </w:r>
          </w:p>
        </w:tc>
        <w:tc>
          <w:tcPr>
            <w:tcW w:w="3828" w:type="dxa"/>
            <w:tcBorders>
              <w:top w:val="single" w:sz="4" w:space="0" w:color="auto"/>
              <w:left w:val="single" w:sz="4" w:space="0" w:color="auto"/>
              <w:bottom w:val="single" w:sz="4" w:space="0" w:color="auto"/>
              <w:right w:val="single" w:sz="4" w:space="0" w:color="auto"/>
            </w:tcBorders>
          </w:tcPr>
          <w:p w14:paraId="5EE7671B" w14:textId="77777777" w:rsidR="0078188F" w:rsidRPr="0078188F" w:rsidRDefault="0078188F" w:rsidP="0078188F">
            <w:pPr>
              <w:jc w:val="left"/>
              <w:rPr>
                <w:rFonts w:ascii="宋体" w:hAnsi="宋体"/>
                <w:color w:val="FF0000"/>
                <w:szCs w:val="21"/>
              </w:rPr>
            </w:pPr>
            <w:r w:rsidRPr="0078188F">
              <w:rPr>
                <w:rFonts w:ascii="宋体" w:hAnsi="宋体" w:hint="eastAsia"/>
                <w:color w:val="FF0000"/>
                <w:szCs w:val="21"/>
              </w:rPr>
              <w:t>招标代理机构提供</w:t>
            </w:r>
            <w:r>
              <w:rPr>
                <w:rFonts w:ascii="宋体" w:hAnsi="宋体" w:hint="eastAsia"/>
                <w:color w:val="FF0000"/>
                <w:szCs w:val="21"/>
              </w:rPr>
              <w:t>应急预案</w:t>
            </w:r>
            <w:r w:rsidRPr="0078188F">
              <w:rPr>
                <w:rFonts w:ascii="宋体" w:hAnsi="宋体" w:hint="eastAsia"/>
                <w:color w:val="FF0000"/>
                <w:szCs w:val="21"/>
              </w:rPr>
              <w:t>，内容包括但不限于：</w:t>
            </w:r>
          </w:p>
          <w:p w14:paraId="6E6B5763" w14:textId="77777777" w:rsidR="0078188F" w:rsidRPr="0078188F" w:rsidRDefault="0078188F" w:rsidP="0078188F">
            <w:pPr>
              <w:jc w:val="left"/>
              <w:rPr>
                <w:rFonts w:ascii="宋体" w:hAnsi="宋体"/>
                <w:color w:val="FF0000"/>
                <w:szCs w:val="21"/>
              </w:rPr>
            </w:pPr>
            <w:r w:rsidRPr="0078188F">
              <w:rPr>
                <w:rFonts w:ascii="宋体" w:hAnsi="宋体" w:hint="eastAsia"/>
                <w:color w:val="FF0000"/>
                <w:szCs w:val="21"/>
              </w:rPr>
              <w:lastRenderedPageBreak/>
              <w:t>①</w:t>
            </w:r>
            <w:r>
              <w:rPr>
                <w:rFonts w:ascii="宋体" w:hAnsi="宋体" w:hint="eastAsia"/>
                <w:color w:val="FF0000"/>
                <w:szCs w:val="21"/>
              </w:rPr>
              <w:t>规章制度</w:t>
            </w:r>
          </w:p>
          <w:p w14:paraId="27047657" w14:textId="77777777" w:rsidR="0078188F" w:rsidRPr="0078188F" w:rsidRDefault="0078188F" w:rsidP="0078188F">
            <w:pPr>
              <w:jc w:val="left"/>
              <w:rPr>
                <w:rFonts w:ascii="宋体" w:hAnsi="宋体"/>
                <w:color w:val="FF0000"/>
                <w:szCs w:val="21"/>
              </w:rPr>
            </w:pPr>
            <w:r w:rsidRPr="0078188F">
              <w:rPr>
                <w:rFonts w:ascii="宋体" w:hAnsi="宋体" w:hint="eastAsia"/>
                <w:color w:val="FF0000"/>
                <w:szCs w:val="21"/>
              </w:rPr>
              <w:t>②</w:t>
            </w:r>
            <w:r>
              <w:rPr>
                <w:rFonts w:ascii="宋体" w:hAnsi="宋体" w:hint="eastAsia"/>
                <w:color w:val="FF0000"/>
                <w:szCs w:val="21"/>
              </w:rPr>
              <w:t>组织架构</w:t>
            </w:r>
          </w:p>
          <w:p w14:paraId="713CA75E" w14:textId="77777777" w:rsidR="0078188F" w:rsidRPr="0078188F" w:rsidRDefault="0078188F" w:rsidP="0078188F">
            <w:pPr>
              <w:jc w:val="left"/>
              <w:rPr>
                <w:rFonts w:ascii="宋体" w:hAnsi="宋体"/>
                <w:color w:val="FF0000"/>
                <w:szCs w:val="21"/>
              </w:rPr>
            </w:pPr>
            <w:r w:rsidRPr="0078188F">
              <w:rPr>
                <w:rFonts w:ascii="宋体" w:hAnsi="宋体" w:hint="eastAsia"/>
                <w:color w:val="FF0000"/>
                <w:szCs w:val="21"/>
              </w:rPr>
              <w:t>③</w:t>
            </w:r>
            <w:r>
              <w:rPr>
                <w:rFonts w:ascii="宋体" w:hAnsi="宋体" w:hint="eastAsia"/>
                <w:color w:val="FF0000"/>
                <w:szCs w:val="21"/>
              </w:rPr>
              <w:t>响应时间</w:t>
            </w:r>
          </w:p>
          <w:p w14:paraId="3EEDB117" w14:textId="77777777" w:rsidR="0078188F" w:rsidRPr="0078188F" w:rsidRDefault="0078188F" w:rsidP="0078188F">
            <w:pPr>
              <w:jc w:val="left"/>
              <w:rPr>
                <w:rFonts w:ascii="宋体" w:hAnsi="宋体"/>
                <w:color w:val="FF0000"/>
                <w:szCs w:val="21"/>
              </w:rPr>
            </w:pPr>
            <w:r w:rsidRPr="0078188F">
              <w:rPr>
                <w:rFonts w:ascii="宋体" w:hAnsi="宋体" w:hint="eastAsia"/>
                <w:color w:val="FF0000"/>
                <w:szCs w:val="21"/>
              </w:rPr>
              <w:t>评审委员会根据以上服务措施及后续服务方案响应情况进行打分，满足3项得2分，满足2项得1.5分，满足1项得1分，其他情况不得分。</w:t>
            </w:r>
          </w:p>
          <w:p w14:paraId="3FAFA795" w14:textId="3492BC0D" w:rsidR="00CD1D5B" w:rsidRDefault="0078188F" w:rsidP="0078188F">
            <w:pPr>
              <w:jc w:val="left"/>
              <w:rPr>
                <w:rFonts w:ascii="宋体" w:hAnsi="宋体"/>
                <w:color w:val="FF0000"/>
                <w:szCs w:val="21"/>
              </w:rPr>
            </w:pPr>
            <w:r w:rsidRPr="0078188F">
              <w:rPr>
                <w:rFonts w:ascii="宋体" w:hAnsi="宋体" w:hint="eastAsia"/>
                <w:color w:val="FF0000"/>
                <w:szCs w:val="21"/>
              </w:rPr>
              <w:t>在此基础上，评审委员会根据各招标代理机构</w:t>
            </w:r>
            <w:r w:rsidR="000C3502" w:rsidRPr="00E67DE9">
              <w:rPr>
                <w:rFonts w:ascii="宋体" w:hAnsi="宋体" w:hint="eastAsia"/>
                <w:color w:val="FF0000"/>
                <w:szCs w:val="21"/>
              </w:rPr>
              <w:t>提供的</w:t>
            </w:r>
            <w:r w:rsidR="00CD1D5B">
              <w:rPr>
                <w:rFonts w:ascii="宋体" w:hAnsi="宋体" w:hint="eastAsia"/>
                <w:color w:val="FF0000"/>
                <w:szCs w:val="21"/>
              </w:rPr>
              <w:t>项目组织各个阶段</w:t>
            </w:r>
            <w:r w:rsidR="00CD1D5B" w:rsidRPr="0094608B">
              <w:rPr>
                <w:rFonts w:ascii="宋体" w:hAnsi="宋体" w:hint="eastAsia"/>
                <w:color w:val="FF0000"/>
                <w:szCs w:val="21"/>
              </w:rPr>
              <w:t>突发情况的预计与处理</w:t>
            </w:r>
            <w:r w:rsidR="00CD1D5B" w:rsidRPr="00CD1D5B">
              <w:rPr>
                <w:rFonts w:ascii="宋体" w:hAnsi="宋体" w:hint="eastAsia"/>
                <w:color w:val="FF0000"/>
                <w:szCs w:val="21"/>
              </w:rPr>
              <w:t>进行分档评分：评价为优得</w:t>
            </w:r>
            <w:r>
              <w:rPr>
                <w:rFonts w:ascii="宋体" w:hAnsi="宋体"/>
                <w:color w:val="FF0000"/>
                <w:szCs w:val="21"/>
              </w:rPr>
              <w:t>6</w:t>
            </w:r>
            <w:r w:rsidR="00234F31">
              <w:rPr>
                <w:rFonts w:ascii="宋体" w:hAnsi="宋体" w:hint="eastAsia"/>
                <w:color w:val="FF0000"/>
                <w:szCs w:val="21"/>
              </w:rPr>
              <w:t>分</w:t>
            </w:r>
            <w:r w:rsidR="00CD1D5B" w:rsidRPr="00CD1D5B">
              <w:rPr>
                <w:rFonts w:ascii="宋体" w:hAnsi="宋体" w:hint="eastAsia"/>
                <w:color w:val="FF0000"/>
                <w:szCs w:val="21"/>
              </w:rPr>
              <w:t>；评价为良得</w:t>
            </w:r>
            <w:r>
              <w:rPr>
                <w:rFonts w:ascii="宋体" w:hAnsi="宋体"/>
                <w:color w:val="FF0000"/>
                <w:szCs w:val="21"/>
              </w:rPr>
              <w:t>4</w:t>
            </w:r>
            <w:r w:rsidR="00234F31">
              <w:rPr>
                <w:rFonts w:ascii="宋体" w:hAnsi="宋体" w:hint="eastAsia"/>
                <w:color w:val="FF0000"/>
                <w:szCs w:val="21"/>
              </w:rPr>
              <w:t>分</w:t>
            </w:r>
            <w:r w:rsidR="00CD1D5B" w:rsidRPr="00CD1D5B">
              <w:rPr>
                <w:rFonts w:ascii="宋体" w:hAnsi="宋体" w:hint="eastAsia"/>
                <w:color w:val="FF0000"/>
                <w:szCs w:val="21"/>
              </w:rPr>
              <w:t>；评价为中得</w:t>
            </w:r>
            <w:r>
              <w:rPr>
                <w:rFonts w:ascii="宋体" w:hAnsi="宋体"/>
                <w:color w:val="FF0000"/>
                <w:szCs w:val="21"/>
              </w:rPr>
              <w:t>2</w:t>
            </w:r>
            <w:r w:rsidR="00234F31">
              <w:rPr>
                <w:rFonts w:ascii="宋体" w:hAnsi="宋体" w:hint="eastAsia"/>
                <w:color w:val="FF0000"/>
                <w:szCs w:val="21"/>
              </w:rPr>
              <w:t>分</w:t>
            </w:r>
            <w:r w:rsidR="00CD1D5B" w:rsidRPr="00CD1D5B">
              <w:rPr>
                <w:rFonts w:ascii="宋体" w:hAnsi="宋体" w:hint="eastAsia"/>
                <w:color w:val="FF0000"/>
                <w:szCs w:val="21"/>
              </w:rPr>
              <w:t>；评价为差</w:t>
            </w:r>
            <w:r w:rsidR="00026186">
              <w:rPr>
                <w:rFonts w:ascii="宋体" w:hAnsi="宋体" w:hint="eastAsia"/>
                <w:color w:val="FF0000"/>
                <w:szCs w:val="21"/>
              </w:rPr>
              <w:t>或</w:t>
            </w:r>
            <w:r w:rsidR="00CD1D5B" w:rsidRPr="00CD1D5B">
              <w:rPr>
                <w:rFonts w:ascii="宋体" w:hAnsi="宋体" w:hint="eastAsia"/>
                <w:color w:val="FF0000"/>
                <w:szCs w:val="21"/>
              </w:rPr>
              <w:t>不得分</w:t>
            </w:r>
            <w:r w:rsidR="00CD1D5B" w:rsidRPr="009D5523">
              <w:rPr>
                <w:rFonts w:ascii="宋体" w:hAnsi="宋体" w:hint="eastAsia"/>
                <w:color w:val="FF0000"/>
                <w:szCs w:val="21"/>
              </w:rPr>
              <w:t>。</w:t>
            </w:r>
          </w:p>
          <w:p w14:paraId="50BCCC01" w14:textId="77777777" w:rsidR="00F913EF" w:rsidRDefault="00F913EF" w:rsidP="00F913EF">
            <w:pPr>
              <w:jc w:val="left"/>
              <w:rPr>
                <w:rFonts w:ascii="宋体" w:hAnsi="宋体"/>
                <w:color w:val="FF0000"/>
                <w:szCs w:val="21"/>
              </w:rPr>
            </w:pPr>
            <w:r>
              <w:rPr>
                <w:rFonts w:ascii="宋体" w:hAnsi="宋体" w:hint="eastAsia"/>
                <w:color w:val="FF0000"/>
                <w:szCs w:val="21"/>
              </w:rPr>
              <w:t>评分</w:t>
            </w:r>
            <w:r>
              <w:rPr>
                <w:rFonts w:ascii="宋体" w:hAnsi="宋体"/>
                <w:color w:val="FF0000"/>
                <w:szCs w:val="21"/>
              </w:rPr>
              <w:t>标准：</w:t>
            </w:r>
          </w:p>
          <w:p w14:paraId="75EB2A23" w14:textId="77777777" w:rsidR="000C3502" w:rsidRPr="00B01BF6" w:rsidRDefault="000C3502" w:rsidP="000C3502">
            <w:pPr>
              <w:jc w:val="left"/>
              <w:rPr>
                <w:rFonts w:ascii="宋体" w:hAnsi="宋体"/>
                <w:color w:val="FF0000"/>
                <w:szCs w:val="21"/>
              </w:rPr>
            </w:pPr>
            <w:r w:rsidRPr="0038215D">
              <w:rPr>
                <w:rFonts w:ascii="宋体" w:hAnsi="宋体" w:hint="eastAsia"/>
                <w:b/>
                <w:color w:val="FF0000"/>
                <w:szCs w:val="21"/>
              </w:rPr>
              <w:t>优</w:t>
            </w:r>
            <w:r w:rsidRPr="00B01BF6">
              <w:rPr>
                <w:rFonts w:ascii="宋体" w:hAnsi="宋体" w:hint="eastAsia"/>
                <w:color w:val="FF0000"/>
                <w:szCs w:val="21"/>
              </w:rPr>
              <w:t>：内容全面，有针对性、可操作</w:t>
            </w:r>
            <w:r>
              <w:rPr>
                <w:rFonts w:ascii="宋体" w:hAnsi="宋体" w:hint="eastAsia"/>
                <w:color w:val="FF0000"/>
                <w:szCs w:val="21"/>
              </w:rPr>
              <w:t>性</w:t>
            </w:r>
            <w:r w:rsidRPr="00B01BF6">
              <w:rPr>
                <w:rFonts w:ascii="宋体" w:hAnsi="宋体" w:hint="eastAsia"/>
                <w:color w:val="FF0000"/>
                <w:szCs w:val="21"/>
              </w:rPr>
              <w:t>强；</w:t>
            </w:r>
          </w:p>
          <w:p w14:paraId="59BC7082" w14:textId="77777777" w:rsidR="000C3502" w:rsidRPr="00B01BF6" w:rsidRDefault="000C3502" w:rsidP="000C3502">
            <w:pPr>
              <w:jc w:val="left"/>
              <w:rPr>
                <w:rFonts w:ascii="宋体" w:hAnsi="宋体"/>
                <w:color w:val="FF0000"/>
                <w:szCs w:val="21"/>
              </w:rPr>
            </w:pPr>
            <w:r w:rsidRPr="0038215D">
              <w:rPr>
                <w:rFonts w:ascii="宋体" w:hAnsi="宋体" w:hint="eastAsia"/>
                <w:b/>
                <w:color w:val="FF0000"/>
                <w:szCs w:val="21"/>
              </w:rPr>
              <w:t>良</w:t>
            </w:r>
            <w:r w:rsidRPr="00B01BF6">
              <w:rPr>
                <w:rFonts w:ascii="宋体" w:hAnsi="宋体" w:hint="eastAsia"/>
                <w:color w:val="FF0000"/>
                <w:szCs w:val="21"/>
              </w:rPr>
              <w:t>:内容较全面，较有针对性、可操作性较强；</w:t>
            </w:r>
          </w:p>
          <w:p w14:paraId="2D35055E" w14:textId="77777777" w:rsidR="000C3502" w:rsidRPr="00B01BF6" w:rsidRDefault="000C3502" w:rsidP="000C3502">
            <w:pPr>
              <w:jc w:val="left"/>
              <w:rPr>
                <w:rFonts w:ascii="宋体" w:hAnsi="宋体"/>
                <w:color w:val="FF0000"/>
                <w:szCs w:val="21"/>
              </w:rPr>
            </w:pPr>
            <w:r w:rsidRPr="0038215D">
              <w:rPr>
                <w:rFonts w:ascii="宋体" w:hAnsi="宋体" w:hint="eastAsia"/>
                <w:b/>
                <w:color w:val="FF0000"/>
                <w:szCs w:val="21"/>
              </w:rPr>
              <w:t>中</w:t>
            </w:r>
            <w:r w:rsidRPr="00B01BF6">
              <w:rPr>
                <w:rFonts w:ascii="宋体" w:hAnsi="宋体" w:hint="eastAsia"/>
                <w:color w:val="FF0000"/>
                <w:szCs w:val="21"/>
              </w:rPr>
              <w:t>：内容一般，针对性和可操作性一般；</w:t>
            </w:r>
          </w:p>
          <w:p w14:paraId="661BAE54" w14:textId="77777777" w:rsidR="00F913EF" w:rsidRPr="009D5523" w:rsidRDefault="000C3502" w:rsidP="000C3502">
            <w:pPr>
              <w:jc w:val="left"/>
              <w:rPr>
                <w:rFonts w:ascii="宋体" w:hAnsi="宋体"/>
                <w:color w:val="FF0000"/>
                <w:szCs w:val="21"/>
              </w:rPr>
            </w:pPr>
            <w:r w:rsidRPr="0038215D">
              <w:rPr>
                <w:rFonts w:ascii="宋体" w:hAnsi="宋体" w:hint="eastAsia"/>
                <w:b/>
                <w:color w:val="FF0000"/>
                <w:szCs w:val="21"/>
              </w:rPr>
              <w:t>差</w:t>
            </w:r>
            <w:r w:rsidRPr="00B01BF6">
              <w:rPr>
                <w:rFonts w:ascii="宋体" w:hAnsi="宋体" w:hint="eastAsia"/>
                <w:color w:val="FF0000"/>
                <w:szCs w:val="21"/>
              </w:rPr>
              <w:t>：内容空洞</w:t>
            </w:r>
            <w:r>
              <w:rPr>
                <w:rFonts w:ascii="宋体" w:hAnsi="宋体" w:hint="eastAsia"/>
                <w:color w:val="FF0000"/>
                <w:szCs w:val="21"/>
              </w:rPr>
              <w:t>。</w:t>
            </w:r>
          </w:p>
        </w:tc>
      </w:tr>
      <w:tr w:rsidR="00CD1D5B" w:rsidRPr="009D5523" w14:paraId="44465786" w14:textId="77777777" w:rsidTr="00944401">
        <w:tc>
          <w:tcPr>
            <w:tcW w:w="675" w:type="dxa"/>
            <w:tcBorders>
              <w:top w:val="single" w:sz="4" w:space="0" w:color="auto"/>
              <w:left w:val="single" w:sz="4" w:space="0" w:color="auto"/>
              <w:bottom w:val="single" w:sz="4" w:space="0" w:color="auto"/>
              <w:right w:val="single" w:sz="4" w:space="0" w:color="auto"/>
            </w:tcBorders>
          </w:tcPr>
          <w:p w14:paraId="2A5FDDBF" w14:textId="77777777" w:rsidR="00CD1D5B" w:rsidRPr="009D5523" w:rsidRDefault="00696814" w:rsidP="00944401">
            <w:pPr>
              <w:jc w:val="center"/>
              <w:rPr>
                <w:rFonts w:ascii="宋体" w:hAnsi="宋体"/>
                <w:color w:val="FF0000"/>
                <w:szCs w:val="21"/>
              </w:rPr>
            </w:pPr>
            <w:r>
              <w:rPr>
                <w:rFonts w:ascii="宋体" w:hAnsi="宋体"/>
                <w:color w:val="FF0000"/>
                <w:szCs w:val="21"/>
              </w:rPr>
              <w:lastRenderedPageBreak/>
              <w:t>3</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3ACAA60E" w14:textId="77777777" w:rsidR="00CD1D5B" w:rsidRPr="009D5523" w:rsidRDefault="00CD1D5B" w:rsidP="00944401">
            <w:pPr>
              <w:jc w:val="center"/>
              <w:rPr>
                <w:rFonts w:ascii="宋体" w:hAnsi="宋体"/>
                <w:color w:val="FF0000"/>
                <w:szCs w:val="21"/>
              </w:rPr>
            </w:pPr>
            <w:r w:rsidRPr="009D5523">
              <w:rPr>
                <w:rFonts w:ascii="宋体" w:hAnsi="宋体" w:hint="eastAsia"/>
                <w:color w:val="FF0000"/>
                <w:szCs w:val="21"/>
              </w:rPr>
              <w:t>综合实力部分</w:t>
            </w:r>
          </w:p>
        </w:tc>
        <w:tc>
          <w:tcPr>
            <w:tcW w:w="3828" w:type="dxa"/>
            <w:tcBorders>
              <w:top w:val="single" w:sz="4" w:space="0" w:color="auto"/>
              <w:left w:val="single" w:sz="4" w:space="0" w:color="auto"/>
              <w:bottom w:val="single" w:sz="4" w:space="0" w:color="auto"/>
              <w:right w:val="single" w:sz="4" w:space="0" w:color="auto"/>
            </w:tcBorders>
          </w:tcPr>
          <w:p w14:paraId="0B512D5F" w14:textId="77777777" w:rsidR="00CD1D5B" w:rsidRPr="009D5523" w:rsidRDefault="006B6492" w:rsidP="00944401">
            <w:pPr>
              <w:jc w:val="center"/>
              <w:rPr>
                <w:rFonts w:ascii="宋体" w:hAnsi="宋体"/>
                <w:color w:val="FF0000"/>
                <w:szCs w:val="21"/>
              </w:rPr>
            </w:pPr>
            <w:r>
              <w:rPr>
                <w:rFonts w:ascii="宋体" w:hAnsi="宋体" w:hint="eastAsia"/>
                <w:color w:val="FF0000"/>
                <w:szCs w:val="21"/>
              </w:rPr>
              <w:t>30</w:t>
            </w:r>
          </w:p>
        </w:tc>
      </w:tr>
      <w:tr w:rsidR="00CD1D5B" w:rsidRPr="009D5523" w14:paraId="099B53B6" w14:textId="77777777" w:rsidTr="00944401">
        <w:trPr>
          <w:trHeight w:val="81"/>
        </w:trPr>
        <w:tc>
          <w:tcPr>
            <w:tcW w:w="675" w:type="dxa"/>
            <w:vMerge w:val="restart"/>
            <w:tcBorders>
              <w:top w:val="single" w:sz="4" w:space="0" w:color="auto"/>
              <w:left w:val="single" w:sz="4" w:space="0" w:color="auto"/>
              <w:right w:val="single" w:sz="4" w:space="0" w:color="auto"/>
            </w:tcBorders>
          </w:tcPr>
          <w:p w14:paraId="59988A7E" w14:textId="77777777" w:rsidR="00CD1D5B" w:rsidRPr="009D5523" w:rsidRDefault="00CD1D5B" w:rsidP="00944401">
            <w:pPr>
              <w:jc w:val="center"/>
              <w:rPr>
                <w:rFonts w:ascii="宋体" w:hAnsi="宋体"/>
                <w:color w:val="FF0000"/>
                <w:szCs w:val="21"/>
              </w:rPr>
            </w:pPr>
          </w:p>
        </w:tc>
        <w:tc>
          <w:tcPr>
            <w:tcW w:w="709" w:type="dxa"/>
            <w:tcBorders>
              <w:top w:val="single" w:sz="4" w:space="0" w:color="auto"/>
              <w:left w:val="single" w:sz="4" w:space="0" w:color="auto"/>
              <w:bottom w:val="single" w:sz="4" w:space="0" w:color="auto"/>
              <w:right w:val="single" w:sz="4" w:space="0" w:color="auto"/>
            </w:tcBorders>
          </w:tcPr>
          <w:p w14:paraId="4C05E34E" w14:textId="77777777" w:rsidR="00CD1D5B" w:rsidRPr="009D5523" w:rsidRDefault="00CD1D5B" w:rsidP="00944401">
            <w:pPr>
              <w:jc w:val="center"/>
              <w:rPr>
                <w:rFonts w:ascii="宋体" w:hAnsi="宋体"/>
                <w:color w:val="FF0000"/>
                <w:szCs w:val="21"/>
              </w:rPr>
            </w:pPr>
            <w:r w:rsidRPr="009D5523">
              <w:rPr>
                <w:rFonts w:ascii="宋体" w:hAnsi="宋体" w:hint="eastAsia"/>
                <w:color w:val="FF0000"/>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18EE17E2" w14:textId="77777777" w:rsidR="00CD1D5B" w:rsidRPr="009D5523" w:rsidRDefault="00CD1D5B" w:rsidP="00944401">
            <w:pPr>
              <w:jc w:val="center"/>
              <w:rPr>
                <w:rFonts w:ascii="宋体" w:hAnsi="宋体"/>
                <w:color w:val="FF0000"/>
                <w:szCs w:val="21"/>
              </w:rPr>
            </w:pPr>
            <w:r w:rsidRPr="009D5523">
              <w:rPr>
                <w:rFonts w:ascii="宋体" w:hAnsi="宋体" w:hint="eastAsia"/>
                <w:color w:val="FF0000"/>
                <w:szCs w:val="21"/>
              </w:rPr>
              <w:t>评分因素</w:t>
            </w:r>
          </w:p>
        </w:tc>
        <w:tc>
          <w:tcPr>
            <w:tcW w:w="708" w:type="dxa"/>
            <w:tcBorders>
              <w:top w:val="single" w:sz="4" w:space="0" w:color="auto"/>
              <w:left w:val="single" w:sz="4" w:space="0" w:color="auto"/>
              <w:bottom w:val="single" w:sz="4" w:space="0" w:color="auto"/>
              <w:right w:val="single" w:sz="4" w:space="0" w:color="auto"/>
            </w:tcBorders>
            <w:vAlign w:val="center"/>
          </w:tcPr>
          <w:p w14:paraId="0116E5D7" w14:textId="77777777" w:rsidR="00CD1D5B" w:rsidRPr="009D5523" w:rsidRDefault="00CD1D5B" w:rsidP="00944401">
            <w:pPr>
              <w:jc w:val="center"/>
              <w:rPr>
                <w:rFonts w:ascii="宋体" w:hAnsi="宋体"/>
                <w:color w:val="FF0000"/>
                <w:szCs w:val="21"/>
              </w:rPr>
            </w:pPr>
            <w:r w:rsidRPr="009D5523">
              <w:rPr>
                <w:rFonts w:ascii="宋体" w:hAnsi="宋体" w:hint="eastAsia"/>
                <w:color w:val="FF0000"/>
                <w:szCs w:val="21"/>
              </w:rPr>
              <w:t>权重</w:t>
            </w:r>
          </w:p>
        </w:tc>
        <w:tc>
          <w:tcPr>
            <w:tcW w:w="1134" w:type="dxa"/>
            <w:tcBorders>
              <w:top w:val="single" w:sz="4" w:space="0" w:color="auto"/>
              <w:left w:val="single" w:sz="4" w:space="0" w:color="auto"/>
              <w:bottom w:val="single" w:sz="4" w:space="0" w:color="auto"/>
              <w:right w:val="single" w:sz="4" w:space="0" w:color="auto"/>
            </w:tcBorders>
            <w:vAlign w:val="center"/>
          </w:tcPr>
          <w:p w14:paraId="667C0713" w14:textId="77777777" w:rsidR="00CD1D5B" w:rsidRPr="009D5523" w:rsidRDefault="00CD1D5B" w:rsidP="00944401">
            <w:pPr>
              <w:jc w:val="center"/>
              <w:rPr>
                <w:rFonts w:ascii="宋体" w:hAnsi="宋体"/>
                <w:color w:val="FF0000"/>
                <w:szCs w:val="21"/>
              </w:rPr>
            </w:pPr>
            <w:r w:rsidRPr="009D5523">
              <w:rPr>
                <w:rFonts w:ascii="宋体" w:hAnsi="宋体" w:hint="eastAsia"/>
                <w:color w:val="FF0000"/>
                <w:szCs w:val="21"/>
              </w:rPr>
              <w:t>评分方式</w:t>
            </w:r>
          </w:p>
        </w:tc>
        <w:tc>
          <w:tcPr>
            <w:tcW w:w="3828" w:type="dxa"/>
            <w:tcBorders>
              <w:top w:val="single" w:sz="4" w:space="0" w:color="auto"/>
              <w:left w:val="single" w:sz="4" w:space="0" w:color="auto"/>
              <w:bottom w:val="single" w:sz="4" w:space="0" w:color="auto"/>
              <w:right w:val="single" w:sz="4" w:space="0" w:color="auto"/>
            </w:tcBorders>
          </w:tcPr>
          <w:p w14:paraId="3F2856EB" w14:textId="77777777" w:rsidR="00CD1D5B" w:rsidRPr="009D5523" w:rsidRDefault="00CD1D5B" w:rsidP="00944401">
            <w:pPr>
              <w:jc w:val="center"/>
              <w:rPr>
                <w:rFonts w:ascii="宋体" w:hAnsi="宋体"/>
                <w:color w:val="FF0000"/>
                <w:szCs w:val="21"/>
              </w:rPr>
            </w:pPr>
            <w:r w:rsidRPr="009D5523">
              <w:rPr>
                <w:rFonts w:ascii="宋体" w:hAnsi="宋体" w:hint="eastAsia"/>
                <w:color w:val="FF0000"/>
                <w:szCs w:val="21"/>
              </w:rPr>
              <w:t>评分准则</w:t>
            </w:r>
          </w:p>
        </w:tc>
      </w:tr>
      <w:tr w:rsidR="00CD1D5B" w:rsidRPr="009D5523" w14:paraId="54062942" w14:textId="77777777" w:rsidTr="00944401">
        <w:trPr>
          <w:trHeight w:val="78"/>
        </w:trPr>
        <w:tc>
          <w:tcPr>
            <w:tcW w:w="675" w:type="dxa"/>
            <w:vMerge/>
            <w:tcBorders>
              <w:left w:val="single" w:sz="4" w:space="0" w:color="auto"/>
              <w:right w:val="single" w:sz="4" w:space="0" w:color="auto"/>
            </w:tcBorders>
            <w:vAlign w:val="center"/>
          </w:tcPr>
          <w:p w14:paraId="26E71488" w14:textId="77777777" w:rsidR="00CD1D5B" w:rsidRPr="009D5523" w:rsidRDefault="00CD1D5B" w:rsidP="00944401">
            <w:pPr>
              <w:widowControl/>
              <w:jc w:val="left"/>
              <w:rPr>
                <w:rFonts w:ascii="宋体" w:hAnsi="宋体"/>
                <w:color w:val="FF0000"/>
                <w:szCs w:val="21"/>
              </w:rPr>
            </w:pPr>
          </w:p>
        </w:tc>
        <w:tc>
          <w:tcPr>
            <w:tcW w:w="709" w:type="dxa"/>
            <w:tcBorders>
              <w:top w:val="single" w:sz="4" w:space="0" w:color="auto"/>
              <w:left w:val="single" w:sz="4" w:space="0" w:color="auto"/>
              <w:bottom w:val="single" w:sz="4" w:space="0" w:color="auto"/>
              <w:right w:val="single" w:sz="4" w:space="0" w:color="auto"/>
            </w:tcBorders>
          </w:tcPr>
          <w:p w14:paraId="0A0B6DB7" w14:textId="77777777" w:rsidR="00CD1D5B" w:rsidRPr="009D5523" w:rsidRDefault="00CD1D5B" w:rsidP="00944401">
            <w:pPr>
              <w:jc w:val="center"/>
              <w:rPr>
                <w:rFonts w:ascii="宋体" w:hAnsi="宋体"/>
                <w:color w:val="FF0000"/>
                <w:szCs w:val="21"/>
              </w:rPr>
            </w:pPr>
            <w:r w:rsidRPr="009D5523">
              <w:rPr>
                <w:rFonts w:ascii="宋体" w:hAnsi="宋体"/>
                <w:color w:val="FF0000"/>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14:paraId="737CC3D1" w14:textId="77777777" w:rsidR="00CD1D5B" w:rsidRPr="009D5523" w:rsidRDefault="00CD1D5B" w:rsidP="006B6492">
            <w:pPr>
              <w:jc w:val="center"/>
              <w:rPr>
                <w:rFonts w:ascii="宋体" w:hAnsi="宋体"/>
                <w:color w:val="FF0000"/>
                <w:szCs w:val="21"/>
              </w:rPr>
            </w:pPr>
            <w:r>
              <w:rPr>
                <w:rFonts w:ascii="宋体" w:hAnsi="宋体" w:hint="eastAsia"/>
                <w:color w:val="FF0000"/>
                <w:szCs w:val="21"/>
              </w:rPr>
              <w:t>招标代理机构</w:t>
            </w:r>
            <w:r w:rsidR="006B6492">
              <w:rPr>
                <w:rFonts w:ascii="宋体" w:hAnsi="宋体" w:hint="eastAsia"/>
                <w:color w:val="FF0000"/>
                <w:szCs w:val="21"/>
              </w:rPr>
              <w:t>拥有证书</w:t>
            </w:r>
            <w:r w:rsidRPr="009D5523">
              <w:rPr>
                <w:rFonts w:ascii="宋体" w:hAnsi="宋体" w:hint="eastAsia"/>
                <w:color w:val="FF0000"/>
                <w:szCs w:val="21"/>
              </w:rPr>
              <w:t>情况</w:t>
            </w:r>
          </w:p>
        </w:tc>
        <w:tc>
          <w:tcPr>
            <w:tcW w:w="708" w:type="dxa"/>
            <w:tcBorders>
              <w:top w:val="single" w:sz="4" w:space="0" w:color="auto"/>
              <w:left w:val="single" w:sz="4" w:space="0" w:color="auto"/>
              <w:bottom w:val="single" w:sz="4" w:space="0" w:color="auto"/>
              <w:right w:val="single" w:sz="4" w:space="0" w:color="auto"/>
            </w:tcBorders>
            <w:vAlign w:val="center"/>
          </w:tcPr>
          <w:p w14:paraId="14712DED" w14:textId="77777777" w:rsidR="00CD1D5B" w:rsidRPr="009D5523" w:rsidRDefault="00CD1D5B" w:rsidP="00944401">
            <w:pPr>
              <w:jc w:val="center"/>
              <w:rPr>
                <w:rFonts w:ascii="宋体" w:hAnsi="宋体"/>
                <w:color w:val="FF0000"/>
                <w:szCs w:val="21"/>
              </w:rPr>
            </w:pPr>
            <w:r>
              <w:rPr>
                <w:rFonts w:ascii="宋体" w:hAnsi="宋体"/>
                <w:color w:val="FF0000"/>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14:paraId="54FBA075" w14:textId="77777777" w:rsidR="00CD1D5B" w:rsidRPr="009D5523" w:rsidRDefault="00CD1D5B" w:rsidP="00944401">
            <w:pPr>
              <w:jc w:val="center"/>
              <w:rPr>
                <w:rFonts w:ascii="宋体" w:hAnsi="宋体"/>
                <w:color w:val="FF0000"/>
                <w:szCs w:val="21"/>
              </w:rPr>
            </w:pPr>
            <w:r w:rsidRPr="009D5523">
              <w:rPr>
                <w:rFonts w:ascii="宋体" w:hAnsi="宋体" w:hint="eastAsia"/>
                <w:color w:val="FF0000"/>
                <w:szCs w:val="21"/>
              </w:rPr>
              <w:t>专家打分</w:t>
            </w:r>
          </w:p>
        </w:tc>
        <w:tc>
          <w:tcPr>
            <w:tcW w:w="3828" w:type="dxa"/>
            <w:tcBorders>
              <w:top w:val="single" w:sz="4" w:space="0" w:color="auto"/>
              <w:left w:val="single" w:sz="4" w:space="0" w:color="auto"/>
              <w:bottom w:val="single" w:sz="4" w:space="0" w:color="auto"/>
              <w:right w:val="single" w:sz="4" w:space="0" w:color="auto"/>
            </w:tcBorders>
          </w:tcPr>
          <w:p w14:paraId="54478DA8" w14:textId="77777777" w:rsidR="006B6492" w:rsidRDefault="00CD1D5B" w:rsidP="00121268">
            <w:pPr>
              <w:jc w:val="left"/>
              <w:rPr>
                <w:rFonts w:ascii="宋体" w:hAnsi="宋体"/>
                <w:color w:val="FF0000"/>
                <w:szCs w:val="21"/>
              </w:rPr>
            </w:pPr>
            <w:r w:rsidRPr="00E173AE">
              <w:rPr>
                <w:rFonts w:ascii="宋体" w:hAnsi="宋体" w:hint="eastAsia"/>
                <w:color w:val="FF0000"/>
                <w:szCs w:val="21"/>
              </w:rPr>
              <w:t xml:space="preserve">1)曾获得过政府采购代理机构甲级资质证书得 </w:t>
            </w:r>
            <w:r>
              <w:rPr>
                <w:rFonts w:ascii="宋体" w:hAnsi="宋体"/>
                <w:color w:val="FF0000"/>
                <w:szCs w:val="21"/>
              </w:rPr>
              <w:t>5</w:t>
            </w:r>
            <w:r w:rsidRPr="00E173AE">
              <w:rPr>
                <w:rFonts w:ascii="宋体" w:hAnsi="宋体" w:hint="eastAsia"/>
                <w:color w:val="FF0000"/>
                <w:szCs w:val="21"/>
              </w:rPr>
              <w:t>分，曾获得过政府采购代理机构乙级资质证书得</w:t>
            </w:r>
            <w:r>
              <w:rPr>
                <w:rFonts w:ascii="宋体" w:hAnsi="宋体"/>
                <w:color w:val="FF0000"/>
                <w:szCs w:val="21"/>
              </w:rPr>
              <w:t>3</w:t>
            </w:r>
            <w:r w:rsidRPr="00E173AE">
              <w:rPr>
                <w:rFonts w:ascii="宋体" w:hAnsi="宋体" w:hint="eastAsia"/>
                <w:color w:val="FF0000"/>
                <w:szCs w:val="21"/>
              </w:rPr>
              <w:t>分;</w:t>
            </w:r>
          </w:p>
          <w:p w14:paraId="5812481C" w14:textId="77777777" w:rsidR="006B6492" w:rsidRDefault="00CD1D5B" w:rsidP="00121268">
            <w:pPr>
              <w:jc w:val="left"/>
              <w:rPr>
                <w:rFonts w:ascii="宋体" w:hAnsi="宋体"/>
                <w:color w:val="FF0000"/>
                <w:szCs w:val="21"/>
              </w:rPr>
            </w:pPr>
            <w:r w:rsidRPr="00E173AE">
              <w:rPr>
                <w:rFonts w:ascii="宋体" w:hAnsi="宋体" w:hint="eastAsia"/>
                <w:color w:val="FF0000"/>
                <w:szCs w:val="21"/>
              </w:rPr>
              <w:t>2）有质量管理体系认证证书得</w:t>
            </w:r>
            <w:r>
              <w:rPr>
                <w:rFonts w:ascii="宋体" w:hAnsi="宋体"/>
                <w:color w:val="FF0000"/>
                <w:szCs w:val="21"/>
              </w:rPr>
              <w:t>5</w:t>
            </w:r>
            <w:r w:rsidRPr="00E173AE">
              <w:rPr>
                <w:rFonts w:ascii="宋体" w:hAnsi="宋体" w:hint="eastAsia"/>
                <w:color w:val="FF0000"/>
                <w:szCs w:val="21"/>
              </w:rPr>
              <w:t>分；</w:t>
            </w:r>
          </w:p>
          <w:p w14:paraId="50655175" w14:textId="77777777" w:rsidR="006B6492" w:rsidRDefault="006B6492" w:rsidP="00121268">
            <w:pPr>
              <w:jc w:val="left"/>
              <w:rPr>
                <w:rFonts w:ascii="宋体" w:hAnsi="宋体"/>
                <w:color w:val="FF0000"/>
                <w:szCs w:val="21"/>
              </w:rPr>
            </w:pPr>
            <w:r>
              <w:rPr>
                <w:rFonts w:ascii="宋体" w:hAnsi="宋体" w:hint="eastAsia"/>
                <w:color w:val="FF0000"/>
                <w:szCs w:val="21"/>
              </w:rPr>
              <w:t>3</w:t>
            </w:r>
            <w:r w:rsidR="00CD1D5B" w:rsidRPr="00E173AE">
              <w:rPr>
                <w:rFonts w:ascii="宋体" w:hAnsi="宋体" w:hint="eastAsia"/>
                <w:color w:val="FF0000"/>
                <w:szCs w:val="21"/>
              </w:rPr>
              <w:t>）有其他甲级证书得</w:t>
            </w:r>
            <w:r w:rsidR="00CD1D5B">
              <w:rPr>
                <w:rFonts w:ascii="宋体" w:hAnsi="宋体"/>
                <w:color w:val="FF0000"/>
                <w:szCs w:val="21"/>
              </w:rPr>
              <w:t>2</w:t>
            </w:r>
            <w:r w:rsidR="00CD1D5B" w:rsidRPr="00E173AE">
              <w:rPr>
                <w:rFonts w:ascii="宋体" w:hAnsi="宋体" w:hint="eastAsia"/>
                <w:color w:val="FF0000"/>
                <w:szCs w:val="21"/>
              </w:rPr>
              <w:t>分。</w:t>
            </w:r>
          </w:p>
          <w:p w14:paraId="59F2D5EF" w14:textId="77777777" w:rsidR="00CD1D5B" w:rsidRPr="00DE014E" w:rsidRDefault="006B6492" w:rsidP="00E17B89">
            <w:pPr>
              <w:jc w:val="left"/>
              <w:rPr>
                <w:rFonts w:ascii="宋体" w:hAnsi="宋体"/>
                <w:b/>
                <w:color w:val="FF0000"/>
                <w:szCs w:val="21"/>
              </w:rPr>
            </w:pPr>
            <w:r w:rsidRPr="000D278A">
              <w:rPr>
                <w:rFonts w:ascii="宋体" w:hAnsi="宋体" w:hint="eastAsia"/>
                <w:b/>
                <w:color w:val="FF0000"/>
                <w:szCs w:val="21"/>
              </w:rPr>
              <w:t>证明材料：</w:t>
            </w:r>
            <w:r w:rsidR="00CD1D5B" w:rsidRPr="00DE014E">
              <w:rPr>
                <w:rFonts w:ascii="宋体" w:hAnsi="宋体" w:hint="eastAsia"/>
                <w:b/>
                <w:color w:val="FF0000"/>
                <w:szCs w:val="21"/>
              </w:rPr>
              <w:t>提供证书复印件加盖招标代理机构公章</w:t>
            </w:r>
            <w:r>
              <w:rPr>
                <w:rFonts w:ascii="宋体" w:hAnsi="宋体" w:hint="eastAsia"/>
                <w:b/>
                <w:color w:val="FF0000"/>
                <w:szCs w:val="21"/>
              </w:rPr>
              <w:t>，原件备查，未提供或无法判断的不得分</w:t>
            </w:r>
            <w:r w:rsidR="00CD1D5B" w:rsidRPr="00DE014E">
              <w:rPr>
                <w:rFonts w:ascii="宋体" w:hAnsi="宋体" w:hint="eastAsia"/>
                <w:b/>
                <w:color w:val="FF0000"/>
                <w:szCs w:val="21"/>
              </w:rPr>
              <w:t>。</w:t>
            </w:r>
          </w:p>
        </w:tc>
      </w:tr>
      <w:tr w:rsidR="00CD1D5B" w:rsidRPr="009D5523" w14:paraId="21C0F3DA" w14:textId="77777777" w:rsidTr="00944401">
        <w:trPr>
          <w:trHeight w:val="78"/>
        </w:trPr>
        <w:tc>
          <w:tcPr>
            <w:tcW w:w="675" w:type="dxa"/>
            <w:vMerge/>
            <w:tcBorders>
              <w:left w:val="single" w:sz="4" w:space="0" w:color="auto"/>
              <w:right w:val="single" w:sz="4" w:space="0" w:color="auto"/>
            </w:tcBorders>
            <w:vAlign w:val="center"/>
          </w:tcPr>
          <w:p w14:paraId="0B69B759" w14:textId="77777777" w:rsidR="00CD1D5B" w:rsidRPr="009D5523" w:rsidRDefault="00CD1D5B" w:rsidP="00944401">
            <w:pPr>
              <w:widowControl/>
              <w:jc w:val="left"/>
              <w:rPr>
                <w:rFonts w:ascii="宋体" w:hAnsi="宋体"/>
                <w:color w:val="FF0000"/>
                <w:szCs w:val="21"/>
              </w:rPr>
            </w:pPr>
          </w:p>
        </w:tc>
        <w:tc>
          <w:tcPr>
            <w:tcW w:w="709" w:type="dxa"/>
            <w:tcBorders>
              <w:top w:val="single" w:sz="4" w:space="0" w:color="auto"/>
              <w:left w:val="single" w:sz="4" w:space="0" w:color="auto"/>
              <w:bottom w:val="single" w:sz="4" w:space="0" w:color="auto"/>
              <w:right w:val="single" w:sz="4" w:space="0" w:color="auto"/>
            </w:tcBorders>
          </w:tcPr>
          <w:p w14:paraId="71AB9A29" w14:textId="77777777" w:rsidR="00CD1D5B" w:rsidRPr="009D5523" w:rsidRDefault="00CD1D5B" w:rsidP="00944401">
            <w:pPr>
              <w:jc w:val="center"/>
              <w:rPr>
                <w:rFonts w:ascii="宋体" w:hAnsi="宋体"/>
                <w:color w:val="FF0000"/>
                <w:szCs w:val="21"/>
              </w:rPr>
            </w:pPr>
            <w:r w:rsidRPr="009D5523">
              <w:rPr>
                <w:rFonts w:ascii="宋体" w:hAnsi="宋体" w:hint="eastAsia"/>
                <w:color w:val="FF0000"/>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14:paraId="5F460603" w14:textId="77777777" w:rsidR="00CD1D5B" w:rsidRPr="009D5523" w:rsidRDefault="00CD1D5B" w:rsidP="00944401">
            <w:pPr>
              <w:jc w:val="center"/>
              <w:rPr>
                <w:rFonts w:ascii="宋体" w:hAnsi="宋体"/>
                <w:color w:val="FF0000"/>
                <w:szCs w:val="21"/>
              </w:rPr>
            </w:pPr>
            <w:r w:rsidRPr="009D5523">
              <w:rPr>
                <w:rFonts w:ascii="宋体" w:hAnsi="宋体" w:hint="eastAsia"/>
                <w:color w:val="FF0000"/>
                <w:szCs w:val="21"/>
              </w:rPr>
              <w:t>同类业绩</w:t>
            </w:r>
          </w:p>
        </w:tc>
        <w:tc>
          <w:tcPr>
            <w:tcW w:w="708" w:type="dxa"/>
            <w:tcBorders>
              <w:top w:val="single" w:sz="4" w:space="0" w:color="auto"/>
              <w:left w:val="single" w:sz="4" w:space="0" w:color="auto"/>
              <w:bottom w:val="single" w:sz="4" w:space="0" w:color="auto"/>
              <w:right w:val="single" w:sz="4" w:space="0" w:color="auto"/>
            </w:tcBorders>
            <w:vAlign w:val="center"/>
          </w:tcPr>
          <w:p w14:paraId="1C618951" w14:textId="77777777" w:rsidR="00CD1D5B" w:rsidRPr="009D5523" w:rsidRDefault="00A91287" w:rsidP="00C07EA2">
            <w:pPr>
              <w:jc w:val="center"/>
              <w:rPr>
                <w:rFonts w:ascii="宋体" w:hAnsi="宋体"/>
                <w:color w:val="FF0000"/>
                <w:szCs w:val="21"/>
              </w:rPr>
            </w:pPr>
            <w:r>
              <w:rPr>
                <w:rFonts w:ascii="宋体" w:hAnsi="宋体" w:hint="eastAsia"/>
                <w:color w:val="FF0000"/>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4DDB54D" w14:textId="77777777" w:rsidR="00CD1D5B" w:rsidRPr="009D5523" w:rsidRDefault="00CD1D5B" w:rsidP="00944401">
            <w:pPr>
              <w:jc w:val="center"/>
              <w:rPr>
                <w:rFonts w:ascii="宋体" w:hAnsi="宋体"/>
                <w:color w:val="FF0000"/>
                <w:szCs w:val="21"/>
              </w:rPr>
            </w:pPr>
          </w:p>
        </w:tc>
        <w:tc>
          <w:tcPr>
            <w:tcW w:w="3828" w:type="dxa"/>
            <w:tcBorders>
              <w:top w:val="single" w:sz="4" w:space="0" w:color="auto"/>
              <w:left w:val="single" w:sz="4" w:space="0" w:color="auto"/>
              <w:bottom w:val="single" w:sz="4" w:space="0" w:color="auto"/>
              <w:right w:val="single" w:sz="4" w:space="0" w:color="auto"/>
            </w:tcBorders>
          </w:tcPr>
          <w:p w14:paraId="288132C0" w14:textId="3A709134" w:rsidR="00CD1D5B" w:rsidRPr="00376859" w:rsidRDefault="003D30AE" w:rsidP="00376859">
            <w:pPr>
              <w:jc w:val="left"/>
              <w:rPr>
                <w:rFonts w:ascii="宋体" w:hAnsi="宋体"/>
                <w:color w:val="FF0000"/>
                <w:szCs w:val="21"/>
              </w:rPr>
            </w:pPr>
            <w:r>
              <w:rPr>
                <w:rFonts w:ascii="宋体" w:hAnsi="宋体"/>
                <w:color w:val="FF0000"/>
                <w:szCs w:val="21"/>
              </w:rPr>
              <w:t>2020</w:t>
            </w:r>
            <w:r w:rsidR="00E17B89">
              <w:rPr>
                <w:rFonts w:ascii="宋体" w:hAnsi="宋体" w:hint="eastAsia"/>
                <w:color w:val="FF0000"/>
                <w:szCs w:val="21"/>
              </w:rPr>
              <w:t>年1月1日至本项目</w:t>
            </w:r>
            <w:r w:rsidR="00926D3C">
              <w:rPr>
                <w:rFonts w:ascii="宋体" w:hAnsi="宋体" w:hint="eastAsia"/>
                <w:color w:val="FF0000"/>
                <w:szCs w:val="21"/>
              </w:rPr>
              <w:t>投标截止</w:t>
            </w:r>
            <w:r w:rsidR="00E17B89">
              <w:rPr>
                <w:rFonts w:ascii="宋体" w:hAnsi="宋体" w:hint="eastAsia"/>
                <w:color w:val="FF0000"/>
                <w:szCs w:val="21"/>
              </w:rPr>
              <w:t>之日止</w:t>
            </w:r>
            <w:r w:rsidR="00CD1D5B" w:rsidRPr="00376859">
              <w:rPr>
                <w:rFonts w:ascii="宋体" w:hAnsi="宋体" w:hint="eastAsia"/>
                <w:color w:val="FF0000"/>
                <w:szCs w:val="21"/>
              </w:rPr>
              <w:t>有高等院校年度委托协议的，</w:t>
            </w:r>
            <w:r w:rsidR="00CD1D5B">
              <w:rPr>
                <w:rFonts w:ascii="宋体" w:hAnsi="宋体" w:hint="eastAsia"/>
                <w:color w:val="FF0000"/>
                <w:szCs w:val="21"/>
              </w:rPr>
              <w:t>提供</w:t>
            </w:r>
            <w:r w:rsidR="00CD1D5B">
              <w:rPr>
                <w:rFonts w:ascii="宋体" w:hAnsi="宋体"/>
                <w:color w:val="FF0000"/>
                <w:szCs w:val="21"/>
              </w:rPr>
              <w:t>一个得</w:t>
            </w:r>
            <w:r w:rsidR="00A91287">
              <w:rPr>
                <w:rFonts w:ascii="宋体" w:hAnsi="宋体" w:hint="eastAsia"/>
                <w:color w:val="FF0000"/>
                <w:szCs w:val="21"/>
              </w:rPr>
              <w:t>2</w:t>
            </w:r>
            <w:r w:rsidR="00CD1D5B">
              <w:rPr>
                <w:rFonts w:ascii="宋体" w:hAnsi="宋体" w:hint="eastAsia"/>
                <w:color w:val="FF0000"/>
                <w:szCs w:val="21"/>
              </w:rPr>
              <w:t>分</w:t>
            </w:r>
            <w:r w:rsidR="00CD1D5B">
              <w:rPr>
                <w:rFonts w:ascii="宋体" w:hAnsi="宋体"/>
                <w:color w:val="FF0000"/>
                <w:szCs w:val="21"/>
              </w:rPr>
              <w:t>，最高</w:t>
            </w:r>
            <w:r w:rsidR="00CD1D5B" w:rsidRPr="00376859">
              <w:rPr>
                <w:rFonts w:ascii="宋体" w:hAnsi="宋体" w:hint="eastAsia"/>
                <w:color w:val="FF0000"/>
                <w:szCs w:val="21"/>
              </w:rPr>
              <w:t>得</w:t>
            </w:r>
            <w:r w:rsidR="00A91287">
              <w:rPr>
                <w:rFonts w:ascii="宋体" w:hAnsi="宋体" w:hint="eastAsia"/>
                <w:color w:val="FF0000"/>
                <w:szCs w:val="21"/>
              </w:rPr>
              <w:t>10</w:t>
            </w:r>
            <w:r w:rsidR="00CD1D5B" w:rsidRPr="00376859">
              <w:rPr>
                <w:rFonts w:ascii="宋体" w:hAnsi="宋体" w:hint="eastAsia"/>
                <w:color w:val="FF0000"/>
                <w:szCs w:val="21"/>
              </w:rPr>
              <w:t>分</w:t>
            </w:r>
          </w:p>
          <w:p w14:paraId="7F84B92D" w14:textId="77777777" w:rsidR="00E17B89" w:rsidRPr="00E17B89" w:rsidRDefault="00E17B89" w:rsidP="00A35354">
            <w:pPr>
              <w:jc w:val="left"/>
              <w:rPr>
                <w:rFonts w:ascii="宋体" w:hAnsi="宋体"/>
                <w:color w:val="FF0000"/>
                <w:szCs w:val="21"/>
              </w:rPr>
            </w:pPr>
            <w:r w:rsidRPr="00E17B89">
              <w:rPr>
                <w:rFonts w:ascii="宋体" w:hAnsi="宋体" w:hint="eastAsia"/>
                <w:b/>
                <w:color w:val="FF0000"/>
                <w:szCs w:val="21"/>
              </w:rPr>
              <w:t>证明材料：</w:t>
            </w:r>
            <w:r w:rsidR="00CD1D5B" w:rsidRPr="009D5523">
              <w:rPr>
                <w:rFonts w:ascii="宋体" w:hAnsi="宋体" w:hint="eastAsia"/>
                <w:b/>
                <w:color w:val="FF0000"/>
                <w:szCs w:val="21"/>
              </w:rPr>
              <w:t>提供合同复印件加盖</w:t>
            </w:r>
            <w:r w:rsidR="00CD1D5B">
              <w:rPr>
                <w:rFonts w:ascii="宋体" w:hAnsi="宋体" w:hint="eastAsia"/>
                <w:b/>
                <w:color w:val="FF0000"/>
                <w:szCs w:val="21"/>
              </w:rPr>
              <w:t>招标代理机构</w:t>
            </w:r>
            <w:r w:rsidR="00CD1D5B" w:rsidRPr="009D5523">
              <w:rPr>
                <w:rFonts w:ascii="宋体" w:hAnsi="宋体" w:hint="eastAsia"/>
                <w:b/>
                <w:color w:val="FF0000"/>
                <w:szCs w:val="21"/>
              </w:rPr>
              <w:t>公章</w:t>
            </w:r>
            <w:r w:rsidRPr="00E17B89">
              <w:rPr>
                <w:rFonts w:ascii="宋体" w:hAnsi="宋体" w:hint="eastAsia"/>
                <w:b/>
                <w:color w:val="FF0000"/>
                <w:szCs w:val="21"/>
              </w:rPr>
              <w:t>，原件备查，未提供或无法判断的不得分</w:t>
            </w:r>
            <w:r w:rsidR="00CD1D5B" w:rsidRPr="009D5523">
              <w:rPr>
                <w:rFonts w:ascii="宋体" w:hAnsi="宋体" w:hint="eastAsia"/>
                <w:color w:val="FF0000"/>
                <w:szCs w:val="21"/>
              </w:rPr>
              <w:t>。</w:t>
            </w:r>
          </w:p>
        </w:tc>
      </w:tr>
      <w:tr w:rsidR="00CD1D5B" w:rsidRPr="009D5523" w14:paraId="544D727F" w14:textId="77777777" w:rsidTr="00944401">
        <w:trPr>
          <w:trHeight w:val="78"/>
        </w:trPr>
        <w:tc>
          <w:tcPr>
            <w:tcW w:w="675" w:type="dxa"/>
            <w:vMerge/>
            <w:tcBorders>
              <w:left w:val="single" w:sz="4" w:space="0" w:color="auto"/>
              <w:right w:val="single" w:sz="4" w:space="0" w:color="auto"/>
            </w:tcBorders>
            <w:vAlign w:val="center"/>
          </w:tcPr>
          <w:p w14:paraId="0257B975" w14:textId="77777777" w:rsidR="00CD1D5B" w:rsidRPr="009D5523" w:rsidRDefault="00CD1D5B" w:rsidP="00944401">
            <w:pPr>
              <w:widowControl/>
              <w:jc w:val="left"/>
              <w:rPr>
                <w:rFonts w:ascii="宋体" w:hAnsi="宋体"/>
                <w:color w:val="FF0000"/>
                <w:szCs w:val="21"/>
              </w:rPr>
            </w:pPr>
          </w:p>
        </w:tc>
        <w:tc>
          <w:tcPr>
            <w:tcW w:w="709" w:type="dxa"/>
            <w:tcBorders>
              <w:top w:val="single" w:sz="4" w:space="0" w:color="auto"/>
              <w:left w:val="single" w:sz="4" w:space="0" w:color="auto"/>
              <w:bottom w:val="single" w:sz="4" w:space="0" w:color="auto"/>
              <w:right w:val="single" w:sz="4" w:space="0" w:color="auto"/>
            </w:tcBorders>
          </w:tcPr>
          <w:p w14:paraId="7A726703" w14:textId="77777777" w:rsidR="00CD1D5B" w:rsidRPr="009D5523" w:rsidRDefault="00CD1D5B" w:rsidP="00944401">
            <w:pPr>
              <w:jc w:val="center"/>
              <w:rPr>
                <w:rFonts w:ascii="宋体" w:hAnsi="宋体"/>
                <w:color w:val="FF0000"/>
                <w:szCs w:val="21"/>
              </w:rPr>
            </w:pPr>
            <w:r w:rsidRPr="009D5523">
              <w:rPr>
                <w:rFonts w:ascii="宋体" w:hAnsi="宋体" w:hint="eastAsia"/>
                <w:color w:val="FF0000"/>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14:paraId="11E6D010" w14:textId="77777777" w:rsidR="00CD1D5B" w:rsidRPr="009D5523" w:rsidRDefault="00CD1D5B" w:rsidP="00944401">
            <w:pPr>
              <w:jc w:val="center"/>
              <w:rPr>
                <w:rFonts w:ascii="宋体" w:hAnsi="宋体"/>
                <w:color w:val="FF0000"/>
                <w:szCs w:val="21"/>
              </w:rPr>
            </w:pPr>
            <w:r w:rsidRPr="009D5523">
              <w:rPr>
                <w:rFonts w:ascii="宋体" w:hAnsi="宋体" w:hint="eastAsia"/>
                <w:color w:val="FF0000"/>
                <w:szCs w:val="21"/>
              </w:rPr>
              <w:t>所获荣誉</w:t>
            </w:r>
          </w:p>
        </w:tc>
        <w:tc>
          <w:tcPr>
            <w:tcW w:w="708" w:type="dxa"/>
            <w:tcBorders>
              <w:top w:val="single" w:sz="4" w:space="0" w:color="auto"/>
              <w:left w:val="single" w:sz="4" w:space="0" w:color="auto"/>
              <w:bottom w:val="single" w:sz="4" w:space="0" w:color="auto"/>
              <w:right w:val="single" w:sz="4" w:space="0" w:color="auto"/>
            </w:tcBorders>
            <w:vAlign w:val="center"/>
          </w:tcPr>
          <w:p w14:paraId="5EC8A47E" w14:textId="77777777" w:rsidR="00CD1D5B" w:rsidRPr="009D5523" w:rsidRDefault="00CD1D5B" w:rsidP="00944401">
            <w:pPr>
              <w:jc w:val="center"/>
              <w:rPr>
                <w:rFonts w:ascii="宋体" w:hAnsi="宋体"/>
                <w:color w:val="FF0000"/>
                <w:szCs w:val="21"/>
              </w:rPr>
            </w:pPr>
            <w:r>
              <w:rPr>
                <w:rFonts w:ascii="宋体" w:hAnsi="宋体"/>
                <w:color w:val="FF0000"/>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525B55D5" w14:textId="77777777" w:rsidR="00CD1D5B" w:rsidRPr="009D5523" w:rsidRDefault="00CD1D5B" w:rsidP="00944401">
            <w:pPr>
              <w:jc w:val="center"/>
              <w:rPr>
                <w:rFonts w:ascii="宋体" w:hAnsi="宋体"/>
                <w:color w:val="FF0000"/>
                <w:szCs w:val="21"/>
              </w:rPr>
            </w:pPr>
          </w:p>
        </w:tc>
        <w:tc>
          <w:tcPr>
            <w:tcW w:w="3828" w:type="dxa"/>
            <w:tcBorders>
              <w:top w:val="single" w:sz="4" w:space="0" w:color="auto"/>
              <w:left w:val="single" w:sz="4" w:space="0" w:color="auto"/>
              <w:bottom w:val="single" w:sz="4" w:space="0" w:color="auto"/>
              <w:right w:val="single" w:sz="4" w:space="0" w:color="auto"/>
            </w:tcBorders>
          </w:tcPr>
          <w:p w14:paraId="14F8A0FA" w14:textId="3B0BABD1" w:rsidR="00CD1D5B" w:rsidRPr="009D5523" w:rsidRDefault="003D30AE" w:rsidP="00F26336">
            <w:pPr>
              <w:jc w:val="left"/>
              <w:rPr>
                <w:rFonts w:ascii="宋体" w:hAnsi="宋体"/>
                <w:color w:val="FF0000"/>
                <w:szCs w:val="21"/>
              </w:rPr>
            </w:pPr>
            <w:r>
              <w:rPr>
                <w:rFonts w:ascii="宋体" w:hAnsi="宋体" w:hint="eastAsia"/>
                <w:color w:val="FF0000"/>
                <w:szCs w:val="21"/>
              </w:rPr>
              <w:t>2</w:t>
            </w:r>
            <w:r w:rsidRPr="00E17B89">
              <w:rPr>
                <w:rFonts w:ascii="宋体" w:hAnsi="宋体" w:hint="eastAsia"/>
                <w:color w:val="FF0000"/>
                <w:szCs w:val="21"/>
              </w:rPr>
              <w:t>0</w:t>
            </w:r>
            <w:r>
              <w:rPr>
                <w:rFonts w:ascii="宋体" w:hAnsi="宋体"/>
                <w:color w:val="FF0000"/>
                <w:szCs w:val="21"/>
              </w:rPr>
              <w:t>20</w:t>
            </w:r>
            <w:r w:rsidR="00E17B89" w:rsidRPr="00E17B89">
              <w:rPr>
                <w:rFonts w:ascii="宋体" w:hAnsi="宋体" w:hint="eastAsia"/>
                <w:color w:val="FF0000"/>
                <w:szCs w:val="21"/>
              </w:rPr>
              <w:t>年1月1日至本项目</w:t>
            </w:r>
            <w:r w:rsidR="00926D3C">
              <w:rPr>
                <w:rFonts w:ascii="宋体" w:hAnsi="宋体" w:hint="eastAsia"/>
                <w:color w:val="FF0000"/>
                <w:szCs w:val="21"/>
              </w:rPr>
              <w:t>投标截止</w:t>
            </w:r>
            <w:r w:rsidR="00E17B89" w:rsidRPr="00E17B89">
              <w:rPr>
                <w:rFonts w:ascii="宋体" w:hAnsi="宋体" w:hint="eastAsia"/>
                <w:color w:val="FF0000"/>
                <w:szCs w:val="21"/>
              </w:rPr>
              <w:t>之日止</w:t>
            </w:r>
            <w:r w:rsidR="00CD1D5B">
              <w:rPr>
                <w:rFonts w:ascii="宋体" w:hAnsi="宋体" w:hint="eastAsia"/>
                <w:color w:val="FF0000"/>
                <w:szCs w:val="21"/>
              </w:rPr>
              <w:t>获得</w:t>
            </w:r>
            <w:r w:rsidR="00CD1D5B">
              <w:rPr>
                <w:rFonts w:ascii="宋体" w:hAnsi="宋体"/>
                <w:color w:val="FF0000"/>
                <w:szCs w:val="21"/>
              </w:rPr>
              <w:t>的荣誉</w:t>
            </w:r>
            <w:r w:rsidR="00CD1D5B" w:rsidRPr="009D5523">
              <w:rPr>
                <w:rFonts w:ascii="宋体" w:hAnsi="宋体" w:hint="eastAsia"/>
                <w:color w:val="FF0000"/>
                <w:szCs w:val="21"/>
              </w:rPr>
              <w:t>证书，</w:t>
            </w:r>
            <w:r w:rsidR="00CD1D5B">
              <w:rPr>
                <w:rFonts w:ascii="宋体" w:hAnsi="宋体" w:hint="eastAsia"/>
                <w:color w:val="FF0000"/>
                <w:szCs w:val="21"/>
              </w:rPr>
              <w:t>1个</w:t>
            </w:r>
            <w:r w:rsidR="00CD1D5B">
              <w:rPr>
                <w:rFonts w:ascii="宋体" w:hAnsi="宋体"/>
                <w:color w:val="FF0000"/>
                <w:szCs w:val="21"/>
              </w:rPr>
              <w:t>证书</w:t>
            </w:r>
            <w:r w:rsidR="00CD1D5B" w:rsidRPr="009D5523">
              <w:rPr>
                <w:rFonts w:ascii="宋体" w:hAnsi="宋体" w:hint="eastAsia"/>
                <w:color w:val="FF0000"/>
                <w:szCs w:val="21"/>
              </w:rPr>
              <w:t>得1分</w:t>
            </w:r>
            <w:r w:rsidR="00CD1D5B">
              <w:rPr>
                <w:rFonts w:ascii="宋体" w:hAnsi="宋体" w:hint="eastAsia"/>
                <w:color w:val="FF0000"/>
                <w:szCs w:val="21"/>
              </w:rPr>
              <w:t>，最高3分</w:t>
            </w:r>
            <w:r w:rsidR="00CD1D5B">
              <w:rPr>
                <w:rFonts w:ascii="宋体" w:hAnsi="宋体"/>
                <w:color w:val="FF0000"/>
                <w:szCs w:val="21"/>
              </w:rPr>
              <w:t>。</w:t>
            </w:r>
          </w:p>
          <w:p w14:paraId="21444D12" w14:textId="77777777" w:rsidR="00CD1D5B" w:rsidRPr="009D5523" w:rsidRDefault="00DF64F5" w:rsidP="00A35354">
            <w:pPr>
              <w:jc w:val="left"/>
              <w:rPr>
                <w:rFonts w:ascii="宋体" w:hAnsi="宋体"/>
                <w:color w:val="FF0000"/>
                <w:szCs w:val="21"/>
              </w:rPr>
            </w:pPr>
            <w:r w:rsidRPr="00DF64F5">
              <w:rPr>
                <w:rFonts w:ascii="宋体" w:hAnsi="宋体" w:hint="eastAsia"/>
                <w:b/>
                <w:color w:val="FF0000"/>
                <w:szCs w:val="21"/>
              </w:rPr>
              <w:t>证明材料：提供证书复印件加盖招标代理机构公章，原件备查，未提供或无法判断的不得分。</w:t>
            </w:r>
          </w:p>
        </w:tc>
      </w:tr>
      <w:tr w:rsidR="00CD1D5B" w:rsidRPr="009D5523" w14:paraId="0686D4BF" w14:textId="77777777" w:rsidTr="00944401">
        <w:trPr>
          <w:trHeight w:val="78"/>
        </w:trPr>
        <w:tc>
          <w:tcPr>
            <w:tcW w:w="675" w:type="dxa"/>
            <w:vMerge/>
            <w:tcBorders>
              <w:left w:val="single" w:sz="4" w:space="0" w:color="auto"/>
              <w:right w:val="single" w:sz="4" w:space="0" w:color="auto"/>
            </w:tcBorders>
          </w:tcPr>
          <w:p w14:paraId="3A2E4C80" w14:textId="77777777" w:rsidR="00CD1D5B" w:rsidRPr="009D5523" w:rsidRDefault="00CD1D5B" w:rsidP="00944401">
            <w:pPr>
              <w:jc w:val="center"/>
              <w:rPr>
                <w:rFonts w:ascii="宋体" w:hAnsi="宋体"/>
                <w:color w:val="FF0000"/>
                <w:szCs w:val="21"/>
              </w:rPr>
            </w:pPr>
          </w:p>
        </w:tc>
        <w:tc>
          <w:tcPr>
            <w:tcW w:w="709" w:type="dxa"/>
            <w:tcBorders>
              <w:top w:val="single" w:sz="4" w:space="0" w:color="auto"/>
              <w:left w:val="single" w:sz="4" w:space="0" w:color="auto"/>
              <w:bottom w:val="single" w:sz="4" w:space="0" w:color="auto"/>
              <w:right w:val="single" w:sz="4" w:space="0" w:color="auto"/>
            </w:tcBorders>
          </w:tcPr>
          <w:p w14:paraId="1D39A697" w14:textId="77777777" w:rsidR="00CD1D5B" w:rsidRPr="009D5523" w:rsidRDefault="00CD1D5B" w:rsidP="00944401">
            <w:pPr>
              <w:jc w:val="center"/>
              <w:rPr>
                <w:rFonts w:ascii="宋体" w:hAnsi="宋体"/>
                <w:color w:val="FF0000"/>
                <w:szCs w:val="21"/>
              </w:rPr>
            </w:pPr>
            <w:r>
              <w:rPr>
                <w:rFonts w:ascii="宋体" w:hAnsi="宋体" w:hint="eastAsia"/>
                <w:color w:val="FF0000"/>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14:paraId="47B8AB66" w14:textId="77777777" w:rsidR="00CD1D5B" w:rsidRPr="009D5523" w:rsidRDefault="00CD1D5B" w:rsidP="00944401">
            <w:pPr>
              <w:jc w:val="center"/>
              <w:rPr>
                <w:rFonts w:ascii="宋体" w:hAnsi="宋体" w:cs="宋体"/>
                <w:color w:val="FF0000"/>
                <w:szCs w:val="21"/>
              </w:rPr>
            </w:pPr>
            <w:r w:rsidRPr="009D5523">
              <w:rPr>
                <w:rFonts w:ascii="宋体" w:hAnsi="宋体" w:cs="宋体" w:hint="eastAsia"/>
                <w:color w:val="FF0000"/>
              </w:rPr>
              <w:t>企业诚信</w:t>
            </w:r>
          </w:p>
        </w:tc>
        <w:tc>
          <w:tcPr>
            <w:tcW w:w="708" w:type="dxa"/>
            <w:tcBorders>
              <w:top w:val="single" w:sz="4" w:space="0" w:color="auto"/>
              <w:left w:val="single" w:sz="4" w:space="0" w:color="auto"/>
              <w:bottom w:val="single" w:sz="4" w:space="0" w:color="auto"/>
              <w:right w:val="single" w:sz="4" w:space="0" w:color="auto"/>
            </w:tcBorders>
            <w:vAlign w:val="center"/>
          </w:tcPr>
          <w:p w14:paraId="129438E8" w14:textId="77777777" w:rsidR="00CD1D5B" w:rsidRPr="009D5523" w:rsidRDefault="00CD1D5B" w:rsidP="00944401">
            <w:pPr>
              <w:jc w:val="center"/>
              <w:rPr>
                <w:rFonts w:ascii="宋体" w:hAnsi="宋体" w:cs="宋体"/>
                <w:color w:val="FF0000"/>
                <w:szCs w:val="21"/>
              </w:rPr>
            </w:pPr>
            <w:r w:rsidRPr="009D5523">
              <w:rPr>
                <w:rFonts w:ascii="宋体" w:hAnsi="宋体" w:cs="宋体" w:hint="eastAsia"/>
                <w:color w:val="FF0000"/>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5B57CF62" w14:textId="77777777" w:rsidR="00CD1D5B" w:rsidRPr="009D5523" w:rsidRDefault="00CD1D5B" w:rsidP="00944401">
            <w:pPr>
              <w:jc w:val="center"/>
              <w:rPr>
                <w:rFonts w:ascii="宋体" w:hAnsi="宋体" w:cs="宋体"/>
                <w:color w:val="FF0000"/>
                <w:szCs w:val="21"/>
              </w:rPr>
            </w:pPr>
            <w:r w:rsidRPr="009D5523">
              <w:rPr>
                <w:rFonts w:ascii="宋体" w:hAnsi="宋体" w:cs="宋体" w:hint="eastAsia"/>
                <w:color w:val="FF0000"/>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52BBB7CB" w14:textId="77777777" w:rsidR="00CD1D5B" w:rsidRPr="009D5523" w:rsidRDefault="00CD1D5B" w:rsidP="00F26336">
            <w:pPr>
              <w:rPr>
                <w:rFonts w:ascii="宋体" w:hAnsi="宋体" w:cs="宋体"/>
                <w:color w:val="FF0000"/>
                <w:szCs w:val="21"/>
              </w:rPr>
            </w:pPr>
            <w:r w:rsidRPr="009D5523">
              <w:rPr>
                <w:rFonts w:ascii="宋体" w:hAnsi="宋体" w:cs="宋体" w:hint="eastAsia"/>
                <w:snapToGrid w:val="0"/>
                <w:color w:val="FF0000"/>
                <w:szCs w:val="21"/>
              </w:rPr>
              <w:t>根据深财购〔2013〕27号、深财购〔2016〕315号文和深财购〔2017〕42号文相关</w:t>
            </w:r>
            <w:r w:rsidRPr="009D5523">
              <w:rPr>
                <w:rFonts w:ascii="宋体" w:hAnsi="宋体" w:cs="宋体" w:hint="eastAsia"/>
                <w:snapToGrid w:val="0"/>
                <w:color w:val="FF0000"/>
                <w:szCs w:val="21"/>
              </w:rPr>
              <w:lastRenderedPageBreak/>
              <w:t>规定：</w:t>
            </w:r>
            <w:r>
              <w:rPr>
                <w:rFonts w:ascii="宋体" w:hAnsi="宋体" w:cs="宋体" w:hint="eastAsia"/>
                <w:color w:val="FF0000"/>
                <w:szCs w:val="21"/>
              </w:rPr>
              <w:t>招标代理机构</w:t>
            </w:r>
            <w:r w:rsidRPr="009D5523">
              <w:rPr>
                <w:rFonts w:ascii="宋体" w:hAnsi="宋体" w:hint="eastAsia"/>
                <w:color w:val="FF0000"/>
                <w:szCs w:val="21"/>
              </w:rPr>
              <w:t>因违法违规被记入诚信档案且在有效期内的，得0分；不存在此类情况的，</w:t>
            </w:r>
            <w:r w:rsidRPr="009D5523">
              <w:rPr>
                <w:rFonts w:ascii="宋体" w:hAnsi="宋体" w:cs="宋体" w:hint="eastAsia"/>
                <w:color w:val="FF0000"/>
                <w:szCs w:val="21"/>
              </w:rPr>
              <w:t>或虽受过行政处罚但修正行政处罚期已满，可参与政府采购投标活动的，得5分</w:t>
            </w:r>
            <w:r w:rsidRPr="009D5523">
              <w:rPr>
                <w:rFonts w:ascii="宋体" w:hAnsi="宋体" w:cs="宋体" w:hint="eastAsia"/>
                <w:snapToGrid w:val="0"/>
                <w:color w:val="FF0000"/>
                <w:szCs w:val="21"/>
              </w:rPr>
              <w:t>。</w:t>
            </w:r>
            <w:r>
              <w:rPr>
                <w:rFonts w:ascii="宋体" w:hAnsi="宋体" w:cs="宋体" w:hint="eastAsia"/>
                <w:b/>
                <w:bCs/>
                <w:snapToGrid w:val="0"/>
                <w:color w:val="FF0000"/>
                <w:szCs w:val="21"/>
              </w:rPr>
              <w:t>（以提供企业诚信声明与承诺为准</w:t>
            </w:r>
            <w:r w:rsidRPr="009D5523">
              <w:rPr>
                <w:rFonts w:ascii="宋体" w:hAnsi="宋体" w:cs="宋体" w:hint="eastAsia"/>
                <w:b/>
                <w:bCs/>
                <w:snapToGrid w:val="0"/>
                <w:color w:val="FF0000"/>
                <w:szCs w:val="21"/>
              </w:rPr>
              <w:t>）</w:t>
            </w:r>
            <w:r>
              <w:rPr>
                <w:rFonts w:ascii="宋体" w:hAnsi="宋体" w:cs="宋体" w:hint="eastAsia"/>
                <w:b/>
                <w:bCs/>
                <w:snapToGrid w:val="0"/>
                <w:color w:val="FF0000"/>
                <w:szCs w:val="21"/>
              </w:rPr>
              <w:t>。</w:t>
            </w:r>
          </w:p>
        </w:tc>
      </w:tr>
      <w:tr w:rsidR="00696814" w:rsidRPr="009D5523" w14:paraId="109BF13D" w14:textId="77777777" w:rsidTr="002E3F17">
        <w:trPr>
          <w:trHeight w:val="78"/>
        </w:trPr>
        <w:tc>
          <w:tcPr>
            <w:tcW w:w="675" w:type="dxa"/>
            <w:vMerge w:val="restart"/>
            <w:tcBorders>
              <w:left w:val="single" w:sz="4" w:space="0" w:color="auto"/>
              <w:right w:val="single" w:sz="4" w:space="0" w:color="auto"/>
            </w:tcBorders>
          </w:tcPr>
          <w:p w14:paraId="7D9C495F" w14:textId="77777777" w:rsidR="00696814" w:rsidRPr="009D5523" w:rsidRDefault="00696814" w:rsidP="00944401">
            <w:pPr>
              <w:jc w:val="center"/>
              <w:rPr>
                <w:rFonts w:ascii="宋体" w:hAnsi="宋体"/>
                <w:color w:val="FF0000"/>
                <w:szCs w:val="21"/>
              </w:rPr>
            </w:pPr>
            <w:r>
              <w:rPr>
                <w:rFonts w:ascii="宋体" w:hAnsi="宋体" w:hint="eastAsia"/>
                <w:color w:val="FF0000"/>
                <w:szCs w:val="21"/>
              </w:rPr>
              <w:lastRenderedPageBreak/>
              <w:t>4</w:t>
            </w:r>
          </w:p>
        </w:tc>
        <w:tc>
          <w:tcPr>
            <w:tcW w:w="4536" w:type="dxa"/>
            <w:gridSpan w:val="4"/>
            <w:tcBorders>
              <w:top w:val="single" w:sz="4" w:space="0" w:color="auto"/>
              <w:left w:val="single" w:sz="4" w:space="0" w:color="auto"/>
              <w:bottom w:val="single" w:sz="4" w:space="0" w:color="auto"/>
              <w:right w:val="single" w:sz="4" w:space="0" w:color="auto"/>
            </w:tcBorders>
          </w:tcPr>
          <w:p w14:paraId="6FB7C53C" w14:textId="77777777" w:rsidR="00696814" w:rsidRPr="009D5523" w:rsidRDefault="00696814" w:rsidP="00944401">
            <w:pPr>
              <w:jc w:val="center"/>
              <w:rPr>
                <w:rFonts w:ascii="宋体" w:hAnsi="宋体" w:cs="宋体"/>
                <w:color w:val="FF0000"/>
                <w:szCs w:val="21"/>
              </w:rPr>
            </w:pPr>
            <w:r>
              <w:rPr>
                <w:rFonts w:hint="eastAsia"/>
                <w:szCs w:val="21"/>
              </w:rPr>
              <w:t>现场演示（讲标、答辩）部分</w:t>
            </w:r>
          </w:p>
        </w:tc>
        <w:tc>
          <w:tcPr>
            <w:tcW w:w="3828" w:type="dxa"/>
            <w:tcBorders>
              <w:top w:val="single" w:sz="4" w:space="0" w:color="auto"/>
              <w:left w:val="single" w:sz="4" w:space="0" w:color="auto"/>
              <w:bottom w:val="single" w:sz="4" w:space="0" w:color="auto"/>
              <w:right w:val="single" w:sz="4" w:space="0" w:color="auto"/>
            </w:tcBorders>
            <w:vAlign w:val="center"/>
          </w:tcPr>
          <w:p w14:paraId="78167539" w14:textId="77777777" w:rsidR="00696814" w:rsidRPr="009D5523" w:rsidRDefault="00696814" w:rsidP="00F26336">
            <w:pPr>
              <w:rPr>
                <w:rFonts w:ascii="宋体" w:hAnsi="宋体" w:cs="宋体"/>
                <w:snapToGrid w:val="0"/>
                <w:color w:val="FF0000"/>
                <w:szCs w:val="21"/>
              </w:rPr>
            </w:pPr>
          </w:p>
        </w:tc>
      </w:tr>
      <w:tr w:rsidR="00696814" w:rsidRPr="009D5523" w14:paraId="0DC597C4" w14:textId="77777777" w:rsidTr="002E3F17">
        <w:trPr>
          <w:trHeight w:val="78"/>
        </w:trPr>
        <w:tc>
          <w:tcPr>
            <w:tcW w:w="675" w:type="dxa"/>
            <w:vMerge/>
            <w:tcBorders>
              <w:left w:val="single" w:sz="4" w:space="0" w:color="auto"/>
              <w:right w:val="single" w:sz="4" w:space="0" w:color="auto"/>
            </w:tcBorders>
          </w:tcPr>
          <w:p w14:paraId="4982696E" w14:textId="77777777" w:rsidR="00696814" w:rsidRPr="009D5523" w:rsidRDefault="00696814" w:rsidP="00944401">
            <w:pPr>
              <w:jc w:val="center"/>
              <w:rPr>
                <w:rFonts w:ascii="宋体" w:hAnsi="宋体"/>
                <w:color w:val="FF0000"/>
                <w:szCs w:val="21"/>
              </w:rPr>
            </w:pPr>
          </w:p>
        </w:tc>
        <w:tc>
          <w:tcPr>
            <w:tcW w:w="4536" w:type="dxa"/>
            <w:gridSpan w:val="4"/>
            <w:tcBorders>
              <w:top w:val="single" w:sz="4" w:space="0" w:color="auto"/>
              <w:left w:val="single" w:sz="4" w:space="0" w:color="auto"/>
              <w:bottom w:val="single" w:sz="4" w:space="0" w:color="auto"/>
              <w:right w:val="single" w:sz="4" w:space="0" w:color="auto"/>
            </w:tcBorders>
          </w:tcPr>
          <w:p w14:paraId="2B138A9D" w14:textId="77777777" w:rsidR="00696814" w:rsidRPr="009D5523" w:rsidRDefault="00696814" w:rsidP="00944401">
            <w:pPr>
              <w:jc w:val="center"/>
              <w:rPr>
                <w:rFonts w:ascii="宋体" w:hAnsi="宋体" w:cs="宋体"/>
                <w:color w:val="FF0000"/>
                <w:szCs w:val="21"/>
              </w:rPr>
            </w:pPr>
            <w:r>
              <w:rPr>
                <w:rFonts w:hint="eastAsia"/>
                <w:szCs w:val="21"/>
              </w:rPr>
              <w:t>现场演示（讲标、答辩）部分</w:t>
            </w:r>
          </w:p>
        </w:tc>
        <w:tc>
          <w:tcPr>
            <w:tcW w:w="3828" w:type="dxa"/>
            <w:tcBorders>
              <w:top w:val="single" w:sz="4" w:space="0" w:color="auto"/>
              <w:left w:val="single" w:sz="4" w:space="0" w:color="auto"/>
              <w:bottom w:val="single" w:sz="4" w:space="0" w:color="auto"/>
              <w:right w:val="single" w:sz="4" w:space="0" w:color="auto"/>
            </w:tcBorders>
            <w:vAlign w:val="center"/>
          </w:tcPr>
          <w:p w14:paraId="27B960DC" w14:textId="77777777" w:rsidR="00696814" w:rsidRPr="009D5523" w:rsidRDefault="00696814" w:rsidP="00F26336">
            <w:pPr>
              <w:rPr>
                <w:rFonts w:ascii="宋体" w:hAnsi="宋体" w:cs="宋体"/>
                <w:snapToGrid w:val="0"/>
                <w:color w:val="FF0000"/>
                <w:szCs w:val="21"/>
              </w:rPr>
            </w:pPr>
            <w:r>
              <w:rPr>
                <w:b/>
                <w:szCs w:val="21"/>
              </w:rPr>
              <w:t>安排现场演示环节每位投标人</w:t>
            </w:r>
            <w:r>
              <w:rPr>
                <w:rFonts w:hint="eastAsia"/>
                <w:b/>
                <w:szCs w:val="21"/>
              </w:rPr>
              <w:t>5</w:t>
            </w:r>
            <w:r>
              <w:rPr>
                <w:b/>
                <w:szCs w:val="21"/>
              </w:rPr>
              <w:t>分钟，但不参与打分。</w:t>
            </w:r>
          </w:p>
        </w:tc>
      </w:tr>
    </w:tbl>
    <w:p w14:paraId="705BE463" w14:textId="77777777" w:rsidR="006346A1" w:rsidRDefault="006346A1" w:rsidP="000564D0">
      <w:pPr>
        <w:ind w:firstLineChars="890" w:firstLine="2144"/>
        <w:rPr>
          <w:b/>
          <w:bCs/>
          <w:color w:val="FF0000"/>
          <w:sz w:val="24"/>
        </w:rPr>
      </w:pPr>
    </w:p>
    <w:p w14:paraId="10558DEC" w14:textId="77777777" w:rsidR="00E3484E" w:rsidRDefault="00E3484E" w:rsidP="000564D0">
      <w:pPr>
        <w:ind w:firstLineChars="890" w:firstLine="2502"/>
        <w:rPr>
          <w:b/>
          <w:bCs/>
          <w:sz w:val="28"/>
          <w:szCs w:val="28"/>
        </w:rPr>
      </w:pPr>
      <w:r>
        <w:rPr>
          <w:rFonts w:hint="eastAsia"/>
          <w:b/>
          <w:bCs/>
          <w:sz w:val="28"/>
          <w:szCs w:val="28"/>
        </w:rPr>
        <w:t>第四章合同</w:t>
      </w:r>
      <w:r>
        <w:rPr>
          <w:b/>
          <w:bCs/>
          <w:sz w:val="28"/>
          <w:szCs w:val="28"/>
        </w:rPr>
        <w:t>主要条款</w:t>
      </w:r>
    </w:p>
    <w:p w14:paraId="3D325633" w14:textId="77777777" w:rsidR="00E3484E" w:rsidRPr="00220299" w:rsidRDefault="00BB10EB" w:rsidP="002E6CA0">
      <w:pPr>
        <w:rPr>
          <w:rFonts w:asciiTheme="minorEastAsia" w:eastAsiaTheme="minorEastAsia" w:hAnsiTheme="minorEastAsia"/>
          <w:b/>
          <w:bCs/>
          <w:szCs w:val="21"/>
        </w:rPr>
      </w:pPr>
      <w:r w:rsidRPr="00220299">
        <w:rPr>
          <w:rFonts w:asciiTheme="minorEastAsia" w:eastAsiaTheme="minorEastAsia" w:hAnsiTheme="minorEastAsia" w:hint="eastAsia"/>
          <w:b/>
          <w:bCs/>
          <w:szCs w:val="21"/>
        </w:rPr>
        <w:t>甲方</w:t>
      </w:r>
      <w:r w:rsidRPr="00220299">
        <w:rPr>
          <w:rFonts w:asciiTheme="minorEastAsia" w:eastAsiaTheme="minorEastAsia" w:hAnsiTheme="minorEastAsia"/>
          <w:b/>
          <w:bCs/>
          <w:szCs w:val="21"/>
        </w:rPr>
        <w:t>：</w:t>
      </w:r>
    </w:p>
    <w:p w14:paraId="4F21B699" w14:textId="77777777" w:rsidR="00BB10EB" w:rsidRPr="00220299" w:rsidRDefault="00BB10EB" w:rsidP="002E6CA0">
      <w:pPr>
        <w:rPr>
          <w:rFonts w:asciiTheme="minorEastAsia" w:eastAsiaTheme="minorEastAsia" w:hAnsiTheme="minorEastAsia"/>
          <w:b/>
          <w:bCs/>
          <w:szCs w:val="21"/>
        </w:rPr>
      </w:pPr>
      <w:r w:rsidRPr="00220299">
        <w:rPr>
          <w:rFonts w:asciiTheme="minorEastAsia" w:eastAsiaTheme="minorEastAsia" w:hAnsiTheme="minorEastAsia" w:hint="eastAsia"/>
          <w:b/>
          <w:bCs/>
          <w:szCs w:val="21"/>
        </w:rPr>
        <w:t>乙方</w:t>
      </w:r>
      <w:r w:rsidRPr="00220299">
        <w:rPr>
          <w:rFonts w:asciiTheme="minorEastAsia" w:eastAsiaTheme="minorEastAsia" w:hAnsiTheme="minorEastAsia"/>
          <w:b/>
          <w:bCs/>
          <w:szCs w:val="21"/>
        </w:rPr>
        <w:t>：</w:t>
      </w:r>
    </w:p>
    <w:p w14:paraId="5B66DDC7" w14:textId="77777777" w:rsidR="00BB10EB" w:rsidRPr="00220299" w:rsidRDefault="00BB10EB" w:rsidP="002E6CA0">
      <w:pPr>
        <w:rPr>
          <w:rFonts w:asciiTheme="minorEastAsia" w:eastAsiaTheme="minorEastAsia" w:hAnsiTheme="minorEastAsia"/>
          <w:b/>
          <w:bCs/>
          <w:szCs w:val="21"/>
        </w:rPr>
      </w:pPr>
    </w:p>
    <w:p w14:paraId="1456FF1A" w14:textId="77777777" w:rsidR="007E229A" w:rsidRDefault="00BB10EB" w:rsidP="00AB40EF">
      <w:pPr>
        <w:pStyle w:val="a7"/>
        <w:numPr>
          <w:ilvl w:val="0"/>
          <w:numId w:val="10"/>
        </w:numPr>
        <w:ind w:firstLineChars="0"/>
        <w:rPr>
          <w:rFonts w:asciiTheme="minorEastAsia" w:hAnsiTheme="minorEastAsia"/>
          <w:bCs/>
          <w:szCs w:val="21"/>
        </w:rPr>
      </w:pPr>
      <w:r w:rsidRPr="00220299">
        <w:rPr>
          <w:rFonts w:asciiTheme="minorEastAsia" w:hAnsiTheme="minorEastAsia"/>
          <w:bCs/>
          <w:szCs w:val="21"/>
        </w:rPr>
        <w:t>说明</w:t>
      </w:r>
    </w:p>
    <w:p w14:paraId="688539D2" w14:textId="77777777" w:rsidR="007E229A" w:rsidRDefault="00BB10EB" w:rsidP="00AB40EF">
      <w:pPr>
        <w:pStyle w:val="a7"/>
        <w:numPr>
          <w:ilvl w:val="0"/>
          <w:numId w:val="12"/>
        </w:numPr>
        <w:ind w:firstLineChars="0"/>
        <w:rPr>
          <w:rFonts w:asciiTheme="minorEastAsia" w:hAnsiTheme="minorEastAsia"/>
          <w:bCs/>
          <w:szCs w:val="21"/>
        </w:rPr>
      </w:pPr>
      <w:r w:rsidRPr="00220299">
        <w:rPr>
          <w:rFonts w:asciiTheme="minorEastAsia" w:hAnsiTheme="minorEastAsia" w:hint="eastAsia"/>
          <w:bCs/>
          <w:szCs w:val="21"/>
        </w:rPr>
        <w:t>合同</w:t>
      </w:r>
      <w:r w:rsidRPr="00220299">
        <w:rPr>
          <w:rFonts w:asciiTheme="minorEastAsia" w:hAnsiTheme="minorEastAsia"/>
          <w:bCs/>
          <w:szCs w:val="21"/>
        </w:rPr>
        <w:t>基本条款是指甲方与乙方应共同遵守的基本原则，并作为双方签约的依据。对于</w:t>
      </w:r>
      <w:r w:rsidRPr="00220299">
        <w:rPr>
          <w:rFonts w:asciiTheme="minorEastAsia" w:hAnsiTheme="minorEastAsia" w:hint="eastAsia"/>
          <w:bCs/>
          <w:szCs w:val="21"/>
        </w:rPr>
        <w:t>合同</w:t>
      </w:r>
      <w:r w:rsidRPr="00220299">
        <w:rPr>
          <w:rFonts w:asciiTheme="minorEastAsia" w:hAnsiTheme="minorEastAsia"/>
          <w:bCs/>
          <w:szCs w:val="21"/>
        </w:rPr>
        <w:t>的其他条款，双方应</w:t>
      </w:r>
      <w:r w:rsidRPr="00220299">
        <w:rPr>
          <w:rFonts w:asciiTheme="minorEastAsia" w:hAnsiTheme="minorEastAsia" w:hint="eastAsia"/>
          <w:bCs/>
          <w:szCs w:val="21"/>
        </w:rPr>
        <w:t>协商</w:t>
      </w:r>
      <w:r w:rsidRPr="00220299">
        <w:rPr>
          <w:rFonts w:asciiTheme="minorEastAsia" w:hAnsiTheme="minorEastAsia"/>
          <w:bCs/>
          <w:szCs w:val="21"/>
        </w:rPr>
        <w:t>解决。</w:t>
      </w:r>
    </w:p>
    <w:p w14:paraId="5A082207" w14:textId="77777777" w:rsidR="007E229A" w:rsidRDefault="00455427" w:rsidP="00AB40EF">
      <w:pPr>
        <w:pStyle w:val="a7"/>
        <w:numPr>
          <w:ilvl w:val="0"/>
          <w:numId w:val="12"/>
        </w:numPr>
        <w:ind w:firstLineChars="0"/>
        <w:rPr>
          <w:rFonts w:asciiTheme="minorEastAsia" w:hAnsiTheme="minorEastAsia"/>
          <w:bCs/>
          <w:szCs w:val="21"/>
        </w:rPr>
      </w:pPr>
      <w:r w:rsidRPr="00220299">
        <w:rPr>
          <w:rFonts w:asciiTheme="minorEastAsia" w:hAnsiTheme="minorEastAsia" w:hint="eastAsia"/>
          <w:bCs/>
          <w:szCs w:val="21"/>
        </w:rPr>
        <w:t>制定</w:t>
      </w:r>
      <w:r w:rsidRPr="00220299">
        <w:rPr>
          <w:rFonts w:asciiTheme="minorEastAsia" w:hAnsiTheme="minorEastAsia"/>
          <w:bCs/>
          <w:szCs w:val="21"/>
        </w:rPr>
        <w:t>“</w:t>
      </w:r>
      <w:r w:rsidRPr="00220299">
        <w:rPr>
          <w:rFonts w:asciiTheme="minorEastAsia" w:hAnsiTheme="minorEastAsia" w:hint="eastAsia"/>
          <w:bCs/>
          <w:szCs w:val="21"/>
        </w:rPr>
        <w:t>合同</w:t>
      </w:r>
      <w:r w:rsidRPr="00220299">
        <w:rPr>
          <w:rFonts w:asciiTheme="minorEastAsia" w:hAnsiTheme="minorEastAsia"/>
          <w:bCs/>
          <w:szCs w:val="21"/>
        </w:rPr>
        <w:t>主要条款”</w:t>
      </w:r>
      <w:r w:rsidRPr="00220299">
        <w:rPr>
          <w:rFonts w:asciiTheme="minorEastAsia" w:hAnsiTheme="minorEastAsia" w:hint="eastAsia"/>
          <w:bCs/>
          <w:szCs w:val="21"/>
        </w:rPr>
        <w:t>的</w:t>
      </w:r>
      <w:r w:rsidRPr="00220299">
        <w:rPr>
          <w:rFonts w:asciiTheme="minorEastAsia" w:hAnsiTheme="minorEastAsia"/>
          <w:bCs/>
          <w:szCs w:val="21"/>
        </w:rPr>
        <w:t>依据是</w:t>
      </w:r>
      <w:r w:rsidR="00207983" w:rsidRPr="00220299">
        <w:rPr>
          <w:rFonts w:asciiTheme="minorEastAsia" w:hAnsiTheme="minorEastAsia"/>
          <w:bCs/>
          <w:szCs w:val="21"/>
        </w:rPr>
        <w:t>《</w:t>
      </w:r>
      <w:r w:rsidR="00207983" w:rsidRPr="00220299">
        <w:rPr>
          <w:rFonts w:asciiTheme="minorEastAsia" w:hAnsiTheme="minorEastAsia" w:hint="eastAsia"/>
          <w:bCs/>
          <w:szCs w:val="21"/>
        </w:rPr>
        <w:t>中华</w:t>
      </w:r>
      <w:r w:rsidR="00207983" w:rsidRPr="00220299">
        <w:rPr>
          <w:rFonts w:asciiTheme="minorEastAsia" w:hAnsiTheme="minorEastAsia"/>
          <w:bCs/>
          <w:szCs w:val="21"/>
        </w:rPr>
        <w:t>人民共和国</w:t>
      </w:r>
      <w:r w:rsidR="00207983">
        <w:rPr>
          <w:rFonts w:asciiTheme="minorEastAsia" w:hAnsiTheme="minorEastAsia" w:hint="eastAsia"/>
          <w:bCs/>
          <w:szCs w:val="21"/>
        </w:rPr>
        <w:t>民法典</w:t>
      </w:r>
      <w:r w:rsidR="00207983" w:rsidRPr="00220299">
        <w:rPr>
          <w:rFonts w:asciiTheme="minorEastAsia" w:hAnsiTheme="minorEastAsia"/>
          <w:bCs/>
          <w:szCs w:val="21"/>
        </w:rPr>
        <w:t>》</w:t>
      </w:r>
      <w:r w:rsidRPr="00220299">
        <w:rPr>
          <w:rFonts w:asciiTheme="minorEastAsia" w:hAnsiTheme="minorEastAsia" w:hint="eastAsia"/>
          <w:bCs/>
          <w:szCs w:val="21"/>
        </w:rPr>
        <w:t>。</w:t>
      </w:r>
      <w:r w:rsidRPr="00220299">
        <w:rPr>
          <w:rFonts w:asciiTheme="minorEastAsia" w:hAnsiTheme="minorEastAsia"/>
          <w:bCs/>
          <w:szCs w:val="21"/>
        </w:rPr>
        <w:t>甲方</w:t>
      </w:r>
      <w:r w:rsidRPr="00220299">
        <w:rPr>
          <w:rFonts w:asciiTheme="minorEastAsia" w:hAnsiTheme="minorEastAsia" w:hint="eastAsia"/>
          <w:bCs/>
          <w:szCs w:val="21"/>
        </w:rPr>
        <w:t>和</w:t>
      </w:r>
      <w:r w:rsidRPr="00220299">
        <w:rPr>
          <w:rFonts w:asciiTheme="minorEastAsia" w:hAnsiTheme="minorEastAsia"/>
          <w:bCs/>
          <w:szCs w:val="21"/>
        </w:rPr>
        <w:t>乙方经协商一致，达成如下协议。</w:t>
      </w:r>
    </w:p>
    <w:p w14:paraId="050E403C" w14:textId="77777777" w:rsidR="007E229A" w:rsidRDefault="00455427" w:rsidP="00AB40EF">
      <w:pPr>
        <w:pStyle w:val="a7"/>
        <w:numPr>
          <w:ilvl w:val="0"/>
          <w:numId w:val="12"/>
        </w:numPr>
        <w:ind w:firstLineChars="0"/>
        <w:rPr>
          <w:rFonts w:asciiTheme="minorEastAsia" w:hAnsiTheme="minorEastAsia"/>
          <w:bCs/>
          <w:szCs w:val="21"/>
        </w:rPr>
      </w:pPr>
      <w:r w:rsidRPr="00220299">
        <w:rPr>
          <w:rFonts w:asciiTheme="minorEastAsia" w:hAnsiTheme="minorEastAsia" w:hint="eastAsia"/>
          <w:bCs/>
          <w:szCs w:val="21"/>
        </w:rPr>
        <w:t>从年月日</w:t>
      </w:r>
      <w:r w:rsidRPr="00220299">
        <w:rPr>
          <w:rFonts w:asciiTheme="minorEastAsia" w:hAnsiTheme="minorEastAsia"/>
          <w:bCs/>
          <w:szCs w:val="21"/>
        </w:rPr>
        <w:t>至</w:t>
      </w:r>
      <w:r w:rsidRPr="00220299">
        <w:rPr>
          <w:rFonts w:asciiTheme="minorEastAsia" w:hAnsiTheme="minorEastAsia" w:hint="eastAsia"/>
          <w:bCs/>
          <w:szCs w:val="21"/>
        </w:rPr>
        <w:t>年月日，</w:t>
      </w:r>
      <w:r w:rsidRPr="00220299">
        <w:rPr>
          <w:rFonts w:asciiTheme="minorEastAsia" w:hAnsiTheme="minorEastAsia"/>
          <w:bCs/>
          <w:szCs w:val="21"/>
        </w:rPr>
        <w:t>乙方为</w:t>
      </w:r>
      <w:r w:rsidR="004F49A0">
        <w:rPr>
          <w:rFonts w:asciiTheme="minorEastAsia" w:hAnsiTheme="minorEastAsia"/>
          <w:bCs/>
          <w:szCs w:val="21"/>
        </w:rPr>
        <w:t>清华大学深圳国际研究生院</w:t>
      </w:r>
      <w:r w:rsidRPr="00220299">
        <w:rPr>
          <w:rFonts w:asciiTheme="minorEastAsia" w:hAnsiTheme="minorEastAsia"/>
          <w:bCs/>
          <w:szCs w:val="21"/>
        </w:rPr>
        <w:t>教学科研设备等招标代理服务机构，必要时可延长合同期至下次遴选。</w:t>
      </w:r>
    </w:p>
    <w:p w14:paraId="0EC30189" w14:textId="77777777" w:rsidR="00455427" w:rsidRPr="00220299" w:rsidRDefault="00455427" w:rsidP="00455427">
      <w:pPr>
        <w:rPr>
          <w:rFonts w:asciiTheme="minorEastAsia" w:hAnsiTheme="minorEastAsia"/>
          <w:bCs/>
          <w:szCs w:val="21"/>
        </w:rPr>
      </w:pPr>
      <w:r w:rsidRPr="00220299">
        <w:rPr>
          <w:rFonts w:asciiTheme="minorEastAsia" w:hAnsiTheme="minorEastAsia" w:hint="eastAsia"/>
          <w:bCs/>
          <w:szCs w:val="21"/>
        </w:rPr>
        <w:t>二</w:t>
      </w:r>
      <w:r w:rsidRPr="00220299">
        <w:rPr>
          <w:rFonts w:asciiTheme="minorEastAsia" w:hAnsiTheme="minorEastAsia"/>
          <w:bCs/>
          <w:szCs w:val="21"/>
        </w:rPr>
        <w:t>、甲方的权利：</w:t>
      </w:r>
    </w:p>
    <w:p w14:paraId="6A1EA009" w14:textId="77777777" w:rsidR="00455427" w:rsidRPr="00220299" w:rsidRDefault="00455427" w:rsidP="00455427">
      <w:pPr>
        <w:rPr>
          <w:rFonts w:asciiTheme="minorEastAsia" w:hAnsiTheme="minorEastAsia"/>
          <w:bCs/>
          <w:szCs w:val="21"/>
        </w:rPr>
      </w:pPr>
      <w:r w:rsidRPr="00220299">
        <w:rPr>
          <w:rFonts w:asciiTheme="minorEastAsia" w:hAnsiTheme="minorEastAsia" w:hint="eastAsia"/>
          <w:bCs/>
          <w:szCs w:val="21"/>
        </w:rPr>
        <w:t>（一）对乙方</w:t>
      </w:r>
      <w:r w:rsidRPr="00220299">
        <w:rPr>
          <w:rFonts w:asciiTheme="minorEastAsia" w:hAnsiTheme="minorEastAsia"/>
          <w:bCs/>
          <w:szCs w:val="21"/>
        </w:rPr>
        <w:t>承诺的</w:t>
      </w:r>
      <w:r w:rsidRPr="00220299">
        <w:rPr>
          <w:rFonts w:asciiTheme="minorEastAsia" w:hAnsiTheme="minorEastAsia" w:hint="eastAsia"/>
          <w:bCs/>
          <w:szCs w:val="21"/>
        </w:rPr>
        <w:t>服务</w:t>
      </w:r>
      <w:r w:rsidRPr="00220299">
        <w:rPr>
          <w:rFonts w:asciiTheme="minorEastAsia" w:hAnsiTheme="minorEastAsia"/>
          <w:bCs/>
          <w:szCs w:val="21"/>
        </w:rPr>
        <w:t>和实际提供的服务以及相关事项进行监督检查；</w:t>
      </w:r>
    </w:p>
    <w:p w14:paraId="33EE6D1C" w14:textId="77777777" w:rsidR="00455427" w:rsidRPr="00220299" w:rsidRDefault="00455427" w:rsidP="00455427">
      <w:pPr>
        <w:rPr>
          <w:rFonts w:asciiTheme="minorEastAsia" w:hAnsiTheme="minorEastAsia"/>
          <w:bCs/>
          <w:szCs w:val="21"/>
        </w:rPr>
      </w:pPr>
      <w:r w:rsidRPr="00220299">
        <w:rPr>
          <w:rFonts w:asciiTheme="minorEastAsia" w:hAnsiTheme="minorEastAsia" w:hint="eastAsia"/>
          <w:bCs/>
          <w:szCs w:val="21"/>
        </w:rPr>
        <w:t>（二）对乙方</w:t>
      </w:r>
      <w:r w:rsidRPr="00220299">
        <w:rPr>
          <w:rFonts w:asciiTheme="minorEastAsia" w:hAnsiTheme="minorEastAsia"/>
          <w:bCs/>
          <w:szCs w:val="21"/>
        </w:rPr>
        <w:t>承诺的</w:t>
      </w:r>
      <w:r w:rsidRPr="00220299">
        <w:rPr>
          <w:rFonts w:asciiTheme="minorEastAsia" w:hAnsiTheme="minorEastAsia" w:hint="eastAsia"/>
          <w:bCs/>
          <w:szCs w:val="21"/>
        </w:rPr>
        <w:t>优惠</w:t>
      </w:r>
      <w:r w:rsidRPr="00220299">
        <w:rPr>
          <w:rFonts w:asciiTheme="minorEastAsia" w:hAnsiTheme="minorEastAsia"/>
          <w:bCs/>
          <w:szCs w:val="21"/>
        </w:rPr>
        <w:t>价格执行情况及招投标活动进行监督检查；</w:t>
      </w:r>
    </w:p>
    <w:p w14:paraId="5CDC9DF7" w14:textId="77777777" w:rsidR="00455427" w:rsidRPr="00220299" w:rsidRDefault="00455427" w:rsidP="00455427">
      <w:pPr>
        <w:rPr>
          <w:rFonts w:asciiTheme="minorEastAsia" w:hAnsiTheme="minorEastAsia"/>
          <w:bCs/>
          <w:szCs w:val="21"/>
        </w:rPr>
      </w:pPr>
      <w:r w:rsidRPr="00220299">
        <w:rPr>
          <w:rFonts w:asciiTheme="minorEastAsia" w:hAnsiTheme="minorEastAsia" w:hint="eastAsia"/>
          <w:bCs/>
          <w:szCs w:val="21"/>
        </w:rPr>
        <w:t>（三）</w:t>
      </w:r>
      <w:r w:rsidR="00155C47" w:rsidRPr="00220299">
        <w:rPr>
          <w:rFonts w:asciiTheme="minorEastAsia" w:hAnsiTheme="minorEastAsia" w:hint="eastAsia"/>
          <w:bCs/>
          <w:szCs w:val="21"/>
        </w:rPr>
        <w:t>有权</w:t>
      </w:r>
      <w:r w:rsidR="00155C47" w:rsidRPr="00220299">
        <w:rPr>
          <w:rFonts w:asciiTheme="minorEastAsia" w:hAnsiTheme="minorEastAsia"/>
          <w:bCs/>
          <w:szCs w:val="21"/>
        </w:rPr>
        <w:t>要求乙方对不符合合同的行为进行调整；</w:t>
      </w:r>
    </w:p>
    <w:p w14:paraId="16A501EC" w14:textId="77777777"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（四）合同</w:t>
      </w:r>
      <w:r w:rsidRPr="00220299">
        <w:rPr>
          <w:rFonts w:asciiTheme="minorEastAsia" w:hAnsiTheme="minorEastAsia"/>
          <w:bCs/>
          <w:szCs w:val="21"/>
        </w:rPr>
        <w:t>期内甲方保留终止合同重新遴选的权利。</w:t>
      </w:r>
    </w:p>
    <w:p w14:paraId="53477182" w14:textId="77777777"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三</w:t>
      </w:r>
      <w:r w:rsidRPr="00220299">
        <w:rPr>
          <w:rFonts w:asciiTheme="minorEastAsia" w:hAnsiTheme="minorEastAsia"/>
          <w:bCs/>
          <w:szCs w:val="21"/>
        </w:rPr>
        <w:t>、甲方的义务：</w:t>
      </w:r>
    </w:p>
    <w:p w14:paraId="76DA5998" w14:textId="77777777"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（一）向乙方</w:t>
      </w:r>
      <w:r w:rsidRPr="00220299">
        <w:rPr>
          <w:rFonts w:asciiTheme="minorEastAsia" w:hAnsiTheme="minorEastAsia"/>
          <w:bCs/>
          <w:szCs w:val="21"/>
        </w:rPr>
        <w:t>提供需要委托相关服务资料；</w:t>
      </w:r>
    </w:p>
    <w:p w14:paraId="31AC2676" w14:textId="77777777"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四</w:t>
      </w:r>
      <w:r w:rsidRPr="00220299">
        <w:rPr>
          <w:rFonts w:asciiTheme="minorEastAsia" w:hAnsiTheme="minorEastAsia"/>
          <w:bCs/>
          <w:szCs w:val="21"/>
        </w:rPr>
        <w:t>、乙方的权利：</w:t>
      </w:r>
    </w:p>
    <w:p w14:paraId="344C5BA7" w14:textId="77777777"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（一）对</w:t>
      </w:r>
      <w:r w:rsidRPr="00220299">
        <w:rPr>
          <w:rFonts w:asciiTheme="minorEastAsia" w:hAnsiTheme="minorEastAsia"/>
          <w:bCs/>
          <w:szCs w:val="21"/>
        </w:rPr>
        <w:t>甲方提出的超过协议规定</w:t>
      </w:r>
      <w:r w:rsidRPr="00220299">
        <w:rPr>
          <w:rFonts w:asciiTheme="minorEastAsia" w:hAnsiTheme="minorEastAsia" w:hint="eastAsia"/>
          <w:bCs/>
          <w:szCs w:val="21"/>
        </w:rPr>
        <w:t>服务</w:t>
      </w:r>
      <w:r w:rsidRPr="00220299">
        <w:rPr>
          <w:rFonts w:asciiTheme="minorEastAsia" w:hAnsiTheme="minorEastAsia"/>
          <w:bCs/>
          <w:szCs w:val="21"/>
        </w:rPr>
        <w:t>范围的要求，乙方有权拒绝；</w:t>
      </w:r>
    </w:p>
    <w:p w14:paraId="7064E6E3" w14:textId="77777777"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（二）乙方</w:t>
      </w:r>
      <w:r w:rsidRPr="00220299">
        <w:rPr>
          <w:rFonts w:asciiTheme="minorEastAsia" w:hAnsiTheme="minorEastAsia"/>
          <w:bCs/>
          <w:szCs w:val="21"/>
        </w:rPr>
        <w:t>按照招标代理服务</w:t>
      </w:r>
      <w:r w:rsidRPr="00220299">
        <w:rPr>
          <w:rFonts w:asciiTheme="minorEastAsia" w:hAnsiTheme="minorEastAsia" w:hint="eastAsia"/>
          <w:bCs/>
          <w:szCs w:val="21"/>
        </w:rPr>
        <w:t>（</w:t>
      </w:r>
      <w:r w:rsidRPr="00220299">
        <w:rPr>
          <w:szCs w:val="21"/>
        </w:rPr>
        <w:t>按国家</w:t>
      </w:r>
      <w:r w:rsidRPr="00220299">
        <w:rPr>
          <w:rFonts w:ascii="宋体" w:hAnsi="宋体" w:cs="宋体" w:hint="eastAsia"/>
          <w:szCs w:val="21"/>
          <w:shd w:val="clear" w:color="auto" w:fill="FFFFFF"/>
        </w:rPr>
        <w:t>《招标代理服务收费管理暂行办法》（</w:t>
      </w:r>
      <w:r w:rsidRPr="00220299">
        <w:rPr>
          <w:rFonts w:ascii="宋体" w:hAnsi="宋体" w:cs="宋体" w:hint="eastAsia"/>
          <w:szCs w:val="21"/>
        </w:rPr>
        <w:t>计价格[2002]1980号），</w:t>
      </w:r>
      <w:r w:rsidRPr="00220299">
        <w:rPr>
          <w:rFonts w:ascii="宋体" w:hAnsi="宋体" w:cs="宋体"/>
          <w:szCs w:val="21"/>
        </w:rPr>
        <w:t>发改办价格【</w:t>
      </w:r>
      <w:r w:rsidRPr="00220299">
        <w:rPr>
          <w:rFonts w:ascii="宋体" w:hAnsi="宋体" w:cs="宋体" w:hint="eastAsia"/>
          <w:szCs w:val="21"/>
        </w:rPr>
        <w:t>2003】857号</w:t>
      </w:r>
      <w:r w:rsidRPr="00220299">
        <w:rPr>
          <w:rFonts w:asciiTheme="minorEastAsia" w:hAnsiTheme="minorEastAsia" w:hint="eastAsia"/>
          <w:bCs/>
          <w:szCs w:val="21"/>
        </w:rPr>
        <w:t>）收费</w:t>
      </w:r>
      <w:r w:rsidRPr="00220299">
        <w:rPr>
          <w:rFonts w:asciiTheme="minorEastAsia" w:hAnsiTheme="minorEastAsia"/>
          <w:bCs/>
          <w:szCs w:val="21"/>
        </w:rPr>
        <w:t>标准乘以</w:t>
      </w:r>
      <w:r w:rsidRPr="00220299">
        <w:rPr>
          <w:rFonts w:asciiTheme="minorEastAsia" w:hAnsiTheme="minorEastAsia" w:hint="eastAsia"/>
          <w:bCs/>
          <w:szCs w:val="21"/>
        </w:rPr>
        <w:t>遴选</w:t>
      </w:r>
      <w:r w:rsidRPr="00220299">
        <w:rPr>
          <w:rFonts w:asciiTheme="minorEastAsia" w:hAnsiTheme="minorEastAsia"/>
          <w:bCs/>
          <w:szCs w:val="21"/>
        </w:rPr>
        <w:t>确定的优惠折扣率向中标人收取代理服务费。</w:t>
      </w:r>
    </w:p>
    <w:p w14:paraId="69FA8EC5" w14:textId="77777777"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五</w:t>
      </w:r>
      <w:r w:rsidRPr="00220299">
        <w:rPr>
          <w:rFonts w:asciiTheme="minorEastAsia" w:hAnsiTheme="minorEastAsia"/>
          <w:bCs/>
          <w:szCs w:val="21"/>
        </w:rPr>
        <w:t>、乙方的义务：</w:t>
      </w:r>
    </w:p>
    <w:p w14:paraId="4C440298" w14:textId="77777777"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（一）在</w:t>
      </w:r>
      <w:r w:rsidRPr="00220299">
        <w:rPr>
          <w:rFonts w:asciiTheme="minorEastAsia" w:hAnsiTheme="minorEastAsia"/>
          <w:bCs/>
          <w:szCs w:val="21"/>
        </w:rPr>
        <w:t>协议期内，乙方要按照本合同的规定，为</w:t>
      </w:r>
      <w:r w:rsidR="004F49A0">
        <w:rPr>
          <w:rFonts w:asciiTheme="minorEastAsia" w:hAnsiTheme="minorEastAsia"/>
          <w:bCs/>
          <w:szCs w:val="21"/>
        </w:rPr>
        <w:t>清华大学深圳国际研究生院</w:t>
      </w:r>
      <w:r w:rsidRPr="00220299">
        <w:rPr>
          <w:rFonts w:asciiTheme="minorEastAsia" w:hAnsiTheme="minorEastAsia"/>
          <w:bCs/>
          <w:szCs w:val="21"/>
        </w:rPr>
        <w:t>教学科研设备等招标代理服务机构</w:t>
      </w:r>
      <w:r w:rsidRPr="00220299">
        <w:rPr>
          <w:rFonts w:asciiTheme="minorEastAsia" w:hAnsiTheme="minorEastAsia" w:hint="eastAsia"/>
          <w:bCs/>
          <w:szCs w:val="21"/>
        </w:rPr>
        <w:t>。</w:t>
      </w:r>
    </w:p>
    <w:p w14:paraId="682451B1" w14:textId="77777777"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（二）按照《中华</w:t>
      </w:r>
      <w:r w:rsidRPr="00220299">
        <w:rPr>
          <w:rFonts w:asciiTheme="minorEastAsia" w:hAnsiTheme="minorEastAsia"/>
          <w:bCs/>
          <w:szCs w:val="21"/>
        </w:rPr>
        <w:t>人民共和国政府采购法</w:t>
      </w:r>
      <w:r w:rsidRPr="00220299">
        <w:rPr>
          <w:rFonts w:asciiTheme="minorEastAsia" w:hAnsiTheme="minorEastAsia" w:hint="eastAsia"/>
          <w:bCs/>
          <w:szCs w:val="21"/>
        </w:rPr>
        <w:t>》等</w:t>
      </w:r>
      <w:r w:rsidRPr="00220299">
        <w:rPr>
          <w:rFonts w:asciiTheme="minorEastAsia" w:hAnsiTheme="minorEastAsia"/>
          <w:bCs/>
          <w:szCs w:val="21"/>
        </w:rPr>
        <w:t>有关法律法规的要求，依法组织采购。</w:t>
      </w:r>
    </w:p>
    <w:p w14:paraId="545ED049" w14:textId="77777777" w:rsidR="007E229A" w:rsidRDefault="00B37433" w:rsidP="00AB40EF">
      <w:pPr>
        <w:pStyle w:val="a7"/>
        <w:numPr>
          <w:ilvl w:val="0"/>
          <w:numId w:val="9"/>
        </w:numPr>
        <w:ind w:firstLineChars="0"/>
        <w:rPr>
          <w:rFonts w:asciiTheme="minorEastAsia" w:hAnsiTheme="minorEastAsia"/>
          <w:bCs/>
          <w:szCs w:val="21"/>
        </w:rPr>
      </w:pPr>
      <w:r w:rsidRPr="00220299">
        <w:rPr>
          <w:rFonts w:asciiTheme="minorEastAsia" w:hAnsiTheme="minorEastAsia" w:hint="eastAsia"/>
          <w:bCs/>
          <w:szCs w:val="21"/>
        </w:rPr>
        <w:t>按照</w:t>
      </w:r>
      <w:r w:rsidRPr="00220299">
        <w:rPr>
          <w:rFonts w:asciiTheme="minorEastAsia" w:hAnsiTheme="minorEastAsia"/>
          <w:bCs/>
          <w:szCs w:val="21"/>
        </w:rPr>
        <w:t>招标代理服务的内容支付响应的招标评审费用，</w:t>
      </w:r>
      <w:r w:rsidRPr="00220299">
        <w:rPr>
          <w:rFonts w:asciiTheme="minorEastAsia" w:hAnsiTheme="minorEastAsia" w:hint="eastAsia"/>
          <w:bCs/>
          <w:szCs w:val="21"/>
        </w:rPr>
        <w:t>包括</w:t>
      </w:r>
      <w:r w:rsidRPr="00220299">
        <w:rPr>
          <w:rFonts w:asciiTheme="minorEastAsia" w:hAnsiTheme="minorEastAsia"/>
          <w:bCs/>
          <w:szCs w:val="21"/>
        </w:rPr>
        <w:t>专家评审费等。</w:t>
      </w:r>
    </w:p>
    <w:p w14:paraId="54696A51" w14:textId="77777777" w:rsidR="00B37433" w:rsidRPr="00220299" w:rsidRDefault="00B37433" w:rsidP="00455427">
      <w:pPr>
        <w:rPr>
          <w:rFonts w:asciiTheme="minorEastAsia" w:hAnsiTheme="minorEastAsia"/>
          <w:bCs/>
          <w:szCs w:val="21"/>
        </w:rPr>
      </w:pPr>
    </w:p>
    <w:p w14:paraId="6B20918C" w14:textId="77777777" w:rsidR="00B37433" w:rsidRPr="00220299" w:rsidRDefault="00B37433" w:rsidP="00B37433">
      <w:pPr>
        <w:rPr>
          <w:rFonts w:asciiTheme="minorEastAsia" w:hAnsiTheme="minorEastAsia"/>
          <w:bCs/>
          <w:szCs w:val="21"/>
        </w:rPr>
      </w:pPr>
      <w:r w:rsidRPr="00220299">
        <w:rPr>
          <w:rFonts w:asciiTheme="minorEastAsia" w:hAnsiTheme="minorEastAsia" w:hint="eastAsia"/>
          <w:bCs/>
          <w:szCs w:val="21"/>
        </w:rPr>
        <w:t>六、</w:t>
      </w:r>
      <w:r w:rsidRPr="00220299">
        <w:rPr>
          <w:rFonts w:asciiTheme="minorEastAsia" w:hAnsiTheme="minorEastAsia"/>
          <w:bCs/>
          <w:szCs w:val="21"/>
        </w:rPr>
        <w:t>服务条款</w:t>
      </w:r>
    </w:p>
    <w:p w14:paraId="5B7C85D1" w14:textId="77777777" w:rsidR="00B37433" w:rsidRPr="00220299" w:rsidRDefault="00B37433" w:rsidP="00B37433">
      <w:pPr>
        <w:pStyle w:val="a7"/>
        <w:ind w:left="720" w:firstLineChars="0" w:firstLine="0"/>
        <w:rPr>
          <w:rFonts w:asciiTheme="minorEastAsia" w:hAnsiTheme="minorEastAsia"/>
          <w:bCs/>
          <w:szCs w:val="21"/>
        </w:rPr>
      </w:pPr>
      <w:r w:rsidRPr="00220299">
        <w:rPr>
          <w:rFonts w:asciiTheme="minorEastAsia" w:hAnsiTheme="minorEastAsia" w:hint="eastAsia"/>
          <w:bCs/>
          <w:szCs w:val="21"/>
        </w:rPr>
        <w:t>甲乙双方</w:t>
      </w:r>
      <w:r w:rsidRPr="00220299">
        <w:rPr>
          <w:rFonts w:asciiTheme="minorEastAsia" w:hAnsiTheme="minorEastAsia"/>
          <w:bCs/>
          <w:szCs w:val="21"/>
        </w:rPr>
        <w:t>应以遴选文件、遴选响应文件即评审小组确认的服务要求、服务质量等作为本条款的基础。</w:t>
      </w:r>
    </w:p>
    <w:p w14:paraId="53269ABC" w14:textId="77777777" w:rsidR="007E229A" w:rsidRDefault="00AF4C45" w:rsidP="00AB40EF">
      <w:pPr>
        <w:pStyle w:val="a7"/>
        <w:numPr>
          <w:ilvl w:val="0"/>
          <w:numId w:val="25"/>
        </w:numPr>
        <w:tabs>
          <w:tab w:val="left" w:pos="567"/>
        </w:tabs>
        <w:ind w:firstLineChars="0"/>
        <w:rPr>
          <w:rFonts w:asciiTheme="minorEastAsia" w:hAnsiTheme="minorEastAsia"/>
          <w:bCs/>
          <w:szCs w:val="21"/>
        </w:rPr>
      </w:pPr>
      <w:r w:rsidRPr="00220299">
        <w:rPr>
          <w:rFonts w:asciiTheme="minorEastAsia" w:hAnsiTheme="minorEastAsia" w:hint="eastAsia"/>
          <w:bCs/>
          <w:szCs w:val="21"/>
        </w:rPr>
        <w:t>违约</w:t>
      </w:r>
      <w:r w:rsidRPr="00220299">
        <w:rPr>
          <w:rFonts w:asciiTheme="minorEastAsia" w:hAnsiTheme="minorEastAsia"/>
          <w:bCs/>
          <w:szCs w:val="21"/>
        </w:rPr>
        <w:t>责任</w:t>
      </w:r>
    </w:p>
    <w:p w14:paraId="0B0B0926" w14:textId="49CB46F1" w:rsidR="007E229A" w:rsidRDefault="00AF4C45" w:rsidP="00AB40EF">
      <w:pPr>
        <w:pStyle w:val="a7"/>
        <w:numPr>
          <w:ilvl w:val="0"/>
          <w:numId w:val="13"/>
        </w:numPr>
        <w:ind w:firstLineChars="0"/>
        <w:rPr>
          <w:rFonts w:asciiTheme="minorEastAsia" w:hAnsiTheme="minorEastAsia"/>
          <w:bCs/>
          <w:szCs w:val="21"/>
        </w:rPr>
      </w:pPr>
      <w:r w:rsidRPr="00220299">
        <w:rPr>
          <w:rFonts w:asciiTheme="minorEastAsia" w:hAnsiTheme="minorEastAsia"/>
          <w:bCs/>
          <w:szCs w:val="21"/>
        </w:rPr>
        <w:lastRenderedPageBreak/>
        <w:t>履行本合同的过程中，</w:t>
      </w:r>
      <w:r w:rsidRPr="00220299">
        <w:rPr>
          <w:rFonts w:asciiTheme="minorEastAsia" w:hAnsiTheme="minorEastAsia" w:hint="eastAsia"/>
          <w:bCs/>
          <w:szCs w:val="21"/>
        </w:rPr>
        <w:t>确因</w:t>
      </w:r>
      <w:r w:rsidRPr="00220299">
        <w:rPr>
          <w:rFonts w:asciiTheme="minorEastAsia" w:hAnsiTheme="minorEastAsia"/>
          <w:bCs/>
          <w:szCs w:val="21"/>
        </w:rPr>
        <w:t>在现有水平和条件下</w:t>
      </w:r>
      <w:r w:rsidRPr="00220299">
        <w:rPr>
          <w:rFonts w:asciiTheme="minorEastAsia" w:hAnsiTheme="minorEastAsia" w:hint="eastAsia"/>
          <w:bCs/>
          <w:szCs w:val="21"/>
        </w:rPr>
        <w:t>难以</w:t>
      </w:r>
      <w:r w:rsidRPr="00220299">
        <w:rPr>
          <w:rFonts w:asciiTheme="minorEastAsia" w:hAnsiTheme="minorEastAsia"/>
          <w:bCs/>
          <w:szCs w:val="21"/>
        </w:rPr>
        <w:t>克服的政策困难，导致部分或全部失败所造成的损失，风险责任由乙方全部承担。</w:t>
      </w:r>
    </w:p>
    <w:p w14:paraId="416AAB08" w14:textId="77777777" w:rsidR="007E229A" w:rsidRDefault="00AF4C45" w:rsidP="00AB40EF">
      <w:pPr>
        <w:pStyle w:val="a7"/>
        <w:numPr>
          <w:ilvl w:val="0"/>
          <w:numId w:val="13"/>
        </w:numPr>
        <w:ind w:firstLineChars="0"/>
        <w:rPr>
          <w:rFonts w:asciiTheme="minorEastAsia" w:hAnsiTheme="minorEastAsia"/>
          <w:bCs/>
          <w:szCs w:val="21"/>
        </w:rPr>
      </w:pPr>
      <w:r w:rsidRPr="00220299">
        <w:rPr>
          <w:rFonts w:asciiTheme="minorEastAsia" w:hAnsiTheme="minorEastAsia" w:hint="eastAsia"/>
          <w:bCs/>
          <w:szCs w:val="21"/>
        </w:rPr>
        <w:t>乙方</w:t>
      </w:r>
      <w:r w:rsidRPr="00220299">
        <w:rPr>
          <w:rFonts w:asciiTheme="minorEastAsia" w:hAnsiTheme="minorEastAsia"/>
          <w:bCs/>
          <w:szCs w:val="21"/>
        </w:rPr>
        <w:t>达不到项目规定的服务和服务要求，甲方有权终止合同，违约责任由乙方承担。</w:t>
      </w:r>
    </w:p>
    <w:p w14:paraId="34301C89" w14:textId="77777777" w:rsidR="007E229A" w:rsidRDefault="00AF4C45" w:rsidP="00AB40EF">
      <w:pPr>
        <w:pStyle w:val="a7"/>
        <w:numPr>
          <w:ilvl w:val="0"/>
          <w:numId w:val="13"/>
        </w:numPr>
        <w:ind w:firstLineChars="0"/>
        <w:rPr>
          <w:rFonts w:asciiTheme="minorEastAsia" w:hAnsiTheme="minorEastAsia"/>
          <w:bCs/>
          <w:szCs w:val="21"/>
        </w:rPr>
      </w:pPr>
      <w:r w:rsidRPr="00220299">
        <w:rPr>
          <w:rFonts w:asciiTheme="minorEastAsia" w:hAnsiTheme="minorEastAsia" w:hint="eastAsia"/>
          <w:bCs/>
          <w:szCs w:val="21"/>
        </w:rPr>
        <w:t>乙方</w:t>
      </w:r>
      <w:r w:rsidRPr="00220299">
        <w:rPr>
          <w:rFonts w:asciiTheme="minorEastAsia" w:hAnsiTheme="minorEastAsia"/>
          <w:bCs/>
          <w:szCs w:val="21"/>
        </w:rPr>
        <w:t>不得向供应商收取高出遴选确定的优惠率所计收的代理服务费，如发现高</w:t>
      </w:r>
      <w:r w:rsidRPr="00220299">
        <w:rPr>
          <w:rFonts w:asciiTheme="minorEastAsia" w:hAnsiTheme="minorEastAsia" w:hint="eastAsia"/>
          <w:bCs/>
          <w:szCs w:val="21"/>
        </w:rPr>
        <w:t>收</w:t>
      </w:r>
      <w:r w:rsidRPr="00220299">
        <w:rPr>
          <w:rFonts w:asciiTheme="minorEastAsia" w:hAnsiTheme="minorEastAsia"/>
          <w:bCs/>
          <w:szCs w:val="21"/>
        </w:rPr>
        <w:t>的</w:t>
      </w:r>
      <w:r w:rsidRPr="00220299">
        <w:rPr>
          <w:rFonts w:asciiTheme="minorEastAsia" w:hAnsiTheme="minorEastAsia" w:hint="eastAsia"/>
          <w:bCs/>
          <w:szCs w:val="21"/>
        </w:rPr>
        <w:t>，</w:t>
      </w:r>
      <w:r w:rsidRPr="00220299">
        <w:rPr>
          <w:rFonts w:asciiTheme="minorEastAsia" w:hAnsiTheme="minorEastAsia"/>
          <w:bCs/>
          <w:szCs w:val="21"/>
        </w:rPr>
        <w:t>甲方有权终止合同，违约责任由乙方承担。</w:t>
      </w:r>
    </w:p>
    <w:p w14:paraId="34C38A50" w14:textId="77777777" w:rsidR="00D25F4D" w:rsidRPr="00220299" w:rsidRDefault="00D25F4D" w:rsidP="00D25F4D">
      <w:pPr>
        <w:rPr>
          <w:rFonts w:asciiTheme="minorEastAsia" w:eastAsiaTheme="minorEastAsia" w:hAnsiTheme="minorEastAsia"/>
          <w:bCs/>
          <w:szCs w:val="21"/>
        </w:rPr>
      </w:pPr>
    </w:p>
    <w:p w14:paraId="4C9DF109" w14:textId="77777777" w:rsidR="007E229A" w:rsidRDefault="00D25F4D" w:rsidP="00AB40EF">
      <w:pPr>
        <w:pStyle w:val="a7"/>
        <w:numPr>
          <w:ilvl w:val="0"/>
          <w:numId w:val="25"/>
        </w:numPr>
        <w:tabs>
          <w:tab w:val="left" w:pos="709"/>
        </w:tabs>
        <w:ind w:firstLineChars="0"/>
        <w:rPr>
          <w:szCs w:val="21"/>
        </w:rPr>
      </w:pPr>
      <w:r w:rsidRPr="00DF30C4">
        <w:rPr>
          <w:rFonts w:asciiTheme="minorEastAsia" w:hAnsiTheme="minorEastAsia" w:hint="eastAsia"/>
          <w:bCs/>
          <w:szCs w:val="21"/>
        </w:rPr>
        <w:t>争端的解决</w:t>
      </w:r>
    </w:p>
    <w:p w14:paraId="6234B52B" w14:textId="77777777" w:rsidR="00D25F4D" w:rsidRPr="00220299" w:rsidRDefault="00D25F4D" w:rsidP="00D25F4D">
      <w:pPr>
        <w:pStyle w:val="a7"/>
        <w:ind w:left="720" w:firstLineChars="0" w:firstLine="0"/>
        <w:rPr>
          <w:rFonts w:ascii="宋体" w:hAnsi="宋体"/>
          <w:szCs w:val="21"/>
        </w:rPr>
      </w:pPr>
      <w:r w:rsidRPr="00220299">
        <w:rPr>
          <w:rFonts w:ascii="宋体" w:hAnsi="宋体" w:hint="eastAsia"/>
          <w:szCs w:val="21"/>
        </w:rPr>
        <w:t>合同实施或与合同有关的一切争议应通过双方友好协商解决。如果协商开始后</w:t>
      </w:r>
      <w:r w:rsidRPr="00220299">
        <w:rPr>
          <w:rFonts w:ascii="宋体" w:hAnsi="宋体" w:hint="eastAsia"/>
          <w:szCs w:val="21"/>
          <w:u w:val="single"/>
        </w:rPr>
        <w:t>六十</w:t>
      </w:r>
      <w:r w:rsidRPr="00220299">
        <w:rPr>
          <w:rFonts w:ascii="宋体" w:hAnsi="宋体" w:hint="eastAsia"/>
          <w:szCs w:val="21"/>
        </w:rPr>
        <w:t>(</w:t>
      </w:r>
      <w:r w:rsidRPr="00220299">
        <w:rPr>
          <w:rFonts w:ascii="宋体" w:hAnsi="宋体" w:hint="eastAsia"/>
          <w:szCs w:val="21"/>
          <w:u w:val="single"/>
        </w:rPr>
        <w:t xml:space="preserve">60 </w:t>
      </w:r>
      <w:r w:rsidRPr="00220299">
        <w:rPr>
          <w:rFonts w:ascii="宋体" w:hAnsi="宋体" w:hint="eastAsia"/>
          <w:szCs w:val="21"/>
        </w:rPr>
        <w:t>)天还不能解决，争端应提交项目所在地地方有效的仲裁机关。仲裁裁决的结果，对双方均有约束力。</w:t>
      </w:r>
    </w:p>
    <w:p w14:paraId="1B1716BA" w14:textId="77777777" w:rsidR="00D25F4D" w:rsidRPr="00220299" w:rsidRDefault="00D25F4D" w:rsidP="00D25F4D">
      <w:pPr>
        <w:pStyle w:val="a7"/>
        <w:ind w:left="720" w:firstLineChars="0" w:firstLine="0"/>
        <w:rPr>
          <w:szCs w:val="21"/>
        </w:rPr>
      </w:pPr>
    </w:p>
    <w:p w14:paraId="5FCFAAD2" w14:textId="77777777" w:rsidR="007E229A" w:rsidRDefault="00D25F4D" w:rsidP="00AB40EF">
      <w:pPr>
        <w:pStyle w:val="a7"/>
        <w:numPr>
          <w:ilvl w:val="0"/>
          <w:numId w:val="25"/>
        </w:numPr>
        <w:tabs>
          <w:tab w:val="left" w:pos="709"/>
        </w:tabs>
        <w:ind w:firstLineChars="0"/>
        <w:rPr>
          <w:szCs w:val="21"/>
        </w:rPr>
      </w:pPr>
      <w:r w:rsidRPr="00DF30C4">
        <w:rPr>
          <w:rFonts w:asciiTheme="minorEastAsia" w:hAnsiTheme="minorEastAsia"/>
          <w:bCs/>
          <w:szCs w:val="21"/>
        </w:rPr>
        <w:t>合同生效及其他</w:t>
      </w:r>
    </w:p>
    <w:p w14:paraId="3CD91E8B" w14:textId="77777777" w:rsidR="00D25F4D" w:rsidRPr="00220299" w:rsidRDefault="00D25F4D" w:rsidP="00D25F4D">
      <w:pPr>
        <w:pStyle w:val="a7"/>
        <w:ind w:left="720" w:firstLineChars="0" w:firstLine="0"/>
        <w:rPr>
          <w:szCs w:val="21"/>
        </w:rPr>
      </w:pPr>
      <w:r w:rsidRPr="00220299">
        <w:rPr>
          <w:rFonts w:hint="eastAsia"/>
          <w:szCs w:val="21"/>
        </w:rPr>
        <w:t>合同</w:t>
      </w:r>
      <w:r w:rsidRPr="00220299">
        <w:rPr>
          <w:szCs w:val="21"/>
        </w:rPr>
        <w:t>经双方签字并加盖公章后生效</w:t>
      </w:r>
      <w:r w:rsidRPr="00220299">
        <w:rPr>
          <w:rFonts w:hint="eastAsia"/>
          <w:szCs w:val="21"/>
        </w:rPr>
        <w:t>。</w:t>
      </w:r>
      <w:r w:rsidRPr="00220299">
        <w:rPr>
          <w:szCs w:val="21"/>
        </w:rPr>
        <w:t>本合同</w:t>
      </w:r>
      <w:r w:rsidRPr="00220299">
        <w:rPr>
          <w:rFonts w:hint="eastAsia"/>
          <w:szCs w:val="21"/>
        </w:rPr>
        <w:t>一式四份</w:t>
      </w:r>
      <w:r w:rsidRPr="00220299">
        <w:rPr>
          <w:szCs w:val="21"/>
        </w:rPr>
        <w:t>，</w:t>
      </w:r>
      <w:r w:rsidRPr="00220299">
        <w:rPr>
          <w:rFonts w:hint="eastAsia"/>
          <w:szCs w:val="21"/>
        </w:rPr>
        <w:t>甲乙</w:t>
      </w:r>
      <w:r w:rsidRPr="00220299">
        <w:rPr>
          <w:szCs w:val="21"/>
        </w:rPr>
        <w:t>双方各</w:t>
      </w:r>
      <w:r w:rsidRPr="00220299">
        <w:rPr>
          <w:rFonts w:hint="eastAsia"/>
          <w:szCs w:val="21"/>
        </w:rPr>
        <w:t>二份</w:t>
      </w:r>
      <w:r w:rsidRPr="00220299">
        <w:rPr>
          <w:szCs w:val="21"/>
        </w:rPr>
        <w:t>。</w:t>
      </w:r>
    </w:p>
    <w:p w14:paraId="707595AE" w14:textId="77777777" w:rsidR="00D25F4D" w:rsidRPr="00220299" w:rsidRDefault="00D25F4D" w:rsidP="00D25F4D">
      <w:pPr>
        <w:pStyle w:val="a7"/>
        <w:ind w:left="720" w:firstLineChars="0" w:firstLine="0"/>
        <w:rPr>
          <w:szCs w:val="21"/>
        </w:rPr>
      </w:pPr>
    </w:p>
    <w:p w14:paraId="69FC3695" w14:textId="77777777" w:rsidR="00D25F4D" w:rsidRPr="00220299" w:rsidRDefault="00D25F4D" w:rsidP="00D25F4D">
      <w:pPr>
        <w:pStyle w:val="a7"/>
        <w:ind w:left="720" w:firstLineChars="0" w:firstLine="0"/>
        <w:rPr>
          <w:szCs w:val="21"/>
        </w:rPr>
      </w:pPr>
    </w:p>
    <w:p w14:paraId="0BC6F46F" w14:textId="77777777" w:rsidR="00D25F4D" w:rsidRPr="00220299" w:rsidRDefault="00D25F4D" w:rsidP="00D25F4D">
      <w:pPr>
        <w:pStyle w:val="a7"/>
        <w:ind w:left="720" w:firstLineChars="0" w:firstLine="0"/>
        <w:rPr>
          <w:szCs w:val="21"/>
        </w:rPr>
      </w:pPr>
    </w:p>
    <w:tbl>
      <w:tblPr>
        <w:tblW w:w="0" w:type="auto"/>
        <w:jc w:val="center"/>
        <w:tblLook w:val="04A0" w:firstRow="1" w:lastRow="0" w:firstColumn="1" w:lastColumn="0" w:noHBand="0" w:noVBand="1"/>
      </w:tblPr>
      <w:tblGrid>
        <w:gridCol w:w="4164"/>
        <w:gridCol w:w="4142"/>
      </w:tblGrid>
      <w:tr w:rsidR="00D25F4D" w:rsidRPr="00220299" w14:paraId="6FF7E76C" w14:textId="77777777" w:rsidTr="00D25F4D">
        <w:trPr>
          <w:trHeight w:hRule="exact" w:val="1076"/>
          <w:jc w:val="center"/>
        </w:trPr>
        <w:tc>
          <w:tcPr>
            <w:tcW w:w="4261" w:type="dxa"/>
            <w:shd w:val="clear" w:color="auto" w:fill="auto"/>
          </w:tcPr>
          <w:p w14:paraId="6A9BF4ED" w14:textId="77777777" w:rsidR="00D25F4D" w:rsidRPr="00220299" w:rsidRDefault="00D25F4D" w:rsidP="00AF5019">
            <w:pPr>
              <w:spacing w:beforeLines="50" w:before="156" w:afterLines="50" w:after="156"/>
              <w:ind w:rightChars="50" w:right="105"/>
              <w:jc w:val="left"/>
              <w:rPr>
                <w:rFonts w:ascii="Arial" w:hAnsi="Arial" w:cs="Arial"/>
                <w:kern w:val="0"/>
                <w:szCs w:val="21"/>
              </w:rPr>
            </w:pPr>
            <w:r w:rsidRPr="00220299">
              <w:rPr>
                <w:rFonts w:ascii="Arial" w:hAnsi="Arial" w:cs="Arial" w:hint="eastAsia"/>
                <w:kern w:val="0"/>
                <w:szCs w:val="21"/>
              </w:rPr>
              <w:t>甲方：</w:t>
            </w:r>
            <w:r w:rsidR="004F49A0">
              <w:rPr>
                <w:rFonts w:ascii="Arial" w:hAnsi="Arial" w:cs="Arial" w:hint="eastAsia"/>
                <w:kern w:val="0"/>
                <w:szCs w:val="21"/>
              </w:rPr>
              <w:t>清华大学深圳国际研究生院</w:t>
            </w:r>
          </w:p>
          <w:p w14:paraId="7C10278C" w14:textId="77777777" w:rsidR="00C75BFC" w:rsidRDefault="00C75BFC">
            <w:pPr>
              <w:spacing w:beforeLines="50" w:before="156" w:afterLines="50" w:after="156"/>
              <w:ind w:rightChars="50" w:right="105" w:firstLineChars="400" w:firstLine="840"/>
              <w:jc w:val="left"/>
              <w:rPr>
                <w:rFonts w:ascii="Arial" w:hAnsi="Arial" w:cs="Arial"/>
                <w:kern w:val="0"/>
                <w:szCs w:val="21"/>
              </w:rPr>
            </w:pPr>
          </w:p>
        </w:tc>
        <w:tc>
          <w:tcPr>
            <w:tcW w:w="4261" w:type="dxa"/>
            <w:shd w:val="clear" w:color="auto" w:fill="auto"/>
          </w:tcPr>
          <w:p w14:paraId="12CA24F1" w14:textId="77777777" w:rsidR="00C75BFC" w:rsidRDefault="00D25F4D">
            <w:pPr>
              <w:spacing w:beforeLines="50" w:before="156" w:afterLines="50" w:after="156"/>
              <w:ind w:rightChars="50" w:right="105"/>
              <w:jc w:val="left"/>
              <w:rPr>
                <w:szCs w:val="21"/>
              </w:rPr>
            </w:pPr>
            <w:r w:rsidRPr="00220299">
              <w:rPr>
                <w:rFonts w:ascii="Arial" w:hAnsi="Arial" w:cs="Arial" w:hint="eastAsia"/>
                <w:kern w:val="0"/>
                <w:szCs w:val="21"/>
              </w:rPr>
              <w:t>乙方：</w:t>
            </w:r>
          </w:p>
        </w:tc>
      </w:tr>
      <w:tr w:rsidR="00D25F4D" w:rsidRPr="00220299" w14:paraId="3346F2F8" w14:textId="77777777" w:rsidTr="00D25F4D">
        <w:trPr>
          <w:trHeight w:hRule="exact" w:val="567"/>
          <w:jc w:val="center"/>
        </w:trPr>
        <w:tc>
          <w:tcPr>
            <w:tcW w:w="4261" w:type="dxa"/>
            <w:shd w:val="clear" w:color="auto" w:fill="auto"/>
          </w:tcPr>
          <w:p w14:paraId="14760B14" w14:textId="77777777" w:rsidR="00D25F4D" w:rsidRPr="00220299" w:rsidRDefault="00D25F4D" w:rsidP="00AF5019">
            <w:pPr>
              <w:spacing w:beforeLines="50" w:before="156" w:afterLines="50" w:after="156"/>
              <w:ind w:rightChars="50" w:right="105"/>
              <w:jc w:val="left"/>
              <w:rPr>
                <w:rFonts w:ascii="Arial" w:hAnsi="Arial" w:cs="Arial"/>
                <w:kern w:val="0"/>
                <w:szCs w:val="21"/>
              </w:rPr>
            </w:pPr>
            <w:r w:rsidRPr="00220299">
              <w:rPr>
                <w:rFonts w:ascii="Arial" w:hAnsi="Arial" w:cs="Arial" w:hint="eastAsia"/>
                <w:kern w:val="0"/>
                <w:szCs w:val="21"/>
              </w:rPr>
              <w:t>公章：</w:t>
            </w:r>
          </w:p>
        </w:tc>
        <w:tc>
          <w:tcPr>
            <w:tcW w:w="4261" w:type="dxa"/>
            <w:shd w:val="clear" w:color="auto" w:fill="auto"/>
          </w:tcPr>
          <w:p w14:paraId="0F93C706" w14:textId="77777777" w:rsidR="00C75BFC" w:rsidRDefault="00D25F4D">
            <w:pPr>
              <w:spacing w:beforeLines="50" w:before="156" w:afterLines="50" w:after="156"/>
              <w:ind w:rightChars="50" w:right="105"/>
              <w:jc w:val="left"/>
              <w:rPr>
                <w:szCs w:val="21"/>
              </w:rPr>
            </w:pPr>
            <w:r w:rsidRPr="00220299">
              <w:rPr>
                <w:rFonts w:ascii="Arial" w:hAnsi="Arial" w:cs="Arial" w:hint="eastAsia"/>
                <w:kern w:val="0"/>
                <w:szCs w:val="21"/>
              </w:rPr>
              <w:t>公章：</w:t>
            </w:r>
          </w:p>
        </w:tc>
      </w:tr>
      <w:tr w:rsidR="00D25F4D" w:rsidRPr="00220299" w14:paraId="059AC99D" w14:textId="77777777" w:rsidTr="00D25F4D">
        <w:trPr>
          <w:trHeight w:hRule="exact" w:val="567"/>
          <w:jc w:val="center"/>
        </w:trPr>
        <w:tc>
          <w:tcPr>
            <w:tcW w:w="4261" w:type="dxa"/>
            <w:shd w:val="clear" w:color="auto" w:fill="auto"/>
          </w:tcPr>
          <w:p w14:paraId="43E3DA00" w14:textId="77777777" w:rsidR="00726FF0" w:rsidRDefault="00D25F4D" w:rsidP="00AF5019">
            <w:pPr>
              <w:spacing w:beforeLines="50" w:before="156" w:afterLines="50" w:after="156"/>
              <w:ind w:rightChars="50" w:right="105"/>
              <w:jc w:val="left"/>
              <w:rPr>
                <w:rFonts w:ascii="Arial" w:hAnsi="Arial" w:cs="Arial"/>
                <w:kern w:val="0"/>
                <w:szCs w:val="21"/>
              </w:rPr>
            </w:pPr>
            <w:r w:rsidRPr="00220299">
              <w:rPr>
                <w:rFonts w:ascii="Arial" w:hAnsi="Arial" w:cs="Arial" w:hint="eastAsia"/>
                <w:kern w:val="0"/>
                <w:szCs w:val="21"/>
              </w:rPr>
              <w:t>法定代表或授权代理人：</w:t>
            </w:r>
          </w:p>
        </w:tc>
        <w:tc>
          <w:tcPr>
            <w:tcW w:w="4261" w:type="dxa"/>
            <w:shd w:val="clear" w:color="auto" w:fill="auto"/>
          </w:tcPr>
          <w:p w14:paraId="172F1DE6" w14:textId="77777777" w:rsidR="00C75BFC" w:rsidRDefault="00D25F4D">
            <w:pPr>
              <w:spacing w:beforeLines="50" w:before="156" w:afterLines="50" w:after="156"/>
              <w:ind w:rightChars="50" w:right="105"/>
              <w:jc w:val="left"/>
              <w:rPr>
                <w:rFonts w:ascii="Arial" w:hAnsi="Arial" w:cs="Arial"/>
                <w:kern w:val="0"/>
                <w:szCs w:val="21"/>
              </w:rPr>
            </w:pPr>
            <w:r w:rsidRPr="00220299">
              <w:rPr>
                <w:rFonts w:ascii="Arial" w:hAnsi="Arial" w:cs="Arial" w:hint="eastAsia"/>
                <w:kern w:val="0"/>
                <w:szCs w:val="21"/>
              </w:rPr>
              <w:t>法定代表或授权代理人：</w:t>
            </w:r>
          </w:p>
        </w:tc>
      </w:tr>
      <w:tr w:rsidR="00D25F4D" w:rsidRPr="00220299" w14:paraId="474B3A27" w14:textId="77777777" w:rsidTr="00D25F4D">
        <w:trPr>
          <w:trHeight w:hRule="exact" w:val="826"/>
          <w:jc w:val="center"/>
        </w:trPr>
        <w:tc>
          <w:tcPr>
            <w:tcW w:w="4261" w:type="dxa"/>
            <w:shd w:val="clear" w:color="auto" w:fill="auto"/>
          </w:tcPr>
          <w:p w14:paraId="1E354356" w14:textId="77777777" w:rsidR="00726FF0" w:rsidRDefault="00D25F4D" w:rsidP="00AF5019">
            <w:pPr>
              <w:spacing w:beforeLines="50" w:before="156" w:afterLines="50" w:after="156"/>
              <w:ind w:left="630" w:rightChars="50" w:right="105" w:hangingChars="300" w:hanging="630"/>
              <w:jc w:val="left"/>
              <w:rPr>
                <w:rFonts w:ascii="Arial" w:hAnsi="Arial" w:cs="Arial"/>
                <w:kern w:val="0"/>
                <w:szCs w:val="21"/>
              </w:rPr>
            </w:pPr>
            <w:r w:rsidRPr="00220299">
              <w:rPr>
                <w:rFonts w:ascii="Arial" w:hAnsi="Arial" w:cs="Arial" w:hint="eastAsia"/>
                <w:kern w:val="0"/>
                <w:szCs w:val="21"/>
              </w:rPr>
              <w:t>地址：深圳市南山区西丽大学城</w:t>
            </w:r>
            <w:r w:rsidR="004F49A0">
              <w:rPr>
                <w:rFonts w:ascii="Arial" w:hAnsi="Arial" w:cs="Arial" w:hint="eastAsia"/>
                <w:kern w:val="0"/>
                <w:szCs w:val="21"/>
              </w:rPr>
              <w:t>清华大学深圳国际研究生院</w:t>
            </w:r>
          </w:p>
        </w:tc>
        <w:tc>
          <w:tcPr>
            <w:tcW w:w="4261" w:type="dxa"/>
            <w:shd w:val="clear" w:color="auto" w:fill="auto"/>
          </w:tcPr>
          <w:p w14:paraId="7C64EFAA" w14:textId="77777777" w:rsidR="00C75BFC" w:rsidRDefault="00D25F4D">
            <w:pPr>
              <w:spacing w:beforeLines="50" w:before="156" w:afterLines="50" w:after="156"/>
              <w:ind w:rightChars="50" w:right="105"/>
              <w:jc w:val="left"/>
              <w:rPr>
                <w:szCs w:val="21"/>
              </w:rPr>
            </w:pPr>
            <w:r w:rsidRPr="00220299">
              <w:rPr>
                <w:rFonts w:ascii="Arial" w:hAnsi="Arial" w:cs="Arial" w:hint="eastAsia"/>
                <w:kern w:val="0"/>
                <w:szCs w:val="21"/>
              </w:rPr>
              <w:t>地址：</w:t>
            </w:r>
          </w:p>
        </w:tc>
      </w:tr>
      <w:tr w:rsidR="00D25F4D" w:rsidRPr="00220299" w14:paraId="49B54983" w14:textId="77777777" w:rsidTr="00D25F4D">
        <w:trPr>
          <w:trHeight w:hRule="exact" w:val="567"/>
          <w:jc w:val="center"/>
        </w:trPr>
        <w:tc>
          <w:tcPr>
            <w:tcW w:w="4261" w:type="dxa"/>
            <w:shd w:val="clear" w:color="auto" w:fill="auto"/>
          </w:tcPr>
          <w:p w14:paraId="2C02CB80" w14:textId="77777777" w:rsidR="00726FF0" w:rsidRDefault="00D25F4D" w:rsidP="00AF5019">
            <w:pPr>
              <w:spacing w:beforeLines="50" w:before="156" w:afterLines="50" w:after="156"/>
              <w:ind w:rightChars="50" w:right="105"/>
              <w:jc w:val="left"/>
              <w:rPr>
                <w:rFonts w:ascii="Arial" w:hAnsi="Arial" w:cs="Arial"/>
                <w:kern w:val="0"/>
                <w:szCs w:val="21"/>
              </w:rPr>
            </w:pPr>
            <w:r w:rsidRPr="00220299">
              <w:rPr>
                <w:rFonts w:ascii="Arial" w:hAnsi="Arial" w:cs="Arial" w:hint="eastAsia"/>
                <w:kern w:val="0"/>
                <w:szCs w:val="21"/>
              </w:rPr>
              <w:t>电话：</w:t>
            </w:r>
            <w:r w:rsidRPr="00220299">
              <w:rPr>
                <w:rFonts w:ascii="Arial" w:hAnsi="Arial" w:cs="Arial" w:hint="eastAsia"/>
                <w:kern w:val="0"/>
                <w:szCs w:val="21"/>
              </w:rPr>
              <w:t>0755</w:t>
            </w:r>
            <w:r w:rsidRPr="00220299">
              <w:rPr>
                <w:rFonts w:ascii="Arial" w:hAnsi="Arial" w:cs="Arial"/>
                <w:kern w:val="0"/>
                <w:szCs w:val="21"/>
              </w:rPr>
              <w:t>-</w:t>
            </w:r>
          </w:p>
        </w:tc>
        <w:tc>
          <w:tcPr>
            <w:tcW w:w="4261" w:type="dxa"/>
            <w:shd w:val="clear" w:color="auto" w:fill="auto"/>
          </w:tcPr>
          <w:p w14:paraId="0245C578" w14:textId="77777777" w:rsidR="00C75BFC" w:rsidRDefault="00D25F4D">
            <w:pPr>
              <w:spacing w:beforeLines="50" w:before="156" w:afterLines="50" w:after="156"/>
              <w:ind w:rightChars="50" w:right="105"/>
              <w:jc w:val="left"/>
              <w:rPr>
                <w:szCs w:val="21"/>
              </w:rPr>
            </w:pPr>
            <w:r w:rsidRPr="00220299">
              <w:rPr>
                <w:rFonts w:ascii="Arial" w:hAnsi="Arial" w:cs="Arial" w:hint="eastAsia"/>
                <w:kern w:val="0"/>
                <w:szCs w:val="21"/>
              </w:rPr>
              <w:t>电话：</w:t>
            </w:r>
          </w:p>
        </w:tc>
      </w:tr>
      <w:tr w:rsidR="00D25F4D" w:rsidRPr="00220299" w14:paraId="2A9D7DCD" w14:textId="77777777" w:rsidTr="00D25F4D">
        <w:trPr>
          <w:trHeight w:hRule="exact" w:val="567"/>
          <w:jc w:val="center"/>
        </w:trPr>
        <w:tc>
          <w:tcPr>
            <w:tcW w:w="4261" w:type="dxa"/>
            <w:shd w:val="clear" w:color="auto" w:fill="auto"/>
          </w:tcPr>
          <w:p w14:paraId="4AD1F3EB" w14:textId="77777777" w:rsidR="00726FF0" w:rsidRDefault="00D25F4D" w:rsidP="00AF5019">
            <w:pPr>
              <w:spacing w:beforeLines="50" w:before="156" w:afterLines="50" w:after="156"/>
              <w:ind w:rightChars="50" w:right="105"/>
              <w:jc w:val="left"/>
              <w:rPr>
                <w:rFonts w:ascii="Arial" w:hAnsi="Arial" w:cs="Arial"/>
                <w:kern w:val="0"/>
                <w:szCs w:val="21"/>
              </w:rPr>
            </w:pPr>
            <w:r w:rsidRPr="00220299">
              <w:rPr>
                <w:rFonts w:ascii="Arial" w:hAnsi="Arial" w:cs="Arial" w:hint="eastAsia"/>
                <w:kern w:val="0"/>
                <w:szCs w:val="21"/>
              </w:rPr>
              <w:t>日期：年月日</w:t>
            </w:r>
          </w:p>
        </w:tc>
        <w:tc>
          <w:tcPr>
            <w:tcW w:w="4261" w:type="dxa"/>
            <w:shd w:val="clear" w:color="auto" w:fill="auto"/>
          </w:tcPr>
          <w:p w14:paraId="73875A3B" w14:textId="77777777" w:rsidR="00C75BFC" w:rsidRDefault="00D25F4D">
            <w:pPr>
              <w:spacing w:beforeLines="50" w:before="156" w:afterLines="50" w:after="156"/>
              <w:ind w:rightChars="50" w:right="105"/>
              <w:jc w:val="left"/>
              <w:rPr>
                <w:rFonts w:ascii="Arial" w:hAnsi="Arial" w:cs="Arial"/>
                <w:kern w:val="0"/>
                <w:szCs w:val="21"/>
              </w:rPr>
            </w:pPr>
            <w:r w:rsidRPr="00220299">
              <w:rPr>
                <w:rFonts w:ascii="Arial" w:hAnsi="Arial" w:cs="Arial" w:hint="eastAsia"/>
                <w:kern w:val="0"/>
                <w:szCs w:val="21"/>
              </w:rPr>
              <w:t>日期：年月日</w:t>
            </w:r>
          </w:p>
        </w:tc>
      </w:tr>
    </w:tbl>
    <w:p w14:paraId="76EFD864" w14:textId="77777777" w:rsidR="00D25F4D" w:rsidRDefault="00D25F4D" w:rsidP="00D25F4D">
      <w:pPr>
        <w:rPr>
          <w:szCs w:val="21"/>
        </w:rPr>
      </w:pPr>
    </w:p>
    <w:p w14:paraId="6A4D79FF" w14:textId="77777777" w:rsidR="005D2FA2" w:rsidRDefault="005D2FA2" w:rsidP="00D25F4D">
      <w:pPr>
        <w:rPr>
          <w:szCs w:val="21"/>
        </w:rPr>
      </w:pPr>
    </w:p>
    <w:p w14:paraId="394E2DA3" w14:textId="77777777" w:rsidR="005D2FA2" w:rsidRDefault="005D2FA2" w:rsidP="00D25F4D">
      <w:pPr>
        <w:rPr>
          <w:szCs w:val="21"/>
        </w:rPr>
      </w:pPr>
    </w:p>
    <w:p w14:paraId="0739A5AD" w14:textId="77777777" w:rsidR="005D2FA2" w:rsidRDefault="005D2FA2" w:rsidP="00D25F4D">
      <w:pPr>
        <w:rPr>
          <w:szCs w:val="21"/>
        </w:rPr>
      </w:pPr>
    </w:p>
    <w:p w14:paraId="4995A10F" w14:textId="77777777" w:rsidR="00103FDE" w:rsidRDefault="00103FDE">
      <w:pPr>
        <w:widowControl/>
        <w:jc w:val="left"/>
        <w:rPr>
          <w:b/>
          <w:sz w:val="28"/>
          <w:szCs w:val="28"/>
        </w:rPr>
      </w:pPr>
      <w:r>
        <w:rPr>
          <w:b/>
          <w:sz w:val="28"/>
          <w:szCs w:val="28"/>
        </w:rPr>
        <w:br w:type="page"/>
      </w:r>
    </w:p>
    <w:p w14:paraId="0C5093AB" w14:textId="77777777" w:rsidR="005D2FA2" w:rsidRDefault="005D2FA2" w:rsidP="005D2FA2">
      <w:pPr>
        <w:jc w:val="center"/>
        <w:rPr>
          <w:b/>
          <w:sz w:val="28"/>
          <w:szCs w:val="28"/>
        </w:rPr>
      </w:pPr>
      <w:r w:rsidRPr="005D2FA2">
        <w:rPr>
          <w:rFonts w:hint="eastAsia"/>
          <w:b/>
          <w:sz w:val="28"/>
          <w:szCs w:val="28"/>
        </w:rPr>
        <w:lastRenderedPageBreak/>
        <w:t>第五章</w:t>
      </w:r>
      <w:r>
        <w:rPr>
          <w:rFonts w:hint="eastAsia"/>
          <w:b/>
          <w:sz w:val="28"/>
          <w:szCs w:val="28"/>
        </w:rPr>
        <w:t>遴选</w:t>
      </w:r>
      <w:r>
        <w:rPr>
          <w:b/>
          <w:sz w:val="28"/>
          <w:szCs w:val="28"/>
        </w:rPr>
        <w:t>响应文件部分格式</w:t>
      </w:r>
      <w:r w:rsidR="006174C3">
        <w:rPr>
          <w:rFonts w:hint="eastAsia"/>
          <w:b/>
          <w:sz w:val="28"/>
          <w:szCs w:val="28"/>
        </w:rPr>
        <w:t>、</w:t>
      </w:r>
      <w:r w:rsidRPr="005D2FA2">
        <w:rPr>
          <w:rFonts w:hint="eastAsia"/>
          <w:b/>
          <w:sz w:val="28"/>
          <w:szCs w:val="28"/>
        </w:rPr>
        <w:t>附件</w:t>
      </w:r>
    </w:p>
    <w:p w14:paraId="7F071B81" w14:textId="77777777" w:rsidR="00AC616A" w:rsidRPr="007A39D8" w:rsidRDefault="00AC616A" w:rsidP="00AC616A">
      <w:pPr>
        <w:ind w:left="397"/>
        <w:jc w:val="center"/>
        <w:outlineLvl w:val="2"/>
        <w:rPr>
          <w:rFonts w:asciiTheme="minorEastAsia" w:eastAsiaTheme="minorEastAsia" w:hAnsiTheme="minorEastAsia"/>
          <w:snapToGrid w:val="0"/>
          <w:kern w:val="0"/>
          <w:sz w:val="24"/>
          <w:szCs w:val="24"/>
        </w:rPr>
      </w:pPr>
      <w:r w:rsidRPr="007A39D8">
        <w:rPr>
          <w:rFonts w:asciiTheme="minorEastAsia" w:eastAsiaTheme="minorEastAsia" w:hAnsiTheme="minorEastAsia" w:hint="eastAsia"/>
          <w:bCs/>
          <w:sz w:val="24"/>
          <w:szCs w:val="24"/>
        </w:rPr>
        <w:t>附件一</w:t>
      </w:r>
      <w:r w:rsidRPr="007A39D8">
        <w:rPr>
          <w:rFonts w:asciiTheme="minorEastAsia" w:eastAsiaTheme="minorEastAsia" w:hAnsiTheme="minorEastAsia" w:hint="eastAsia"/>
          <w:b/>
          <w:bCs/>
          <w:sz w:val="24"/>
          <w:szCs w:val="24"/>
        </w:rPr>
        <w:t>评审指引表（格式）</w:t>
      </w:r>
    </w:p>
    <w:p w14:paraId="4EB719F3" w14:textId="77777777" w:rsidR="00AC616A" w:rsidRPr="007A39D8" w:rsidRDefault="00AC616A" w:rsidP="00AC616A">
      <w:pPr>
        <w:jc w:val="center"/>
      </w:pPr>
      <w:r w:rsidRPr="007A39D8">
        <w:rPr>
          <w:rFonts w:hint="eastAsia"/>
        </w:rPr>
        <w:t>（置于响应文件的首页）</w:t>
      </w:r>
    </w:p>
    <w:p w14:paraId="616B634E" w14:textId="77777777" w:rsidR="00AC616A" w:rsidRDefault="00AC616A" w:rsidP="00AC616A">
      <w:pPr>
        <w:spacing w:line="360" w:lineRule="exact"/>
        <w:ind w:leftChars="-200" w:left="-420" w:rightChars="-244" w:right="-512" w:firstLineChars="200" w:firstLine="440"/>
        <w:rPr>
          <w:sz w:val="22"/>
        </w:rPr>
      </w:pPr>
      <w:r>
        <w:rPr>
          <w:sz w:val="22"/>
        </w:rPr>
        <w:t>为方便参与该项目的评委专家的</w:t>
      </w:r>
      <w:r>
        <w:rPr>
          <w:rFonts w:hint="eastAsia"/>
          <w:sz w:val="22"/>
        </w:rPr>
        <w:t>评审</w:t>
      </w:r>
      <w:r>
        <w:rPr>
          <w:sz w:val="22"/>
        </w:rPr>
        <w:t>，快速找到</w:t>
      </w:r>
      <w:r>
        <w:rPr>
          <w:rFonts w:hint="eastAsia"/>
          <w:sz w:val="22"/>
        </w:rPr>
        <w:t>评审</w:t>
      </w:r>
      <w:r>
        <w:rPr>
          <w:sz w:val="22"/>
        </w:rPr>
        <w:t>事项与该项目</w:t>
      </w:r>
      <w:r>
        <w:rPr>
          <w:rFonts w:hint="eastAsia"/>
          <w:sz w:val="22"/>
        </w:rPr>
        <w:t>响应</w:t>
      </w:r>
      <w:r>
        <w:rPr>
          <w:sz w:val="22"/>
        </w:rPr>
        <w:t>文件所对应的位置，请</w:t>
      </w:r>
      <w:r>
        <w:rPr>
          <w:rFonts w:hint="eastAsia"/>
          <w:sz w:val="22"/>
        </w:rPr>
        <w:t>招标代理机构</w:t>
      </w:r>
      <w:r>
        <w:rPr>
          <w:sz w:val="22"/>
        </w:rPr>
        <w:t>参照下表格式，编制本项目</w:t>
      </w:r>
      <w:r>
        <w:rPr>
          <w:rFonts w:hint="eastAsia"/>
          <w:sz w:val="22"/>
        </w:rPr>
        <w:t>评审</w:t>
      </w:r>
      <w:r>
        <w:rPr>
          <w:sz w:val="22"/>
        </w:rPr>
        <w:t>指引表。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3014"/>
        <w:gridCol w:w="1028"/>
        <w:gridCol w:w="1399"/>
        <w:gridCol w:w="1130"/>
        <w:gridCol w:w="1069"/>
      </w:tblGrid>
      <w:tr w:rsidR="00AC616A" w14:paraId="3CB2EC8F" w14:textId="77777777" w:rsidTr="00C97641">
        <w:trPr>
          <w:trHeight w:val="286"/>
          <w:jc w:val="center"/>
        </w:trPr>
        <w:tc>
          <w:tcPr>
            <w:tcW w:w="5000" w:type="pct"/>
            <w:gridSpan w:val="6"/>
          </w:tcPr>
          <w:p w14:paraId="6FCD93FB" w14:textId="77777777" w:rsidR="00AC616A" w:rsidRPr="007A39D8" w:rsidRDefault="00AC616A" w:rsidP="00C97641">
            <w:pPr>
              <w:spacing w:line="360" w:lineRule="exact"/>
              <w:jc w:val="center"/>
              <w:rPr>
                <w:sz w:val="22"/>
              </w:rPr>
            </w:pPr>
            <w:r w:rsidRPr="007A39D8">
              <w:rPr>
                <w:rFonts w:hint="eastAsia"/>
                <w:sz w:val="22"/>
              </w:rPr>
              <w:t>一、资格性审查指引</w:t>
            </w:r>
          </w:p>
        </w:tc>
      </w:tr>
      <w:tr w:rsidR="00AC616A" w14:paraId="3C3373EE" w14:textId="77777777" w:rsidTr="00C97641">
        <w:trPr>
          <w:trHeight w:val="286"/>
          <w:jc w:val="center"/>
        </w:trPr>
        <w:tc>
          <w:tcPr>
            <w:tcW w:w="395" w:type="pct"/>
          </w:tcPr>
          <w:p w14:paraId="372A04D7" w14:textId="77777777" w:rsidR="00AC616A" w:rsidRPr="007A39D8" w:rsidRDefault="00AC616A" w:rsidP="00C97641">
            <w:pPr>
              <w:spacing w:line="360" w:lineRule="exact"/>
              <w:jc w:val="center"/>
              <w:rPr>
                <w:sz w:val="22"/>
              </w:rPr>
            </w:pPr>
            <w:r w:rsidRPr="007A39D8">
              <w:rPr>
                <w:rFonts w:hint="eastAsia"/>
                <w:sz w:val="22"/>
              </w:rPr>
              <w:t>序号</w:t>
            </w:r>
          </w:p>
        </w:tc>
        <w:tc>
          <w:tcPr>
            <w:tcW w:w="1817" w:type="pct"/>
            <w:vAlign w:val="center"/>
          </w:tcPr>
          <w:p w14:paraId="62086C3E" w14:textId="77777777" w:rsidR="00AC616A" w:rsidRPr="007A39D8" w:rsidRDefault="00AC616A" w:rsidP="00C97641">
            <w:pPr>
              <w:spacing w:line="360" w:lineRule="exact"/>
              <w:jc w:val="center"/>
              <w:rPr>
                <w:sz w:val="22"/>
              </w:rPr>
            </w:pPr>
            <w:r w:rsidRPr="007A39D8">
              <w:rPr>
                <w:rFonts w:hint="eastAsia"/>
                <w:sz w:val="22"/>
              </w:rPr>
              <w:t>资格性检查项目</w:t>
            </w:r>
          </w:p>
        </w:tc>
        <w:tc>
          <w:tcPr>
            <w:tcW w:w="2144" w:type="pct"/>
            <w:gridSpan w:val="3"/>
            <w:vAlign w:val="center"/>
          </w:tcPr>
          <w:p w14:paraId="782D72F1" w14:textId="77777777" w:rsidR="00AC616A" w:rsidRPr="007A39D8" w:rsidRDefault="00AC616A" w:rsidP="00C97641">
            <w:pPr>
              <w:spacing w:line="360" w:lineRule="exact"/>
              <w:jc w:val="center"/>
              <w:rPr>
                <w:sz w:val="22"/>
              </w:rPr>
            </w:pPr>
            <w:r w:rsidRPr="007A39D8">
              <w:rPr>
                <w:rFonts w:hint="eastAsia"/>
                <w:sz w:val="22"/>
              </w:rPr>
              <w:t>证明文件</w:t>
            </w:r>
          </w:p>
        </w:tc>
        <w:tc>
          <w:tcPr>
            <w:tcW w:w="644" w:type="pct"/>
            <w:vAlign w:val="center"/>
          </w:tcPr>
          <w:p w14:paraId="029F8163" w14:textId="77777777" w:rsidR="00AC616A" w:rsidRPr="007A39D8" w:rsidRDefault="00AC616A" w:rsidP="00C97641">
            <w:pPr>
              <w:spacing w:line="360" w:lineRule="exact"/>
              <w:jc w:val="center"/>
              <w:rPr>
                <w:sz w:val="22"/>
              </w:rPr>
            </w:pPr>
            <w:r w:rsidRPr="007A39D8">
              <w:rPr>
                <w:rFonts w:hint="eastAsia"/>
                <w:sz w:val="22"/>
              </w:rPr>
              <w:t>起止页码</w:t>
            </w:r>
          </w:p>
        </w:tc>
      </w:tr>
      <w:tr w:rsidR="00AC616A" w14:paraId="06660108" w14:textId="77777777" w:rsidTr="00C97641">
        <w:trPr>
          <w:trHeight w:val="286"/>
          <w:jc w:val="center"/>
        </w:trPr>
        <w:tc>
          <w:tcPr>
            <w:tcW w:w="395" w:type="pct"/>
          </w:tcPr>
          <w:p w14:paraId="1CF33773" w14:textId="77777777" w:rsidR="00AC616A" w:rsidRPr="007A39D8" w:rsidRDefault="00AC616A" w:rsidP="00C97641">
            <w:pPr>
              <w:spacing w:line="360" w:lineRule="exact"/>
              <w:jc w:val="center"/>
              <w:rPr>
                <w:sz w:val="22"/>
              </w:rPr>
            </w:pPr>
            <w:r w:rsidRPr="007A39D8">
              <w:rPr>
                <w:sz w:val="22"/>
              </w:rPr>
              <w:t>1</w:t>
            </w:r>
          </w:p>
        </w:tc>
        <w:tc>
          <w:tcPr>
            <w:tcW w:w="1817" w:type="pct"/>
            <w:vAlign w:val="center"/>
          </w:tcPr>
          <w:p w14:paraId="39A2F3EB" w14:textId="77777777" w:rsidR="00AC616A" w:rsidRPr="007A39D8" w:rsidRDefault="00AC616A" w:rsidP="00C97641">
            <w:pPr>
              <w:spacing w:line="360" w:lineRule="exact"/>
              <w:jc w:val="center"/>
              <w:rPr>
                <w:sz w:val="22"/>
              </w:rPr>
            </w:pPr>
          </w:p>
        </w:tc>
        <w:tc>
          <w:tcPr>
            <w:tcW w:w="2144" w:type="pct"/>
            <w:gridSpan w:val="3"/>
            <w:vAlign w:val="center"/>
          </w:tcPr>
          <w:p w14:paraId="3B74609A" w14:textId="77777777" w:rsidR="00AC616A" w:rsidRPr="007A39D8" w:rsidRDefault="00AC616A" w:rsidP="00C97641">
            <w:pPr>
              <w:spacing w:line="360" w:lineRule="exact"/>
              <w:jc w:val="center"/>
              <w:rPr>
                <w:sz w:val="22"/>
              </w:rPr>
            </w:pPr>
          </w:p>
        </w:tc>
        <w:tc>
          <w:tcPr>
            <w:tcW w:w="644" w:type="pct"/>
            <w:vAlign w:val="center"/>
          </w:tcPr>
          <w:p w14:paraId="7AAAD2CD" w14:textId="77777777" w:rsidR="00AC616A" w:rsidRPr="007A39D8" w:rsidRDefault="00AC616A" w:rsidP="00C97641">
            <w:pPr>
              <w:spacing w:line="360" w:lineRule="exact"/>
              <w:jc w:val="center"/>
              <w:rPr>
                <w:sz w:val="22"/>
              </w:rPr>
            </w:pPr>
          </w:p>
        </w:tc>
      </w:tr>
      <w:tr w:rsidR="00AC616A" w14:paraId="40309298" w14:textId="77777777" w:rsidTr="00C97641">
        <w:trPr>
          <w:trHeight w:val="286"/>
          <w:jc w:val="center"/>
        </w:trPr>
        <w:tc>
          <w:tcPr>
            <w:tcW w:w="395" w:type="pct"/>
          </w:tcPr>
          <w:p w14:paraId="12423B71" w14:textId="77777777" w:rsidR="00AC616A" w:rsidRPr="007A39D8" w:rsidRDefault="00AC616A" w:rsidP="00C97641">
            <w:pPr>
              <w:spacing w:line="360" w:lineRule="exact"/>
              <w:jc w:val="center"/>
              <w:rPr>
                <w:sz w:val="22"/>
              </w:rPr>
            </w:pPr>
            <w:r w:rsidRPr="007A39D8">
              <w:rPr>
                <w:sz w:val="22"/>
              </w:rPr>
              <w:t>2</w:t>
            </w:r>
          </w:p>
        </w:tc>
        <w:tc>
          <w:tcPr>
            <w:tcW w:w="1817" w:type="pct"/>
            <w:vAlign w:val="center"/>
          </w:tcPr>
          <w:p w14:paraId="11EF25FC" w14:textId="77777777" w:rsidR="00AC616A" w:rsidRPr="007A39D8" w:rsidRDefault="00AC616A" w:rsidP="00C97641">
            <w:pPr>
              <w:spacing w:line="360" w:lineRule="exact"/>
              <w:jc w:val="center"/>
              <w:rPr>
                <w:sz w:val="22"/>
              </w:rPr>
            </w:pPr>
          </w:p>
        </w:tc>
        <w:tc>
          <w:tcPr>
            <w:tcW w:w="2144" w:type="pct"/>
            <w:gridSpan w:val="3"/>
            <w:vAlign w:val="center"/>
          </w:tcPr>
          <w:p w14:paraId="1E90F669" w14:textId="77777777" w:rsidR="00AC616A" w:rsidRPr="007A39D8" w:rsidRDefault="00AC616A" w:rsidP="00C97641">
            <w:pPr>
              <w:spacing w:line="360" w:lineRule="exact"/>
              <w:jc w:val="center"/>
              <w:rPr>
                <w:sz w:val="22"/>
              </w:rPr>
            </w:pPr>
          </w:p>
        </w:tc>
        <w:tc>
          <w:tcPr>
            <w:tcW w:w="644" w:type="pct"/>
            <w:vAlign w:val="center"/>
          </w:tcPr>
          <w:p w14:paraId="3A49E706" w14:textId="77777777" w:rsidR="00AC616A" w:rsidRPr="007A39D8" w:rsidRDefault="00AC616A" w:rsidP="00C97641">
            <w:pPr>
              <w:spacing w:line="360" w:lineRule="exact"/>
              <w:jc w:val="center"/>
              <w:rPr>
                <w:sz w:val="22"/>
              </w:rPr>
            </w:pPr>
          </w:p>
        </w:tc>
      </w:tr>
      <w:tr w:rsidR="00AC616A" w14:paraId="583480E0" w14:textId="77777777" w:rsidTr="00C97641">
        <w:trPr>
          <w:trHeight w:val="286"/>
          <w:jc w:val="center"/>
        </w:trPr>
        <w:tc>
          <w:tcPr>
            <w:tcW w:w="395" w:type="pct"/>
          </w:tcPr>
          <w:p w14:paraId="22749AA7" w14:textId="77777777" w:rsidR="00AC616A" w:rsidRPr="007A39D8" w:rsidRDefault="00AC616A" w:rsidP="00C97641">
            <w:pPr>
              <w:spacing w:line="360" w:lineRule="exact"/>
              <w:jc w:val="center"/>
              <w:rPr>
                <w:sz w:val="22"/>
              </w:rPr>
            </w:pPr>
            <w:r w:rsidRPr="007A39D8">
              <w:rPr>
                <w:sz w:val="22"/>
              </w:rPr>
              <w:t>……</w:t>
            </w:r>
          </w:p>
        </w:tc>
        <w:tc>
          <w:tcPr>
            <w:tcW w:w="1817" w:type="pct"/>
            <w:vAlign w:val="center"/>
          </w:tcPr>
          <w:p w14:paraId="6E5DAC71" w14:textId="77777777" w:rsidR="00AC616A" w:rsidRPr="007A39D8" w:rsidRDefault="00AC616A" w:rsidP="00C97641">
            <w:pPr>
              <w:spacing w:line="360" w:lineRule="exact"/>
              <w:jc w:val="center"/>
              <w:rPr>
                <w:sz w:val="22"/>
              </w:rPr>
            </w:pPr>
            <w:r w:rsidRPr="007A39D8">
              <w:rPr>
                <w:sz w:val="22"/>
              </w:rPr>
              <w:t>…………</w:t>
            </w:r>
          </w:p>
        </w:tc>
        <w:tc>
          <w:tcPr>
            <w:tcW w:w="2144" w:type="pct"/>
            <w:gridSpan w:val="3"/>
            <w:vAlign w:val="center"/>
          </w:tcPr>
          <w:p w14:paraId="1AAD5899" w14:textId="77777777" w:rsidR="00AC616A" w:rsidRPr="007A39D8" w:rsidRDefault="00AC616A" w:rsidP="00C97641">
            <w:pPr>
              <w:spacing w:line="360" w:lineRule="exact"/>
              <w:jc w:val="center"/>
              <w:rPr>
                <w:sz w:val="22"/>
              </w:rPr>
            </w:pPr>
          </w:p>
        </w:tc>
        <w:tc>
          <w:tcPr>
            <w:tcW w:w="644" w:type="pct"/>
            <w:vAlign w:val="center"/>
          </w:tcPr>
          <w:p w14:paraId="072CAEA4" w14:textId="77777777" w:rsidR="00AC616A" w:rsidRPr="007A39D8" w:rsidRDefault="00AC616A" w:rsidP="00C97641">
            <w:pPr>
              <w:spacing w:line="360" w:lineRule="exact"/>
              <w:jc w:val="center"/>
              <w:rPr>
                <w:sz w:val="22"/>
              </w:rPr>
            </w:pPr>
          </w:p>
        </w:tc>
      </w:tr>
      <w:tr w:rsidR="00AC616A" w14:paraId="62D72B4A" w14:textId="77777777" w:rsidTr="00C97641">
        <w:trPr>
          <w:trHeight w:val="286"/>
          <w:jc w:val="center"/>
        </w:trPr>
        <w:tc>
          <w:tcPr>
            <w:tcW w:w="5000" w:type="pct"/>
            <w:gridSpan w:val="6"/>
          </w:tcPr>
          <w:p w14:paraId="7140ED29" w14:textId="77777777" w:rsidR="00AC616A" w:rsidRPr="007A39D8" w:rsidRDefault="00AC616A" w:rsidP="00C97641">
            <w:pPr>
              <w:spacing w:line="360" w:lineRule="exact"/>
              <w:jc w:val="center"/>
              <w:rPr>
                <w:sz w:val="22"/>
              </w:rPr>
            </w:pPr>
            <w:r w:rsidRPr="007A39D8">
              <w:rPr>
                <w:rFonts w:hint="eastAsia"/>
                <w:sz w:val="22"/>
              </w:rPr>
              <w:t>二、符合性审查指引</w:t>
            </w:r>
          </w:p>
        </w:tc>
      </w:tr>
      <w:tr w:rsidR="00AC616A" w14:paraId="5E82086A" w14:textId="77777777" w:rsidTr="00C97641">
        <w:trPr>
          <w:trHeight w:val="286"/>
          <w:jc w:val="center"/>
        </w:trPr>
        <w:tc>
          <w:tcPr>
            <w:tcW w:w="395" w:type="pct"/>
          </w:tcPr>
          <w:p w14:paraId="73A49736" w14:textId="77777777" w:rsidR="00AC616A" w:rsidRPr="007A39D8" w:rsidRDefault="00AC616A" w:rsidP="00C97641">
            <w:pPr>
              <w:spacing w:line="360" w:lineRule="exact"/>
              <w:jc w:val="center"/>
              <w:rPr>
                <w:sz w:val="22"/>
              </w:rPr>
            </w:pPr>
            <w:r w:rsidRPr="007A39D8">
              <w:rPr>
                <w:rFonts w:hint="eastAsia"/>
                <w:sz w:val="22"/>
              </w:rPr>
              <w:t>序号</w:t>
            </w:r>
          </w:p>
        </w:tc>
        <w:tc>
          <w:tcPr>
            <w:tcW w:w="1817" w:type="pct"/>
            <w:vAlign w:val="center"/>
          </w:tcPr>
          <w:p w14:paraId="0C49F0F3" w14:textId="77777777" w:rsidR="00AC616A" w:rsidRPr="007A39D8" w:rsidRDefault="00AC616A" w:rsidP="00C97641">
            <w:pPr>
              <w:spacing w:line="360" w:lineRule="exact"/>
              <w:jc w:val="center"/>
              <w:rPr>
                <w:sz w:val="22"/>
              </w:rPr>
            </w:pPr>
            <w:r w:rsidRPr="007A39D8">
              <w:rPr>
                <w:rFonts w:hint="eastAsia"/>
                <w:sz w:val="22"/>
              </w:rPr>
              <w:t>符合性检查项目</w:t>
            </w:r>
          </w:p>
        </w:tc>
        <w:tc>
          <w:tcPr>
            <w:tcW w:w="2144" w:type="pct"/>
            <w:gridSpan w:val="3"/>
            <w:vAlign w:val="center"/>
          </w:tcPr>
          <w:p w14:paraId="0BAD5759" w14:textId="77777777" w:rsidR="00AC616A" w:rsidRPr="007A39D8" w:rsidRDefault="00AC616A" w:rsidP="00C97641">
            <w:pPr>
              <w:spacing w:line="360" w:lineRule="exact"/>
              <w:jc w:val="center"/>
              <w:rPr>
                <w:sz w:val="22"/>
              </w:rPr>
            </w:pPr>
            <w:r w:rsidRPr="007A39D8">
              <w:rPr>
                <w:rFonts w:hint="eastAsia"/>
                <w:sz w:val="22"/>
              </w:rPr>
              <w:t>说明</w:t>
            </w:r>
          </w:p>
        </w:tc>
        <w:tc>
          <w:tcPr>
            <w:tcW w:w="644" w:type="pct"/>
            <w:vAlign w:val="center"/>
          </w:tcPr>
          <w:p w14:paraId="13FCA63C" w14:textId="77777777" w:rsidR="00AC616A" w:rsidRPr="007A39D8" w:rsidRDefault="00AC616A" w:rsidP="00C97641">
            <w:pPr>
              <w:spacing w:line="360" w:lineRule="exact"/>
              <w:jc w:val="center"/>
              <w:rPr>
                <w:sz w:val="22"/>
              </w:rPr>
            </w:pPr>
            <w:r w:rsidRPr="007A39D8">
              <w:rPr>
                <w:rFonts w:hint="eastAsia"/>
                <w:sz w:val="22"/>
              </w:rPr>
              <w:t>起止页码</w:t>
            </w:r>
          </w:p>
        </w:tc>
      </w:tr>
      <w:tr w:rsidR="00AC616A" w14:paraId="1B7C9379" w14:textId="77777777" w:rsidTr="00C97641">
        <w:trPr>
          <w:trHeight w:val="286"/>
          <w:jc w:val="center"/>
        </w:trPr>
        <w:tc>
          <w:tcPr>
            <w:tcW w:w="395" w:type="pct"/>
          </w:tcPr>
          <w:p w14:paraId="3D89A253" w14:textId="77777777" w:rsidR="00AC616A" w:rsidRPr="007A39D8" w:rsidRDefault="00AC616A" w:rsidP="00C97641">
            <w:pPr>
              <w:spacing w:line="360" w:lineRule="exact"/>
              <w:jc w:val="center"/>
              <w:rPr>
                <w:sz w:val="22"/>
              </w:rPr>
            </w:pPr>
            <w:r w:rsidRPr="007A39D8">
              <w:rPr>
                <w:sz w:val="22"/>
              </w:rPr>
              <w:t>1</w:t>
            </w:r>
          </w:p>
        </w:tc>
        <w:tc>
          <w:tcPr>
            <w:tcW w:w="1817" w:type="pct"/>
          </w:tcPr>
          <w:p w14:paraId="64251F7E" w14:textId="77777777" w:rsidR="00AC616A" w:rsidRPr="007A39D8" w:rsidRDefault="00AC616A" w:rsidP="00C97641">
            <w:pPr>
              <w:spacing w:line="360" w:lineRule="exact"/>
              <w:jc w:val="center"/>
              <w:rPr>
                <w:sz w:val="22"/>
              </w:rPr>
            </w:pPr>
          </w:p>
        </w:tc>
        <w:tc>
          <w:tcPr>
            <w:tcW w:w="2144" w:type="pct"/>
            <w:gridSpan w:val="3"/>
            <w:vAlign w:val="center"/>
          </w:tcPr>
          <w:p w14:paraId="7F3620B4" w14:textId="77777777" w:rsidR="00AC616A" w:rsidRPr="007A39D8" w:rsidRDefault="00AC616A" w:rsidP="00C97641">
            <w:pPr>
              <w:spacing w:line="360" w:lineRule="exact"/>
              <w:jc w:val="center"/>
              <w:rPr>
                <w:sz w:val="22"/>
              </w:rPr>
            </w:pPr>
          </w:p>
        </w:tc>
        <w:tc>
          <w:tcPr>
            <w:tcW w:w="644" w:type="pct"/>
            <w:vAlign w:val="center"/>
          </w:tcPr>
          <w:p w14:paraId="5A9183DD" w14:textId="77777777" w:rsidR="00AC616A" w:rsidRPr="007A39D8" w:rsidRDefault="00AC616A" w:rsidP="00C97641">
            <w:pPr>
              <w:spacing w:line="360" w:lineRule="exact"/>
              <w:jc w:val="center"/>
              <w:rPr>
                <w:sz w:val="22"/>
              </w:rPr>
            </w:pPr>
          </w:p>
        </w:tc>
      </w:tr>
      <w:tr w:rsidR="00AC616A" w14:paraId="17B31E35" w14:textId="77777777" w:rsidTr="00C97641">
        <w:trPr>
          <w:trHeight w:val="286"/>
          <w:jc w:val="center"/>
        </w:trPr>
        <w:tc>
          <w:tcPr>
            <w:tcW w:w="395" w:type="pct"/>
          </w:tcPr>
          <w:p w14:paraId="153248CD" w14:textId="77777777" w:rsidR="00AC616A" w:rsidRPr="007A39D8" w:rsidRDefault="00AC616A" w:rsidP="00C97641">
            <w:pPr>
              <w:spacing w:line="360" w:lineRule="exact"/>
              <w:jc w:val="center"/>
              <w:rPr>
                <w:sz w:val="22"/>
              </w:rPr>
            </w:pPr>
            <w:r w:rsidRPr="007A39D8">
              <w:rPr>
                <w:sz w:val="22"/>
              </w:rPr>
              <w:t>2</w:t>
            </w:r>
          </w:p>
        </w:tc>
        <w:tc>
          <w:tcPr>
            <w:tcW w:w="1817" w:type="pct"/>
          </w:tcPr>
          <w:p w14:paraId="451F8AA8" w14:textId="77777777" w:rsidR="00AC616A" w:rsidRPr="007A39D8" w:rsidRDefault="00AC616A" w:rsidP="00C97641">
            <w:pPr>
              <w:spacing w:line="360" w:lineRule="exact"/>
              <w:jc w:val="center"/>
              <w:rPr>
                <w:sz w:val="22"/>
              </w:rPr>
            </w:pPr>
          </w:p>
        </w:tc>
        <w:tc>
          <w:tcPr>
            <w:tcW w:w="2144" w:type="pct"/>
            <w:gridSpan w:val="3"/>
            <w:vAlign w:val="center"/>
          </w:tcPr>
          <w:p w14:paraId="661732FC" w14:textId="77777777" w:rsidR="00AC616A" w:rsidRPr="007A39D8" w:rsidRDefault="00AC616A" w:rsidP="00C97641">
            <w:pPr>
              <w:spacing w:line="360" w:lineRule="exact"/>
              <w:jc w:val="center"/>
              <w:rPr>
                <w:sz w:val="22"/>
              </w:rPr>
            </w:pPr>
          </w:p>
        </w:tc>
        <w:tc>
          <w:tcPr>
            <w:tcW w:w="644" w:type="pct"/>
            <w:vAlign w:val="center"/>
          </w:tcPr>
          <w:p w14:paraId="230BD33A" w14:textId="77777777" w:rsidR="00AC616A" w:rsidRPr="007A39D8" w:rsidRDefault="00AC616A" w:rsidP="00C97641">
            <w:pPr>
              <w:spacing w:line="360" w:lineRule="exact"/>
              <w:jc w:val="center"/>
              <w:rPr>
                <w:sz w:val="22"/>
              </w:rPr>
            </w:pPr>
          </w:p>
        </w:tc>
      </w:tr>
      <w:tr w:rsidR="00AC616A" w14:paraId="1B378952" w14:textId="77777777" w:rsidTr="00C97641">
        <w:trPr>
          <w:trHeight w:val="286"/>
          <w:jc w:val="center"/>
        </w:trPr>
        <w:tc>
          <w:tcPr>
            <w:tcW w:w="395" w:type="pct"/>
          </w:tcPr>
          <w:p w14:paraId="4D9A8B54" w14:textId="77777777" w:rsidR="00AC616A" w:rsidRPr="007A39D8" w:rsidRDefault="00AC616A" w:rsidP="00C97641">
            <w:pPr>
              <w:spacing w:line="360" w:lineRule="exact"/>
              <w:jc w:val="center"/>
              <w:rPr>
                <w:sz w:val="22"/>
              </w:rPr>
            </w:pPr>
            <w:r w:rsidRPr="007A39D8">
              <w:rPr>
                <w:sz w:val="22"/>
              </w:rPr>
              <w:t>3</w:t>
            </w:r>
          </w:p>
        </w:tc>
        <w:tc>
          <w:tcPr>
            <w:tcW w:w="1817" w:type="pct"/>
          </w:tcPr>
          <w:p w14:paraId="3CDFF892" w14:textId="77777777" w:rsidR="00AC616A" w:rsidRPr="007A39D8" w:rsidRDefault="00AC616A" w:rsidP="00C97641">
            <w:pPr>
              <w:spacing w:line="360" w:lineRule="exact"/>
              <w:jc w:val="center"/>
              <w:rPr>
                <w:sz w:val="22"/>
              </w:rPr>
            </w:pPr>
          </w:p>
        </w:tc>
        <w:tc>
          <w:tcPr>
            <w:tcW w:w="2144" w:type="pct"/>
            <w:gridSpan w:val="3"/>
            <w:vAlign w:val="center"/>
          </w:tcPr>
          <w:p w14:paraId="774FD7D2" w14:textId="77777777" w:rsidR="00AC616A" w:rsidRPr="007A39D8" w:rsidRDefault="00AC616A" w:rsidP="00C97641">
            <w:pPr>
              <w:spacing w:line="360" w:lineRule="exact"/>
              <w:jc w:val="center"/>
              <w:rPr>
                <w:sz w:val="22"/>
              </w:rPr>
            </w:pPr>
          </w:p>
        </w:tc>
        <w:tc>
          <w:tcPr>
            <w:tcW w:w="644" w:type="pct"/>
            <w:vAlign w:val="center"/>
          </w:tcPr>
          <w:p w14:paraId="4D178AE0" w14:textId="77777777" w:rsidR="00AC616A" w:rsidRPr="007A39D8" w:rsidRDefault="00AC616A" w:rsidP="00C97641">
            <w:pPr>
              <w:spacing w:line="360" w:lineRule="exact"/>
              <w:jc w:val="center"/>
              <w:rPr>
                <w:sz w:val="22"/>
              </w:rPr>
            </w:pPr>
          </w:p>
        </w:tc>
      </w:tr>
      <w:tr w:rsidR="00AC616A" w14:paraId="191A7DCA" w14:textId="77777777" w:rsidTr="00C97641">
        <w:trPr>
          <w:trHeight w:val="286"/>
          <w:jc w:val="center"/>
        </w:trPr>
        <w:tc>
          <w:tcPr>
            <w:tcW w:w="395" w:type="pct"/>
          </w:tcPr>
          <w:p w14:paraId="3C9BCF61" w14:textId="77777777" w:rsidR="00AC616A" w:rsidRPr="007A39D8" w:rsidRDefault="00AC616A" w:rsidP="00C97641">
            <w:pPr>
              <w:spacing w:line="360" w:lineRule="exact"/>
              <w:jc w:val="center"/>
              <w:rPr>
                <w:sz w:val="22"/>
              </w:rPr>
            </w:pPr>
            <w:r w:rsidRPr="007A39D8">
              <w:rPr>
                <w:sz w:val="22"/>
              </w:rPr>
              <w:t>4</w:t>
            </w:r>
          </w:p>
        </w:tc>
        <w:tc>
          <w:tcPr>
            <w:tcW w:w="1817" w:type="pct"/>
          </w:tcPr>
          <w:p w14:paraId="406F85BE" w14:textId="77777777" w:rsidR="00AC616A" w:rsidRPr="007A39D8" w:rsidRDefault="00AC616A" w:rsidP="00C97641">
            <w:pPr>
              <w:spacing w:line="360" w:lineRule="exact"/>
              <w:jc w:val="center"/>
              <w:rPr>
                <w:sz w:val="22"/>
              </w:rPr>
            </w:pPr>
          </w:p>
        </w:tc>
        <w:tc>
          <w:tcPr>
            <w:tcW w:w="2144" w:type="pct"/>
            <w:gridSpan w:val="3"/>
            <w:vAlign w:val="center"/>
          </w:tcPr>
          <w:p w14:paraId="116AAB22" w14:textId="77777777" w:rsidR="00AC616A" w:rsidRPr="007A39D8" w:rsidRDefault="00AC616A" w:rsidP="00C97641">
            <w:pPr>
              <w:spacing w:line="360" w:lineRule="exact"/>
              <w:jc w:val="center"/>
              <w:rPr>
                <w:sz w:val="22"/>
              </w:rPr>
            </w:pPr>
          </w:p>
        </w:tc>
        <w:tc>
          <w:tcPr>
            <w:tcW w:w="644" w:type="pct"/>
            <w:vAlign w:val="center"/>
          </w:tcPr>
          <w:p w14:paraId="4433FA6A" w14:textId="77777777" w:rsidR="00AC616A" w:rsidRPr="007A39D8" w:rsidRDefault="00AC616A" w:rsidP="00C97641">
            <w:pPr>
              <w:spacing w:line="360" w:lineRule="exact"/>
              <w:jc w:val="center"/>
              <w:rPr>
                <w:sz w:val="22"/>
              </w:rPr>
            </w:pPr>
          </w:p>
        </w:tc>
      </w:tr>
      <w:tr w:rsidR="00AC616A" w14:paraId="65639BEA" w14:textId="77777777" w:rsidTr="00C97641">
        <w:trPr>
          <w:trHeight w:val="286"/>
          <w:jc w:val="center"/>
        </w:trPr>
        <w:tc>
          <w:tcPr>
            <w:tcW w:w="5000" w:type="pct"/>
            <w:gridSpan w:val="6"/>
          </w:tcPr>
          <w:p w14:paraId="28587A96" w14:textId="77777777" w:rsidR="00AC616A" w:rsidRPr="007A39D8" w:rsidRDefault="00AC616A" w:rsidP="00C97641">
            <w:pPr>
              <w:spacing w:line="360" w:lineRule="exact"/>
              <w:jc w:val="center"/>
              <w:rPr>
                <w:sz w:val="22"/>
              </w:rPr>
            </w:pPr>
            <w:r w:rsidRPr="007A39D8">
              <w:rPr>
                <w:rFonts w:hint="eastAsia"/>
                <w:sz w:val="22"/>
              </w:rPr>
              <w:t>三、综合评分指引</w:t>
            </w:r>
          </w:p>
        </w:tc>
      </w:tr>
      <w:tr w:rsidR="00AC616A" w14:paraId="716E2910" w14:textId="77777777" w:rsidTr="00C97641">
        <w:trPr>
          <w:trHeight w:val="286"/>
          <w:jc w:val="center"/>
        </w:trPr>
        <w:tc>
          <w:tcPr>
            <w:tcW w:w="395" w:type="pct"/>
          </w:tcPr>
          <w:p w14:paraId="39614E87" w14:textId="77777777" w:rsidR="00AC616A" w:rsidRPr="007A39D8" w:rsidRDefault="00AC616A" w:rsidP="00C97641">
            <w:pPr>
              <w:spacing w:line="360" w:lineRule="exact"/>
              <w:jc w:val="center"/>
              <w:rPr>
                <w:sz w:val="22"/>
              </w:rPr>
            </w:pPr>
            <w:r w:rsidRPr="007A39D8">
              <w:rPr>
                <w:rFonts w:hint="eastAsia"/>
                <w:sz w:val="22"/>
              </w:rPr>
              <w:t>评分类别</w:t>
            </w:r>
          </w:p>
        </w:tc>
        <w:tc>
          <w:tcPr>
            <w:tcW w:w="2437" w:type="pct"/>
            <w:gridSpan w:val="2"/>
            <w:vAlign w:val="center"/>
          </w:tcPr>
          <w:p w14:paraId="650E67CF" w14:textId="77777777" w:rsidR="00AC616A" w:rsidRPr="007A39D8" w:rsidRDefault="00AC616A" w:rsidP="00C97641">
            <w:pPr>
              <w:spacing w:line="360" w:lineRule="exact"/>
              <w:jc w:val="center"/>
              <w:rPr>
                <w:sz w:val="22"/>
              </w:rPr>
            </w:pPr>
            <w:r w:rsidRPr="007A39D8">
              <w:rPr>
                <w:rFonts w:hint="eastAsia"/>
                <w:sz w:val="22"/>
              </w:rPr>
              <w:t>评分项目</w:t>
            </w:r>
          </w:p>
        </w:tc>
        <w:tc>
          <w:tcPr>
            <w:tcW w:w="843" w:type="pct"/>
            <w:vAlign w:val="center"/>
          </w:tcPr>
          <w:p w14:paraId="74B15713" w14:textId="77777777" w:rsidR="00AC616A" w:rsidRPr="007A39D8" w:rsidRDefault="00AC616A" w:rsidP="00C97641">
            <w:pPr>
              <w:spacing w:line="360" w:lineRule="exact"/>
              <w:jc w:val="center"/>
              <w:rPr>
                <w:sz w:val="22"/>
              </w:rPr>
            </w:pPr>
            <w:r w:rsidRPr="007A39D8">
              <w:rPr>
                <w:rFonts w:hint="eastAsia"/>
                <w:sz w:val="22"/>
              </w:rPr>
              <w:t>分值</w:t>
            </w:r>
          </w:p>
          <w:p w14:paraId="52665CCD" w14:textId="77777777" w:rsidR="00AC616A" w:rsidRPr="007A39D8" w:rsidRDefault="00AC616A" w:rsidP="00C97641">
            <w:pPr>
              <w:spacing w:line="360" w:lineRule="exact"/>
              <w:jc w:val="center"/>
              <w:rPr>
                <w:sz w:val="22"/>
              </w:rPr>
            </w:pPr>
            <w:r w:rsidRPr="007A39D8">
              <w:rPr>
                <w:rFonts w:hint="eastAsia"/>
                <w:sz w:val="22"/>
              </w:rPr>
              <w:t>（或权重）</w:t>
            </w:r>
          </w:p>
        </w:tc>
        <w:tc>
          <w:tcPr>
            <w:tcW w:w="680" w:type="pct"/>
            <w:vAlign w:val="center"/>
          </w:tcPr>
          <w:p w14:paraId="3C0309B4" w14:textId="77777777" w:rsidR="00AC616A" w:rsidRPr="007A39D8" w:rsidRDefault="00AC616A" w:rsidP="00C97641">
            <w:pPr>
              <w:spacing w:line="360" w:lineRule="exact"/>
              <w:jc w:val="center"/>
              <w:rPr>
                <w:sz w:val="22"/>
              </w:rPr>
            </w:pPr>
            <w:r w:rsidRPr="007A39D8">
              <w:rPr>
                <w:rFonts w:hint="eastAsia"/>
                <w:sz w:val="22"/>
              </w:rPr>
              <w:t>对应章节</w:t>
            </w:r>
          </w:p>
        </w:tc>
        <w:tc>
          <w:tcPr>
            <w:tcW w:w="644" w:type="pct"/>
            <w:vAlign w:val="center"/>
          </w:tcPr>
          <w:p w14:paraId="5B980113" w14:textId="77777777" w:rsidR="00AC616A" w:rsidRPr="007A39D8" w:rsidRDefault="00AC616A" w:rsidP="00C97641">
            <w:pPr>
              <w:spacing w:line="360" w:lineRule="exact"/>
              <w:jc w:val="center"/>
              <w:rPr>
                <w:sz w:val="22"/>
              </w:rPr>
            </w:pPr>
            <w:r w:rsidRPr="007A39D8">
              <w:rPr>
                <w:rFonts w:hint="eastAsia"/>
                <w:sz w:val="22"/>
              </w:rPr>
              <w:t>起止页码</w:t>
            </w:r>
          </w:p>
        </w:tc>
      </w:tr>
      <w:tr w:rsidR="00AC616A" w14:paraId="4378A602" w14:textId="77777777" w:rsidTr="00C97641">
        <w:trPr>
          <w:trHeight w:val="286"/>
          <w:jc w:val="center"/>
        </w:trPr>
        <w:tc>
          <w:tcPr>
            <w:tcW w:w="395" w:type="pct"/>
            <w:vMerge w:val="restart"/>
          </w:tcPr>
          <w:p w14:paraId="2A2A51FC" w14:textId="77777777" w:rsidR="00AC616A" w:rsidRPr="007A39D8" w:rsidRDefault="00AC616A" w:rsidP="00C97641">
            <w:pPr>
              <w:spacing w:line="360" w:lineRule="exact"/>
              <w:jc w:val="center"/>
              <w:rPr>
                <w:sz w:val="22"/>
              </w:rPr>
            </w:pPr>
            <w:r w:rsidRPr="007A39D8">
              <w:rPr>
                <w:rFonts w:hint="eastAsia"/>
                <w:sz w:val="22"/>
              </w:rPr>
              <w:t>招标代理服务方案</w:t>
            </w:r>
          </w:p>
        </w:tc>
        <w:tc>
          <w:tcPr>
            <w:tcW w:w="2437" w:type="pct"/>
            <w:gridSpan w:val="2"/>
            <w:vAlign w:val="center"/>
          </w:tcPr>
          <w:p w14:paraId="3497FE19" w14:textId="77777777" w:rsidR="00AC616A" w:rsidRPr="007A39D8" w:rsidRDefault="00AC616A" w:rsidP="00C97641">
            <w:pPr>
              <w:spacing w:line="360" w:lineRule="exact"/>
              <w:jc w:val="center"/>
              <w:rPr>
                <w:sz w:val="22"/>
              </w:rPr>
            </w:pPr>
            <w:r w:rsidRPr="007A39D8">
              <w:rPr>
                <w:sz w:val="22"/>
              </w:rPr>
              <w:t>1.…………</w:t>
            </w:r>
          </w:p>
        </w:tc>
        <w:tc>
          <w:tcPr>
            <w:tcW w:w="843" w:type="pct"/>
            <w:vAlign w:val="center"/>
          </w:tcPr>
          <w:p w14:paraId="45FBDED9" w14:textId="77777777" w:rsidR="00AC616A" w:rsidRPr="007A39D8" w:rsidRDefault="00AC616A" w:rsidP="00C97641">
            <w:pPr>
              <w:spacing w:line="360" w:lineRule="exact"/>
              <w:jc w:val="center"/>
              <w:rPr>
                <w:sz w:val="22"/>
              </w:rPr>
            </w:pPr>
          </w:p>
        </w:tc>
        <w:tc>
          <w:tcPr>
            <w:tcW w:w="680" w:type="pct"/>
            <w:vAlign w:val="center"/>
          </w:tcPr>
          <w:p w14:paraId="6AA0F589" w14:textId="77777777" w:rsidR="00AC616A" w:rsidRPr="007A39D8" w:rsidRDefault="00AC616A" w:rsidP="00C97641">
            <w:pPr>
              <w:spacing w:line="360" w:lineRule="exact"/>
              <w:jc w:val="center"/>
              <w:rPr>
                <w:sz w:val="22"/>
              </w:rPr>
            </w:pPr>
          </w:p>
        </w:tc>
        <w:tc>
          <w:tcPr>
            <w:tcW w:w="644" w:type="pct"/>
            <w:vAlign w:val="center"/>
          </w:tcPr>
          <w:p w14:paraId="3BF86648" w14:textId="77777777" w:rsidR="00AC616A" w:rsidRPr="007A39D8" w:rsidRDefault="00AC616A" w:rsidP="00C97641">
            <w:pPr>
              <w:spacing w:line="360" w:lineRule="exact"/>
              <w:jc w:val="center"/>
              <w:rPr>
                <w:sz w:val="22"/>
              </w:rPr>
            </w:pPr>
          </w:p>
        </w:tc>
      </w:tr>
      <w:tr w:rsidR="00AC616A" w14:paraId="13BE8170" w14:textId="77777777" w:rsidTr="00C97641">
        <w:trPr>
          <w:trHeight w:val="286"/>
          <w:jc w:val="center"/>
        </w:trPr>
        <w:tc>
          <w:tcPr>
            <w:tcW w:w="395" w:type="pct"/>
            <w:vMerge/>
          </w:tcPr>
          <w:p w14:paraId="06856A01" w14:textId="77777777" w:rsidR="00AC616A" w:rsidRPr="007A39D8" w:rsidRDefault="00AC616A" w:rsidP="00C97641">
            <w:pPr>
              <w:spacing w:line="360" w:lineRule="exact"/>
              <w:jc w:val="center"/>
              <w:rPr>
                <w:sz w:val="22"/>
              </w:rPr>
            </w:pPr>
          </w:p>
        </w:tc>
        <w:tc>
          <w:tcPr>
            <w:tcW w:w="2437" w:type="pct"/>
            <w:gridSpan w:val="2"/>
            <w:vAlign w:val="center"/>
          </w:tcPr>
          <w:p w14:paraId="47406295" w14:textId="77777777" w:rsidR="00AC616A" w:rsidRPr="007A39D8" w:rsidRDefault="00AC616A" w:rsidP="00C97641">
            <w:pPr>
              <w:spacing w:line="360" w:lineRule="exact"/>
              <w:jc w:val="center"/>
              <w:rPr>
                <w:sz w:val="22"/>
              </w:rPr>
            </w:pPr>
            <w:r w:rsidRPr="007A39D8">
              <w:rPr>
                <w:sz w:val="22"/>
              </w:rPr>
              <w:t>2.…………</w:t>
            </w:r>
          </w:p>
        </w:tc>
        <w:tc>
          <w:tcPr>
            <w:tcW w:w="843" w:type="pct"/>
            <w:vAlign w:val="center"/>
          </w:tcPr>
          <w:p w14:paraId="0C12CD24" w14:textId="77777777" w:rsidR="00AC616A" w:rsidRPr="007A39D8" w:rsidRDefault="00AC616A" w:rsidP="00C97641">
            <w:pPr>
              <w:spacing w:line="360" w:lineRule="exact"/>
              <w:jc w:val="center"/>
              <w:rPr>
                <w:sz w:val="22"/>
              </w:rPr>
            </w:pPr>
          </w:p>
        </w:tc>
        <w:tc>
          <w:tcPr>
            <w:tcW w:w="680" w:type="pct"/>
            <w:vAlign w:val="center"/>
          </w:tcPr>
          <w:p w14:paraId="48549DD8" w14:textId="77777777" w:rsidR="00AC616A" w:rsidRPr="007A39D8" w:rsidRDefault="00AC616A" w:rsidP="00C97641">
            <w:pPr>
              <w:spacing w:line="360" w:lineRule="exact"/>
              <w:jc w:val="center"/>
              <w:rPr>
                <w:sz w:val="22"/>
              </w:rPr>
            </w:pPr>
          </w:p>
        </w:tc>
        <w:tc>
          <w:tcPr>
            <w:tcW w:w="644" w:type="pct"/>
            <w:vAlign w:val="center"/>
          </w:tcPr>
          <w:p w14:paraId="7138310C" w14:textId="77777777" w:rsidR="00AC616A" w:rsidRPr="007A39D8" w:rsidRDefault="00AC616A" w:rsidP="00C97641">
            <w:pPr>
              <w:spacing w:line="360" w:lineRule="exact"/>
              <w:jc w:val="center"/>
              <w:rPr>
                <w:sz w:val="22"/>
              </w:rPr>
            </w:pPr>
          </w:p>
        </w:tc>
      </w:tr>
      <w:tr w:rsidR="00AC616A" w14:paraId="7651987A" w14:textId="77777777" w:rsidTr="00C97641">
        <w:trPr>
          <w:trHeight w:val="286"/>
          <w:jc w:val="center"/>
        </w:trPr>
        <w:tc>
          <w:tcPr>
            <w:tcW w:w="395" w:type="pct"/>
            <w:vMerge/>
          </w:tcPr>
          <w:p w14:paraId="0E7864B5" w14:textId="77777777" w:rsidR="00AC616A" w:rsidRPr="007A39D8" w:rsidRDefault="00AC616A" w:rsidP="00C97641">
            <w:pPr>
              <w:spacing w:line="360" w:lineRule="exact"/>
              <w:jc w:val="center"/>
              <w:rPr>
                <w:sz w:val="22"/>
              </w:rPr>
            </w:pPr>
          </w:p>
        </w:tc>
        <w:tc>
          <w:tcPr>
            <w:tcW w:w="2437" w:type="pct"/>
            <w:gridSpan w:val="2"/>
            <w:vAlign w:val="center"/>
          </w:tcPr>
          <w:p w14:paraId="3BBC1E04" w14:textId="77777777" w:rsidR="00AC616A" w:rsidRPr="007A39D8" w:rsidRDefault="00AC616A" w:rsidP="00C97641">
            <w:pPr>
              <w:spacing w:line="360" w:lineRule="exact"/>
              <w:jc w:val="center"/>
              <w:rPr>
                <w:sz w:val="22"/>
              </w:rPr>
            </w:pPr>
            <w:r w:rsidRPr="007A39D8">
              <w:rPr>
                <w:sz w:val="22"/>
              </w:rPr>
              <w:t>3…………</w:t>
            </w:r>
          </w:p>
        </w:tc>
        <w:tc>
          <w:tcPr>
            <w:tcW w:w="843" w:type="pct"/>
            <w:vAlign w:val="center"/>
          </w:tcPr>
          <w:p w14:paraId="3AD84403" w14:textId="77777777" w:rsidR="00AC616A" w:rsidRPr="007A39D8" w:rsidRDefault="00AC616A" w:rsidP="00C97641">
            <w:pPr>
              <w:spacing w:line="360" w:lineRule="exact"/>
              <w:jc w:val="center"/>
              <w:rPr>
                <w:sz w:val="22"/>
              </w:rPr>
            </w:pPr>
          </w:p>
        </w:tc>
        <w:tc>
          <w:tcPr>
            <w:tcW w:w="680" w:type="pct"/>
            <w:vAlign w:val="center"/>
          </w:tcPr>
          <w:p w14:paraId="15B608A6" w14:textId="77777777" w:rsidR="00AC616A" w:rsidRPr="007A39D8" w:rsidRDefault="00AC616A" w:rsidP="00C97641">
            <w:pPr>
              <w:spacing w:line="360" w:lineRule="exact"/>
              <w:jc w:val="center"/>
              <w:rPr>
                <w:sz w:val="22"/>
              </w:rPr>
            </w:pPr>
          </w:p>
        </w:tc>
        <w:tc>
          <w:tcPr>
            <w:tcW w:w="644" w:type="pct"/>
            <w:vAlign w:val="center"/>
          </w:tcPr>
          <w:p w14:paraId="03768ED1" w14:textId="77777777" w:rsidR="00AC616A" w:rsidRPr="007A39D8" w:rsidRDefault="00AC616A" w:rsidP="00C97641">
            <w:pPr>
              <w:spacing w:line="360" w:lineRule="exact"/>
              <w:jc w:val="center"/>
              <w:rPr>
                <w:sz w:val="22"/>
              </w:rPr>
            </w:pPr>
          </w:p>
        </w:tc>
      </w:tr>
      <w:tr w:rsidR="00AC616A" w14:paraId="1F0976A7" w14:textId="77777777" w:rsidTr="00C97641">
        <w:trPr>
          <w:trHeight w:val="286"/>
          <w:jc w:val="center"/>
        </w:trPr>
        <w:tc>
          <w:tcPr>
            <w:tcW w:w="395" w:type="pct"/>
            <w:vMerge/>
          </w:tcPr>
          <w:p w14:paraId="33537522" w14:textId="77777777" w:rsidR="00AC616A" w:rsidRPr="007A39D8" w:rsidRDefault="00AC616A" w:rsidP="00C97641">
            <w:pPr>
              <w:spacing w:line="360" w:lineRule="exact"/>
              <w:jc w:val="center"/>
              <w:rPr>
                <w:sz w:val="22"/>
              </w:rPr>
            </w:pPr>
          </w:p>
        </w:tc>
        <w:tc>
          <w:tcPr>
            <w:tcW w:w="2437" w:type="pct"/>
            <w:gridSpan w:val="2"/>
            <w:vAlign w:val="center"/>
          </w:tcPr>
          <w:p w14:paraId="23C17A16" w14:textId="77777777" w:rsidR="00AC616A" w:rsidRPr="007A39D8" w:rsidRDefault="00AC616A" w:rsidP="00C97641">
            <w:pPr>
              <w:spacing w:line="360" w:lineRule="exact"/>
              <w:jc w:val="center"/>
              <w:rPr>
                <w:sz w:val="22"/>
              </w:rPr>
            </w:pPr>
            <w:r w:rsidRPr="007A39D8">
              <w:rPr>
                <w:sz w:val="22"/>
              </w:rPr>
              <w:t>4.…………</w:t>
            </w:r>
          </w:p>
        </w:tc>
        <w:tc>
          <w:tcPr>
            <w:tcW w:w="843" w:type="pct"/>
            <w:vAlign w:val="center"/>
          </w:tcPr>
          <w:p w14:paraId="50756493" w14:textId="77777777" w:rsidR="00AC616A" w:rsidRPr="007A39D8" w:rsidRDefault="00AC616A" w:rsidP="00C97641">
            <w:pPr>
              <w:spacing w:line="360" w:lineRule="exact"/>
              <w:jc w:val="center"/>
              <w:rPr>
                <w:sz w:val="22"/>
              </w:rPr>
            </w:pPr>
          </w:p>
        </w:tc>
        <w:tc>
          <w:tcPr>
            <w:tcW w:w="680" w:type="pct"/>
            <w:vAlign w:val="center"/>
          </w:tcPr>
          <w:p w14:paraId="42A0394A" w14:textId="77777777" w:rsidR="00AC616A" w:rsidRPr="007A39D8" w:rsidRDefault="00AC616A" w:rsidP="00C97641">
            <w:pPr>
              <w:spacing w:line="360" w:lineRule="exact"/>
              <w:jc w:val="center"/>
              <w:rPr>
                <w:sz w:val="22"/>
              </w:rPr>
            </w:pPr>
          </w:p>
        </w:tc>
        <w:tc>
          <w:tcPr>
            <w:tcW w:w="644" w:type="pct"/>
            <w:vAlign w:val="center"/>
          </w:tcPr>
          <w:p w14:paraId="17C29637" w14:textId="77777777" w:rsidR="00AC616A" w:rsidRPr="007A39D8" w:rsidRDefault="00AC616A" w:rsidP="00C97641">
            <w:pPr>
              <w:spacing w:line="360" w:lineRule="exact"/>
              <w:jc w:val="center"/>
              <w:rPr>
                <w:sz w:val="22"/>
              </w:rPr>
            </w:pPr>
          </w:p>
        </w:tc>
      </w:tr>
      <w:tr w:rsidR="00AC616A" w14:paraId="29DF0980" w14:textId="77777777" w:rsidTr="00C97641">
        <w:trPr>
          <w:trHeight w:val="286"/>
          <w:jc w:val="center"/>
        </w:trPr>
        <w:tc>
          <w:tcPr>
            <w:tcW w:w="395" w:type="pct"/>
            <w:vMerge/>
          </w:tcPr>
          <w:p w14:paraId="4919A0C3" w14:textId="77777777" w:rsidR="00AC616A" w:rsidRPr="007A39D8" w:rsidRDefault="00AC616A" w:rsidP="00C97641">
            <w:pPr>
              <w:spacing w:line="360" w:lineRule="exact"/>
              <w:jc w:val="center"/>
              <w:rPr>
                <w:sz w:val="22"/>
              </w:rPr>
            </w:pPr>
          </w:p>
        </w:tc>
        <w:tc>
          <w:tcPr>
            <w:tcW w:w="2437" w:type="pct"/>
            <w:gridSpan w:val="2"/>
            <w:vAlign w:val="center"/>
          </w:tcPr>
          <w:p w14:paraId="7739263D" w14:textId="77777777" w:rsidR="00AC616A" w:rsidRPr="007A39D8" w:rsidRDefault="00AC616A" w:rsidP="00C97641">
            <w:pPr>
              <w:spacing w:line="360" w:lineRule="exact"/>
              <w:jc w:val="center"/>
              <w:rPr>
                <w:sz w:val="22"/>
              </w:rPr>
            </w:pPr>
            <w:r w:rsidRPr="007A39D8">
              <w:rPr>
                <w:sz w:val="22"/>
              </w:rPr>
              <w:t>5…………</w:t>
            </w:r>
          </w:p>
        </w:tc>
        <w:tc>
          <w:tcPr>
            <w:tcW w:w="843" w:type="pct"/>
            <w:vAlign w:val="center"/>
          </w:tcPr>
          <w:p w14:paraId="667CE459" w14:textId="77777777" w:rsidR="00AC616A" w:rsidRPr="007A39D8" w:rsidRDefault="00AC616A" w:rsidP="00C97641">
            <w:pPr>
              <w:spacing w:line="360" w:lineRule="exact"/>
              <w:jc w:val="center"/>
              <w:rPr>
                <w:sz w:val="22"/>
              </w:rPr>
            </w:pPr>
          </w:p>
        </w:tc>
        <w:tc>
          <w:tcPr>
            <w:tcW w:w="680" w:type="pct"/>
            <w:vAlign w:val="center"/>
          </w:tcPr>
          <w:p w14:paraId="605123A4" w14:textId="77777777" w:rsidR="00AC616A" w:rsidRPr="007A39D8" w:rsidRDefault="00AC616A" w:rsidP="00C97641">
            <w:pPr>
              <w:spacing w:line="360" w:lineRule="exact"/>
              <w:jc w:val="center"/>
              <w:rPr>
                <w:sz w:val="22"/>
              </w:rPr>
            </w:pPr>
          </w:p>
        </w:tc>
        <w:tc>
          <w:tcPr>
            <w:tcW w:w="644" w:type="pct"/>
            <w:vAlign w:val="center"/>
          </w:tcPr>
          <w:p w14:paraId="23D12757" w14:textId="77777777" w:rsidR="00AC616A" w:rsidRPr="007A39D8" w:rsidRDefault="00AC616A" w:rsidP="00C97641">
            <w:pPr>
              <w:spacing w:line="360" w:lineRule="exact"/>
              <w:jc w:val="center"/>
              <w:rPr>
                <w:sz w:val="22"/>
              </w:rPr>
            </w:pPr>
          </w:p>
        </w:tc>
      </w:tr>
      <w:tr w:rsidR="00AC616A" w14:paraId="0DCB4148" w14:textId="77777777" w:rsidTr="00C97641">
        <w:trPr>
          <w:trHeight w:val="273"/>
          <w:jc w:val="center"/>
        </w:trPr>
        <w:tc>
          <w:tcPr>
            <w:tcW w:w="395" w:type="pct"/>
            <w:vMerge/>
            <w:vAlign w:val="center"/>
          </w:tcPr>
          <w:p w14:paraId="6C7C459E" w14:textId="77777777" w:rsidR="00AC616A" w:rsidRPr="007A39D8" w:rsidRDefault="00AC616A" w:rsidP="00C97641">
            <w:pPr>
              <w:spacing w:line="360" w:lineRule="exact"/>
              <w:jc w:val="center"/>
              <w:rPr>
                <w:sz w:val="22"/>
              </w:rPr>
            </w:pPr>
          </w:p>
        </w:tc>
        <w:tc>
          <w:tcPr>
            <w:tcW w:w="2437" w:type="pct"/>
            <w:gridSpan w:val="2"/>
          </w:tcPr>
          <w:p w14:paraId="7687C198" w14:textId="77777777" w:rsidR="00AC616A" w:rsidRPr="007A39D8" w:rsidRDefault="00AC616A" w:rsidP="00C97641">
            <w:pPr>
              <w:spacing w:line="360" w:lineRule="exact"/>
              <w:jc w:val="center"/>
              <w:rPr>
                <w:sz w:val="22"/>
              </w:rPr>
            </w:pPr>
            <w:r w:rsidRPr="007A39D8">
              <w:rPr>
                <w:sz w:val="22"/>
              </w:rPr>
              <w:t>6…………</w:t>
            </w:r>
          </w:p>
        </w:tc>
        <w:tc>
          <w:tcPr>
            <w:tcW w:w="843" w:type="pct"/>
          </w:tcPr>
          <w:p w14:paraId="511AE685" w14:textId="77777777" w:rsidR="00AC616A" w:rsidRPr="007A39D8" w:rsidRDefault="00AC616A" w:rsidP="00C97641">
            <w:pPr>
              <w:spacing w:line="360" w:lineRule="exact"/>
              <w:jc w:val="center"/>
              <w:rPr>
                <w:sz w:val="22"/>
              </w:rPr>
            </w:pPr>
          </w:p>
        </w:tc>
        <w:tc>
          <w:tcPr>
            <w:tcW w:w="680" w:type="pct"/>
          </w:tcPr>
          <w:p w14:paraId="100A515D" w14:textId="77777777" w:rsidR="00AC616A" w:rsidRPr="007A39D8" w:rsidRDefault="00AC616A" w:rsidP="00C97641">
            <w:pPr>
              <w:spacing w:line="360" w:lineRule="exact"/>
              <w:jc w:val="center"/>
              <w:rPr>
                <w:sz w:val="22"/>
              </w:rPr>
            </w:pPr>
          </w:p>
        </w:tc>
        <w:tc>
          <w:tcPr>
            <w:tcW w:w="644" w:type="pct"/>
          </w:tcPr>
          <w:p w14:paraId="76E0167A" w14:textId="77777777" w:rsidR="00AC616A" w:rsidRPr="007A39D8" w:rsidRDefault="00AC616A" w:rsidP="00C97641">
            <w:pPr>
              <w:spacing w:line="360" w:lineRule="exact"/>
              <w:jc w:val="center"/>
              <w:rPr>
                <w:sz w:val="22"/>
              </w:rPr>
            </w:pPr>
          </w:p>
        </w:tc>
      </w:tr>
      <w:tr w:rsidR="00AC616A" w14:paraId="3A51836D" w14:textId="77777777" w:rsidTr="00C97641">
        <w:trPr>
          <w:trHeight w:val="273"/>
          <w:jc w:val="center"/>
        </w:trPr>
        <w:tc>
          <w:tcPr>
            <w:tcW w:w="395" w:type="pct"/>
            <w:vMerge/>
            <w:vAlign w:val="center"/>
          </w:tcPr>
          <w:p w14:paraId="49941D7B" w14:textId="77777777" w:rsidR="00AC616A" w:rsidRPr="007A39D8" w:rsidRDefault="00AC616A" w:rsidP="00C97641">
            <w:pPr>
              <w:spacing w:line="360" w:lineRule="exact"/>
              <w:jc w:val="center"/>
              <w:rPr>
                <w:sz w:val="22"/>
              </w:rPr>
            </w:pPr>
          </w:p>
        </w:tc>
        <w:tc>
          <w:tcPr>
            <w:tcW w:w="2437" w:type="pct"/>
            <w:gridSpan w:val="2"/>
          </w:tcPr>
          <w:p w14:paraId="523BC59C" w14:textId="77777777" w:rsidR="00AC616A" w:rsidRPr="007A39D8" w:rsidRDefault="00AC616A" w:rsidP="00C97641">
            <w:pPr>
              <w:spacing w:line="360" w:lineRule="exact"/>
              <w:jc w:val="center"/>
              <w:rPr>
                <w:sz w:val="22"/>
              </w:rPr>
            </w:pPr>
            <w:r w:rsidRPr="007A39D8">
              <w:rPr>
                <w:sz w:val="22"/>
              </w:rPr>
              <w:t>7…………</w:t>
            </w:r>
          </w:p>
        </w:tc>
        <w:tc>
          <w:tcPr>
            <w:tcW w:w="843" w:type="pct"/>
          </w:tcPr>
          <w:p w14:paraId="5A18C7EA" w14:textId="77777777" w:rsidR="00AC616A" w:rsidRPr="007A39D8" w:rsidRDefault="00AC616A" w:rsidP="00C97641">
            <w:pPr>
              <w:spacing w:line="360" w:lineRule="exact"/>
              <w:jc w:val="center"/>
              <w:rPr>
                <w:sz w:val="22"/>
              </w:rPr>
            </w:pPr>
          </w:p>
        </w:tc>
        <w:tc>
          <w:tcPr>
            <w:tcW w:w="680" w:type="pct"/>
          </w:tcPr>
          <w:p w14:paraId="03BA3879" w14:textId="77777777" w:rsidR="00AC616A" w:rsidRPr="007A39D8" w:rsidRDefault="00AC616A" w:rsidP="00C97641">
            <w:pPr>
              <w:spacing w:line="360" w:lineRule="exact"/>
              <w:jc w:val="center"/>
              <w:rPr>
                <w:sz w:val="22"/>
              </w:rPr>
            </w:pPr>
          </w:p>
        </w:tc>
        <w:tc>
          <w:tcPr>
            <w:tcW w:w="644" w:type="pct"/>
          </w:tcPr>
          <w:p w14:paraId="1A1532FB" w14:textId="77777777" w:rsidR="00AC616A" w:rsidRPr="007A39D8" w:rsidRDefault="00AC616A" w:rsidP="00C97641">
            <w:pPr>
              <w:spacing w:line="360" w:lineRule="exact"/>
              <w:jc w:val="center"/>
              <w:rPr>
                <w:sz w:val="22"/>
              </w:rPr>
            </w:pPr>
          </w:p>
        </w:tc>
      </w:tr>
      <w:tr w:rsidR="00AC616A" w14:paraId="26008EB7" w14:textId="77777777" w:rsidTr="00C97641">
        <w:trPr>
          <w:trHeight w:val="273"/>
          <w:jc w:val="center"/>
        </w:trPr>
        <w:tc>
          <w:tcPr>
            <w:tcW w:w="395" w:type="pct"/>
            <w:vMerge/>
            <w:vAlign w:val="center"/>
          </w:tcPr>
          <w:p w14:paraId="642BC7EF" w14:textId="77777777" w:rsidR="00AC616A" w:rsidRPr="007A39D8" w:rsidRDefault="00AC616A" w:rsidP="00C97641">
            <w:pPr>
              <w:spacing w:line="360" w:lineRule="exact"/>
              <w:jc w:val="center"/>
              <w:rPr>
                <w:sz w:val="22"/>
              </w:rPr>
            </w:pPr>
          </w:p>
        </w:tc>
        <w:tc>
          <w:tcPr>
            <w:tcW w:w="2437" w:type="pct"/>
            <w:gridSpan w:val="2"/>
          </w:tcPr>
          <w:p w14:paraId="7EA205C5" w14:textId="77777777" w:rsidR="00AC616A" w:rsidRPr="007A39D8" w:rsidRDefault="00AC616A" w:rsidP="00C97641">
            <w:pPr>
              <w:spacing w:line="360" w:lineRule="exact"/>
              <w:jc w:val="center"/>
              <w:rPr>
                <w:sz w:val="22"/>
              </w:rPr>
            </w:pPr>
            <w:r w:rsidRPr="007A39D8">
              <w:rPr>
                <w:sz w:val="22"/>
              </w:rPr>
              <w:t>…………</w:t>
            </w:r>
          </w:p>
        </w:tc>
        <w:tc>
          <w:tcPr>
            <w:tcW w:w="843" w:type="pct"/>
          </w:tcPr>
          <w:p w14:paraId="28C450A0" w14:textId="77777777" w:rsidR="00AC616A" w:rsidRPr="007A39D8" w:rsidRDefault="00AC616A" w:rsidP="00C97641">
            <w:pPr>
              <w:spacing w:line="360" w:lineRule="exact"/>
              <w:jc w:val="center"/>
              <w:rPr>
                <w:sz w:val="22"/>
              </w:rPr>
            </w:pPr>
          </w:p>
        </w:tc>
        <w:tc>
          <w:tcPr>
            <w:tcW w:w="680" w:type="pct"/>
          </w:tcPr>
          <w:p w14:paraId="0E55DFEC" w14:textId="77777777" w:rsidR="00AC616A" w:rsidRPr="007A39D8" w:rsidRDefault="00AC616A" w:rsidP="00C97641">
            <w:pPr>
              <w:spacing w:line="360" w:lineRule="exact"/>
              <w:jc w:val="center"/>
              <w:rPr>
                <w:sz w:val="22"/>
              </w:rPr>
            </w:pPr>
          </w:p>
        </w:tc>
        <w:tc>
          <w:tcPr>
            <w:tcW w:w="644" w:type="pct"/>
          </w:tcPr>
          <w:p w14:paraId="0F7C1364" w14:textId="77777777" w:rsidR="00AC616A" w:rsidRPr="007A39D8" w:rsidRDefault="00AC616A" w:rsidP="00C97641">
            <w:pPr>
              <w:spacing w:line="360" w:lineRule="exact"/>
              <w:jc w:val="center"/>
              <w:rPr>
                <w:sz w:val="22"/>
              </w:rPr>
            </w:pPr>
          </w:p>
        </w:tc>
      </w:tr>
      <w:tr w:rsidR="00AC616A" w14:paraId="73FA61E2" w14:textId="77777777" w:rsidTr="00C97641">
        <w:trPr>
          <w:trHeight w:val="286"/>
          <w:jc w:val="center"/>
        </w:trPr>
        <w:tc>
          <w:tcPr>
            <w:tcW w:w="395" w:type="pct"/>
            <w:vMerge w:val="restart"/>
            <w:vAlign w:val="center"/>
          </w:tcPr>
          <w:p w14:paraId="7E6FBC79" w14:textId="77777777" w:rsidR="00AC616A" w:rsidRPr="007A39D8" w:rsidRDefault="00AC616A" w:rsidP="00C97641">
            <w:pPr>
              <w:spacing w:line="360" w:lineRule="exact"/>
              <w:jc w:val="center"/>
              <w:rPr>
                <w:sz w:val="22"/>
              </w:rPr>
            </w:pPr>
            <w:r w:rsidRPr="007A39D8">
              <w:rPr>
                <w:rFonts w:hint="eastAsia"/>
                <w:sz w:val="22"/>
              </w:rPr>
              <w:t>综合实力</w:t>
            </w:r>
          </w:p>
        </w:tc>
        <w:tc>
          <w:tcPr>
            <w:tcW w:w="2437" w:type="pct"/>
            <w:gridSpan w:val="2"/>
          </w:tcPr>
          <w:p w14:paraId="1F9E5E6D" w14:textId="77777777" w:rsidR="00AC616A" w:rsidRPr="007A39D8" w:rsidRDefault="00AC616A" w:rsidP="00C97641">
            <w:pPr>
              <w:spacing w:line="360" w:lineRule="exact"/>
              <w:jc w:val="center"/>
              <w:rPr>
                <w:sz w:val="22"/>
              </w:rPr>
            </w:pPr>
            <w:r w:rsidRPr="007A39D8">
              <w:rPr>
                <w:sz w:val="22"/>
              </w:rPr>
              <w:t>1.…………</w:t>
            </w:r>
          </w:p>
        </w:tc>
        <w:tc>
          <w:tcPr>
            <w:tcW w:w="843" w:type="pct"/>
          </w:tcPr>
          <w:p w14:paraId="199947CD" w14:textId="77777777" w:rsidR="00AC616A" w:rsidRPr="007A39D8" w:rsidRDefault="00AC616A" w:rsidP="00C97641">
            <w:pPr>
              <w:spacing w:line="360" w:lineRule="exact"/>
              <w:jc w:val="center"/>
              <w:rPr>
                <w:sz w:val="22"/>
              </w:rPr>
            </w:pPr>
          </w:p>
        </w:tc>
        <w:tc>
          <w:tcPr>
            <w:tcW w:w="680" w:type="pct"/>
          </w:tcPr>
          <w:p w14:paraId="286452E6" w14:textId="77777777" w:rsidR="00AC616A" w:rsidRPr="007A39D8" w:rsidRDefault="00AC616A" w:rsidP="00C97641">
            <w:pPr>
              <w:spacing w:line="360" w:lineRule="exact"/>
              <w:jc w:val="center"/>
              <w:rPr>
                <w:sz w:val="22"/>
              </w:rPr>
            </w:pPr>
          </w:p>
        </w:tc>
        <w:tc>
          <w:tcPr>
            <w:tcW w:w="644" w:type="pct"/>
          </w:tcPr>
          <w:p w14:paraId="2BCD09B6" w14:textId="77777777" w:rsidR="00AC616A" w:rsidRPr="007A39D8" w:rsidRDefault="00AC616A" w:rsidP="00C97641">
            <w:pPr>
              <w:spacing w:line="360" w:lineRule="exact"/>
              <w:jc w:val="center"/>
              <w:rPr>
                <w:sz w:val="22"/>
              </w:rPr>
            </w:pPr>
          </w:p>
        </w:tc>
      </w:tr>
      <w:tr w:rsidR="00AC616A" w14:paraId="70E5055B" w14:textId="77777777" w:rsidTr="00C97641">
        <w:trPr>
          <w:trHeight w:val="286"/>
          <w:jc w:val="center"/>
        </w:trPr>
        <w:tc>
          <w:tcPr>
            <w:tcW w:w="395" w:type="pct"/>
            <w:vMerge/>
          </w:tcPr>
          <w:p w14:paraId="678A01FA" w14:textId="77777777" w:rsidR="00AC616A" w:rsidRPr="007A39D8" w:rsidRDefault="00AC616A" w:rsidP="00C97641">
            <w:pPr>
              <w:spacing w:line="360" w:lineRule="exact"/>
              <w:jc w:val="center"/>
              <w:rPr>
                <w:sz w:val="22"/>
              </w:rPr>
            </w:pPr>
          </w:p>
        </w:tc>
        <w:tc>
          <w:tcPr>
            <w:tcW w:w="2437" w:type="pct"/>
            <w:gridSpan w:val="2"/>
          </w:tcPr>
          <w:p w14:paraId="347ABCCC" w14:textId="77777777" w:rsidR="00AC616A" w:rsidRPr="007A39D8" w:rsidRDefault="00AC616A" w:rsidP="00C97641">
            <w:pPr>
              <w:spacing w:line="360" w:lineRule="exact"/>
              <w:jc w:val="center"/>
              <w:rPr>
                <w:sz w:val="22"/>
              </w:rPr>
            </w:pPr>
            <w:r w:rsidRPr="007A39D8">
              <w:rPr>
                <w:sz w:val="22"/>
              </w:rPr>
              <w:t>2.…………</w:t>
            </w:r>
          </w:p>
        </w:tc>
        <w:tc>
          <w:tcPr>
            <w:tcW w:w="843" w:type="pct"/>
          </w:tcPr>
          <w:p w14:paraId="63A9A3F1" w14:textId="77777777" w:rsidR="00AC616A" w:rsidRPr="007A39D8" w:rsidRDefault="00AC616A" w:rsidP="00C97641">
            <w:pPr>
              <w:spacing w:line="360" w:lineRule="exact"/>
              <w:jc w:val="center"/>
              <w:rPr>
                <w:sz w:val="22"/>
              </w:rPr>
            </w:pPr>
          </w:p>
        </w:tc>
        <w:tc>
          <w:tcPr>
            <w:tcW w:w="680" w:type="pct"/>
          </w:tcPr>
          <w:p w14:paraId="7E03397A" w14:textId="77777777" w:rsidR="00AC616A" w:rsidRPr="007A39D8" w:rsidRDefault="00AC616A" w:rsidP="00C97641">
            <w:pPr>
              <w:spacing w:line="360" w:lineRule="exact"/>
              <w:jc w:val="center"/>
              <w:rPr>
                <w:sz w:val="22"/>
              </w:rPr>
            </w:pPr>
          </w:p>
        </w:tc>
        <w:tc>
          <w:tcPr>
            <w:tcW w:w="644" w:type="pct"/>
          </w:tcPr>
          <w:p w14:paraId="5CC0F0DC" w14:textId="77777777" w:rsidR="00AC616A" w:rsidRPr="007A39D8" w:rsidRDefault="00AC616A" w:rsidP="00C97641">
            <w:pPr>
              <w:spacing w:line="360" w:lineRule="exact"/>
              <w:jc w:val="center"/>
              <w:rPr>
                <w:sz w:val="22"/>
              </w:rPr>
            </w:pPr>
          </w:p>
        </w:tc>
      </w:tr>
      <w:tr w:rsidR="00AC616A" w14:paraId="33135A71" w14:textId="77777777" w:rsidTr="00C97641">
        <w:trPr>
          <w:trHeight w:val="286"/>
          <w:jc w:val="center"/>
        </w:trPr>
        <w:tc>
          <w:tcPr>
            <w:tcW w:w="395" w:type="pct"/>
            <w:vMerge/>
          </w:tcPr>
          <w:p w14:paraId="1D0B614E" w14:textId="77777777" w:rsidR="00AC616A" w:rsidRPr="007A39D8" w:rsidRDefault="00AC616A" w:rsidP="00C97641">
            <w:pPr>
              <w:spacing w:line="360" w:lineRule="exact"/>
              <w:jc w:val="center"/>
              <w:rPr>
                <w:sz w:val="22"/>
              </w:rPr>
            </w:pPr>
          </w:p>
        </w:tc>
        <w:tc>
          <w:tcPr>
            <w:tcW w:w="2437" w:type="pct"/>
            <w:gridSpan w:val="2"/>
          </w:tcPr>
          <w:p w14:paraId="58A0C0E1" w14:textId="77777777" w:rsidR="00AC616A" w:rsidRPr="007A39D8" w:rsidRDefault="00AC616A" w:rsidP="00C97641">
            <w:pPr>
              <w:spacing w:line="360" w:lineRule="exact"/>
              <w:jc w:val="center"/>
              <w:rPr>
                <w:sz w:val="22"/>
              </w:rPr>
            </w:pPr>
            <w:r w:rsidRPr="007A39D8">
              <w:rPr>
                <w:sz w:val="22"/>
              </w:rPr>
              <w:t>…………</w:t>
            </w:r>
          </w:p>
        </w:tc>
        <w:tc>
          <w:tcPr>
            <w:tcW w:w="843" w:type="pct"/>
          </w:tcPr>
          <w:p w14:paraId="2A1465E2" w14:textId="77777777" w:rsidR="00AC616A" w:rsidRPr="007A39D8" w:rsidRDefault="00AC616A" w:rsidP="00C97641">
            <w:pPr>
              <w:spacing w:line="360" w:lineRule="exact"/>
              <w:jc w:val="center"/>
              <w:rPr>
                <w:sz w:val="22"/>
              </w:rPr>
            </w:pPr>
          </w:p>
        </w:tc>
        <w:tc>
          <w:tcPr>
            <w:tcW w:w="680" w:type="pct"/>
          </w:tcPr>
          <w:p w14:paraId="6B956963" w14:textId="77777777" w:rsidR="00AC616A" w:rsidRPr="007A39D8" w:rsidRDefault="00AC616A" w:rsidP="00C97641">
            <w:pPr>
              <w:spacing w:line="360" w:lineRule="exact"/>
              <w:jc w:val="center"/>
              <w:rPr>
                <w:sz w:val="22"/>
              </w:rPr>
            </w:pPr>
          </w:p>
        </w:tc>
        <w:tc>
          <w:tcPr>
            <w:tcW w:w="644" w:type="pct"/>
          </w:tcPr>
          <w:p w14:paraId="5DF8F672" w14:textId="77777777" w:rsidR="00AC616A" w:rsidRPr="007A39D8" w:rsidRDefault="00AC616A" w:rsidP="00C97641">
            <w:pPr>
              <w:spacing w:line="360" w:lineRule="exact"/>
              <w:jc w:val="center"/>
              <w:rPr>
                <w:sz w:val="22"/>
              </w:rPr>
            </w:pPr>
          </w:p>
        </w:tc>
      </w:tr>
    </w:tbl>
    <w:p w14:paraId="0A3DCB16" w14:textId="08817187" w:rsidR="005D2FA2" w:rsidRDefault="005D2FA2" w:rsidP="005D2FA2">
      <w:pPr>
        <w:rPr>
          <w:b/>
          <w:sz w:val="28"/>
          <w:szCs w:val="28"/>
        </w:rPr>
      </w:pPr>
    </w:p>
    <w:p w14:paraId="68ECFEAA" w14:textId="66F2A98E" w:rsidR="00AC616A" w:rsidRDefault="00AC616A" w:rsidP="005D2FA2">
      <w:pPr>
        <w:rPr>
          <w:b/>
          <w:sz w:val="28"/>
          <w:szCs w:val="28"/>
        </w:rPr>
      </w:pPr>
    </w:p>
    <w:p w14:paraId="065F98B6" w14:textId="77777777" w:rsidR="00AC616A" w:rsidRDefault="00AC616A" w:rsidP="005D2FA2">
      <w:pPr>
        <w:rPr>
          <w:b/>
          <w:sz w:val="28"/>
          <w:szCs w:val="28"/>
        </w:rPr>
      </w:pPr>
    </w:p>
    <w:p w14:paraId="7FA4B4CC" w14:textId="166D7979" w:rsidR="005D2FA2" w:rsidRPr="007664E4" w:rsidRDefault="005D2FA2" w:rsidP="005D2FA2">
      <w:pPr>
        <w:rPr>
          <w:b/>
          <w:sz w:val="24"/>
          <w:szCs w:val="24"/>
        </w:rPr>
      </w:pPr>
      <w:r w:rsidRPr="007664E4">
        <w:rPr>
          <w:rFonts w:hint="eastAsia"/>
          <w:b/>
          <w:sz w:val="24"/>
          <w:szCs w:val="24"/>
        </w:rPr>
        <w:lastRenderedPageBreak/>
        <w:t>附件</w:t>
      </w:r>
      <w:r w:rsidR="00AC616A">
        <w:rPr>
          <w:b/>
          <w:sz w:val="24"/>
          <w:szCs w:val="24"/>
        </w:rPr>
        <w:t>2</w:t>
      </w:r>
      <w:r w:rsidR="00AC616A" w:rsidRPr="007664E4">
        <w:rPr>
          <w:rFonts w:hint="eastAsia"/>
          <w:b/>
          <w:sz w:val="24"/>
          <w:szCs w:val="24"/>
        </w:rPr>
        <w:t xml:space="preserve">  </w:t>
      </w:r>
      <w:r w:rsidR="00F23075" w:rsidRPr="007664E4">
        <w:rPr>
          <w:rFonts w:hint="eastAsia"/>
          <w:b/>
          <w:sz w:val="24"/>
          <w:szCs w:val="24"/>
        </w:rPr>
        <w:t>响应函</w:t>
      </w:r>
      <w:r w:rsidRPr="007664E4">
        <w:rPr>
          <w:b/>
          <w:sz w:val="24"/>
          <w:szCs w:val="24"/>
        </w:rPr>
        <w:t>（</w:t>
      </w:r>
      <w:r w:rsidRPr="007664E4">
        <w:rPr>
          <w:rFonts w:hint="eastAsia"/>
          <w:b/>
          <w:sz w:val="24"/>
          <w:szCs w:val="24"/>
        </w:rPr>
        <w:t>格式</w:t>
      </w:r>
      <w:r w:rsidRPr="007664E4">
        <w:rPr>
          <w:b/>
          <w:sz w:val="24"/>
          <w:szCs w:val="24"/>
        </w:rPr>
        <w:t>）</w:t>
      </w:r>
    </w:p>
    <w:p w14:paraId="6CB903F2" w14:textId="77777777" w:rsidR="005D2FA2" w:rsidRDefault="005D2FA2" w:rsidP="005D2FA2">
      <w:pPr>
        <w:rPr>
          <w:b/>
          <w:sz w:val="28"/>
          <w:szCs w:val="28"/>
        </w:rPr>
      </w:pPr>
    </w:p>
    <w:p w14:paraId="10D95546" w14:textId="77777777" w:rsidR="005D2FA2" w:rsidRPr="00EE5FD6" w:rsidRDefault="00F23075" w:rsidP="008A70AF">
      <w:pPr>
        <w:jc w:val="center"/>
        <w:rPr>
          <w:b/>
          <w:szCs w:val="21"/>
        </w:rPr>
      </w:pPr>
      <w:r w:rsidRPr="00EE5FD6">
        <w:rPr>
          <w:rFonts w:hint="eastAsia"/>
          <w:b/>
          <w:szCs w:val="21"/>
        </w:rPr>
        <w:t>响应函</w:t>
      </w:r>
    </w:p>
    <w:p w14:paraId="7CA929BB" w14:textId="77777777" w:rsidR="00F23075" w:rsidRPr="00EE5FD6" w:rsidRDefault="00F23075" w:rsidP="005D2FA2">
      <w:pPr>
        <w:rPr>
          <w:b/>
          <w:szCs w:val="21"/>
        </w:rPr>
      </w:pPr>
      <w:r w:rsidRPr="00EE5FD6">
        <w:rPr>
          <w:rFonts w:hint="eastAsia"/>
          <w:b/>
          <w:szCs w:val="21"/>
        </w:rPr>
        <w:t>致</w:t>
      </w:r>
      <w:r w:rsidRPr="00EE5FD6">
        <w:rPr>
          <w:b/>
          <w:szCs w:val="21"/>
        </w:rPr>
        <w:t>：</w:t>
      </w:r>
      <w:r w:rsidR="004F49A0">
        <w:rPr>
          <w:b/>
          <w:szCs w:val="21"/>
        </w:rPr>
        <w:t>清华大学深圳国际研究生院</w:t>
      </w:r>
    </w:p>
    <w:p w14:paraId="00B2D9D5" w14:textId="77777777" w:rsidR="00F23075" w:rsidRPr="00EE5FD6" w:rsidRDefault="00F23075" w:rsidP="005D2FA2">
      <w:pPr>
        <w:rPr>
          <w:b/>
          <w:szCs w:val="21"/>
        </w:rPr>
      </w:pPr>
    </w:p>
    <w:p w14:paraId="685B6D42" w14:textId="77777777" w:rsidR="005D2FA2" w:rsidRPr="00EE5FD6" w:rsidRDefault="00EA44D4" w:rsidP="000A6CF3">
      <w:pPr>
        <w:ind w:firstLineChars="200" w:firstLine="420"/>
        <w:rPr>
          <w:rFonts w:asciiTheme="minorEastAsia" w:eastAsiaTheme="minorEastAsia" w:hAnsiTheme="minorEastAsia" w:cs="Arial"/>
          <w:szCs w:val="21"/>
        </w:rPr>
      </w:pPr>
      <w:r w:rsidRPr="00EE5FD6">
        <w:rPr>
          <w:rFonts w:asciiTheme="minorEastAsia" w:eastAsiaTheme="minorEastAsia" w:hAnsiTheme="minorEastAsia" w:hint="eastAsia"/>
          <w:szCs w:val="21"/>
        </w:rPr>
        <w:t>根据</w:t>
      </w:r>
      <w:r w:rsidR="004F49A0">
        <w:rPr>
          <w:rFonts w:asciiTheme="minorEastAsia" w:eastAsiaTheme="minorEastAsia" w:hAnsiTheme="minorEastAsia"/>
          <w:szCs w:val="21"/>
          <w:u w:val="single"/>
        </w:rPr>
        <w:t>清华大学深圳国际研究生院</w:t>
      </w:r>
      <w:r w:rsidR="00BD5543">
        <w:rPr>
          <w:rFonts w:asciiTheme="minorEastAsia" w:eastAsiaTheme="minorEastAsia" w:hAnsiTheme="minorEastAsia" w:hint="eastAsia"/>
          <w:szCs w:val="21"/>
          <w:u w:val="single"/>
        </w:rPr>
        <w:t>教学</w:t>
      </w:r>
      <w:r w:rsidR="00BD5543">
        <w:rPr>
          <w:rFonts w:asciiTheme="minorEastAsia" w:eastAsiaTheme="minorEastAsia" w:hAnsiTheme="minorEastAsia"/>
          <w:szCs w:val="21"/>
          <w:u w:val="single"/>
        </w:rPr>
        <w:t>科研设备等</w:t>
      </w:r>
      <w:r w:rsidRPr="00EE5FD6">
        <w:rPr>
          <w:rFonts w:asciiTheme="minorEastAsia" w:eastAsiaTheme="minorEastAsia" w:hAnsiTheme="minorEastAsia" w:hint="eastAsia"/>
          <w:szCs w:val="21"/>
          <w:u w:val="single"/>
        </w:rPr>
        <w:t>招标代理机构遴选</w:t>
      </w:r>
      <w:r w:rsidRPr="00EE5FD6">
        <w:rPr>
          <w:rFonts w:asciiTheme="minorEastAsia" w:eastAsiaTheme="minorEastAsia" w:hAnsiTheme="minorEastAsia" w:hint="eastAsia"/>
          <w:szCs w:val="21"/>
        </w:rPr>
        <w:t>项目</w:t>
      </w:r>
      <w:r w:rsidR="00FE68C1" w:rsidRPr="00EE5FD6">
        <w:rPr>
          <w:rFonts w:asciiTheme="minorEastAsia" w:eastAsiaTheme="minorEastAsia" w:hAnsiTheme="minorEastAsia" w:hint="eastAsia"/>
          <w:szCs w:val="21"/>
        </w:rPr>
        <w:t>遴选</w:t>
      </w:r>
      <w:r w:rsidR="00FE68C1" w:rsidRPr="00EE5FD6">
        <w:rPr>
          <w:rFonts w:asciiTheme="minorEastAsia" w:eastAsiaTheme="minorEastAsia" w:hAnsiTheme="minorEastAsia"/>
          <w:szCs w:val="21"/>
        </w:rPr>
        <w:t>要求和须知</w:t>
      </w:r>
      <w:r w:rsidRPr="00EE5FD6">
        <w:rPr>
          <w:rFonts w:asciiTheme="minorEastAsia" w:eastAsiaTheme="minorEastAsia" w:hAnsiTheme="minorEastAsia"/>
          <w:szCs w:val="21"/>
        </w:rPr>
        <w:t>，</w:t>
      </w:r>
      <w:r w:rsidRPr="00EE5FD6">
        <w:rPr>
          <w:rFonts w:asciiTheme="minorEastAsia" w:eastAsiaTheme="minorEastAsia" w:hAnsiTheme="minorEastAsia" w:hint="eastAsia"/>
          <w:szCs w:val="21"/>
        </w:rPr>
        <w:t>签字</w:t>
      </w:r>
      <w:r w:rsidRPr="00EE5FD6">
        <w:rPr>
          <w:rFonts w:asciiTheme="minorEastAsia" w:eastAsiaTheme="minorEastAsia" w:hAnsiTheme="minorEastAsia"/>
          <w:szCs w:val="21"/>
        </w:rPr>
        <w:t>代表</w:t>
      </w:r>
      <w:r w:rsidRPr="00EE5FD6">
        <w:rPr>
          <w:rFonts w:asciiTheme="minorEastAsia" w:eastAsiaTheme="minorEastAsia" w:hAnsiTheme="minorEastAsia" w:hint="eastAsia"/>
          <w:szCs w:val="21"/>
        </w:rPr>
        <w:t>（姓名</w:t>
      </w:r>
      <w:r w:rsidRPr="00EE5FD6">
        <w:rPr>
          <w:rFonts w:asciiTheme="minorEastAsia" w:eastAsiaTheme="minorEastAsia" w:hAnsiTheme="minorEastAsia"/>
          <w:szCs w:val="21"/>
        </w:rPr>
        <w:t>、</w:t>
      </w:r>
      <w:r w:rsidRPr="00EE5FD6">
        <w:rPr>
          <w:rFonts w:asciiTheme="minorEastAsia" w:eastAsiaTheme="minorEastAsia" w:hAnsiTheme="minorEastAsia" w:hint="eastAsia"/>
          <w:szCs w:val="21"/>
        </w:rPr>
        <w:t>职务）经正式</w:t>
      </w:r>
      <w:r w:rsidRPr="00EE5FD6">
        <w:rPr>
          <w:rFonts w:asciiTheme="minorEastAsia" w:eastAsiaTheme="minorEastAsia" w:hAnsiTheme="minorEastAsia"/>
          <w:szCs w:val="21"/>
        </w:rPr>
        <w:t>授权并</w:t>
      </w:r>
      <w:r w:rsidRPr="00EE5FD6">
        <w:rPr>
          <w:rFonts w:asciiTheme="minorEastAsia" w:eastAsiaTheme="minorEastAsia" w:hAnsiTheme="minorEastAsia" w:hint="eastAsia"/>
          <w:szCs w:val="21"/>
        </w:rPr>
        <w:t>代表</w:t>
      </w:r>
      <w:r w:rsidRPr="00EE5FD6">
        <w:rPr>
          <w:rFonts w:asciiTheme="minorEastAsia" w:eastAsiaTheme="minorEastAsia" w:hAnsiTheme="minorEastAsia"/>
          <w:szCs w:val="21"/>
        </w:rPr>
        <w:t>招标代理机构（</w:t>
      </w:r>
      <w:r w:rsidR="00FE68C1" w:rsidRPr="00EE5FD6">
        <w:rPr>
          <w:rFonts w:asciiTheme="minorEastAsia" w:eastAsiaTheme="minorEastAsia" w:hAnsiTheme="minorEastAsia"/>
          <w:szCs w:val="21"/>
        </w:rPr>
        <w:t>招标代理机构</w:t>
      </w:r>
      <w:r w:rsidR="00FE68C1" w:rsidRPr="00EE5FD6">
        <w:rPr>
          <w:rFonts w:asciiTheme="minorEastAsia" w:eastAsiaTheme="minorEastAsia" w:hAnsiTheme="minorEastAsia" w:hint="eastAsia"/>
          <w:szCs w:val="21"/>
        </w:rPr>
        <w:t>名称</w:t>
      </w:r>
      <w:r w:rsidR="00FE68C1" w:rsidRPr="00EE5FD6">
        <w:rPr>
          <w:rFonts w:asciiTheme="minorEastAsia" w:eastAsiaTheme="minorEastAsia" w:hAnsiTheme="minorEastAsia"/>
          <w:szCs w:val="21"/>
        </w:rPr>
        <w:t>、地址</w:t>
      </w:r>
      <w:r w:rsidRPr="00EE5FD6">
        <w:rPr>
          <w:rFonts w:asciiTheme="minorEastAsia" w:eastAsiaTheme="minorEastAsia" w:hAnsiTheme="minorEastAsia"/>
          <w:szCs w:val="21"/>
        </w:rPr>
        <w:t>）</w:t>
      </w:r>
      <w:r w:rsidR="00FE68C1" w:rsidRPr="00EE5FD6">
        <w:rPr>
          <w:rFonts w:asciiTheme="minorEastAsia" w:eastAsiaTheme="minorEastAsia" w:hAnsiTheme="minorEastAsia" w:hint="eastAsia"/>
          <w:szCs w:val="21"/>
        </w:rPr>
        <w:t>提交下述</w:t>
      </w:r>
      <w:r w:rsidR="00FE68C1" w:rsidRPr="00EE5FD6">
        <w:rPr>
          <w:rFonts w:asciiTheme="minorEastAsia" w:eastAsiaTheme="minorEastAsia" w:hAnsiTheme="minorEastAsia"/>
          <w:szCs w:val="21"/>
        </w:rPr>
        <w:t>文件正本</w:t>
      </w:r>
      <w:r w:rsidR="00740CC7" w:rsidRPr="00EE5FD6">
        <w:rPr>
          <w:rFonts w:asciiTheme="minorEastAsia" w:eastAsiaTheme="minorEastAsia" w:hAnsiTheme="minorEastAsia" w:cs="Arial"/>
          <w:szCs w:val="21"/>
        </w:rPr>
        <w:t>___</w:t>
      </w:r>
      <w:r w:rsidR="00FE68C1" w:rsidRPr="00EE5FD6">
        <w:rPr>
          <w:rFonts w:asciiTheme="minorEastAsia" w:eastAsiaTheme="minorEastAsia" w:hAnsiTheme="minorEastAsia"/>
          <w:szCs w:val="21"/>
        </w:rPr>
        <w:t>份及副本</w:t>
      </w:r>
      <w:r w:rsidR="00FE68C1" w:rsidRPr="00EE5FD6">
        <w:rPr>
          <w:rFonts w:asciiTheme="minorEastAsia" w:eastAsiaTheme="minorEastAsia" w:hAnsiTheme="minorEastAsia" w:cs="Arial"/>
          <w:szCs w:val="21"/>
        </w:rPr>
        <w:t>___份：</w:t>
      </w:r>
    </w:p>
    <w:p w14:paraId="167B759D" w14:textId="77777777" w:rsidR="007E229A" w:rsidRDefault="00B82A80" w:rsidP="00AB40EF">
      <w:pPr>
        <w:pStyle w:val="a7"/>
        <w:numPr>
          <w:ilvl w:val="0"/>
          <w:numId w:val="14"/>
        </w:numPr>
        <w:ind w:left="426" w:firstLineChars="0" w:hanging="426"/>
        <w:rPr>
          <w:rFonts w:ascii="Arial" w:hAnsi="Arial" w:cs="Arial"/>
          <w:szCs w:val="21"/>
        </w:rPr>
      </w:pPr>
      <w:r w:rsidRPr="00EE5FD6">
        <w:rPr>
          <w:rFonts w:ascii="Arial" w:hAnsi="Arial" w:cs="Arial" w:hint="eastAsia"/>
          <w:szCs w:val="21"/>
        </w:rPr>
        <w:t>提供</w:t>
      </w:r>
      <w:r w:rsidRPr="00EE5FD6">
        <w:rPr>
          <w:rFonts w:ascii="Arial" w:hAnsi="Arial" w:cs="Arial"/>
          <w:szCs w:val="21"/>
        </w:rPr>
        <w:t>遴选文件中规定须提交的所有内容。</w:t>
      </w:r>
    </w:p>
    <w:p w14:paraId="195BD7E9" w14:textId="77777777" w:rsidR="007E229A" w:rsidRDefault="00B82A80" w:rsidP="00AB40EF">
      <w:pPr>
        <w:pStyle w:val="a7"/>
        <w:numPr>
          <w:ilvl w:val="0"/>
          <w:numId w:val="14"/>
        </w:numPr>
        <w:ind w:left="426" w:firstLineChars="0" w:hanging="426"/>
        <w:rPr>
          <w:szCs w:val="21"/>
        </w:rPr>
      </w:pPr>
      <w:r w:rsidRPr="00EE5FD6">
        <w:rPr>
          <w:rFonts w:hint="eastAsia"/>
          <w:szCs w:val="21"/>
        </w:rPr>
        <w:t>本</w:t>
      </w:r>
      <w:r w:rsidRPr="00EE5FD6">
        <w:rPr>
          <w:szCs w:val="21"/>
        </w:rPr>
        <w:t>响应文件有效期为自响应文件</w:t>
      </w:r>
      <w:r w:rsidRPr="00EE5FD6">
        <w:rPr>
          <w:rFonts w:hint="eastAsia"/>
          <w:szCs w:val="21"/>
        </w:rPr>
        <w:t>递交</w:t>
      </w:r>
      <w:r w:rsidRPr="00EE5FD6">
        <w:rPr>
          <w:szCs w:val="21"/>
        </w:rPr>
        <w:t>之日起</w:t>
      </w:r>
      <w:r w:rsidR="001A6111" w:rsidRPr="00EE5FD6">
        <w:rPr>
          <w:rFonts w:asciiTheme="minorEastAsia" w:hAnsiTheme="minorEastAsia" w:cs="Arial"/>
          <w:szCs w:val="21"/>
        </w:rPr>
        <w:t>___</w:t>
      </w:r>
      <w:r w:rsidR="001A6111" w:rsidRPr="00EE5FD6">
        <w:rPr>
          <w:rFonts w:hint="eastAsia"/>
          <w:szCs w:val="21"/>
        </w:rPr>
        <w:t>个</w:t>
      </w:r>
      <w:r w:rsidR="001A6111" w:rsidRPr="00EE5FD6">
        <w:rPr>
          <w:szCs w:val="21"/>
        </w:rPr>
        <w:t>日历日</w:t>
      </w:r>
      <w:r w:rsidR="001A6111" w:rsidRPr="00EE5FD6">
        <w:rPr>
          <w:rFonts w:hint="eastAsia"/>
          <w:szCs w:val="21"/>
        </w:rPr>
        <w:t>。</w:t>
      </w:r>
    </w:p>
    <w:p w14:paraId="7376D13F" w14:textId="77777777" w:rsidR="007E229A" w:rsidRDefault="00B82A80" w:rsidP="00AB40EF">
      <w:pPr>
        <w:pStyle w:val="a7"/>
        <w:numPr>
          <w:ilvl w:val="0"/>
          <w:numId w:val="14"/>
        </w:numPr>
        <w:ind w:left="426" w:firstLineChars="0" w:hanging="426"/>
        <w:rPr>
          <w:szCs w:val="21"/>
        </w:rPr>
      </w:pPr>
      <w:r w:rsidRPr="00EE5FD6">
        <w:rPr>
          <w:rFonts w:hint="eastAsia"/>
          <w:szCs w:val="21"/>
        </w:rPr>
        <w:t>若</w:t>
      </w:r>
      <w:r w:rsidRPr="00EE5FD6">
        <w:rPr>
          <w:szCs w:val="21"/>
        </w:rPr>
        <w:t>遴选成功，我</w:t>
      </w:r>
      <w:r w:rsidRPr="00EE5FD6">
        <w:rPr>
          <w:rFonts w:hint="eastAsia"/>
          <w:szCs w:val="21"/>
        </w:rPr>
        <w:t>方</w:t>
      </w:r>
      <w:r w:rsidRPr="00EE5FD6">
        <w:rPr>
          <w:szCs w:val="21"/>
        </w:rPr>
        <w:t>将按遴选文件规定履行合同责任和义务。</w:t>
      </w:r>
    </w:p>
    <w:p w14:paraId="3046424B" w14:textId="77777777" w:rsidR="007E229A" w:rsidRDefault="00B82A80" w:rsidP="00AB40EF">
      <w:pPr>
        <w:pStyle w:val="a7"/>
        <w:numPr>
          <w:ilvl w:val="0"/>
          <w:numId w:val="14"/>
        </w:numPr>
        <w:ind w:left="426" w:firstLineChars="0" w:hanging="426"/>
        <w:rPr>
          <w:szCs w:val="21"/>
        </w:rPr>
      </w:pPr>
      <w:r w:rsidRPr="00EE5FD6">
        <w:rPr>
          <w:rFonts w:hint="eastAsia"/>
          <w:szCs w:val="21"/>
        </w:rPr>
        <w:t>我</w:t>
      </w:r>
      <w:r w:rsidRPr="00EE5FD6">
        <w:rPr>
          <w:szCs w:val="21"/>
        </w:rPr>
        <w:t>方同意提供按照贵方的要求的一切数据或资料，并保证其真实性、合法性。</w:t>
      </w:r>
    </w:p>
    <w:p w14:paraId="1269FA03" w14:textId="77777777" w:rsidR="007E229A" w:rsidRDefault="006C396D" w:rsidP="00AB40EF">
      <w:pPr>
        <w:pStyle w:val="a7"/>
        <w:numPr>
          <w:ilvl w:val="0"/>
          <w:numId w:val="14"/>
        </w:numPr>
        <w:ind w:left="426" w:firstLineChars="0" w:hanging="426"/>
        <w:rPr>
          <w:szCs w:val="21"/>
        </w:rPr>
      </w:pPr>
      <w:r w:rsidRPr="00EE5FD6">
        <w:rPr>
          <w:rFonts w:hint="eastAsia"/>
          <w:szCs w:val="21"/>
        </w:rPr>
        <w:t>我方</w:t>
      </w:r>
      <w:r w:rsidRPr="00EE5FD6">
        <w:rPr>
          <w:szCs w:val="21"/>
        </w:rPr>
        <w:t>与本次遴选有关的</w:t>
      </w:r>
      <w:r w:rsidRPr="00EE5FD6">
        <w:rPr>
          <w:rFonts w:hint="eastAsia"/>
          <w:szCs w:val="21"/>
        </w:rPr>
        <w:t>一切</w:t>
      </w:r>
      <w:r w:rsidRPr="00EE5FD6">
        <w:rPr>
          <w:szCs w:val="21"/>
        </w:rPr>
        <w:t>正式</w:t>
      </w:r>
      <w:r w:rsidRPr="00EE5FD6">
        <w:rPr>
          <w:rFonts w:hint="eastAsia"/>
          <w:szCs w:val="21"/>
        </w:rPr>
        <w:t>来往</w:t>
      </w:r>
      <w:r w:rsidRPr="00EE5FD6">
        <w:rPr>
          <w:szCs w:val="21"/>
        </w:rPr>
        <w:t>通讯请寄：</w:t>
      </w:r>
    </w:p>
    <w:p w14:paraId="06A8F280" w14:textId="77777777" w:rsidR="006C396D" w:rsidRPr="00EE5FD6" w:rsidRDefault="006C396D" w:rsidP="006C396D">
      <w:pPr>
        <w:pStyle w:val="a7"/>
        <w:ind w:left="720" w:firstLineChars="0" w:firstLine="0"/>
        <w:rPr>
          <w:szCs w:val="21"/>
          <w:u w:val="single"/>
        </w:rPr>
      </w:pPr>
      <w:r w:rsidRPr="00EE5FD6">
        <w:rPr>
          <w:rFonts w:hint="eastAsia"/>
          <w:szCs w:val="21"/>
        </w:rPr>
        <w:t>地址</w:t>
      </w:r>
      <w:r w:rsidRPr="00EE5FD6">
        <w:rPr>
          <w:szCs w:val="21"/>
        </w:rPr>
        <w:t>：</w:t>
      </w:r>
      <w:r w:rsidRPr="00EE5FD6">
        <w:rPr>
          <w:rFonts w:hint="eastAsia"/>
          <w:szCs w:val="21"/>
        </w:rPr>
        <w:t>邮编</w:t>
      </w:r>
      <w:r w:rsidRPr="00EE5FD6">
        <w:rPr>
          <w:szCs w:val="21"/>
        </w:rPr>
        <w:t>：</w:t>
      </w:r>
    </w:p>
    <w:p w14:paraId="1A6BCED3" w14:textId="77777777" w:rsidR="007247A1" w:rsidRPr="00EE5FD6" w:rsidRDefault="006C396D" w:rsidP="006C396D">
      <w:pPr>
        <w:pStyle w:val="a7"/>
        <w:ind w:left="720" w:firstLineChars="0" w:firstLine="0"/>
        <w:rPr>
          <w:szCs w:val="21"/>
          <w:u w:val="single"/>
        </w:rPr>
      </w:pPr>
      <w:r w:rsidRPr="00EE5FD6">
        <w:rPr>
          <w:rFonts w:hint="eastAsia"/>
          <w:szCs w:val="21"/>
        </w:rPr>
        <w:t>电话</w:t>
      </w:r>
      <w:r w:rsidRPr="00EE5FD6">
        <w:rPr>
          <w:szCs w:val="21"/>
        </w:rPr>
        <w:t>：</w:t>
      </w:r>
      <w:r w:rsidR="007247A1" w:rsidRPr="00EE5FD6">
        <w:rPr>
          <w:rFonts w:hint="eastAsia"/>
          <w:szCs w:val="21"/>
        </w:rPr>
        <w:t>传真</w:t>
      </w:r>
      <w:r w:rsidR="007247A1" w:rsidRPr="00EE5FD6">
        <w:rPr>
          <w:szCs w:val="21"/>
        </w:rPr>
        <w:t>：</w:t>
      </w:r>
    </w:p>
    <w:p w14:paraId="34EA4294" w14:textId="77777777" w:rsidR="007247A1" w:rsidRPr="00EE5FD6" w:rsidRDefault="007247A1" w:rsidP="006C396D">
      <w:pPr>
        <w:pStyle w:val="a7"/>
        <w:ind w:left="720" w:firstLineChars="0" w:firstLine="0"/>
        <w:rPr>
          <w:szCs w:val="21"/>
          <w:u w:val="single"/>
        </w:rPr>
      </w:pPr>
    </w:p>
    <w:p w14:paraId="1A08FE03" w14:textId="77777777" w:rsidR="003F5713" w:rsidRPr="00EE5FD6" w:rsidRDefault="007247A1" w:rsidP="00EE5FD6">
      <w:pPr>
        <w:pStyle w:val="a7"/>
        <w:ind w:leftChars="343" w:left="720" w:firstLineChars="1000" w:firstLine="2100"/>
        <w:rPr>
          <w:b/>
          <w:szCs w:val="21"/>
        </w:rPr>
      </w:pPr>
      <w:r w:rsidRPr="00EE5FD6">
        <w:rPr>
          <w:rFonts w:hint="eastAsia"/>
          <w:szCs w:val="21"/>
        </w:rPr>
        <w:t>招标代理机构代表</w:t>
      </w:r>
      <w:r w:rsidRPr="00EE5FD6">
        <w:rPr>
          <w:szCs w:val="21"/>
        </w:rPr>
        <w:t>签字：</w:t>
      </w:r>
    </w:p>
    <w:p w14:paraId="66056F30" w14:textId="77777777" w:rsidR="006C396D" w:rsidRPr="00EE5FD6" w:rsidRDefault="008A70AF" w:rsidP="000D278A">
      <w:pPr>
        <w:ind w:firstLineChars="1750" w:firstLine="3675"/>
        <w:rPr>
          <w:szCs w:val="21"/>
        </w:rPr>
      </w:pPr>
      <w:r w:rsidRPr="00EE5FD6">
        <w:rPr>
          <w:rFonts w:hint="eastAsia"/>
          <w:szCs w:val="21"/>
        </w:rPr>
        <w:t>招标代理机构</w:t>
      </w:r>
      <w:r w:rsidRPr="00EE5FD6">
        <w:rPr>
          <w:szCs w:val="21"/>
        </w:rPr>
        <w:t>：</w:t>
      </w:r>
      <w:r w:rsidRPr="00EE5FD6">
        <w:rPr>
          <w:rFonts w:hint="eastAsia"/>
          <w:szCs w:val="21"/>
        </w:rPr>
        <w:t>（公章）</w:t>
      </w:r>
    </w:p>
    <w:p w14:paraId="798763D1" w14:textId="77777777" w:rsidR="008A70AF" w:rsidRDefault="008A70AF" w:rsidP="00DF30C4">
      <w:pPr>
        <w:ind w:firstLineChars="2000" w:firstLine="4200"/>
        <w:rPr>
          <w:szCs w:val="21"/>
        </w:rPr>
      </w:pPr>
      <w:r w:rsidRPr="00EE5FD6">
        <w:rPr>
          <w:rFonts w:hint="eastAsia"/>
          <w:szCs w:val="21"/>
        </w:rPr>
        <w:t>年月日</w:t>
      </w:r>
    </w:p>
    <w:p w14:paraId="5A0D51E5" w14:textId="77777777" w:rsidR="00EE5FD6" w:rsidRDefault="00EE5FD6" w:rsidP="004A6ED9">
      <w:pPr>
        <w:ind w:firstLineChars="1200" w:firstLine="3360"/>
        <w:rPr>
          <w:sz w:val="28"/>
          <w:szCs w:val="28"/>
        </w:rPr>
      </w:pPr>
    </w:p>
    <w:p w14:paraId="4C0B9987" w14:textId="77777777" w:rsidR="008A70AF" w:rsidRDefault="008A70AF" w:rsidP="008A70AF">
      <w:pPr>
        <w:jc w:val="left"/>
        <w:rPr>
          <w:rFonts w:ascii="Arial" w:hAnsi="Arial" w:cs="Arial"/>
          <w:b/>
          <w:bCs/>
          <w:sz w:val="24"/>
        </w:rPr>
      </w:pPr>
    </w:p>
    <w:p w14:paraId="740DB9FD" w14:textId="77777777" w:rsidR="00FA2086" w:rsidRDefault="00FA2086">
      <w:pPr>
        <w:widowControl/>
        <w:jc w:val="left"/>
        <w:rPr>
          <w:rFonts w:ascii="Arial" w:hAnsi="Arial" w:cs="Arial"/>
          <w:b/>
          <w:sz w:val="24"/>
        </w:rPr>
      </w:pPr>
      <w:r>
        <w:rPr>
          <w:rFonts w:ascii="Arial" w:hAnsi="Arial" w:cs="Arial"/>
          <w:b/>
          <w:sz w:val="24"/>
        </w:rPr>
        <w:br w:type="page"/>
      </w:r>
    </w:p>
    <w:p w14:paraId="4DA518F8" w14:textId="00D9DC58" w:rsidR="008A70AF" w:rsidRDefault="008A70AF" w:rsidP="008A70AF">
      <w:pPr>
        <w:jc w:val="left"/>
        <w:rPr>
          <w:rFonts w:ascii="Arial" w:hAnsi="Arial" w:cs="Arial"/>
          <w:b/>
          <w:sz w:val="24"/>
        </w:rPr>
      </w:pPr>
      <w:r>
        <w:rPr>
          <w:rFonts w:ascii="Arial" w:hAnsi="Arial" w:cs="Arial"/>
          <w:b/>
          <w:sz w:val="24"/>
        </w:rPr>
        <w:lastRenderedPageBreak/>
        <w:t>附件</w:t>
      </w:r>
      <w:r w:rsidR="00AC616A">
        <w:rPr>
          <w:rFonts w:ascii="Arial" w:hAnsi="Arial" w:cs="Arial"/>
          <w:b/>
          <w:sz w:val="24"/>
        </w:rPr>
        <w:t>3</w:t>
      </w:r>
      <w:r>
        <w:rPr>
          <w:rFonts w:ascii="Arial" w:hAnsi="Arial" w:cs="Arial" w:hint="eastAsia"/>
          <w:b/>
          <w:sz w:val="24"/>
        </w:rPr>
        <w:t>法定代表人证明书及</w:t>
      </w:r>
      <w:r>
        <w:rPr>
          <w:rFonts w:ascii="Arial" w:hAnsi="Arial" w:cs="Arial"/>
          <w:b/>
          <w:sz w:val="24"/>
        </w:rPr>
        <w:t>法定代表人授权书</w:t>
      </w:r>
      <w:r>
        <w:rPr>
          <w:rFonts w:ascii="Arial" w:hAnsi="Arial" w:cs="Arial"/>
          <w:b/>
          <w:sz w:val="24"/>
        </w:rPr>
        <w:t>(</w:t>
      </w:r>
      <w:r>
        <w:rPr>
          <w:rFonts w:ascii="Arial" w:hAnsi="Arial" w:cs="Arial"/>
          <w:b/>
          <w:sz w:val="24"/>
        </w:rPr>
        <w:t>格式</w:t>
      </w:r>
      <w:r>
        <w:rPr>
          <w:rFonts w:ascii="Arial" w:hAnsi="Arial" w:cs="Arial"/>
          <w:b/>
          <w:sz w:val="24"/>
        </w:rPr>
        <w:t>)</w:t>
      </w:r>
    </w:p>
    <w:p w14:paraId="51BBB7E3" w14:textId="77777777" w:rsidR="008A70AF" w:rsidRDefault="008A70AF" w:rsidP="008A70AF">
      <w:pPr>
        <w:jc w:val="left"/>
        <w:rPr>
          <w:rFonts w:ascii="Arial" w:hAnsi="Arial" w:cs="Arial"/>
          <w:b/>
          <w:sz w:val="24"/>
        </w:rPr>
      </w:pPr>
    </w:p>
    <w:p w14:paraId="298A587B" w14:textId="77777777" w:rsidR="008A70AF" w:rsidRDefault="008A70AF" w:rsidP="008A70AF">
      <w:pPr>
        <w:pStyle w:val="3"/>
        <w:spacing w:before="120" w:after="120"/>
        <w:jc w:val="center"/>
        <w:rPr>
          <w:sz w:val="24"/>
          <w:szCs w:val="24"/>
        </w:rPr>
      </w:pPr>
      <w:r>
        <w:rPr>
          <w:rFonts w:hint="eastAsia"/>
          <w:sz w:val="24"/>
          <w:szCs w:val="24"/>
        </w:rPr>
        <w:t>法定代表人证明书</w:t>
      </w:r>
    </w:p>
    <w:p w14:paraId="3B71386E" w14:textId="77777777" w:rsidR="008A70AF" w:rsidRDefault="00AA7E7B" w:rsidP="008A70AF">
      <w:pPr>
        <w:spacing w:line="360" w:lineRule="auto"/>
        <w:rPr>
          <w:szCs w:val="21"/>
        </w:rPr>
      </w:pPr>
      <w:r>
        <w:rPr>
          <w:szCs w:val="21"/>
        </w:rPr>
        <w:softHyphen/>
      </w:r>
      <w:r>
        <w:rPr>
          <w:rFonts w:hint="eastAsia"/>
          <w:szCs w:val="21"/>
        </w:rPr>
        <w:softHyphen/>
      </w:r>
      <w:r>
        <w:rPr>
          <w:rFonts w:hint="eastAsia"/>
          <w:szCs w:val="21"/>
        </w:rPr>
        <w:softHyphen/>
      </w:r>
      <w:r w:rsidR="008A70AF">
        <w:rPr>
          <w:rFonts w:hint="eastAsia"/>
          <w:szCs w:val="21"/>
        </w:rPr>
        <w:t>同志，现任我单位职务，为法定代表人，特此证明。</w:t>
      </w:r>
    </w:p>
    <w:p w14:paraId="018EB453" w14:textId="77777777" w:rsidR="008A70AF" w:rsidRDefault="00103FDE" w:rsidP="008A70AF">
      <w:pPr>
        <w:spacing w:line="360" w:lineRule="auto"/>
        <w:rPr>
          <w:szCs w:val="21"/>
        </w:rPr>
      </w:pPr>
      <w:r w:rsidRPr="00103FDE">
        <w:rPr>
          <w:rFonts w:hint="eastAsia"/>
          <w:szCs w:val="21"/>
        </w:rPr>
        <w:t>签发日期：</w:t>
      </w:r>
      <w:r w:rsidR="008A70AF">
        <w:rPr>
          <w:rFonts w:hint="eastAsia"/>
          <w:szCs w:val="21"/>
        </w:rPr>
        <w:t>有效日期：单位：</w:t>
      </w:r>
    </w:p>
    <w:p w14:paraId="5AA877E4" w14:textId="77777777" w:rsidR="008A70AF" w:rsidRDefault="008A70AF" w:rsidP="008A70AF">
      <w:pPr>
        <w:spacing w:line="360" w:lineRule="auto"/>
        <w:rPr>
          <w:szCs w:val="21"/>
        </w:rPr>
      </w:pPr>
      <w:r>
        <w:rPr>
          <w:rFonts w:hint="eastAsia"/>
          <w:szCs w:val="21"/>
        </w:rPr>
        <w:t>附：代表人性别：年龄：身份证号码：</w:t>
      </w:r>
    </w:p>
    <w:p w14:paraId="0C0C5853" w14:textId="77777777" w:rsidR="008A70AF" w:rsidRDefault="008A70AF" w:rsidP="008A70AF">
      <w:pPr>
        <w:spacing w:line="360" w:lineRule="auto"/>
        <w:rPr>
          <w:szCs w:val="21"/>
        </w:rPr>
      </w:pPr>
      <w:r>
        <w:rPr>
          <w:rFonts w:hint="eastAsia"/>
          <w:szCs w:val="21"/>
        </w:rPr>
        <w:t>营业执照号码：经济性质：</w:t>
      </w:r>
    </w:p>
    <w:p w14:paraId="50A515B5" w14:textId="77777777" w:rsidR="008A70AF" w:rsidRDefault="008A70AF" w:rsidP="008A70AF">
      <w:pPr>
        <w:spacing w:line="360" w:lineRule="auto"/>
        <w:rPr>
          <w:szCs w:val="21"/>
        </w:rPr>
      </w:pPr>
      <w:r>
        <w:rPr>
          <w:rFonts w:hint="eastAsia"/>
          <w:szCs w:val="21"/>
        </w:rPr>
        <w:t>主营（产）：</w:t>
      </w:r>
    </w:p>
    <w:p w14:paraId="683EAB60" w14:textId="77777777" w:rsidR="008A70AF" w:rsidRDefault="008A70AF" w:rsidP="008A70AF">
      <w:pPr>
        <w:spacing w:line="360" w:lineRule="auto"/>
        <w:rPr>
          <w:szCs w:val="21"/>
        </w:rPr>
      </w:pPr>
      <w:r>
        <w:rPr>
          <w:rFonts w:hint="eastAsia"/>
          <w:szCs w:val="21"/>
        </w:rPr>
        <w:t>兼营（产）：</w:t>
      </w:r>
    </w:p>
    <w:p w14:paraId="47416DEC" w14:textId="77777777" w:rsidR="008A70AF" w:rsidRDefault="008A70AF" w:rsidP="008A70AF">
      <w:pPr>
        <w:spacing w:line="360" w:lineRule="auto"/>
        <w:rPr>
          <w:szCs w:val="21"/>
        </w:rPr>
      </w:pPr>
      <w:r>
        <w:rPr>
          <w:rFonts w:hint="eastAsia"/>
          <w:szCs w:val="21"/>
        </w:rPr>
        <w:t>进口物品经营许可证号码：</w:t>
      </w:r>
    </w:p>
    <w:p w14:paraId="3422CDBA" w14:textId="77777777" w:rsidR="008A70AF" w:rsidRDefault="008A70AF" w:rsidP="008A70AF">
      <w:pPr>
        <w:spacing w:line="360" w:lineRule="auto"/>
        <w:rPr>
          <w:szCs w:val="21"/>
        </w:rPr>
      </w:pPr>
      <w:r>
        <w:rPr>
          <w:rFonts w:hint="eastAsia"/>
          <w:szCs w:val="21"/>
        </w:rPr>
        <w:t>主营：</w:t>
      </w:r>
    </w:p>
    <w:p w14:paraId="363B2DFD" w14:textId="77777777" w:rsidR="008A70AF" w:rsidRDefault="008A70AF" w:rsidP="008A70AF">
      <w:pPr>
        <w:spacing w:line="360" w:lineRule="auto"/>
        <w:rPr>
          <w:szCs w:val="21"/>
        </w:rPr>
      </w:pPr>
      <w:r>
        <w:rPr>
          <w:rFonts w:hint="eastAsia"/>
          <w:szCs w:val="21"/>
        </w:rPr>
        <w:t>兼营：</w:t>
      </w:r>
    </w:p>
    <w:p w14:paraId="17601F73" w14:textId="77777777" w:rsidR="008A70AF" w:rsidRDefault="008A70AF" w:rsidP="008A70AF">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DA33EC4" w14:textId="77777777" w:rsidR="008A70AF" w:rsidRDefault="008A70AF" w:rsidP="008A70AF">
      <w:pPr>
        <w:rPr>
          <w:szCs w:val="21"/>
        </w:rPr>
      </w:pPr>
      <w:r>
        <w:rPr>
          <w:rFonts w:hint="eastAsia"/>
          <w:szCs w:val="21"/>
        </w:rPr>
        <w:t xml:space="preserve">      2</w:t>
      </w:r>
      <w:r>
        <w:rPr>
          <w:rFonts w:hint="eastAsia"/>
          <w:szCs w:val="21"/>
        </w:rPr>
        <w:t>、内容必须填写真实、清楚，涂改无效，不得转让、买卖</w:t>
      </w:r>
      <w:r>
        <w:rPr>
          <w:rFonts w:hint="eastAsia"/>
          <w:szCs w:val="21"/>
        </w:rPr>
        <w:t>.</w:t>
      </w:r>
    </w:p>
    <w:p w14:paraId="5AABC3B0" w14:textId="77777777" w:rsidR="008A70AF" w:rsidRDefault="008A70AF" w:rsidP="008A70AF">
      <w:pPr>
        <w:rPr>
          <w:szCs w:val="21"/>
        </w:rPr>
      </w:pPr>
    </w:p>
    <w:p w14:paraId="0A7F12A7" w14:textId="77777777" w:rsidR="008A70AF" w:rsidRDefault="008A70AF" w:rsidP="008A70AF">
      <w:pPr>
        <w:tabs>
          <w:tab w:val="left" w:pos="3780"/>
        </w:tabs>
        <w:spacing w:line="360" w:lineRule="auto"/>
        <w:ind w:left="4410"/>
        <w:rPr>
          <w:rFonts w:ascii="宋体" w:hAnsi="宋体"/>
        </w:rPr>
      </w:pPr>
      <w:r>
        <w:rPr>
          <w:rFonts w:ascii="宋体" w:hAnsi="宋体" w:hint="eastAsia"/>
        </w:rPr>
        <w:t>招标代理机构（公章）：</w:t>
      </w:r>
    </w:p>
    <w:p w14:paraId="47FB50BB" w14:textId="77777777" w:rsidR="008A70AF" w:rsidRDefault="008A70AF" w:rsidP="008A70AF">
      <w:pPr>
        <w:spacing w:line="360" w:lineRule="auto"/>
        <w:rPr>
          <w:rFonts w:ascii="宋体" w:hAnsi="宋体"/>
        </w:rPr>
      </w:pPr>
    </w:p>
    <w:p w14:paraId="0F54FB64" w14:textId="77777777" w:rsidR="008A70AF" w:rsidRDefault="008A70AF" w:rsidP="008A70AF">
      <w:pPr>
        <w:rPr>
          <w:rFonts w:ascii="宋体" w:hAnsi="宋体"/>
        </w:rPr>
      </w:pPr>
      <w:r>
        <w:rPr>
          <w:rFonts w:ascii="宋体" w:hAnsi="宋体" w:hint="eastAsia"/>
        </w:rPr>
        <w:t xml:space="preserve">                                          法定代表人（签字或</w:t>
      </w:r>
      <w:r w:rsidR="00C95E7F">
        <w:rPr>
          <w:rFonts w:ascii="宋体" w:hAnsi="宋体" w:hint="eastAsia"/>
        </w:rPr>
        <w:t>签</w:t>
      </w:r>
      <w:r>
        <w:rPr>
          <w:rFonts w:ascii="宋体" w:hAnsi="宋体" w:hint="eastAsia"/>
        </w:rPr>
        <w:t>章）：</w:t>
      </w:r>
    </w:p>
    <w:p w14:paraId="4A3CDC8E" w14:textId="77777777" w:rsidR="008A70AF" w:rsidRDefault="008A70AF" w:rsidP="008A70AF">
      <w:pPr>
        <w:rPr>
          <w:rFonts w:ascii="宋体" w:hAnsi="宋体"/>
          <w:b/>
          <w:bCs/>
          <w:sz w:val="24"/>
          <w:szCs w:val="32"/>
        </w:rPr>
      </w:pPr>
      <w:r>
        <w:rPr>
          <w:rFonts w:ascii="宋体" w:hAnsi="宋体" w:hint="eastAsia"/>
          <w:b/>
          <w:bCs/>
          <w:sz w:val="24"/>
          <w:szCs w:val="32"/>
        </w:rPr>
        <w:t>附身份证复印件（正反面）</w:t>
      </w:r>
    </w:p>
    <w:p w14:paraId="1BE61A64" w14:textId="77777777" w:rsidR="008A70AF" w:rsidRDefault="008A70AF" w:rsidP="008A70AF">
      <w:pPr>
        <w:rPr>
          <w:rFonts w:ascii="宋体" w:hAnsi="宋体"/>
          <w:b/>
          <w:bCs/>
          <w:sz w:val="24"/>
          <w:szCs w:val="32"/>
        </w:rPr>
      </w:pPr>
    </w:p>
    <w:p w14:paraId="658F29E5" w14:textId="77777777" w:rsidR="008A70AF" w:rsidRDefault="008A70AF" w:rsidP="008A70AF">
      <w:pPr>
        <w:rPr>
          <w:rFonts w:ascii="宋体" w:hAnsi="宋体"/>
          <w:b/>
          <w:bCs/>
          <w:sz w:val="24"/>
          <w:szCs w:val="32"/>
        </w:rPr>
      </w:pPr>
    </w:p>
    <w:p w14:paraId="40471F8A" w14:textId="77777777" w:rsidR="008A70AF" w:rsidRDefault="008A70AF" w:rsidP="008A70AF">
      <w:pPr>
        <w:rPr>
          <w:rFonts w:ascii="宋体" w:hAnsi="宋体"/>
          <w:b/>
          <w:bCs/>
          <w:sz w:val="24"/>
          <w:szCs w:val="32"/>
        </w:rPr>
      </w:pPr>
    </w:p>
    <w:p w14:paraId="0391D9D0" w14:textId="77777777" w:rsidR="008A70AF" w:rsidRDefault="008A70AF" w:rsidP="008A70AF">
      <w:pPr>
        <w:rPr>
          <w:rFonts w:ascii="宋体" w:hAnsi="宋体"/>
          <w:b/>
          <w:bCs/>
          <w:sz w:val="24"/>
          <w:szCs w:val="32"/>
        </w:rPr>
      </w:pPr>
    </w:p>
    <w:p w14:paraId="0D5DAA87" w14:textId="77777777" w:rsidR="008A70AF" w:rsidRDefault="008A70AF" w:rsidP="008A70AF">
      <w:pPr>
        <w:rPr>
          <w:rFonts w:ascii="宋体" w:hAnsi="宋体"/>
          <w:b/>
          <w:bCs/>
          <w:sz w:val="24"/>
          <w:szCs w:val="32"/>
        </w:rPr>
      </w:pPr>
    </w:p>
    <w:p w14:paraId="5D63A5BA" w14:textId="77777777" w:rsidR="000431A8" w:rsidRDefault="000431A8">
      <w:pPr>
        <w:widowControl/>
        <w:jc w:val="left"/>
        <w:rPr>
          <w:rFonts w:ascii="Arial" w:hAnsi="Arial" w:cs="Arial"/>
          <w:b/>
          <w:sz w:val="24"/>
        </w:rPr>
      </w:pPr>
      <w:r>
        <w:rPr>
          <w:rFonts w:ascii="Arial" w:hAnsi="Arial" w:cs="Arial"/>
          <w:b/>
          <w:sz w:val="24"/>
        </w:rPr>
        <w:br w:type="page"/>
      </w:r>
    </w:p>
    <w:p w14:paraId="52D9C29C" w14:textId="77777777" w:rsidR="008A70AF" w:rsidRDefault="008A70AF" w:rsidP="008A70AF">
      <w:pPr>
        <w:jc w:val="center"/>
        <w:rPr>
          <w:rFonts w:ascii="Arial" w:hAnsi="Arial" w:cs="Arial"/>
          <w:b/>
          <w:sz w:val="24"/>
          <w:u w:val="single"/>
        </w:rPr>
      </w:pPr>
      <w:r>
        <w:rPr>
          <w:rFonts w:ascii="Arial" w:hAnsi="Arial" w:cs="Arial"/>
          <w:b/>
          <w:sz w:val="24"/>
        </w:rPr>
        <w:lastRenderedPageBreak/>
        <w:t>法定代表人授权书</w:t>
      </w:r>
    </w:p>
    <w:p w14:paraId="070BC60C" w14:textId="77777777" w:rsidR="008A70AF" w:rsidRDefault="008A70AF" w:rsidP="008A70AF">
      <w:pPr>
        <w:pStyle w:val="af"/>
        <w:tabs>
          <w:tab w:val="left" w:pos="5580"/>
        </w:tabs>
        <w:spacing w:line="360" w:lineRule="auto"/>
        <w:rPr>
          <w:rFonts w:ascii="Arial" w:hAnsi="Arial" w:cs="Arial"/>
          <w:szCs w:val="21"/>
        </w:rPr>
      </w:pPr>
      <w:r>
        <w:rPr>
          <w:rFonts w:ascii="Arial" w:hAnsi="Arial" w:cs="Arial"/>
          <w:sz w:val="24"/>
          <w:szCs w:val="24"/>
          <w:u w:val="single"/>
        </w:rPr>
        <w:cr/>
      </w:r>
      <w:r>
        <w:rPr>
          <w:rFonts w:ascii="Arial" w:hAnsi="Arial" w:cs="Arial"/>
          <w:szCs w:val="21"/>
        </w:rPr>
        <w:t>本授权书声明：注册于（地区的名称）的（公司名称）的在下面签字的（法人代表姓名、职务）代表本公司授权（单位名称）的在下面签字的（被授权人的姓</w:t>
      </w:r>
      <w:r w:rsidR="00E97890">
        <w:rPr>
          <w:rFonts w:ascii="Arial" w:hAnsi="Arial" w:cs="Arial"/>
          <w:szCs w:val="21"/>
        </w:rPr>
        <w:t>名、职务）为本公司的合法代理人，就（项目名称）的（合同名称）</w:t>
      </w:r>
      <w:r w:rsidR="00E97890">
        <w:rPr>
          <w:rFonts w:ascii="Arial" w:hAnsi="Arial" w:cs="Arial" w:hint="eastAsia"/>
          <w:szCs w:val="21"/>
        </w:rPr>
        <w:t>遴选</w:t>
      </w:r>
      <w:r w:rsidR="00E97890">
        <w:rPr>
          <w:rFonts w:ascii="Arial" w:hAnsi="Arial" w:cs="Arial"/>
          <w:szCs w:val="21"/>
        </w:rPr>
        <w:t>响应</w:t>
      </w:r>
      <w:r>
        <w:rPr>
          <w:rFonts w:ascii="Arial" w:hAnsi="Arial" w:cs="Arial"/>
          <w:szCs w:val="21"/>
        </w:rPr>
        <w:t>，以本公司名义处理与之有关的事务。</w:t>
      </w:r>
      <w:r>
        <w:rPr>
          <w:rFonts w:ascii="Arial" w:hAnsi="Arial" w:cs="Arial"/>
          <w:szCs w:val="21"/>
        </w:rPr>
        <w:cr/>
      </w:r>
      <w:r>
        <w:rPr>
          <w:rFonts w:ascii="Arial" w:hAnsi="Arial" w:cs="Arial"/>
          <w:szCs w:val="21"/>
        </w:rPr>
        <w:t xml:space="preserve">　　</w:t>
      </w:r>
    </w:p>
    <w:p w14:paraId="69B978FF" w14:textId="77777777" w:rsidR="008A70AF" w:rsidRDefault="008A70AF" w:rsidP="008A70AF">
      <w:pPr>
        <w:pStyle w:val="af"/>
        <w:tabs>
          <w:tab w:val="left" w:pos="5580"/>
        </w:tabs>
        <w:spacing w:line="360" w:lineRule="auto"/>
        <w:ind w:firstLine="480"/>
        <w:rPr>
          <w:rFonts w:ascii="Arial" w:hAnsi="Arial" w:cs="Arial"/>
          <w:szCs w:val="21"/>
        </w:rPr>
      </w:pPr>
      <w:r>
        <w:rPr>
          <w:rFonts w:ascii="Arial" w:hAnsi="Arial" w:cs="Arial"/>
          <w:szCs w:val="21"/>
        </w:rPr>
        <w:t>本授权书于</w:t>
      </w:r>
      <w:r>
        <w:rPr>
          <w:rFonts w:ascii="Arial" w:hAnsi="Arial" w:cs="Arial"/>
          <w:szCs w:val="21"/>
        </w:rPr>
        <w:t>__________</w:t>
      </w:r>
      <w:r>
        <w:rPr>
          <w:rFonts w:ascii="Arial" w:hAnsi="Arial" w:cs="Arial"/>
          <w:szCs w:val="21"/>
        </w:rPr>
        <w:t>年</w:t>
      </w:r>
      <w:r>
        <w:rPr>
          <w:rFonts w:ascii="Arial" w:hAnsi="Arial" w:cs="Arial"/>
          <w:szCs w:val="21"/>
        </w:rPr>
        <w:t>_____</w:t>
      </w:r>
      <w:r>
        <w:rPr>
          <w:rFonts w:ascii="Arial" w:hAnsi="Arial" w:cs="Arial"/>
          <w:szCs w:val="21"/>
        </w:rPr>
        <w:t>月</w:t>
      </w:r>
      <w:r>
        <w:rPr>
          <w:rFonts w:ascii="Arial" w:hAnsi="Arial" w:cs="Arial"/>
          <w:szCs w:val="21"/>
        </w:rPr>
        <w:t>______</w:t>
      </w:r>
      <w:r>
        <w:rPr>
          <w:rFonts w:ascii="Arial" w:hAnsi="Arial" w:cs="Arial"/>
          <w:szCs w:val="21"/>
        </w:rPr>
        <w:t>日签字生效</w:t>
      </w:r>
      <w:r>
        <w:rPr>
          <w:rFonts w:ascii="Arial" w:hAnsi="Arial" w:cs="Arial"/>
          <w:szCs w:val="21"/>
        </w:rPr>
        <w:t>,</w:t>
      </w:r>
      <w:r>
        <w:rPr>
          <w:rFonts w:ascii="Arial" w:hAnsi="Arial" w:cs="Arial"/>
          <w:szCs w:val="21"/>
        </w:rPr>
        <w:t>特此声明。</w:t>
      </w:r>
      <w:r>
        <w:rPr>
          <w:rFonts w:ascii="Arial" w:hAnsi="Arial" w:cs="Arial"/>
          <w:szCs w:val="21"/>
        </w:rPr>
        <w:cr/>
      </w:r>
      <w:r>
        <w:rPr>
          <w:rFonts w:ascii="Arial" w:hAnsi="Arial" w:cs="Arial"/>
          <w:szCs w:val="21"/>
        </w:rPr>
        <w:cr/>
      </w:r>
      <w:r>
        <w:rPr>
          <w:rFonts w:ascii="Arial" w:hAnsi="Arial" w:cs="Arial"/>
          <w:szCs w:val="21"/>
        </w:rPr>
        <w:cr/>
      </w:r>
      <w:r>
        <w:rPr>
          <w:rFonts w:ascii="Arial" w:hAnsi="Arial" w:cs="Arial"/>
          <w:szCs w:val="21"/>
        </w:rPr>
        <w:t>法定代表人签字</w:t>
      </w:r>
      <w:r>
        <w:rPr>
          <w:rFonts w:ascii="Arial" w:hAnsi="Arial" w:cs="Arial"/>
          <w:szCs w:val="21"/>
        </w:rPr>
        <w:t>_______________________________</w:t>
      </w:r>
    </w:p>
    <w:p w14:paraId="0B63C926" w14:textId="77777777" w:rsidR="008A70AF" w:rsidRDefault="008A70AF" w:rsidP="008A70AF">
      <w:pPr>
        <w:pStyle w:val="af"/>
        <w:tabs>
          <w:tab w:val="left" w:pos="5580"/>
        </w:tabs>
        <w:spacing w:line="360" w:lineRule="auto"/>
        <w:rPr>
          <w:rFonts w:ascii="Arial" w:hAnsi="Arial" w:cs="Arial"/>
          <w:szCs w:val="21"/>
        </w:rPr>
      </w:pPr>
      <w:r>
        <w:rPr>
          <w:rFonts w:ascii="Arial" w:hAnsi="Arial" w:cs="Arial"/>
          <w:szCs w:val="21"/>
        </w:rPr>
        <w:cr/>
      </w:r>
      <w:r>
        <w:rPr>
          <w:rFonts w:ascii="Arial" w:hAnsi="Arial" w:cs="Arial"/>
          <w:szCs w:val="21"/>
        </w:rPr>
        <w:t>被授权人签字</w:t>
      </w:r>
      <w:r>
        <w:rPr>
          <w:rFonts w:ascii="Arial" w:hAnsi="Arial" w:cs="Arial"/>
          <w:szCs w:val="21"/>
        </w:rPr>
        <w:t>_______________________________</w:t>
      </w:r>
    </w:p>
    <w:p w14:paraId="0E28699C" w14:textId="77777777" w:rsidR="008A70AF" w:rsidRDefault="008A70AF" w:rsidP="008A70AF">
      <w:pPr>
        <w:pStyle w:val="af"/>
        <w:tabs>
          <w:tab w:val="left" w:pos="5580"/>
        </w:tabs>
        <w:spacing w:line="360" w:lineRule="auto"/>
        <w:rPr>
          <w:rFonts w:ascii="Arial" w:hAnsi="Arial" w:cs="Arial"/>
          <w:szCs w:val="21"/>
        </w:rPr>
      </w:pPr>
      <w:r>
        <w:rPr>
          <w:rFonts w:ascii="Arial" w:hAnsi="Arial" w:cs="Arial"/>
          <w:szCs w:val="21"/>
        </w:rPr>
        <w:cr/>
      </w:r>
      <w:r>
        <w:rPr>
          <w:rFonts w:hAnsi="宋体" w:hint="eastAsia"/>
        </w:rPr>
        <w:t>招标代理机构（法人公章）</w:t>
      </w:r>
      <w:r>
        <w:rPr>
          <w:rFonts w:ascii="Arial" w:hAnsi="Arial" w:cs="Arial"/>
          <w:szCs w:val="21"/>
        </w:rPr>
        <w:t>：</w:t>
      </w:r>
    </w:p>
    <w:p w14:paraId="3F683EFE" w14:textId="77777777" w:rsidR="008A70AF" w:rsidRDefault="008A70AF" w:rsidP="008A70AF">
      <w:pPr>
        <w:pStyle w:val="af"/>
        <w:tabs>
          <w:tab w:val="left" w:pos="5580"/>
        </w:tabs>
        <w:spacing w:line="360" w:lineRule="auto"/>
        <w:rPr>
          <w:rFonts w:ascii="Arial" w:hAnsi="Arial" w:cs="Arial"/>
          <w:szCs w:val="21"/>
        </w:rPr>
      </w:pPr>
    </w:p>
    <w:p w14:paraId="1D456E64" w14:textId="77777777" w:rsidR="008A70AF" w:rsidRDefault="008A70AF" w:rsidP="008A70AF">
      <w:pPr>
        <w:pStyle w:val="af"/>
        <w:tabs>
          <w:tab w:val="left" w:pos="5580"/>
        </w:tabs>
        <w:spacing w:line="360" w:lineRule="auto"/>
        <w:rPr>
          <w:rFonts w:ascii="Arial" w:hAnsi="Arial" w:cs="Arial"/>
          <w:szCs w:val="21"/>
        </w:rPr>
      </w:pPr>
    </w:p>
    <w:p w14:paraId="0BA8BD2F" w14:textId="77777777" w:rsidR="008A70AF" w:rsidRDefault="008A70AF" w:rsidP="008A70AF">
      <w:pPr>
        <w:pStyle w:val="af"/>
        <w:tabs>
          <w:tab w:val="left" w:pos="5580"/>
        </w:tabs>
        <w:spacing w:line="360" w:lineRule="auto"/>
        <w:rPr>
          <w:rFonts w:ascii="Arial" w:hAnsi="Arial" w:cs="Arial"/>
          <w:b/>
          <w:szCs w:val="21"/>
        </w:rPr>
      </w:pPr>
      <w:r>
        <w:rPr>
          <w:rFonts w:ascii="Arial" w:hAnsi="Arial" w:cs="Arial"/>
          <w:b/>
          <w:szCs w:val="21"/>
        </w:rPr>
        <w:t>附：</w:t>
      </w:r>
    </w:p>
    <w:p w14:paraId="636E7928" w14:textId="77777777" w:rsidR="008A70AF" w:rsidRDefault="008A70AF" w:rsidP="008A70AF">
      <w:pPr>
        <w:rPr>
          <w:rFonts w:ascii="宋体" w:hAnsi="宋体"/>
          <w:b/>
          <w:sz w:val="24"/>
          <w:szCs w:val="32"/>
        </w:rPr>
      </w:pPr>
      <w:r>
        <w:rPr>
          <w:rFonts w:ascii="宋体" w:hAnsi="宋体" w:hint="eastAsia"/>
          <w:b/>
          <w:sz w:val="24"/>
          <w:szCs w:val="32"/>
        </w:rPr>
        <w:t>附身份证复印件（正反面）</w:t>
      </w:r>
    </w:p>
    <w:p w14:paraId="202ADF81" w14:textId="77777777" w:rsidR="007D341C" w:rsidRDefault="007D341C" w:rsidP="008A70AF">
      <w:pPr>
        <w:rPr>
          <w:rFonts w:ascii="宋体" w:hAnsi="宋体"/>
          <w:b/>
          <w:sz w:val="24"/>
          <w:szCs w:val="32"/>
        </w:rPr>
      </w:pPr>
    </w:p>
    <w:p w14:paraId="27CD27E3" w14:textId="77777777" w:rsidR="007D341C" w:rsidRDefault="007D341C" w:rsidP="008A70AF">
      <w:pPr>
        <w:rPr>
          <w:rFonts w:ascii="宋体" w:hAnsi="宋体"/>
          <w:b/>
          <w:sz w:val="24"/>
          <w:szCs w:val="32"/>
        </w:rPr>
      </w:pPr>
    </w:p>
    <w:p w14:paraId="04800902" w14:textId="77777777" w:rsidR="007D341C" w:rsidRDefault="007D341C" w:rsidP="008A70AF">
      <w:pPr>
        <w:rPr>
          <w:rFonts w:ascii="宋体" w:hAnsi="宋体"/>
          <w:b/>
          <w:sz w:val="24"/>
          <w:szCs w:val="32"/>
        </w:rPr>
      </w:pPr>
    </w:p>
    <w:p w14:paraId="3EE64787" w14:textId="77777777" w:rsidR="007D341C" w:rsidRDefault="007D341C" w:rsidP="008A70AF">
      <w:pPr>
        <w:rPr>
          <w:rFonts w:ascii="宋体" w:hAnsi="宋体"/>
          <w:b/>
          <w:sz w:val="24"/>
          <w:szCs w:val="32"/>
        </w:rPr>
      </w:pPr>
    </w:p>
    <w:p w14:paraId="2352C98E" w14:textId="77777777" w:rsidR="007D341C" w:rsidRDefault="007D341C" w:rsidP="008A70AF">
      <w:pPr>
        <w:rPr>
          <w:rFonts w:ascii="宋体" w:hAnsi="宋体"/>
          <w:b/>
          <w:sz w:val="24"/>
          <w:szCs w:val="32"/>
        </w:rPr>
      </w:pPr>
    </w:p>
    <w:p w14:paraId="3A0B1950" w14:textId="77777777" w:rsidR="007D341C" w:rsidRDefault="007D341C" w:rsidP="008A70AF">
      <w:pPr>
        <w:rPr>
          <w:rFonts w:ascii="宋体" w:hAnsi="宋体"/>
          <w:b/>
          <w:sz w:val="24"/>
          <w:szCs w:val="32"/>
        </w:rPr>
      </w:pPr>
    </w:p>
    <w:p w14:paraId="56D6EBE7" w14:textId="77777777" w:rsidR="007D341C" w:rsidRDefault="007D341C" w:rsidP="008A70AF">
      <w:pPr>
        <w:rPr>
          <w:rFonts w:ascii="宋体" w:hAnsi="宋体"/>
          <w:b/>
          <w:sz w:val="24"/>
          <w:szCs w:val="32"/>
        </w:rPr>
      </w:pPr>
    </w:p>
    <w:p w14:paraId="0E24CE98" w14:textId="77777777" w:rsidR="007D341C" w:rsidRDefault="007D341C" w:rsidP="008A70AF">
      <w:pPr>
        <w:rPr>
          <w:rFonts w:ascii="宋体" w:hAnsi="宋体"/>
          <w:b/>
          <w:sz w:val="24"/>
          <w:szCs w:val="32"/>
        </w:rPr>
      </w:pPr>
    </w:p>
    <w:p w14:paraId="3516503F" w14:textId="77777777" w:rsidR="007D341C" w:rsidRDefault="007D341C" w:rsidP="008A70AF">
      <w:pPr>
        <w:rPr>
          <w:rFonts w:ascii="宋体" w:hAnsi="宋体"/>
          <w:b/>
          <w:sz w:val="24"/>
          <w:szCs w:val="32"/>
        </w:rPr>
      </w:pPr>
    </w:p>
    <w:p w14:paraId="34114F1D" w14:textId="77777777" w:rsidR="007D341C" w:rsidRDefault="007D341C" w:rsidP="008A70AF">
      <w:pPr>
        <w:rPr>
          <w:rFonts w:ascii="宋体" w:hAnsi="宋体"/>
          <w:b/>
          <w:sz w:val="24"/>
          <w:szCs w:val="32"/>
        </w:rPr>
      </w:pPr>
    </w:p>
    <w:p w14:paraId="1714D74A" w14:textId="77777777" w:rsidR="007D341C" w:rsidRDefault="007D341C" w:rsidP="008A70AF">
      <w:pPr>
        <w:rPr>
          <w:rFonts w:ascii="宋体" w:hAnsi="宋体"/>
          <w:b/>
          <w:sz w:val="24"/>
          <w:szCs w:val="32"/>
        </w:rPr>
      </w:pPr>
    </w:p>
    <w:p w14:paraId="1593FDDD" w14:textId="77777777" w:rsidR="007D341C" w:rsidRDefault="007D341C" w:rsidP="008A70AF">
      <w:pPr>
        <w:rPr>
          <w:rFonts w:ascii="宋体" w:hAnsi="宋体"/>
          <w:b/>
          <w:sz w:val="24"/>
          <w:szCs w:val="32"/>
        </w:rPr>
      </w:pPr>
    </w:p>
    <w:p w14:paraId="697EC1CD" w14:textId="77777777" w:rsidR="006D52B8" w:rsidRDefault="006D52B8">
      <w:pPr>
        <w:widowControl/>
        <w:jc w:val="left"/>
        <w:rPr>
          <w:rFonts w:ascii="宋体" w:hAnsi="宋体"/>
          <w:b/>
          <w:sz w:val="24"/>
          <w:szCs w:val="32"/>
        </w:rPr>
      </w:pPr>
      <w:r>
        <w:rPr>
          <w:rFonts w:ascii="宋体" w:hAnsi="宋体"/>
          <w:b/>
          <w:sz w:val="24"/>
          <w:szCs w:val="32"/>
        </w:rPr>
        <w:br w:type="page"/>
      </w:r>
    </w:p>
    <w:p w14:paraId="3EDDD05B" w14:textId="40E6D716" w:rsidR="007D341C" w:rsidRPr="00FD6AE1" w:rsidRDefault="00C95E7F" w:rsidP="000D278A">
      <w:pPr>
        <w:spacing w:line="480" w:lineRule="auto"/>
        <w:jc w:val="left"/>
        <w:rPr>
          <w:b/>
          <w:bCs/>
          <w:sz w:val="24"/>
          <w:szCs w:val="24"/>
        </w:rPr>
      </w:pPr>
      <w:r w:rsidRPr="00C95E7F">
        <w:rPr>
          <w:rFonts w:ascii="宋体" w:hAnsi="宋体" w:hint="eastAsia"/>
          <w:b/>
          <w:sz w:val="24"/>
          <w:szCs w:val="32"/>
        </w:rPr>
        <w:lastRenderedPageBreak/>
        <w:t>附件</w:t>
      </w:r>
      <w:r w:rsidR="00AC616A">
        <w:rPr>
          <w:rFonts w:ascii="宋体" w:hAnsi="宋体"/>
          <w:b/>
          <w:sz w:val="24"/>
          <w:szCs w:val="32"/>
        </w:rPr>
        <w:t>4</w:t>
      </w:r>
      <w:r w:rsidR="007D341C" w:rsidRPr="00FD6AE1">
        <w:rPr>
          <w:rFonts w:hint="eastAsia"/>
          <w:b/>
          <w:bCs/>
          <w:sz w:val="24"/>
          <w:szCs w:val="24"/>
        </w:rPr>
        <w:t>承诺</w:t>
      </w:r>
      <w:r w:rsidR="003E0352">
        <w:rPr>
          <w:rFonts w:hint="eastAsia"/>
          <w:b/>
          <w:bCs/>
          <w:sz w:val="24"/>
          <w:szCs w:val="24"/>
        </w:rPr>
        <w:t>函</w:t>
      </w:r>
    </w:p>
    <w:p w14:paraId="5E8F08B3" w14:textId="77777777" w:rsidR="007D341C" w:rsidRDefault="00C95E7F" w:rsidP="007D341C">
      <w:pPr>
        <w:spacing w:line="480" w:lineRule="auto"/>
        <w:jc w:val="center"/>
        <w:rPr>
          <w:b/>
          <w:bCs/>
          <w:sz w:val="30"/>
          <w:szCs w:val="30"/>
        </w:rPr>
      </w:pPr>
      <w:r w:rsidRPr="00C95E7F">
        <w:rPr>
          <w:rFonts w:hint="eastAsia"/>
          <w:b/>
          <w:bCs/>
          <w:sz w:val="30"/>
          <w:szCs w:val="30"/>
        </w:rPr>
        <w:t>承诺函</w:t>
      </w:r>
    </w:p>
    <w:p w14:paraId="304DAC78" w14:textId="77777777" w:rsidR="00C95E7F" w:rsidRDefault="00C95E7F" w:rsidP="007D341C">
      <w:pPr>
        <w:spacing w:line="480" w:lineRule="auto"/>
        <w:jc w:val="center"/>
        <w:rPr>
          <w:b/>
          <w:bCs/>
          <w:sz w:val="30"/>
          <w:szCs w:val="30"/>
        </w:rPr>
      </w:pPr>
    </w:p>
    <w:p w14:paraId="2EDE5196" w14:textId="77777777" w:rsidR="007D341C" w:rsidRPr="00FD6AE1" w:rsidRDefault="004F49A0" w:rsidP="007D341C">
      <w:pPr>
        <w:spacing w:line="480" w:lineRule="auto"/>
        <w:rPr>
          <w:b/>
          <w:bCs/>
          <w:szCs w:val="21"/>
        </w:rPr>
      </w:pPr>
      <w:r>
        <w:rPr>
          <w:rFonts w:hint="eastAsia"/>
          <w:b/>
          <w:bCs/>
          <w:szCs w:val="21"/>
        </w:rPr>
        <w:t>清华大学深圳国际研究生院</w:t>
      </w:r>
      <w:r w:rsidR="007D341C" w:rsidRPr="00FD6AE1">
        <w:rPr>
          <w:rFonts w:hint="eastAsia"/>
          <w:b/>
          <w:bCs/>
          <w:szCs w:val="21"/>
        </w:rPr>
        <w:t>：</w:t>
      </w:r>
    </w:p>
    <w:p w14:paraId="21ECA0BD" w14:textId="77777777" w:rsidR="007D341C" w:rsidRPr="00FD6AE1" w:rsidRDefault="007D341C" w:rsidP="007D341C">
      <w:pPr>
        <w:spacing w:line="480" w:lineRule="auto"/>
        <w:ind w:firstLineChars="175" w:firstLine="368"/>
        <w:rPr>
          <w:szCs w:val="21"/>
        </w:rPr>
      </w:pPr>
      <w:r w:rsidRPr="00FD6AE1">
        <w:rPr>
          <w:rFonts w:ascii="宋体" w:hAnsi="宋体" w:hint="eastAsia"/>
          <w:szCs w:val="21"/>
        </w:rPr>
        <w:t>我单位参与</w:t>
      </w:r>
      <w:r w:rsidRPr="00FD6AE1">
        <w:rPr>
          <w:rFonts w:ascii="宋体" w:hAnsi="宋体" w:hint="eastAsia"/>
          <w:szCs w:val="21"/>
          <w:u w:val="single"/>
        </w:rPr>
        <w:t xml:space="preserve">                 项目</w:t>
      </w:r>
      <w:r w:rsidR="00F231B8" w:rsidRPr="00FD6AE1">
        <w:rPr>
          <w:rFonts w:ascii="宋体" w:hAnsi="宋体" w:hint="eastAsia"/>
          <w:szCs w:val="21"/>
        </w:rPr>
        <w:t>遴选</w:t>
      </w:r>
      <w:r w:rsidRPr="00FD6AE1">
        <w:rPr>
          <w:rFonts w:hint="eastAsia"/>
          <w:szCs w:val="21"/>
        </w:rPr>
        <w:t>，现承诺：</w:t>
      </w:r>
    </w:p>
    <w:p w14:paraId="0DDF43D0" w14:textId="77777777" w:rsidR="007D341C" w:rsidRPr="00FD6AE1" w:rsidRDefault="003E0352" w:rsidP="007D341C">
      <w:pPr>
        <w:spacing w:line="480" w:lineRule="auto"/>
        <w:ind w:firstLineChars="225" w:firstLine="473"/>
        <w:rPr>
          <w:rFonts w:ascii="宋体" w:hAnsi="宋体"/>
          <w:szCs w:val="21"/>
        </w:rPr>
      </w:pPr>
      <w:r>
        <w:rPr>
          <w:rFonts w:ascii="宋体" w:hAnsi="宋体" w:hint="eastAsia"/>
          <w:szCs w:val="21"/>
        </w:rPr>
        <w:t>1.</w:t>
      </w:r>
      <w:r w:rsidR="007D341C" w:rsidRPr="00FD6AE1">
        <w:rPr>
          <w:rFonts w:ascii="宋体" w:hAnsi="宋体" w:hint="eastAsia"/>
          <w:szCs w:val="21"/>
        </w:rPr>
        <w:t>参与本项目投标前三年内，在经营活动中没有重大违法记录、以及不存在被有关部门禁止参与政府采购活动且在有效期内的情况，也不存在因涉嫌串通投标等正在接受主管部门调查的情况。</w:t>
      </w:r>
    </w:p>
    <w:p w14:paraId="49392B2C" w14:textId="77777777" w:rsidR="006D52B8" w:rsidRDefault="006D52B8" w:rsidP="000D278A">
      <w:pPr>
        <w:spacing w:line="480" w:lineRule="auto"/>
        <w:ind w:firstLineChars="225" w:firstLine="473"/>
        <w:rPr>
          <w:rFonts w:ascii="宋体" w:hAnsi="宋体"/>
          <w:szCs w:val="21"/>
        </w:rPr>
      </w:pPr>
      <w:r>
        <w:rPr>
          <w:rFonts w:ascii="宋体" w:hAnsi="宋体" w:hint="eastAsia"/>
          <w:szCs w:val="21"/>
        </w:rPr>
        <w:t>2.执业过程中保持</w:t>
      </w:r>
      <w:r w:rsidR="003E0352" w:rsidRPr="003E0352">
        <w:rPr>
          <w:rFonts w:ascii="宋体" w:hAnsi="宋体" w:hint="eastAsia"/>
          <w:szCs w:val="21"/>
        </w:rPr>
        <w:t>良好的执业质量记录、职业道德记录和社会声誉</w:t>
      </w:r>
      <w:r>
        <w:rPr>
          <w:rFonts w:ascii="宋体" w:hAnsi="宋体" w:hint="eastAsia"/>
          <w:szCs w:val="21"/>
        </w:rPr>
        <w:t>；</w:t>
      </w:r>
    </w:p>
    <w:p w14:paraId="313A220F" w14:textId="77777777" w:rsidR="006D52B8" w:rsidRDefault="006D52B8" w:rsidP="000D278A">
      <w:pPr>
        <w:spacing w:line="480" w:lineRule="auto"/>
        <w:ind w:firstLineChars="225" w:firstLine="473"/>
        <w:rPr>
          <w:rFonts w:ascii="宋体" w:hAnsi="宋体"/>
          <w:szCs w:val="21"/>
        </w:rPr>
      </w:pPr>
      <w:r>
        <w:rPr>
          <w:rFonts w:ascii="宋体" w:hAnsi="宋体" w:hint="eastAsia"/>
          <w:szCs w:val="21"/>
        </w:rPr>
        <w:t>3.</w:t>
      </w:r>
      <w:r w:rsidR="003E0352" w:rsidRPr="003E0352">
        <w:rPr>
          <w:rFonts w:ascii="宋体" w:hAnsi="宋体" w:hint="eastAsia"/>
          <w:szCs w:val="21"/>
        </w:rPr>
        <w:t>近三年内没有违反国家法律、法规的不良记录，无行贿犯罪记录；</w:t>
      </w:r>
    </w:p>
    <w:p w14:paraId="1E396295" w14:textId="77777777" w:rsidR="003E0352" w:rsidRDefault="006D52B8" w:rsidP="000D278A">
      <w:pPr>
        <w:spacing w:line="480" w:lineRule="auto"/>
        <w:ind w:firstLineChars="225" w:firstLine="473"/>
        <w:rPr>
          <w:rFonts w:ascii="宋体" w:hAnsi="宋体"/>
          <w:szCs w:val="21"/>
        </w:rPr>
      </w:pPr>
      <w:r>
        <w:rPr>
          <w:rFonts w:ascii="宋体" w:hAnsi="宋体" w:hint="eastAsia"/>
          <w:szCs w:val="21"/>
        </w:rPr>
        <w:t>4.</w:t>
      </w:r>
      <w:r w:rsidR="003E0352" w:rsidRPr="003E0352">
        <w:rPr>
          <w:rFonts w:ascii="宋体" w:hAnsi="宋体" w:hint="eastAsia"/>
          <w:szCs w:val="21"/>
        </w:rPr>
        <w:t>承诺在今后的招标采购代理工作中保持公正廉洁</w:t>
      </w:r>
      <w:r>
        <w:rPr>
          <w:rFonts w:ascii="宋体" w:hAnsi="宋体" w:hint="eastAsia"/>
          <w:szCs w:val="21"/>
        </w:rPr>
        <w:t>；</w:t>
      </w:r>
    </w:p>
    <w:p w14:paraId="1A87AC66" w14:textId="77777777" w:rsidR="006D52B8" w:rsidRDefault="006D52B8" w:rsidP="000D278A">
      <w:pPr>
        <w:spacing w:line="480" w:lineRule="auto"/>
        <w:ind w:firstLineChars="225" w:firstLine="473"/>
        <w:rPr>
          <w:rFonts w:ascii="宋体" w:hAnsi="宋体"/>
          <w:szCs w:val="21"/>
        </w:rPr>
      </w:pPr>
      <w:r>
        <w:rPr>
          <w:rFonts w:ascii="宋体" w:hAnsi="宋体" w:hint="eastAsia"/>
          <w:szCs w:val="21"/>
        </w:rPr>
        <w:t>5.不转包不分包。</w:t>
      </w:r>
    </w:p>
    <w:p w14:paraId="61ED765B" w14:textId="77777777" w:rsidR="007D341C" w:rsidRPr="00FD6AE1" w:rsidRDefault="007D341C" w:rsidP="007D341C">
      <w:pPr>
        <w:tabs>
          <w:tab w:val="left" w:pos="1480"/>
          <w:tab w:val="left" w:pos="5580"/>
        </w:tabs>
        <w:adjustRightInd w:val="0"/>
        <w:snapToGrid w:val="0"/>
        <w:spacing w:line="360" w:lineRule="auto"/>
        <w:ind w:firstLineChars="250" w:firstLine="525"/>
        <w:rPr>
          <w:rFonts w:ascii="宋体" w:hAnsi="宋体"/>
          <w:szCs w:val="21"/>
        </w:rPr>
      </w:pPr>
      <w:r w:rsidRPr="00FD6AE1">
        <w:rPr>
          <w:rFonts w:ascii="宋体" w:hAnsi="宋体" w:hint="eastAsia"/>
          <w:szCs w:val="21"/>
        </w:rPr>
        <w:t>如我司作出虚假承诺，将承担由此引发的全部责任。</w:t>
      </w:r>
    </w:p>
    <w:p w14:paraId="6DE26ED3" w14:textId="77777777" w:rsidR="007D341C" w:rsidRPr="00FD6AE1" w:rsidRDefault="007D341C" w:rsidP="007D341C">
      <w:pPr>
        <w:tabs>
          <w:tab w:val="left" w:pos="1480"/>
          <w:tab w:val="left" w:pos="5580"/>
        </w:tabs>
        <w:adjustRightInd w:val="0"/>
        <w:snapToGrid w:val="0"/>
        <w:spacing w:line="360" w:lineRule="auto"/>
        <w:ind w:firstLineChars="250" w:firstLine="525"/>
        <w:rPr>
          <w:rFonts w:ascii="宋体" w:hAnsi="宋体"/>
          <w:szCs w:val="21"/>
        </w:rPr>
      </w:pPr>
      <w:r w:rsidRPr="00FD6AE1">
        <w:rPr>
          <w:rFonts w:ascii="宋体" w:hAnsi="宋体" w:hint="eastAsia"/>
          <w:szCs w:val="21"/>
        </w:rPr>
        <w:t>特此承诺！</w:t>
      </w:r>
    </w:p>
    <w:p w14:paraId="22C298D4" w14:textId="77777777" w:rsidR="007D341C" w:rsidRPr="00FD6AE1" w:rsidRDefault="007D341C" w:rsidP="007D341C">
      <w:pPr>
        <w:ind w:left="420"/>
        <w:rPr>
          <w:rFonts w:ascii="宋体" w:hAnsi="宋体"/>
          <w:szCs w:val="21"/>
        </w:rPr>
      </w:pPr>
    </w:p>
    <w:p w14:paraId="1E6DC061" w14:textId="77777777" w:rsidR="007D341C" w:rsidRPr="00FD6AE1" w:rsidRDefault="007D341C" w:rsidP="007D341C">
      <w:pPr>
        <w:ind w:left="420"/>
        <w:rPr>
          <w:rFonts w:ascii="宋体" w:hAnsi="宋体"/>
          <w:szCs w:val="21"/>
        </w:rPr>
      </w:pPr>
    </w:p>
    <w:p w14:paraId="737A0806" w14:textId="77777777" w:rsidR="007D341C" w:rsidRPr="00FD6AE1" w:rsidRDefault="00B90CAD" w:rsidP="007D341C">
      <w:pPr>
        <w:widowControl/>
        <w:autoSpaceDE w:val="0"/>
        <w:autoSpaceDN w:val="0"/>
        <w:spacing w:line="360" w:lineRule="auto"/>
        <w:ind w:right="893"/>
        <w:jc w:val="center"/>
        <w:textAlignment w:val="bottom"/>
        <w:rPr>
          <w:rFonts w:ascii="宋体" w:hAnsi="宋体"/>
          <w:szCs w:val="21"/>
        </w:rPr>
      </w:pPr>
      <w:r w:rsidRPr="00FD6AE1">
        <w:rPr>
          <w:rFonts w:ascii="宋体" w:hAnsi="宋体" w:hint="eastAsia"/>
          <w:szCs w:val="21"/>
        </w:rPr>
        <w:t xml:space="preserve">                       招标代理机构</w:t>
      </w:r>
      <w:r w:rsidR="007D341C" w:rsidRPr="00FD6AE1">
        <w:rPr>
          <w:rFonts w:ascii="宋体" w:hAnsi="宋体" w:hint="eastAsia"/>
          <w:szCs w:val="21"/>
        </w:rPr>
        <w:t>（公章）</w:t>
      </w:r>
      <w:r w:rsidR="00C95E7F">
        <w:rPr>
          <w:rFonts w:ascii="宋体" w:hAnsi="宋体" w:hint="eastAsia"/>
          <w:szCs w:val="21"/>
        </w:rPr>
        <w:t>：</w:t>
      </w:r>
    </w:p>
    <w:p w14:paraId="2B92D6A0" w14:textId="77777777" w:rsidR="007D341C" w:rsidRDefault="007D341C" w:rsidP="007D341C">
      <w:pPr>
        <w:pStyle w:val="af"/>
        <w:spacing w:line="300" w:lineRule="auto"/>
        <w:jc w:val="center"/>
        <w:rPr>
          <w:rFonts w:hAnsi="宋体"/>
        </w:rPr>
      </w:pPr>
      <w:r w:rsidRPr="00FD6AE1">
        <w:rPr>
          <w:rFonts w:hAnsi="宋体" w:hint="eastAsia"/>
          <w:szCs w:val="21"/>
        </w:rPr>
        <w:t xml:space="preserve">                承诺日期：年     月     日</w:t>
      </w:r>
    </w:p>
    <w:p w14:paraId="3B408920" w14:textId="77777777" w:rsidR="00C95E7F" w:rsidRDefault="00C95E7F" w:rsidP="007D341C">
      <w:pPr>
        <w:rPr>
          <w:rFonts w:ascii="Arial" w:hAnsi="Arial" w:cs="Arial"/>
          <w:b/>
          <w:bCs/>
          <w:szCs w:val="21"/>
        </w:rPr>
      </w:pPr>
    </w:p>
    <w:p w14:paraId="35D951AA" w14:textId="77777777" w:rsidR="007D341C" w:rsidRDefault="007D341C" w:rsidP="007D341C">
      <w:pPr>
        <w:rPr>
          <w:rFonts w:ascii="Arial" w:hAnsi="Arial" w:cs="Arial"/>
          <w:b/>
          <w:bCs/>
          <w:szCs w:val="21"/>
        </w:rPr>
      </w:pPr>
      <w:r>
        <w:rPr>
          <w:rFonts w:ascii="Arial" w:hAnsi="Arial" w:cs="Arial" w:hint="eastAsia"/>
          <w:b/>
          <w:bCs/>
          <w:szCs w:val="21"/>
        </w:rPr>
        <w:t>注：按要求填写，不得更改承诺内容</w:t>
      </w:r>
      <w:r w:rsidR="00C95E7F">
        <w:rPr>
          <w:rFonts w:ascii="Arial" w:hAnsi="Arial" w:cs="Arial" w:hint="eastAsia"/>
          <w:b/>
          <w:bCs/>
          <w:szCs w:val="21"/>
        </w:rPr>
        <w:t>，否则投标无效</w:t>
      </w:r>
      <w:r>
        <w:rPr>
          <w:rFonts w:ascii="Arial" w:hAnsi="Arial" w:cs="Arial" w:hint="eastAsia"/>
          <w:b/>
          <w:bCs/>
          <w:szCs w:val="21"/>
        </w:rPr>
        <w:t>。</w:t>
      </w:r>
    </w:p>
    <w:p w14:paraId="6D1EB3B5" w14:textId="77777777" w:rsidR="00C95E7F" w:rsidRDefault="00C95E7F" w:rsidP="007D341C">
      <w:pPr>
        <w:rPr>
          <w:rFonts w:ascii="Arial" w:hAnsi="Arial" w:cs="Arial"/>
          <w:b/>
          <w:bCs/>
          <w:szCs w:val="21"/>
        </w:rPr>
      </w:pPr>
    </w:p>
    <w:p w14:paraId="4DE1157F" w14:textId="77777777" w:rsidR="00B15EA1" w:rsidRDefault="00B15EA1" w:rsidP="007D341C">
      <w:pPr>
        <w:rPr>
          <w:rFonts w:ascii="Arial" w:hAnsi="Arial" w:cs="Arial"/>
          <w:b/>
          <w:bCs/>
          <w:szCs w:val="21"/>
        </w:rPr>
      </w:pPr>
    </w:p>
    <w:p w14:paraId="4F0294F5" w14:textId="77777777" w:rsidR="00B15EA1" w:rsidRDefault="00B15EA1" w:rsidP="007D341C">
      <w:pPr>
        <w:rPr>
          <w:rFonts w:ascii="Arial" w:hAnsi="Arial" w:cs="Arial"/>
          <w:b/>
          <w:bCs/>
          <w:szCs w:val="21"/>
        </w:rPr>
      </w:pPr>
    </w:p>
    <w:p w14:paraId="31196375" w14:textId="77777777" w:rsidR="00B15EA1" w:rsidRPr="00C95E7F" w:rsidRDefault="00B15EA1" w:rsidP="007D341C">
      <w:pPr>
        <w:rPr>
          <w:rFonts w:ascii="Arial" w:hAnsi="Arial" w:cs="Arial"/>
          <w:b/>
          <w:bCs/>
          <w:szCs w:val="21"/>
        </w:rPr>
      </w:pPr>
    </w:p>
    <w:p w14:paraId="36093AEC" w14:textId="77777777" w:rsidR="00B15EA1" w:rsidRDefault="00B15EA1" w:rsidP="007D341C">
      <w:pPr>
        <w:rPr>
          <w:rFonts w:ascii="Arial" w:hAnsi="Arial" w:cs="Arial"/>
          <w:b/>
          <w:bCs/>
          <w:szCs w:val="21"/>
        </w:rPr>
      </w:pPr>
    </w:p>
    <w:p w14:paraId="1B264B26" w14:textId="77777777" w:rsidR="00B15EA1" w:rsidRDefault="00B15EA1" w:rsidP="007D341C">
      <w:pPr>
        <w:rPr>
          <w:rFonts w:ascii="Arial" w:hAnsi="Arial" w:cs="Arial"/>
          <w:b/>
          <w:bCs/>
          <w:szCs w:val="21"/>
        </w:rPr>
      </w:pPr>
    </w:p>
    <w:p w14:paraId="271DBB5C" w14:textId="77777777" w:rsidR="00A04DBE" w:rsidRDefault="00A04DBE" w:rsidP="00B15EA1">
      <w:pPr>
        <w:tabs>
          <w:tab w:val="left" w:pos="1480"/>
          <w:tab w:val="left" w:pos="5580"/>
        </w:tabs>
        <w:adjustRightInd w:val="0"/>
        <w:snapToGrid w:val="0"/>
        <w:spacing w:line="360" w:lineRule="auto"/>
        <w:rPr>
          <w:rFonts w:ascii="Arial" w:hAnsi="Arial" w:cs="Arial"/>
          <w:b/>
          <w:sz w:val="24"/>
        </w:rPr>
      </w:pPr>
    </w:p>
    <w:p w14:paraId="3AA987FF" w14:textId="77777777" w:rsidR="000962B1" w:rsidRDefault="000962B1">
      <w:pPr>
        <w:widowControl/>
        <w:jc w:val="left"/>
        <w:rPr>
          <w:rFonts w:ascii="Arial" w:hAnsi="Arial" w:cs="Arial"/>
          <w:b/>
          <w:sz w:val="24"/>
        </w:rPr>
      </w:pPr>
      <w:r>
        <w:rPr>
          <w:rFonts w:ascii="Arial" w:hAnsi="Arial" w:cs="Arial"/>
          <w:b/>
          <w:sz w:val="24"/>
        </w:rPr>
        <w:br w:type="page"/>
      </w:r>
    </w:p>
    <w:p w14:paraId="14D317BB" w14:textId="72D64CE5" w:rsidR="00B15EA1" w:rsidRDefault="00B15EA1" w:rsidP="00B15EA1">
      <w:pPr>
        <w:tabs>
          <w:tab w:val="left" w:pos="1480"/>
          <w:tab w:val="left" w:pos="5580"/>
        </w:tabs>
        <w:adjustRightInd w:val="0"/>
        <w:snapToGrid w:val="0"/>
        <w:spacing w:line="360" w:lineRule="auto"/>
        <w:rPr>
          <w:rFonts w:ascii="Arial" w:hAnsi="Arial" w:cs="Arial"/>
          <w:b/>
          <w:sz w:val="24"/>
        </w:rPr>
      </w:pPr>
      <w:r>
        <w:rPr>
          <w:rFonts w:ascii="Arial" w:hAnsi="Arial" w:cs="Arial" w:hint="eastAsia"/>
          <w:b/>
          <w:sz w:val="24"/>
        </w:rPr>
        <w:lastRenderedPageBreak/>
        <w:t>附件</w:t>
      </w:r>
      <w:r w:rsidR="00AC616A">
        <w:rPr>
          <w:rFonts w:ascii="Arial" w:hAnsi="Arial" w:cs="Arial"/>
          <w:b/>
          <w:sz w:val="24"/>
        </w:rPr>
        <w:t>5</w:t>
      </w:r>
      <w:r>
        <w:rPr>
          <w:rFonts w:ascii="宋体" w:hAnsi="宋体" w:hint="eastAsia"/>
          <w:b/>
          <w:bCs/>
          <w:sz w:val="24"/>
        </w:rPr>
        <w:t>企业诚信声明与承诺</w:t>
      </w:r>
    </w:p>
    <w:p w14:paraId="01422F76" w14:textId="77777777" w:rsidR="00B15EA1" w:rsidRPr="000962B1" w:rsidRDefault="00B15EA1" w:rsidP="00B15EA1">
      <w:pPr>
        <w:rPr>
          <w:b/>
          <w:bCs/>
          <w:sz w:val="48"/>
          <w:szCs w:val="48"/>
        </w:rPr>
      </w:pPr>
    </w:p>
    <w:p w14:paraId="63238321" w14:textId="77777777" w:rsidR="00B15EA1" w:rsidRPr="00FD6AE1" w:rsidRDefault="00B15EA1" w:rsidP="00B15EA1">
      <w:pPr>
        <w:spacing w:line="480" w:lineRule="auto"/>
        <w:jc w:val="center"/>
        <w:rPr>
          <w:b/>
          <w:bCs/>
          <w:sz w:val="24"/>
          <w:szCs w:val="24"/>
        </w:rPr>
      </w:pPr>
      <w:r w:rsidRPr="00FD6AE1">
        <w:rPr>
          <w:rFonts w:hint="eastAsia"/>
          <w:b/>
          <w:bCs/>
          <w:sz w:val="24"/>
          <w:szCs w:val="24"/>
        </w:rPr>
        <w:t>企业诚信声明与承诺</w:t>
      </w:r>
    </w:p>
    <w:p w14:paraId="646A6AD8" w14:textId="77777777" w:rsidR="00B15EA1" w:rsidRPr="00BB4A9F" w:rsidRDefault="004F49A0" w:rsidP="00B15EA1">
      <w:pPr>
        <w:spacing w:line="480" w:lineRule="auto"/>
        <w:rPr>
          <w:rFonts w:ascii="宋体" w:hAnsi="宋体"/>
          <w:b/>
          <w:bCs/>
          <w:szCs w:val="21"/>
        </w:rPr>
      </w:pPr>
      <w:r>
        <w:rPr>
          <w:rFonts w:ascii="宋体" w:hAnsi="宋体" w:hint="eastAsia"/>
          <w:b/>
          <w:bCs/>
          <w:szCs w:val="21"/>
        </w:rPr>
        <w:t>清华大学深圳国际研究生院</w:t>
      </w:r>
      <w:r w:rsidR="00B15EA1" w:rsidRPr="00BB4A9F">
        <w:rPr>
          <w:rFonts w:ascii="宋体" w:hAnsi="宋体" w:hint="eastAsia"/>
          <w:b/>
          <w:bCs/>
          <w:szCs w:val="21"/>
        </w:rPr>
        <w:t>：</w:t>
      </w:r>
    </w:p>
    <w:p w14:paraId="6191CE50" w14:textId="77777777" w:rsidR="00B15EA1" w:rsidRPr="00BB4A9F" w:rsidRDefault="00B15EA1" w:rsidP="00B15EA1">
      <w:pPr>
        <w:spacing w:line="360" w:lineRule="auto"/>
        <w:ind w:left="1" w:firstLineChars="152" w:firstLine="319"/>
        <w:rPr>
          <w:rFonts w:ascii="宋体" w:hAnsi="宋体"/>
          <w:szCs w:val="21"/>
        </w:rPr>
      </w:pPr>
      <w:r w:rsidRPr="00BB4A9F">
        <w:rPr>
          <w:rFonts w:ascii="宋体" w:hAnsi="宋体" w:hint="eastAsia"/>
          <w:szCs w:val="21"/>
        </w:rPr>
        <w:t xml:space="preserve">  我</w:t>
      </w:r>
      <w:r w:rsidRPr="00BB4A9F">
        <w:rPr>
          <w:rFonts w:ascii="宋体" w:hAnsi="宋体" w:hint="eastAsia"/>
          <w:szCs w:val="21"/>
          <w:u w:val="single"/>
        </w:rPr>
        <w:t xml:space="preserve">公司         </w:t>
      </w:r>
      <w:r w:rsidRPr="00BB4A9F">
        <w:rPr>
          <w:rFonts w:ascii="宋体" w:hAnsi="宋体" w:hint="eastAsia"/>
          <w:szCs w:val="21"/>
        </w:rPr>
        <w:t>参与</w:t>
      </w:r>
      <w:r w:rsidRPr="00BB4A9F">
        <w:rPr>
          <w:rFonts w:ascii="宋体" w:hAnsi="宋体" w:hint="eastAsia"/>
          <w:szCs w:val="21"/>
          <w:u w:val="single"/>
        </w:rPr>
        <w:t xml:space="preserve">         项目</w:t>
      </w:r>
      <w:r w:rsidRPr="00BB4A9F">
        <w:rPr>
          <w:rFonts w:ascii="宋体" w:hAnsi="宋体" w:hint="eastAsia"/>
          <w:szCs w:val="21"/>
        </w:rPr>
        <w:t>遴选，现就企业诚信作如下声明与承诺：</w:t>
      </w:r>
    </w:p>
    <w:p w14:paraId="31A4B7D8" w14:textId="77777777" w:rsidR="00B15EA1" w:rsidRPr="00BB4A9F" w:rsidRDefault="00B15EA1" w:rsidP="00B15EA1">
      <w:pPr>
        <w:spacing w:line="360" w:lineRule="auto"/>
        <w:ind w:firstLineChars="250" w:firstLine="525"/>
        <w:rPr>
          <w:rFonts w:ascii="宋体" w:hAnsi="宋体"/>
          <w:szCs w:val="21"/>
        </w:rPr>
      </w:pPr>
      <w:r w:rsidRPr="00BB4A9F">
        <w:rPr>
          <w:rFonts w:ascii="宋体" w:hAnsi="宋体"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BB4A9F">
        <w:rPr>
          <w:rFonts w:ascii="宋体" w:hAnsi="宋体" w:hint="eastAsia"/>
          <w:bCs/>
          <w:szCs w:val="21"/>
        </w:rPr>
        <w:t>截止</w:t>
      </w:r>
      <w:r w:rsidR="000962B1">
        <w:rPr>
          <w:rFonts w:ascii="宋体" w:hAnsi="宋体" w:hint="eastAsia"/>
          <w:bCs/>
          <w:szCs w:val="21"/>
        </w:rPr>
        <w:t>日止</w:t>
      </w:r>
      <w:r w:rsidRPr="00BB4A9F">
        <w:rPr>
          <w:rFonts w:ascii="宋体" w:hAnsi="宋体" w:hint="eastAsia"/>
          <w:bCs/>
          <w:szCs w:val="21"/>
        </w:rPr>
        <w:t>，</w:t>
      </w:r>
      <w:r w:rsidRPr="00BB4A9F">
        <w:rPr>
          <w:rFonts w:ascii="宋体" w:hAnsi="宋体" w:hint="eastAsia"/>
          <w:szCs w:val="21"/>
        </w:rPr>
        <w:t>我司未有任何仍处于受惩罚和禁止期内的违法违规、不良信用等记录。</w:t>
      </w:r>
    </w:p>
    <w:p w14:paraId="172D98B6" w14:textId="77777777" w:rsidR="00B15EA1" w:rsidRPr="00BB4A9F" w:rsidRDefault="00B15EA1" w:rsidP="00B15EA1">
      <w:pPr>
        <w:spacing w:line="360" w:lineRule="auto"/>
        <w:ind w:firstLineChars="200" w:firstLine="420"/>
        <w:jc w:val="left"/>
        <w:rPr>
          <w:rFonts w:ascii="宋体" w:hAnsi="宋体"/>
          <w:szCs w:val="21"/>
        </w:rPr>
      </w:pPr>
      <w:r w:rsidRPr="00BB4A9F">
        <w:rPr>
          <w:rFonts w:ascii="宋体" w:hAnsi="宋体" w:hint="eastAsia"/>
          <w:bCs/>
          <w:szCs w:val="21"/>
        </w:rPr>
        <w:t>2、我司</w:t>
      </w:r>
      <w:r w:rsidRPr="00BB4A9F">
        <w:rPr>
          <w:rFonts w:ascii="宋体" w:hAnsi="宋体" w:hint="eastAsia"/>
          <w:szCs w:val="21"/>
        </w:rPr>
        <w:t>承诺：未有《</w:t>
      </w:r>
      <w:r w:rsidRPr="00BB4A9F">
        <w:rPr>
          <w:rFonts w:ascii="宋体" w:hAnsi="宋体" w:cs="宋体" w:hint="eastAsia"/>
          <w:szCs w:val="21"/>
        </w:rPr>
        <w:t>深财购〔2013〕27号》和《深财购函〔2016〕315号》等文件中规定</w:t>
      </w:r>
      <w:r w:rsidRPr="00BB4A9F">
        <w:rPr>
          <w:rFonts w:ascii="宋体" w:hAnsi="宋体" w:hint="eastAsia"/>
          <w:szCs w:val="21"/>
        </w:rPr>
        <w:t>的予以扣分的情形。</w:t>
      </w:r>
    </w:p>
    <w:p w14:paraId="4B483D48" w14:textId="77777777" w:rsidR="00B15EA1" w:rsidRPr="00BB4A9F" w:rsidRDefault="00B15EA1" w:rsidP="00B15EA1">
      <w:pPr>
        <w:spacing w:line="360" w:lineRule="auto"/>
        <w:ind w:firstLine="420"/>
        <w:rPr>
          <w:rFonts w:ascii="宋体" w:hAnsi="宋体"/>
          <w:szCs w:val="21"/>
        </w:rPr>
      </w:pPr>
      <w:r w:rsidRPr="00BB4A9F">
        <w:rPr>
          <w:rFonts w:ascii="宋体" w:hAnsi="宋体" w:hint="eastAsia"/>
          <w:szCs w:val="21"/>
        </w:rPr>
        <w:t>我司对上述内容的真实性负责。如有虚假，将依法承担相应责任。</w:t>
      </w:r>
    </w:p>
    <w:p w14:paraId="2D63D1B8" w14:textId="77777777" w:rsidR="00B15EA1" w:rsidRPr="00BB4A9F" w:rsidRDefault="00B15EA1" w:rsidP="00B15EA1">
      <w:pPr>
        <w:spacing w:line="360" w:lineRule="auto"/>
        <w:ind w:firstLineChars="150" w:firstLine="315"/>
        <w:jc w:val="left"/>
        <w:rPr>
          <w:rFonts w:ascii="宋体" w:hAnsi="宋体"/>
          <w:szCs w:val="21"/>
        </w:rPr>
      </w:pPr>
      <w:r w:rsidRPr="00BB4A9F">
        <w:rPr>
          <w:rFonts w:ascii="宋体" w:hAnsi="宋体" w:hint="eastAsia"/>
          <w:szCs w:val="21"/>
        </w:rPr>
        <w:t>特此声明与承诺！</w:t>
      </w:r>
    </w:p>
    <w:p w14:paraId="69713C29" w14:textId="77777777" w:rsidR="00B15EA1" w:rsidRPr="00BB4A9F" w:rsidRDefault="00B15EA1" w:rsidP="00B15EA1">
      <w:pPr>
        <w:jc w:val="left"/>
        <w:rPr>
          <w:rFonts w:ascii="宋体" w:hAnsi="宋体"/>
          <w:szCs w:val="21"/>
        </w:rPr>
      </w:pPr>
    </w:p>
    <w:p w14:paraId="381DD334" w14:textId="77777777" w:rsidR="00B15EA1" w:rsidRPr="00BB4A9F" w:rsidRDefault="00B15EA1" w:rsidP="00B15EA1">
      <w:pPr>
        <w:jc w:val="left"/>
        <w:rPr>
          <w:rFonts w:ascii="宋体" w:hAnsi="宋体"/>
          <w:szCs w:val="21"/>
        </w:rPr>
      </w:pPr>
    </w:p>
    <w:p w14:paraId="6B3C315A" w14:textId="77777777" w:rsidR="00B15EA1" w:rsidRPr="00BB4A9F" w:rsidRDefault="00B15EA1" w:rsidP="00B15EA1">
      <w:pPr>
        <w:widowControl/>
        <w:autoSpaceDE w:val="0"/>
        <w:autoSpaceDN w:val="0"/>
        <w:spacing w:line="360" w:lineRule="auto"/>
        <w:ind w:right="893"/>
        <w:jc w:val="left"/>
        <w:textAlignment w:val="bottom"/>
        <w:rPr>
          <w:rFonts w:ascii="宋体" w:hAnsi="宋体"/>
          <w:szCs w:val="21"/>
        </w:rPr>
      </w:pPr>
      <w:r w:rsidRPr="00BB4A9F">
        <w:rPr>
          <w:rFonts w:ascii="宋体" w:hAnsi="宋体" w:hint="eastAsia"/>
          <w:szCs w:val="21"/>
        </w:rPr>
        <w:t xml:space="preserve">                                   招标代理机构（公章）</w:t>
      </w:r>
      <w:r w:rsidR="000962B1" w:rsidRPr="000962B1">
        <w:rPr>
          <w:rFonts w:ascii="宋体" w:hAnsi="宋体" w:hint="eastAsia"/>
          <w:szCs w:val="21"/>
        </w:rPr>
        <w:t>：</w:t>
      </w:r>
    </w:p>
    <w:p w14:paraId="7F3E4420" w14:textId="77777777" w:rsidR="00B15EA1" w:rsidRPr="00BB4A9F" w:rsidRDefault="00B15EA1" w:rsidP="00B15EA1">
      <w:pPr>
        <w:pStyle w:val="af"/>
        <w:spacing w:line="300" w:lineRule="auto"/>
        <w:jc w:val="left"/>
        <w:rPr>
          <w:rFonts w:hAnsi="宋体"/>
          <w:szCs w:val="21"/>
        </w:rPr>
      </w:pPr>
      <w:r w:rsidRPr="00BB4A9F">
        <w:rPr>
          <w:rFonts w:hAnsi="宋体" w:hint="eastAsia"/>
          <w:szCs w:val="21"/>
        </w:rPr>
        <w:t xml:space="preserve">                                     承诺日期：    年  月  日</w:t>
      </w:r>
    </w:p>
    <w:p w14:paraId="12C87856" w14:textId="77777777" w:rsidR="00B15EA1" w:rsidRPr="00BB4A9F" w:rsidRDefault="00B15EA1" w:rsidP="00B15EA1">
      <w:pPr>
        <w:pStyle w:val="af"/>
        <w:spacing w:line="300" w:lineRule="auto"/>
        <w:jc w:val="left"/>
        <w:rPr>
          <w:rFonts w:hAnsi="宋体"/>
          <w:szCs w:val="21"/>
        </w:rPr>
      </w:pPr>
    </w:p>
    <w:p w14:paraId="2FBD46B2" w14:textId="77777777" w:rsidR="00B15EA1" w:rsidRPr="00BB4A9F" w:rsidRDefault="00B15EA1" w:rsidP="00B15EA1">
      <w:pPr>
        <w:pStyle w:val="af"/>
        <w:spacing w:line="300" w:lineRule="auto"/>
        <w:jc w:val="left"/>
        <w:rPr>
          <w:rFonts w:hAnsi="宋体"/>
          <w:szCs w:val="21"/>
        </w:rPr>
      </w:pPr>
    </w:p>
    <w:p w14:paraId="0B4DF123" w14:textId="77777777" w:rsidR="00B15EA1" w:rsidRDefault="00B15EA1" w:rsidP="00B15EA1">
      <w:pPr>
        <w:rPr>
          <w:rFonts w:hAnsi="宋体"/>
          <w:b/>
          <w:bCs/>
          <w:sz w:val="24"/>
        </w:rPr>
      </w:pPr>
      <w:r w:rsidRPr="00BB4A9F">
        <w:rPr>
          <w:rFonts w:hAnsi="宋体"/>
          <w:b/>
          <w:bCs/>
          <w:szCs w:val="21"/>
        </w:rPr>
        <w:t>注</w:t>
      </w:r>
      <w:r w:rsidRPr="00BB4A9F">
        <w:rPr>
          <w:rFonts w:hAnsi="宋体" w:hint="eastAsia"/>
          <w:b/>
          <w:bCs/>
          <w:szCs w:val="21"/>
        </w:rPr>
        <w:t>：近三年内，</w:t>
      </w:r>
      <w:r w:rsidR="005F7C9E" w:rsidRPr="00BB4A9F">
        <w:rPr>
          <w:rFonts w:hAnsi="宋体"/>
          <w:b/>
          <w:bCs/>
          <w:szCs w:val="21"/>
        </w:rPr>
        <w:t>如</w:t>
      </w:r>
      <w:r w:rsidR="005F7C9E" w:rsidRPr="00BB4A9F">
        <w:rPr>
          <w:rFonts w:hAnsi="宋体" w:hint="eastAsia"/>
          <w:b/>
          <w:bCs/>
          <w:szCs w:val="21"/>
        </w:rPr>
        <w:t>招标代理机构</w:t>
      </w:r>
      <w:r w:rsidRPr="00BB4A9F">
        <w:rPr>
          <w:rFonts w:hAnsi="宋体"/>
          <w:b/>
          <w:bCs/>
          <w:szCs w:val="21"/>
        </w:rPr>
        <w:t>有</w:t>
      </w:r>
      <w:r w:rsidRPr="00BB4A9F">
        <w:rPr>
          <w:rFonts w:hAnsi="宋体" w:hint="eastAsia"/>
          <w:b/>
          <w:bCs/>
          <w:szCs w:val="21"/>
        </w:rPr>
        <w:t>任何违法违规、受惩罚和禁止、不良信用等记录，必须列明记载，并附网络截图（加盖公章）。</w:t>
      </w:r>
    </w:p>
    <w:p w14:paraId="4828705B" w14:textId="77777777" w:rsidR="005F7C9E" w:rsidRDefault="005F7C9E" w:rsidP="00B15EA1">
      <w:pPr>
        <w:rPr>
          <w:rFonts w:hAnsi="宋体"/>
          <w:b/>
          <w:bCs/>
          <w:sz w:val="24"/>
        </w:rPr>
      </w:pPr>
    </w:p>
    <w:p w14:paraId="526B2614" w14:textId="77777777" w:rsidR="005F7C9E" w:rsidRDefault="005F7C9E" w:rsidP="00B15EA1">
      <w:pPr>
        <w:rPr>
          <w:rFonts w:hAnsi="宋体"/>
          <w:b/>
          <w:bCs/>
          <w:sz w:val="24"/>
        </w:rPr>
      </w:pPr>
    </w:p>
    <w:p w14:paraId="73A0B0FE" w14:textId="77777777" w:rsidR="005F7C9E" w:rsidRDefault="005F7C9E" w:rsidP="00B15EA1">
      <w:pPr>
        <w:rPr>
          <w:rFonts w:hAnsi="宋体"/>
          <w:b/>
          <w:bCs/>
          <w:sz w:val="24"/>
        </w:rPr>
      </w:pPr>
    </w:p>
    <w:p w14:paraId="76B2F768" w14:textId="77777777" w:rsidR="005F7C9E" w:rsidRDefault="005F7C9E" w:rsidP="00B15EA1">
      <w:pPr>
        <w:rPr>
          <w:rFonts w:hAnsi="宋体"/>
          <w:b/>
          <w:bCs/>
          <w:sz w:val="24"/>
        </w:rPr>
      </w:pPr>
    </w:p>
    <w:p w14:paraId="4ACA49CA" w14:textId="77777777" w:rsidR="005F7C9E" w:rsidRDefault="005F7C9E" w:rsidP="00B15EA1">
      <w:pPr>
        <w:rPr>
          <w:rFonts w:hAnsi="宋体"/>
          <w:b/>
          <w:bCs/>
          <w:sz w:val="24"/>
        </w:rPr>
      </w:pPr>
    </w:p>
    <w:p w14:paraId="4D7DB1B5" w14:textId="77777777" w:rsidR="005F7C9E" w:rsidRDefault="005F7C9E" w:rsidP="00B15EA1">
      <w:pPr>
        <w:rPr>
          <w:rFonts w:hAnsi="宋体"/>
          <w:b/>
          <w:bCs/>
          <w:sz w:val="24"/>
        </w:rPr>
      </w:pPr>
    </w:p>
    <w:p w14:paraId="6A175919" w14:textId="77777777" w:rsidR="005F7C9E" w:rsidRDefault="005F7C9E" w:rsidP="00B15EA1">
      <w:pPr>
        <w:rPr>
          <w:rFonts w:hAnsi="宋体"/>
          <w:b/>
          <w:bCs/>
          <w:sz w:val="24"/>
        </w:rPr>
      </w:pPr>
    </w:p>
    <w:p w14:paraId="1CC206F3" w14:textId="77777777" w:rsidR="005F7C9E" w:rsidRDefault="005F7C9E" w:rsidP="00B15EA1">
      <w:pPr>
        <w:rPr>
          <w:rFonts w:hAnsi="宋体"/>
          <w:b/>
          <w:bCs/>
          <w:sz w:val="24"/>
        </w:rPr>
      </w:pPr>
    </w:p>
    <w:p w14:paraId="5A915D36" w14:textId="77777777" w:rsidR="005F7C9E" w:rsidRDefault="005F7C9E" w:rsidP="00B15EA1">
      <w:pPr>
        <w:rPr>
          <w:rFonts w:hAnsi="宋体"/>
          <w:b/>
          <w:bCs/>
          <w:sz w:val="24"/>
        </w:rPr>
      </w:pPr>
    </w:p>
    <w:p w14:paraId="15B1BEA8" w14:textId="77777777" w:rsidR="005F7C9E" w:rsidRDefault="005F7C9E" w:rsidP="00B15EA1">
      <w:pPr>
        <w:rPr>
          <w:rFonts w:hAnsi="宋体"/>
          <w:b/>
          <w:bCs/>
          <w:sz w:val="24"/>
        </w:rPr>
      </w:pPr>
    </w:p>
    <w:p w14:paraId="5EEBE4EF" w14:textId="77777777" w:rsidR="005F7C9E" w:rsidRDefault="005F7C9E" w:rsidP="00B15EA1">
      <w:pPr>
        <w:rPr>
          <w:rFonts w:hAnsi="宋体"/>
          <w:b/>
          <w:bCs/>
          <w:sz w:val="24"/>
        </w:rPr>
      </w:pPr>
    </w:p>
    <w:p w14:paraId="1ABA7D9E" w14:textId="77777777" w:rsidR="00234F31" w:rsidRDefault="00234F31" w:rsidP="00B15EA1">
      <w:pPr>
        <w:rPr>
          <w:rFonts w:ascii="宋体" w:hAnsi="宋体"/>
          <w:b/>
          <w:bCs/>
          <w:sz w:val="24"/>
        </w:rPr>
      </w:pPr>
    </w:p>
    <w:p w14:paraId="7F71D33D" w14:textId="77777777" w:rsidR="00234F31" w:rsidRDefault="00234F31" w:rsidP="00B15EA1">
      <w:pPr>
        <w:rPr>
          <w:rFonts w:hAnsi="宋体"/>
          <w:b/>
          <w:bCs/>
          <w:sz w:val="24"/>
        </w:rPr>
      </w:pPr>
    </w:p>
    <w:p w14:paraId="4CC1B7E1" w14:textId="77777777" w:rsidR="005A492E" w:rsidRDefault="005A492E" w:rsidP="005A492E">
      <w:pPr>
        <w:jc w:val="left"/>
        <w:rPr>
          <w:rFonts w:ascii="宋体" w:hAnsi="宋体"/>
          <w:b/>
          <w:bCs/>
          <w:sz w:val="24"/>
        </w:rPr>
      </w:pPr>
    </w:p>
    <w:p w14:paraId="3EB82228" w14:textId="2250D3B2" w:rsidR="00A61402" w:rsidRPr="005A492E" w:rsidRDefault="00234F31" w:rsidP="005A492E">
      <w:pPr>
        <w:jc w:val="left"/>
        <w:rPr>
          <w:rFonts w:ascii="仿宋" w:eastAsia="仿宋" w:hAnsi="仿宋" w:cs="宋体"/>
          <w:b/>
          <w:kern w:val="0"/>
          <w:sz w:val="29"/>
          <w:szCs w:val="29"/>
        </w:rPr>
      </w:pPr>
      <w:r w:rsidRPr="005A492E">
        <w:rPr>
          <w:rFonts w:ascii="宋体" w:hAnsi="宋体" w:hint="eastAsia"/>
          <w:b/>
          <w:bCs/>
          <w:sz w:val="24"/>
        </w:rPr>
        <w:lastRenderedPageBreak/>
        <w:t>附件</w:t>
      </w:r>
      <w:r w:rsidR="00AC616A">
        <w:rPr>
          <w:rFonts w:ascii="宋体" w:hAnsi="宋体"/>
          <w:b/>
          <w:bCs/>
          <w:sz w:val="24"/>
        </w:rPr>
        <w:t>6</w:t>
      </w:r>
      <w:r w:rsidR="00AC616A" w:rsidRPr="005A492E">
        <w:rPr>
          <w:rFonts w:ascii="宋体" w:hAnsi="宋体"/>
          <w:b/>
          <w:bCs/>
          <w:sz w:val="24"/>
        </w:rPr>
        <w:t xml:space="preserve"> </w:t>
      </w:r>
      <w:r w:rsidR="007C1030" w:rsidRPr="005A492E">
        <w:rPr>
          <w:rFonts w:ascii="宋体" w:hAnsi="宋体" w:hint="eastAsia"/>
          <w:b/>
          <w:bCs/>
          <w:sz w:val="24"/>
        </w:rPr>
        <w:t>投标</w:t>
      </w:r>
      <w:r w:rsidR="00A61402" w:rsidRPr="005A492E">
        <w:rPr>
          <w:rFonts w:ascii="宋体" w:hAnsi="宋体" w:hint="eastAsia"/>
          <w:b/>
          <w:bCs/>
          <w:sz w:val="24"/>
        </w:rPr>
        <w:t>一览表（报价表）</w:t>
      </w:r>
    </w:p>
    <w:p w14:paraId="39033631" w14:textId="77777777" w:rsidR="00234F31" w:rsidRDefault="00234F31" w:rsidP="00A61402">
      <w:pPr>
        <w:spacing w:line="300" w:lineRule="auto"/>
        <w:jc w:val="center"/>
        <w:rPr>
          <w:rFonts w:asciiTheme="minorEastAsia" w:eastAsiaTheme="minorEastAsia" w:hAnsiTheme="minorEastAsia"/>
          <w:bCs/>
          <w:sz w:val="24"/>
          <w:szCs w:val="24"/>
        </w:rPr>
      </w:pPr>
      <w:bookmarkStart w:id="14" w:name="_Toc480756075"/>
      <w:bookmarkStart w:id="15" w:name="_Toc480755929"/>
      <w:bookmarkStart w:id="16" w:name="_Toc480789479"/>
      <w:bookmarkStart w:id="17" w:name="_Toc480754208"/>
    </w:p>
    <w:p w14:paraId="4B42D196" w14:textId="77777777" w:rsidR="00A61402" w:rsidRPr="005A492E" w:rsidRDefault="007C1030" w:rsidP="00A61402">
      <w:pPr>
        <w:spacing w:line="300" w:lineRule="auto"/>
        <w:jc w:val="center"/>
        <w:rPr>
          <w:rFonts w:asciiTheme="minorEastAsia" w:eastAsiaTheme="minorEastAsia" w:hAnsiTheme="minorEastAsia"/>
          <w:bCs/>
          <w:sz w:val="24"/>
          <w:szCs w:val="24"/>
        </w:rPr>
      </w:pPr>
      <w:r w:rsidRPr="005A492E">
        <w:rPr>
          <w:rFonts w:asciiTheme="minorEastAsia" w:eastAsiaTheme="minorEastAsia" w:hAnsiTheme="minorEastAsia" w:hint="eastAsia"/>
          <w:bCs/>
          <w:sz w:val="24"/>
          <w:szCs w:val="24"/>
        </w:rPr>
        <w:t>投</w:t>
      </w:r>
      <w:r w:rsidRPr="005A492E">
        <w:rPr>
          <w:rFonts w:asciiTheme="minorEastAsia" w:eastAsiaTheme="minorEastAsia" w:hAnsiTheme="minorEastAsia" w:cs="微软雅黑" w:hint="eastAsia"/>
          <w:bCs/>
          <w:sz w:val="24"/>
          <w:szCs w:val="24"/>
        </w:rPr>
        <w:t>标</w:t>
      </w:r>
      <w:r w:rsidR="00A61402" w:rsidRPr="005A492E">
        <w:rPr>
          <w:rFonts w:asciiTheme="minorEastAsia" w:eastAsiaTheme="minorEastAsia" w:hAnsiTheme="minorEastAsia" w:hint="eastAsia"/>
          <w:bCs/>
          <w:sz w:val="24"/>
          <w:szCs w:val="24"/>
        </w:rPr>
        <w:t>一</w:t>
      </w:r>
      <w:r w:rsidR="00A61402" w:rsidRPr="005A492E">
        <w:rPr>
          <w:rFonts w:asciiTheme="minorEastAsia" w:eastAsiaTheme="minorEastAsia" w:hAnsiTheme="minorEastAsia" w:cs="微软雅黑" w:hint="eastAsia"/>
          <w:bCs/>
          <w:sz w:val="24"/>
          <w:szCs w:val="24"/>
        </w:rPr>
        <w:t>览</w:t>
      </w:r>
      <w:r w:rsidR="00A61402" w:rsidRPr="005A492E">
        <w:rPr>
          <w:rFonts w:asciiTheme="minorEastAsia" w:eastAsiaTheme="minorEastAsia" w:hAnsiTheme="minorEastAsia" w:cs="MS Mincho" w:hint="eastAsia"/>
          <w:bCs/>
          <w:sz w:val="24"/>
          <w:szCs w:val="24"/>
        </w:rPr>
        <w:t>表</w:t>
      </w:r>
      <w:r w:rsidR="00A61402" w:rsidRPr="005A492E">
        <w:rPr>
          <w:rFonts w:asciiTheme="minorEastAsia" w:eastAsiaTheme="minorEastAsia" w:hAnsiTheme="minorEastAsia"/>
          <w:bCs/>
          <w:sz w:val="24"/>
          <w:szCs w:val="24"/>
        </w:rPr>
        <w:t>(</w:t>
      </w:r>
      <w:r w:rsidR="00A61402" w:rsidRPr="005A492E">
        <w:rPr>
          <w:rFonts w:asciiTheme="minorEastAsia" w:eastAsiaTheme="minorEastAsia" w:hAnsiTheme="minorEastAsia" w:cs="微软雅黑" w:hint="eastAsia"/>
          <w:bCs/>
          <w:sz w:val="24"/>
          <w:szCs w:val="24"/>
        </w:rPr>
        <w:t>报</w:t>
      </w:r>
      <w:r w:rsidR="00A61402" w:rsidRPr="005A492E">
        <w:rPr>
          <w:rFonts w:asciiTheme="minorEastAsia" w:eastAsiaTheme="minorEastAsia" w:hAnsiTheme="minorEastAsia" w:cs="MS Mincho" w:hint="eastAsia"/>
          <w:bCs/>
          <w:sz w:val="24"/>
          <w:szCs w:val="24"/>
        </w:rPr>
        <w:t>价表</w:t>
      </w:r>
      <w:r w:rsidR="00A61402" w:rsidRPr="005A492E">
        <w:rPr>
          <w:rFonts w:asciiTheme="minorEastAsia" w:eastAsiaTheme="minorEastAsia" w:hAnsiTheme="minorEastAsia"/>
          <w:bCs/>
          <w:sz w:val="24"/>
          <w:szCs w:val="24"/>
        </w:rPr>
        <w:t>)</w:t>
      </w:r>
      <w:bookmarkEnd w:id="14"/>
      <w:bookmarkEnd w:id="15"/>
      <w:bookmarkEnd w:id="16"/>
      <w:bookmarkEnd w:id="17"/>
    </w:p>
    <w:p w14:paraId="5D6F54E3" w14:textId="77777777" w:rsidR="00A61402" w:rsidRDefault="00A61402" w:rsidP="00A61402">
      <w:pPr>
        <w:jc w:val="left"/>
      </w:pPr>
    </w:p>
    <w:p w14:paraId="131869CD" w14:textId="77777777" w:rsidR="00A61402" w:rsidRDefault="00A61402" w:rsidP="00A61402">
      <w:pPr>
        <w:jc w:val="left"/>
        <w:rPr>
          <w:sz w:val="24"/>
          <w:u w:val="single"/>
        </w:rPr>
      </w:pPr>
      <w:r>
        <w:rPr>
          <w:rFonts w:hint="eastAsia"/>
        </w:rPr>
        <w:t>项目名称：</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064"/>
        <w:gridCol w:w="1742"/>
        <w:gridCol w:w="1179"/>
        <w:gridCol w:w="917"/>
      </w:tblGrid>
      <w:tr w:rsidR="00A61402" w14:paraId="27B5114F" w14:textId="77777777" w:rsidTr="002E3F17">
        <w:trPr>
          <w:trHeight w:val="850"/>
          <w:jc w:val="center"/>
        </w:trPr>
        <w:tc>
          <w:tcPr>
            <w:tcW w:w="1668" w:type="dxa"/>
            <w:shd w:val="clear" w:color="auto" w:fill="auto"/>
            <w:vAlign w:val="center"/>
          </w:tcPr>
          <w:p w14:paraId="2A9F8F14" w14:textId="77777777" w:rsidR="00A61402" w:rsidRDefault="00A61402" w:rsidP="002E3F17">
            <w:pPr>
              <w:jc w:val="center"/>
              <w:rPr>
                <w:b/>
                <w:szCs w:val="21"/>
              </w:rPr>
            </w:pPr>
            <w:r>
              <w:rPr>
                <w:rFonts w:hint="eastAsia"/>
                <w:b/>
                <w:szCs w:val="21"/>
              </w:rPr>
              <w:t>序号</w:t>
            </w:r>
          </w:p>
        </w:tc>
        <w:tc>
          <w:tcPr>
            <w:tcW w:w="4064" w:type="dxa"/>
            <w:shd w:val="clear" w:color="auto" w:fill="auto"/>
            <w:vAlign w:val="center"/>
          </w:tcPr>
          <w:p w14:paraId="4640AF2F" w14:textId="77777777" w:rsidR="00A61402" w:rsidRDefault="00A61402" w:rsidP="002E3F17">
            <w:pPr>
              <w:jc w:val="center"/>
              <w:rPr>
                <w:b/>
                <w:szCs w:val="21"/>
              </w:rPr>
            </w:pPr>
            <w:r>
              <w:rPr>
                <w:rFonts w:hint="eastAsia"/>
                <w:b/>
                <w:szCs w:val="21"/>
              </w:rPr>
              <w:t>项目名称</w:t>
            </w:r>
          </w:p>
        </w:tc>
        <w:tc>
          <w:tcPr>
            <w:tcW w:w="1742" w:type="dxa"/>
            <w:shd w:val="clear" w:color="auto" w:fill="auto"/>
            <w:vAlign w:val="center"/>
          </w:tcPr>
          <w:p w14:paraId="3A8D6B67" w14:textId="77777777" w:rsidR="00A61402" w:rsidRDefault="00A61402" w:rsidP="002E3F17">
            <w:pPr>
              <w:jc w:val="center"/>
              <w:rPr>
                <w:b/>
                <w:szCs w:val="21"/>
              </w:rPr>
            </w:pPr>
            <w:r>
              <w:rPr>
                <w:rFonts w:hint="eastAsia"/>
                <w:b/>
                <w:szCs w:val="21"/>
              </w:rPr>
              <w:t>投标总价（</w:t>
            </w:r>
            <w:r>
              <w:rPr>
                <w:rFonts w:hint="eastAsia"/>
                <w:b/>
                <w:szCs w:val="21"/>
              </w:rPr>
              <w:t>1-</w:t>
            </w:r>
            <w:r>
              <w:rPr>
                <w:rFonts w:hint="eastAsia"/>
                <w:b/>
                <w:szCs w:val="21"/>
              </w:rPr>
              <w:t>下浮率）</w:t>
            </w:r>
          </w:p>
        </w:tc>
        <w:tc>
          <w:tcPr>
            <w:tcW w:w="1179" w:type="dxa"/>
            <w:shd w:val="clear" w:color="auto" w:fill="auto"/>
            <w:vAlign w:val="center"/>
          </w:tcPr>
          <w:p w14:paraId="5E5E1347" w14:textId="77777777" w:rsidR="00A61402" w:rsidRDefault="00A61402" w:rsidP="002E3F17">
            <w:pPr>
              <w:jc w:val="center"/>
              <w:rPr>
                <w:b/>
                <w:szCs w:val="21"/>
              </w:rPr>
            </w:pPr>
            <w:r>
              <w:rPr>
                <w:rFonts w:hint="eastAsia"/>
                <w:b/>
                <w:szCs w:val="21"/>
              </w:rPr>
              <w:t>服务期</w:t>
            </w:r>
          </w:p>
        </w:tc>
        <w:tc>
          <w:tcPr>
            <w:tcW w:w="917" w:type="dxa"/>
            <w:shd w:val="clear" w:color="auto" w:fill="auto"/>
            <w:vAlign w:val="center"/>
          </w:tcPr>
          <w:p w14:paraId="5A1661DC" w14:textId="77777777" w:rsidR="00A61402" w:rsidRDefault="00A61402" w:rsidP="002E3F17">
            <w:pPr>
              <w:jc w:val="center"/>
              <w:rPr>
                <w:b/>
                <w:szCs w:val="21"/>
              </w:rPr>
            </w:pPr>
            <w:r>
              <w:rPr>
                <w:rFonts w:hint="eastAsia"/>
                <w:b/>
                <w:szCs w:val="21"/>
              </w:rPr>
              <w:t>备注</w:t>
            </w:r>
          </w:p>
        </w:tc>
      </w:tr>
      <w:tr w:rsidR="00A61402" w14:paraId="10906E8B" w14:textId="77777777" w:rsidTr="002E3F17">
        <w:trPr>
          <w:trHeight w:val="862"/>
          <w:jc w:val="center"/>
        </w:trPr>
        <w:tc>
          <w:tcPr>
            <w:tcW w:w="1668" w:type="dxa"/>
            <w:shd w:val="clear" w:color="auto" w:fill="auto"/>
            <w:vAlign w:val="center"/>
          </w:tcPr>
          <w:p w14:paraId="6865DC1D" w14:textId="77777777" w:rsidR="00A61402" w:rsidRDefault="00A61402" w:rsidP="002E3F17">
            <w:pPr>
              <w:jc w:val="center"/>
              <w:rPr>
                <w:bCs/>
                <w:szCs w:val="21"/>
              </w:rPr>
            </w:pPr>
          </w:p>
        </w:tc>
        <w:tc>
          <w:tcPr>
            <w:tcW w:w="4064" w:type="dxa"/>
            <w:shd w:val="clear" w:color="auto" w:fill="auto"/>
            <w:vAlign w:val="center"/>
          </w:tcPr>
          <w:p w14:paraId="26BA2B44" w14:textId="77777777" w:rsidR="00A61402" w:rsidRDefault="00A61402" w:rsidP="002E3F17">
            <w:pPr>
              <w:jc w:val="center"/>
              <w:rPr>
                <w:b/>
                <w:szCs w:val="21"/>
              </w:rPr>
            </w:pPr>
          </w:p>
        </w:tc>
        <w:tc>
          <w:tcPr>
            <w:tcW w:w="1742" w:type="dxa"/>
            <w:shd w:val="clear" w:color="auto" w:fill="auto"/>
            <w:vAlign w:val="center"/>
          </w:tcPr>
          <w:p w14:paraId="4F1A844D" w14:textId="77777777" w:rsidR="00A61402" w:rsidRDefault="00A61402" w:rsidP="002E3F17">
            <w:pPr>
              <w:jc w:val="center"/>
              <w:rPr>
                <w:b/>
                <w:szCs w:val="21"/>
              </w:rPr>
            </w:pPr>
          </w:p>
        </w:tc>
        <w:tc>
          <w:tcPr>
            <w:tcW w:w="1179" w:type="dxa"/>
            <w:shd w:val="clear" w:color="auto" w:fill="auto"/>
            <w:vAlign w:val="center"/>
          </w:tcPr>
          <w:p w14:paraId="47526B71" w14:textId="77777777" w:rsidR="00A61402" w:rsidRDefault="00A61402" w:rsidP="002E3F17">
            <w:pPr>
              <w:jc w:val="center"/>
              <w:rPr>
                <w:b/>
                <w:szCs w:val="21"/>
              </w:rPr>
            </w:pPr>
          </w:p>
        </w:tc>
        <w:tc>
          <w:tcPr>
            <w:tcW w:w="917" w:type="dxa"/>
            <w:shd w:val="clear" w:color="auto" w:fill="auto"/>
            <w:vAlign w:val="center"/>
          </w:tcPr>
          <w:p w14:paraId="3FF0B65A" w14:textId="77777777" w:rsidR="00A61402" w:rsidRDefault="00A61402" w:rsidP="002E3F17">
            <w:pPr>
              <w:jc w:val="center"/>
              <w:rPr>
                <w:b/>
                <w:szCs w:val="21"/>
              </w:rPr>
            </w:pPr>
          </w:p>
        </w:tc>
      </w:tr>
    </w:tbl>
    <w:p w14:paraId="0FED87CA" w14:textId="77777777" w:rsidR="00A61402" w:rsidRDefault="00A61402" w:rsidP="00A61402">
      <w:pPr>
        <w:spacing w:line="500" w:lineRule="exact"/>
        <w:rPr>
          <w:spacing w:val="4"/>
        </w:rPr>
      </w:pPr>
    </w:p>
    <w:p w14:paraId="267F1A30" w14:textId="77777777" w:rsidR="00A61402" w:rsidRDefault="00A61402" w:rsidP="00A61402">
      <w:pPr>
        <w:spacing w:line="500" w:lineRule="exact"/>
        <w:rPr>
          <w:u w:val="single"/>
        </w:rPr>
      </w:pPr>
      <w:r>
        <w:rPr>
          <w:rFonts w:hint="eastAsia"/>
          <w:spacing w:val="4"/>
        </w:rPr>
        <w:t>投标人名称（</w:t>
      </w:r>
      <w:r>
        <w:rPr>
          <w:rFonts w:hint="eastAsia"/>
        </w:rPr>
        <w:t>单位盖</w:t>
      </w:r>
      <w:r>
        <w:rPr>
          <w:rFonts w:hint="eastAsia"/>
          <w:spacing w:val="4"/>
        </w:rPr>
        <w:t>公章）：</w:t>
      </w:r>
    </w:p>
    <w:p w14:paraId="751C7A0D" w14:textId="77777777" w:rsidR="00A61402" w:rsidRDefault="00A61402" w:rsidP="00A61402">
      <w:pPr>
        <w:spacing w:line="520" w:lineRule="exact"/>
      </w:pPr>
    </w:p>
    <w:p w14:paraId="60834406" w14:textId="77777777" w:rsidR="00A61402" w:rsidRDefault="00A61402" w:rsidP="00A61402">
      <w:pPr>
        <w:spacing w:line="520" w:lineRule="exact"/>
        <w:rPr>
          <w:spacing w:val="4"/>
        </w:rPr>
      </w:pPr>
      <w:r>
        <w:rPr>
          <w:rFonts w:hint="eastAsia"/>
        </w:rPr>
        <w:t>法定代表人或投标人授权代表（签名或盖章）：</w:t>
      </w:r>
      <w:r>
        <w:rPr>
          <w:rFonts w:hint="eastAsia"/>
          <w:spacing w:val="4"/>
        </w:rPr>
        <w:t>职务：日期</w:t>
      </w:r>
    </w:p>
    <w:p w14:paraId="26D58B66" w14:textId="77777777" w:rsidR="00A61402" w:rsidRDefault="00A61402" w:rsidP="00A61402">
      <w:pPr>
        <w:spacing w:line="400" w:lineRule="exact"/>
        <w:rPr>
          <w:b/>
          <w:bCs/>
          <w:szCs w:val="21"/>
        </w:rPr>
      </w:pPr>
      <w:r>
        <w:rPr>
          <w:rFonts w:hint="eastAsia"/>
          <w:b/>
          <w:bCs/>
          <w:szCs w:val="21"/>
        </w:rPr>
        <w:t>备注：</w:t>
      </w:r>
    </w:p>
    <w:p w14:paraId="69518D23" w14:textId="77777777" w:rsidR="007E229A" w:rsidRDefault="00A61402" w:rsidP="00AB40EF">
      <w:pPr>
        <w:numPr>
          <w:ilvl w:val="1"/>
          <w:numId w:val="27"/>
        </w:numPr>
        <w:snapToGrid w:val="0"/>
        <w:spacing w:line="360" w:lineRule="auto"/>
        <w:ind w:left="0" w:firstLineChars="201" w:firstLine="424"/>
        <w:rPr>
          <w:b/>
          <w:bCs/>
          <w:szCs w:val="21"/>
        </w:rPr>
      </w:pPr>
      <w:r>
        <w:rPr>
          <w:b/>
        </w:rPr>
        <w:t>此表</w:t>
      </w:r>
      <w:r>
        <w:rPr>
          <w:rFonts w:hint="eastAsia"/>
          <w:b/>
        </w:rPr>
        <w:t>为</w:t>
      </w:r>
      <w:r w:rsidR="007C1030">
        <w:rPr>
          <w:rFonts w:hint="eastAsia"/>
          <w:b/>
        </w:rPr>
        <w:t>遴选响应</w:t>
      </w:r>
      <w:r>
        <w:rPr>
          <w:rFonts w:hint="eastAsia"/>
          <w:b/>
        </w:rPr>
        <w:t>文件的组成部分，</w:t>
      </w:r>
      <w:r>
        <w:rPr>
          <w:b/>
        </w:rPr>
        <w:t>须附在正、副本的</w:t>
      </w:r>
      <w:r w:rsidR="007C1030">
        <w:rPr>
          <w:rFonts w:hint="eastAsia"/>
          <w:b/>
        </w:rPr>
        <w:t>遴选响应</w:t>
      </w:r>
      <w:r>
        <w:rPr>
          <w:b/>
        </w:rPr>
        <w:t>文件中</w:t>
      </w:r>
      <w:r>
        <w:rPr>
          <w:rFonts w:hint="eastAsia"/>
          <w:b/>
        </w:rPr>
        <w:t>。</w:t>
      </w:r>
    </w:p>
    <w:p w14:paraId="78A063AF" w14:textId="77777777" w:rsidR="007E229A" w:rsidRDefault="00A61402" w:rsidP="00AB40EF">
      <w:pPr>
        <w:numPr>
          <w:ilvl w:val="1"/>
          <w:numId w:val="27"/>
        </w:numPr>
        <w:snapToGrid w:val="0"/>
        <w:spacing w:line="360" w:lineRule="auto"/>
        <w:ind w:left="0" w:firstLineChars="201" w:firstLine="424"/>
        <w:rPr>
          <w:b/>
          <w:bCs/>
          <w:szCs w:val="21"/>
        </w:rPr>
      </w:pPr>
      <w:r>
        <w:rPr>
          <w:rFonts w:hint="eastAsia"/>
          <w:b/>
        </w:rPr>
        <w:t>此表内投标报价为最终价，</w:t>
      </w:r>
      <w:r w:rsidR="007C1030">
        <w:rPr>
          <w:rFonts w:hint="eastAsia"/>
          <w:b/>
        </w:rPr>
        <w:t>遴选响应</w:t>
      </w:r>
      <w:r>
        <w:rPr>
          <w:rFonts w:hint="eastAsia"/>
          <w:b/>
        </w:rPr>
        <w:t>文件内不得含有任何对本报价进行修改的其他说明或资料，否则为无效投标</w:t>
      </w:r>
      <w:r>
        <w:rPr>
          <w:rFonts w:hint="eastAsia"/>
          <w:b/>
          <w:bCs/>
          <w:szCs w:val="21"/>
        </w:rPr>
        <w:t>。</w:t>
      </w:r>
    </w:p>
    <w:p w14:paraId="3C1D26F6" w14:textId="77777777" w:rsidR="007E229A" w:rsidRDefault="00A61402" w:rsidP="00AB40EF">
      <w:pPr>
        <w:numPr>
          <w:ilvl w:val="1"/>
          <w:numId w:val="27"/>
        </w:numPr>
        <w:snapToGrid w:val="0"/>
        <w:spacing w:line="360" w:lineRule="auto"/>
        <w:ind w:left="0" w:firstLineChars="201" w:firstLine="424"/>
        <w:rPr>
          <w:b/>
          <w:bCs/>
          <w:szCs w:val="21"/>
        </w:rPr>
      </w:pPr>
      <w:r w:rsidRPr="000D278A">
        <w:rPr>
          <w:rFonts w:hint="eastAsia"/>
          <w:b/>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56C84E8" w14:textId="77777777" w:rsidR="007C1030" w:rsidRDefault="007C1030" w:rsidP="000D278A">
      <w:pPr>
        <w:tabs>
          <w:tab w:val="left" w:pos="1200"/>
        </w:tabs>
        <w:snapToGrid w:val="0"/>
        <w:spacing w:line="360" w:lineRule="auto"/>
        <w:rPr>
          <w:b/>
        </w:rPr>
      </w:pPr>
    </w:p>
    <w:p w14:paraId="6F339471" w14:textId="77777777" w:rsidR="007C1030" w:rsidRDefault="007C1030" w:rsidP="000D278A">
      <w:pPr>
        <w:tabs>
          <w:tab w:val="left" w:pos="1200"/>
        </w:tabs>
        <w:snapToGrid w:val="0"/>
        <w:spacing w:line="360" w:lineRule="auto"/>
        <w:rPr>
          <w:b/>
        </w:rPr>
      </w:pPr>
    </w:p>
    <w:p w14:paraId="28D29CED" w14:textId="77777777" w:rsidR="007C1030" w:rsidRDefault="007C1030" w:rsidP="000D278A">
      <w:pPr>
        <w:tabs>
          <w:tab w:val="left" w:pos="1200"/>
        </w:tabs>
        <w:snapToGrid w:val="0"/>
        <w:spacing w:line="360" w:lineRule="auto"/>
        <w:rPr>
          <w:b/>
        </w:rPr>
      </w:pPr>
    </w:p>
    <w:p w14:paraId="32DAFCE6" w14:textId="77777777" w:rsidR="007C1030" w:rsidRDefault="007C1030" w:rsidP="000D278A">
      <w:pPr>
        <w:tabs>
          <w:tab w:val="left" w:pos="1200"/>
        </w:tabs>
        <w:snapToGrid w:val="0"/>
        <w:spacing w:line="360" w:lineRule="auto"/>
        <w:rPr>
          <w:b/>
        </w:rPr>
      </w:pPr>
    </w:p>
    <w:p w14:paraId="1624E45D" w14:textId="77777777" w:rsidR="007C1030" w:rsidRDefault="007C1030" w:rsidP="000D278A">
      <w:pPr>
        <w:tabs>
          <w:tab w:val="left" w:pos="1200"/>
        </w:tabs>
        <w:snapToGrid w:val="0"/>
        <w:spacing w:line="360" w:lineRule="auto"/>
        <w:rPr>
          <w:b/>
        </w:rPr>
      </w:pPr>
    </w:p>
    <w:p w14:paraId="20599157" w14:textId="77777777" w:rsidR="007C1030" w:rsidRDefault="007C1030" w:rsidP="000D278A">
      <w:pPr>
        <w:tabs>
          <w:tab w:val="left" w:pos="1200"/>
        </w:tabs>
        <w:snapToGrid w:val="0"/>
        <w:spacing w:line="360" w:lineRule="auto"/>
        <w:rPr>
          <w:b/>
        </w:rPr>
      </w:pPr>
    </w:p>
    <w:p w14:paraId="27296A02" w14:textId="77777777" w:rsidR="007C1030" w:rsidRDefault="007C1030" w:rsidP="000D278A">
      <w:pPr>
        <w:tabs>
          <w:tab w:val="left" w:pos="1200"/>
        </w:tabs>
        <w:snapToGrid w:val="0"/>
        <w:spacing w:line="360" w:lineRule="auto"/>
        <w:rPr>
          <w:b/>
        </w:rPr>
      </w:pPr>
    </w:p>
    <w:p w14:paraId="7AD4996D" w14:textId="77777777" w:rsidR="007C1030" w:rsidRDefault="007C1030" w:rsidP="000D278A">
      <w:pPr>
        <w:tabs>
          <w:tab w:val="left" w:pos="1200"/>
        </w:tabs>
        <w:snapToGrid w:val="0"/>
        <w:spacing w:line="360" w:lineRule="auto"/>
        <w:rPr>
          <w:b/>
        </w:rPr>
      </w:pPr>
    </w:p>
    <w:p w14:paraId="490EEE79" w14:textId="77777777" w:rsidR="007C1030" w:rsidRDefault="007C1030" w:rsidP="000D278A">
      <w:pPr>
        <w:tabs>
          <w:tab w:val="left" w:pos="1200"/>
        </w:tabs>
        <w:snapToGrid w:val="0"/>
        <w:spacing w:line="360" w:lineRule="auto"/>
        <w:rPr>
          <w:b/>
        </w:rPr>
      </w:pPr>
    </w:p>
    <w:p w14:paraId="5CDF65CE" w14:textId="77777777" w:rsidR="00234F31" w:rsidRDefault="00234F31" w:rsidP="000D278A">
      <w:pPr>
        <w:tabs>
          <w:tab w:val="left" w:pos="1200"/>
        </w:tabs>
        <w:snapToGrid w:val="0"/>
        <w:spacing w:line="360" w:lineRule="auto"/>
        <w:rPr>
          <w:b/>
        </w:rPr>
      </w:pPr>
    </w:p>
    <w:p w14:paraId="0151857A" w14:textId="77777777" w:rsidR="00234F31" w:rsidRDefault="00234F31" w:rsidP="000D278A">
      <w:pPr>
        <w:tabs>
          <w:tab w:val="left" w:pos="1200"/>
        </w:tabs>
        <w:snapToGrid w:val="0"/>
        <w:spacing w:line="360" w:lineRule="auto"/>
        <w:rPr>
          <w:b/>
        </w:rPr>
      </w:pPr>
    </w:p>
    <w:p w14:paraId="2F7A538A" w14:textId="77777777" w:rsidR="009F0C6B" w:rsidRDefault="009F0C6B" w:rsidP="005A492E">
      <w:pPr>
        <w:widowControl/>
        <w:shd w:val="clear" w:color="auto" w:fill="FFFFFF"/>
        <w:spacing w:before="280" w:after="290" w:line="377" w:lineRule="auto"/>
        <w:jc w:val="left"/>
        <w:outlineLvl w:val="2"/>
        <w:rPr>
          <w:rFonts w:asciiTheme="minorEastAsia" w:eastAsiaTheme="minorEastAsia" w:hAnsiTheme="minorEastAsia"/>
          <w:b/>
          <w:sz w:val="24"/>
        </w:rPr>
      </w:pPr>
    </w:p>
    <w:p w14:paraId="02E3B426" w14:textId="11D619BA" w:rsidR="007C1030" w:rsidRPr="005A492E" w:rsidRDefault="00234F31" w:rsidP="005A492E">
      <w:pPr>
        <w:widowControl/>
        <w:shd w:val="clear" w:color="auto" w:fill="FFFFFF"/>
        <w:spacing w:before="280" w:after="290" w:line="377" w:lineRule="auto"/>
        <w:jc w:val="left"/>
        <w:outlineLvl w:val="2"/>
        <w:rPr>
          <w:rFonts w:asciiTheme="minorEastAsia" w:eastAsiaTheme="minorEastAsia" w:hAnsiTheme="minorEastAsia"/>
          <w:b/>
          <w:sz w:val="24"/>
        </w:rPr>
      </w:pPr>
      <w:r w:rsidRPr="005A492E">
        <w:rPr>
          <w:rFonts w:asciiTheme="minorEastAsia" w:eastAsiaTheme="minorEastAsia" w:hAnsiTheme="minorEastAsia" w:hint="eastAsia"/>
          <w:b/>
          <w:sz w:val="24"/>
        </w:rPr>
        <w:lastRenderedPageBreak/>
        <w:t>附件</w:t>
      </w:r>
      <w:r w:rsidR="00AC616A">
        <w:rPr>
          <w:rFonts w:asciiTheme="minorEastAsia" w:eastAsiaTheme="minorEastAsia" w:hAnsiTheme="minorEastAsia"/>
          <w:b/>
          <w:sz w:val="24"/>
        </w:rPr>
        <w:t>7</w:t>
      </w:r>
      <w:r w:rsidR="007C1030" w:rsidRPr="005A492E">
        <w:rPr>
          <w:rFonts w:asciiTheme="minorEastAsia" w:eastAsiaTheme="minorEastAsia" w:hAnsiTheme="minorEastAsia" w:hint="eastAsia"/>
          <w:b/>
          <w:sz w:val="24"/>
        </w:rPr>
        <w:t>投标分项报价表</w:t>
      </w:r>
    </w:p>
    <w:p w14:paraId="7482BAB4" w14:textId="77777777" w:rsidR="007C1030" w:rsidRPr="005A492E" w:rsidRDefault="007C1030" w:rsidP="000D278A">
      <w:pPr>
        <w:tabs>
          <w:tab w:val="left" w:pos="1200"/>
        </w:tabs>
        <w:snapToGrid w:val="0"/>
        <w:spacing w:line="360" w:lineRule="auto"/>
        <w:ind w:firstLineChars="950" w:firstLine="2280"/>
        <w:rPr>
          <w:bCs/>
          <w:sz w:val="24"/>
          <w:szCs w:val="24"/>
        </w:rPr>
      </w:pPr>
      <w:bookmarkStart w:id="18" w:name="_Toc480754209"/>
      <w:bookmarkStart w:id="19" w:name="_Toc480755930"/>
      <w:bookmarkStart w:id="20" w:name="_Toc480756076"/>
      <w:bookmarkStart w:id="21" w:name="_Toc275865611"/>
      <w:bookmarkStart w:id="22" w:name="_Toc480789480"/>
      <w:bookmarkStart w:id="23" w:name="_Toc192662843"/>
      <w:r w:rsidRPr="005A492E">
        <w:rPr>
          <w:rFonts w:hint="eastAsia"/>
          <w:bCs/>
          <w:sz w:val="24"/>
          <w:szCs w:val="24"/>
        </w:rPr>
        <w:t>投标分项报价表</w:t>
      </w:r>
      <w:bookmarkEnd w:id="18"/>
      <w:bookmarkEnd w:id="19"/>
      <w:bookmarkEnd w:id="20"/>
      <w:bookmarkEnd w:id="21"/>
      <w:bookmarkEnd w:id="22"/>
      <w:bookmarkEnd w:id="23"/>
    </w:p>
    <w:p w14:paraId="564189FC" w14:textId="77777777" w:rsidR="00037281" w:rsidRDefault="00037281" w:rsidP="000D278A">
      <w:pPr>
        <w:tabs>
          <w:tab w:val="left" w:pos="1200"/>
        </w:tabs>
        <w:snapToGrid w:val="0"/>
        <w:spacing w:line="360" w:lineRule="auto"/>
        <w:ind w:firstLineChars="450" w:firstLine="945"/>
        <w:rPr>
          <w:bCs/>
          <w:sz w:val="32"/>
          <w:szCs w:val="32"/>
        </w:rPr>
      </w:pPr>
      <w:r>
        <w:rPr>
          <w:rFonts w:hint="eastAsia"/>
        </w:rPr>
        <w:t>项目名称：</w:t>
      </w:r>
    </w:p>
    <w:tbl>
      <w:tblPr>
        <w:tblW w:w="957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0"/>
        <w:gridCol w:w="3175"/>
        <w:gridCol w:w="3175"/>
      </w:tblGrid>
      <w:tr w:rsidR="00037281" w14:paraId="14F5FDEA" w14:textId="77777777" w:rsidTr="003D30AE">
        <w:trPr>
          <w:trHeight w:val="329"/>
          <w:tblCellSpacing w:w="0" w:type="dxa"/>
          <w:jc w:val="center"/>
        </w:trPr>
        <w:tc>
          <w:tcPr>
            <w:tcW w:w="3200" w:type="dxa"/>
            <w:vAlign w:val="center"/>
          </w:tcPr>
          <w:p w14:paraId="2B5761CA" w14:textId="77777777" w:rsidR="00037281" w:rsidRDefault="007324BA" w:rsidP="002E3F17">
            <w:pPr>
              <w:spacing w:before="100" w:beforeAutospacing="1" w:after="100" w:afterAutospacing="1" w:line="300" w:lineRule="auto"/>
              <w:jc w:val="center"/>
              <w:rPr>
                <w:rFonts w:ascii="宋体" w:hAnsi="宋体" w:cs="宋体"/>
                <w:sz w:val="24"/>
              </w:rPr>
            </w:pPr>
            <w:r w:rsidRPr="00D47864">
              <w:rPr>
                <w:noProof/>
              </w:rPr>
              <mc:AlternateContent>
                <mc:Choice Requires="wps">
                  <w:drawing>
                    <wp:anchor distT="0" distB="0" distL="114300" distR="114300" simplePos="0" relativeHeight="251663360" behindDoc="0" locked="0" layoutInCell="1" allowOverlap="1" wp14:anchorId="2486A6C0" wp14:editId="5CB7DB01">
                      <wp:simplePos x="0" y="0"/>
                      <wp:positionH relativeFrom="column">
                        <wp:posOffset>1257300</wp:posOffset>
                      </wp:positionH>
                      <wp:positionV relativeFrom="paragraph">
                        <wp:posOffset>29210</wp:posOffset>
                      </wp:positionV>
                      <wp:extent cx="635" cy="0"/>
                      <wp:effectExtent l="13970" t="6985" r="13970" b="1206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6C5BE" id="Line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3pt" to="99.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cCDwIAACQEAAAOAAAAZHJzL2Uyb0RvYy54bWysU8GO2jAQvVfqP1i+QxI2U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"/>
                  </w:pict>
                </mc:Fallback>
              </mc:AlternateContent>
            </w:r>
            <w:r w:rsidR="00037281">
              <w:rPr>
                <w:rFonts w:ascii="宋体" w:hAnsi="宋体" w:cs="宋体" w:hint="eastAsia"/>
                <w:color w:val="000000"/>
                <w:szCs w:val="21"/>
              </w:rPr>
              <w:t>中标金额（万元）</w:t>
            </w:r>
          </w:p>
        </w:tc>
        <w:tc>
          <w:tcPr>
            <w:tcW w:w="3156" w:type="dxa"/>
            <w:vAlign w:val="center"/>
          </w:tcPr>
          <w:p w14:paraId="524F42AC" w14:textId="77777777" w:rsidR="00037281" w:rsidRDefault="00037281" w:rsidP="002E3F17">
            <w:pPr>
              <w:spacing w:before="100" w:beforeAutospacing="1" w:after="100" w:afterAutospacing="1" w:line="300" w:lineRule="auto"/>
              <w:ind w:rightChars="-92" w:right="-193"/>
              <w:jc w:val="center"/>
              <w:rPr>
                <w:rFonts w:ascii="宋体" w:hAnsi="宋体" w:cs="宋体"/>
                <w:sz w:val="24"/>
              </w:rPr>
            </w:pPr>
            <w:r>
              <w:rPr>
                <w:rFonts w:ascii="宋体" w:hAnsi="宋体" w:cs="宋体" w:hint="eastAsia"/>
                <w:color w:val="000000"/>
                <w:szCs w:val="21"/>
              </w:rPr>
              <w:t>费率</w:t>
            </w:r>
          </w:p>
        </w:tc>
        <w:tc>
          <w:tcPr>
            <w:tcW w:w="3156" w:type="dxa"/>
          </w:tcPr>
          <w:p w14:paraId="45BD947B" w14:textId="77777777" w:rsidR="00037281" w:rsidRDefault="00037281" w:rsidP="002E3F17">
            <w:pPr>
              <w:spacing w:before="100" w:beforeAutospacing="1" w:after="100" w:afterAutospacing="1" w:line="300" w:lineRule="auto"/>
              <w:ind w:rightChars="-92" w:right="-193"/>
              <w:jc w:val="center"/>
              <w:rPr>
                <w:rFonts w:ascii="宋体" w:hAnsi="宋体" w:cs="宋体"/>
                <w:color w:val="000000"/>
                <w:szCs w:val="21"/>
              </w:rPr>
            </w:pPr>
            <w:r>
              <w:rPr>
                <w:rFonts w:ascii="宋体" w:hAnsi="宋体" w:cs="宋体" w:hint="eastAsia"/>
                <w:color w:val="000000"/>
                <w:szCs w:val="21"/>
              </w:rPr>
              <w:t>投标总价</w:t>
            </w:r>
          </w:p>
        </w:tc>
      </w:tr>
      <w:tr w:rsidR="00037281" w14:paraId="137A6525" w14:textId="77777777" w:rsidTr="003D30AE">
        <w:trPr>
          <w:trHeight w:val="90"/>
          <w:tblCellSpacing w:w="0" w:type="dxa"/>
          <w:jc w:val="center"/>
        </w:trPr>
        <w:tc>
          <w:tcPr>
            <w:tcW w:w="3200" w:type="dxa"/>
            <w:vAlign w:val="center"/>
          </w:tcPr>
          <w:p w14:paraId="3C1ABB92" w14:textId="77777777" w:rsidR="00037281" w:rsidRDefault="00037281" w:rsidP="002E3F17">
            <w:pPr>
              <w:spacing w:before="100" w:beforeAutospacing="1" w:after="100" w:afterAutospacing="1" w:line="300" w:lineRule="auto"/>
              <w:jc w:val="center"/>
              <w:rPr>
                <w:rFonts w:ascii="宋体" w:hAnsi="宋体" w:cs="宋体"/>
                <w:sz w:val="24"/>
              </w:rPr>
            </w:pPr>
            <w:r>
              <w:rPr>
                <w:rFonts w:ascii="宋体" w:hAnsi="宋体" w:cs="宋体" w:hint="eastAsia"/>
                <w:color w:val="000000"/>
                <w:szCs w:val="21"/>
              </w:rPr>
              <w:t>100以下</w:t>
            </w:r>
          </w:p>
        </w:tc>
        <w:tc>
          <w:tcPr>
            <w:tcW w:w="3156" w:type="dxa"/>
            <w:vAlign w:val="center"/>
          </w:tcPr>
          <w:p w14:paraId="689AA767" w14:textId="77777777" w:rsidR="00037281" w:rsidRDefault="00037281" w:rsidP="002E3F17">
            <w:pPr>
              <w:spacing w:before="100" w:after="100" w:line="280" w:lineRule="exact"/>
              <w:jc w:val="center"/>
              <w:rPr>
                <w:rFonts w:ascii="宋体" w:hAnsi="宋体" w:cs="宋体"/>
                <w:sz w:val="24"/>
              </w:rPr>
            </w:pPr>
            <w:r>
              <w:rPr>
                <w:rFonts w:ascii="宋体" w:hAnsi="宋体" w:hint="eastAsia"/>
                <w:color w:val="000000"/>
                <w:szCs w:val="21"/>
              </w:rPr>
              <w:t>1.</w:t>
            </w:r>
            <w:r>
              <w:rPr>
                <w:rFonts w:ascii="宋体" w:hAnsi="宋体"/>
                <w:color w:val="000000"/>
                <w:szCs w:val="21"/>
              </w:rPr>
              <w:t>5</w:t>
            </w:r>
            <w:r>
              <w:rPr>
                <w:rFonts w:ascii="宋体" w:hAnsi="宋体" w:hint="eastAsia"/>
                <w:color w:val="000000"/>
                <w:szCs w:val="21"/>
              </w:rPr>
              <w:t>%</w:t>
            </w:r>
          </w:p>
        </w:tc>
        <w:tc>
          <w:tcPr>
            <w:tcW w:w="3156" w:type="dxa"/>
          </w:tcPr>
          <w:p w14:paraId="101512AE" w14:textId="77777777" w:rsidR="00037281" w:rsidRDefault="00037281" w:rsidP="002E3F17">
            <w:pPr>
              <w:spacing w:before="100" w:after="100" w:line="280" w:lineRule="exact"/>
              <w:jc w:val="center"/>
              <w:rPr>
                <w:rFonts w:ascii="宋体" w:hAnsi="宋体"/>
                <w:color w:val="000000"/>
                <w:szCs w:val="21"/>
              </w:rPr>
            </w:pPr>
          </w:p>
        </w:tc>
      </w:tr>
      <w:tr w:rsidR="00037281" w14:paraId="3D2CAA1F" w14:textId="77777777" w:rsidTr="003D30AE">
        <w:trPr>
          <w:trHeight w:val="90"/>
          <w:tblCellSpacing w:w="0" w:type="dxa"/>
          <w:jc w:val="center"/>
        </w:trPr>
        <w:tc>
          <w:tcPr>
            <w:tcW w:w="3200" w:type="dxa"/>
            <w:vAlign w:val="center"/>
          </w:tcPr>
          <w:p w14:paraId="5986FE4D" w14:textId="77777777" w:rsidR="00037281" w:rsidRDefault="00037281" w:rsidP="002E3F17">
            <w:pPr>
              <w:spacing w:before="100" w:beforeAutospacing="1" w:after="100" w:afterAutospacing="1" w:line="300" w:lineRule="auto"/>
              <w:jc w:val="center"/>
              <w:rPr>
                <w:rFonts w:ascii="宋体" w:hAnsi="宋体" w:cs="宋体"/>
                <w:sz w:val="24"/>
              </w:rPr>
            </w:pPr>
            <w:r>
              <w:rPr>
                <w:rFonts w:ascii="宋体" w:hAnsi="宋体" w:cs="宋体" w:hint="eastAsia"/>
                <w:color w:val="000000"/>
                <w:szCs w:val="21"/>
              </w:rPr>
              <w:t>100-500</w:t>
            </w:r>
          </w:p>
        </w:tc>
        <w:tc>
          <w:tcPr>
            <w:tcW w:w="3156" w:type="dxa"/>
            <w:vAlign w:val="center"/>
          </w:tcPr>
          <w:p w14:paraId="2AD6C337" w14:textId="77777777" w:rsidR="00037281" w:rsidRDefault="00037281" w:rsidP="002E3F17">
            <w:pPr>
              <w:spacing w:before="100" w:after="100" w:line="280" w:lineRule="exact"/>
              <w:jc w:val="center"/>
              <w:rPr>
                <w:rFonts w:ascii="宋体" w:hAnsi="宋体" w:cs="宋体"/>
                <w:sz w:val="24"/>
              </w:rPr>
            </w:pPr>
            <w:r>
              <w:rPr>
                <w:rFonts w:ascii="宋体" w:hAnsi="宋体"/>
                <w:color w:val="000000"/>
                <w:szCs w:val="21"/>
              </w:rPr>
              <w:t>1.1</w:t>
            </w:r>
            <w:r>
              <w:rPr>
                <w:rFonts w:ascii="宋体" w:hAnsi="宋体" w:hint="eastAsia"/>
                <w:color w:val="000000"/>
                <w:szCs w:val="21"/>
              </w:rPr>
              <w:t>%</w:t>
            </w:r>
          </w:p>
        </w:tc>
        <w:tc>
          <w:tcPr>
            <w:tcW w:w="3156" w:type="dxa"/>
          </w:tcPr>
          <w:p w14:paraId="0C0BD665" w14:textId="77777777" w:rsidR="00037281" w:rsidRDefault="00037281" w:rsidP="002E3F17">
            <w:pPr>
              <w:spacing w:before="100" w:after="100" w:line="280" w:lineRule="exact"/>
              <w:jc w:val="center"/>
              <w:rPr>
                <w:rFonts w:ascii="宋体" w:hAnsi="宋体"/>
                <w:color w:val="000000"/>
                <w:szCs w:val="21"/>
              </w:rPr>
            </w:pPr>
          </w:p>
        </w:tc>
      </w:tr>
      <w:tr w:rsidR="00037281" w14:paraId="3A52D1A9" w14:textId="77777777" w:rsidTr="003D30AE">
        <w:trPr>
          <w:trHeight w:val="90"/>
          <w:tblCellSpacing w:w="0" w:type="dxa"/>
          <w:jc w:val="center"/>
        </w:trPr>
        <w:tc>
          <w:tcPr>
            <w:tcW w:w="3200" w:type="dxa"/>
            <w:vAlign w:val="center"/>
          </w:tcPr>
          <w:p w14:paraId="75874166" w14:textId="77777777" w:rsidR="00037281" w:rsidRDefault="00037281" w:rsidP="002E3F17">
            <w:pPr>
              <w:spacing w:before="100" w:beforeAutospacing="1" w:after="100" w:afterAutospacing="1" w:line="300" w:lineRule="auto"/>
              <w:jc w:val="center"/>
              <w:rPr>
                <w:rFonts w:ascii="宋体" w:hAnsi="宋体" w:cs="宋体"/>
                <w:sz w:val="24"/>
              </w:rPr>
            </w:pPr>
            <w:r>
              <w:rPr>
                <w:rFonts w:ascii="宋体" w:hAnsi="宋体" w:cs="宋体" w:hint="eastAsia"/>
                <w:color w:val="000000"/>
                <w:szCs w:val="21"/>
              </w:rPr>
              <w:t>500-1,000</w:t>
            </w:r>
          </w:p>
        </w:tc>
        <w:tc>
          <w:tcPr>
            <w:tcW w:w="3156" w:type="dxa"/>
            <w:vAlign w:val="center"/>
          </w:tcPr>
          <w:p w14:paraId="60E4D399" w14:textId="77777777" w:rsidR="00037281" w:rsidRDefault="00037281" w:rsidP="002E3F17">
            <w:pPr>
              <w:spacing w:before="100" w:after="100" w:line="280" w:lineRule="exact"/>
              <w:jc w:val="center"/>
              <w:rPr>
                <w:rFonts w:ascii="宋体" w:hAnsi="宋体" w:cs="宋体"/>
                <w:sz w:val="24"/>
              </w:rPr>
            </w:pPr>
            <w:r>
              <w:rPr>
                <w:rFonts w:ascii="宋体" w:hAnsi="宋体" w:hint="eastAsia"/>
                <w:color w:val="000000"/>
                <w:szCs w:val="21"/>
              </w:rPr>
              <w:t>0.</w:t>
            </w:r>
            <w:r>
              <w:rPr>
                <w:rFonts w:ascii="宋体" w:hAnsi="宋体"/>
                <w:color w:val="000000"/>
                <w:szCs w:val="21"/>
              </w:rPr>
              <w:t>8</w:t>
            </w:r>
            <w:r>
              <w:rPr>
                <w:rFonts w:ascii="宋体" w:hAnsi="宋体" w:hint="eastAsia"/>
                <w:color w:val="000000"/>
                <w:szCs w:val="21"/>
              </w:rPr>
              <w:t>%</w:t>
            </w:r>
          </w:p>
        </w:tc>
        <w:tc>
          <w:tcPr>
            <w:tcW w:w="3156" w:type="dxa"/>
          </w:tcPr>
          <w:p w14:paraId="45968400" w14:textId="77777777" w:rsidR="00037281" w:rsidRDefault="00037281" w:rsidP="002E3F17">
            <w:pPr>
              <w:spacing w:before="100" w:after="100" w:line="280" w:lineRule="exact"/>
              <w:jc w:val="center"/>
              <w:rPr>
                <w:rFonts w:ascii="宋体" w:hAnsi="宋体"/>
                <w:color w:val="000000"/>
                <w:szCs w:val="21"/>
              </w:rPr>
            </w:pPr>
          </w:p>
        </w:tc>
      </w:tr>
      <w:tr w:rsidR="00037281" w14:paraId="2F2AC40C" w14:textId="77777777" w:rsidTr="003D30AE">
        <w:trPr>
          <w:trHeight w:val="90"/>
          <w:tblCellSpacing w:w="0" w:type="dxa"/>
          <w:jc w:val="center"/>
        </w:trPr>
        <w:tc>
          <w:tcPr>
            <w:tcW w:w="3200" w:type="dxa"/>
            <w:vAlign w:val="center"/>
          </w:tcPr>
          <w:p w14:paraId="16421C2F" w14:textId="77777777" w:rsidR="00037281" w:rsidRDefault="00037281" w:rsidP="002E3F17">
            <w:pPr>
              <w:spacing w:before="100" w:beforeAutospacing="1" w:after="100" w:afterAutospacing="1" w:line="300" w:lineRule="auto"/>
              <w:jc w:val="center"/>
              <w:rPr>
                <w:rFonts w:ascii="宋体" w:hAnsi="宋体" w:cs="宋体"/>
                <w:sz w:val="24"/>
              </w:rPr>
            </w:pPr>
            <w:r>
              <w:rPr>
                <w:rFonts w:ascii="宋体" w:hAnsi="宋体" w:cs="宋体" w:hint="eastAsia"/>
                <w:color w:val="000000"/>
                <w:szCs w:val="21"/>
              </w:rPr>
              <w:t>1,000-5,000</w:t>
            </w:r>
          </w:p>
        </w:tc>
        <w:tc>
          <w:tcPr>
            <w:tcW w:w="3156" w:type="dxa"/>
            <w:vAlign w:val="center"/>
          </w:tcPr>
          <w:p w14:paraId="013FFE1C" w14:textId="77777777" w:rsidR="00037281" w:rsidRDefault="00037281" w:rsidP="002E3F17">
            <w:pPr>
              <w:spacing w:before="100" w:after="100" w:line="280" w:lineRule="exact"/>
              <w:jc w:val="center"/>
              <w:rPr>
                <w:rFonts w:ascii="宋体" w:hAnsi="宋体" w:cs="宋体"/>
                <w:sz w:val="24"/>
              </w:rPr>
            </w:pPr>
            <w:r>
              <w:rPr>
                <w:rFonts w:ascii="宋体" w:hAnsi="宋体" w:hint="eastAsia"/>
                <w:color w:val="000000"/>
                <w:szCs w:val="21"/>
              </w:rPr>
              <w:t>0.</w:t>
            </w:r>
            <w:r>
              <w:rPr>
                <w:rFonts w:ascii="宋体" w:hAnsi="宋体"/>
                <w:color w:val="000000"/>
                <w:szCs w:val="21"/>
              </w:rPr>
              <w:t>5</w:t>
            </w:r>
            <w:r>
              <w:rPr>
                <w:rFonts w:ascii="宋体" w:hAnsi="宋体" w:hint="eastAsia"/>
                <w:color w:val="000000"/>
                <w:szCs w:val="21"/>
              </w:rPr>
              <w:t>%</w:t>
            </w:r>
          </w:p>
        </w:tc>
        <w:tc>
          <w:tcPr>
            <w:tcW w:w="3156" w:type="dxa"/>
          </w:tcPr>
          <w:p w14:paraId="0F043325" w14:textId="77777777" w:rsidR="00037281" w:rsidRDefault="00037281" w:rsidP="002E3F17">
            <w:pPr>
              <w:spacing w:before="100" w:after="100" w:line="280" w:lineRule="exact"/>
              <w:jc w:val="center"/>
              <w:rPr>
                <w:rFonts w:ascii="宋体" w:hAnsi="宋体"/>
                <w:color w:val="000000"/>
                <w:szCs w:val="21"/>
              </w:rPr>
            </w:pPr>
          </w:p>
        </w:tc>
      </w:tr>
      <w:tr w:rsidR="00037281" w14:paraId="274E7F91" w14:textId="77777777" w:rsidTr="003D30AE">
        <w:trPr>
          <w:trHeight w:val="90"/>
          <w:tblCellSpacing w:w="0" w:type="dxa"/>
          <w:jc w:val="center"/>
        </w:trPr>
        <w:tc>
          <w:tcPr>
            <w:tcW w:w="3200" w:type="dxa"/>
            <w:vAlign w:val="center"/>
          </w:tcPr>
          <w:p w14:paraId="16AFC8C8" w14:textId="77777777" w:rsidR="00037281" w:rsidRDefault="00037281" w:rsidP="002E3F17">
            <w:pPr>
              <w:spacing w:before="100" w:beforeAutospacing="1" w:after="100" w:afterAutospacing="1" w:line="300" w:lineRule="auto"/>
              <w:jc w:val="center"/>
              <w:rPr>
                <w:rFonts w:ascii="宋体" w:hAnsi="宋体" w:cs="宋体"/>
                <w:sz w:val="24"/>
              </w:rPr>
            </w:pPr>
            <w:r>
              <w:rPr>
                <w:rFonts w:ascii="宋体" w:hAnsi="宋体" w:cs="宋体" w:hint="eastAsia"/>
                <w:color w:val="000000"/>
                <w:szCs w:val="21"/>
              </w:rPr>
              <w:t>5,000-10,000</w:t>
            </w:r>
          </w:p>
        </w:tc>
        <w:tc>
          <w:tcPr>
            <w:tcW w:w="3156" w:type="dxa"/>
            <w:vAlign w:val="center"/>
          </w:tcPr>
          <w:p w14:paraId="70B65644" w14:textId="77777777" w:rsidR="00037281" w:rsidRDefault="00037281" w:rsidP="002E3F17">
            <w:pPr>
              <w:spacing w:before="100" w:after="100" w:line="280" w:lineRule="exact"/>
              <w:jc w:val="center"/>
              <w:rPr>
                <w:rFonts w:ascii="宋体" w:hAnsi="宋体" w:cs="宋体"/>
                <w:sz w:val="24"/>
              </w:rPr>
            </w:pPr>
            <w:r>
              <w:rPr>
                <w:rFonts w:ascii="宋体" w:hAnsi="宋体" w:hint="eastAsia"/>
                <w:color w:val="000000"/>
                <w:szCs w:val="21"/>
              </w:rPr>
              <w:t>0.2</w:t>
            </w:r>
            <w:r>
              <w:rPr>
                <w:rFonts w:ascii="宋体" w:hAnsi="宋体"/>
                <w:color w:val="000000"/>
                <w:szCs w:val="21"/>
              </w:rPr>
              <w:t>5</w:t>
            </w:r>
            <w:r>
              <w:rPr>
                <w:rFonts w:ascii="宋体" w:hAnsi="宋体" w:hint="eastAsia"/>
                <w:color w:val="000000"/>
                <w:szCs w:val="21"/>
              </w:rPr>
              <w:t>%</w:t>
            </w:r>
          </w:p>
        </w:tc>
        <w:tc>
          <w:tcPr>
            <w:tcW w:w="3156" w:type="dxa"/>
          </w:tcPr>
          <w:p w14:paraId="1E185A57" w14:textId="77777777" w:rsidR="00037281" w:rsidRDefault="00037281" w:rsidP="002E3F17">
            <w:pPr>
              <w:spacing w:before="100" w:after="100" w:line="280" w:lineRule="exact"/>
              <w:jc w:val="center"/>
              <w:rPr>
                <w:rFonts w:ascii="宋体" w:hAnsi="宋体"/>
                <w:color w:val="000000"/>
                <w:szCs w:val="21"/>
              </w:rPr>
            </w:pPr>
          </w:p>
        </w:tc>
      </w:tr>
      <w:tr w:rsidR="00037281" w14:paraId="5D678705" w14:textId="77777777" w:rsidTr="003D30AE">
        <w:trPr>
          <w:trHeight w:val="90"/>
          <w:tblCellSpacing w:w="0" w:type="dxa"/>
          <w:jc w:val="center"/>
        </w:trPr>
        <w:tc>
          <w:tcPr>
            <w:tcW w:w="3200" w:type="dxa"/>
            <w:vAlign w:val="center"/>
          </w:tcPr>
          <w:p w14:paraId="0980ADDA" w14:textId="77777777" w:rsidR="00037281" w:rsidRDefault="00037281" w:rsidP="002E3F17">
            <w:pPr>
              <w:spacing w:before="100" w:beforeAutospacing="1" w:after="100" w:afterAutospacing="1" w:line="300" w:lineRule="auto"/>
              <w:jc w:val="center"/>
              <w:rPr>
                <w:rFonts w:ascii="宋体" w:hAnsi="宋体" w:cs="宋体"/>
                <w:sz w:val="24"/>
              </w:rPr>
            </w:pPr>
            <w:r>
              <w:rPr>
                <w:rFonts w:ascii="宋体" w:hAnsi="宋体" w:cs="宋体" w:hint="eastAsia"/>
                <w:color w:val="000000"/>
                <w:szCs w:val="21"/>
              </w:rPr>
              <w:t>10,000-100,000</w:t>
            </w:r>
          </w:p>
        </w:tc>
        <w:tc>
          <w:tcPr>
            <w:tcW w:w="3156" w:type="dxa"/>
            <w:vAlign w:val="center"/>
          </w:tcPr>
          <w:p w14:paraId="289A454F" w14:textId="77777777" w:rsidR="00037281" w:rsidRDefault="00037281" w:rsidP="002E3F17">
            <w:pPr>
              <w:spacing w:before="100" w:after="100" w:line="280" w:lineRule="exact"/>
              <w:jc w:val="center"/>
              <w:rPr>
                <w:rFonts w:ascii="宋体" w:hAnsi="宋体" w:cs="宋体"/>
                <w:sz w:val="24"/>
              </w:rPr>
            </w:pPr>
            <w:r>
              <w:rPr>
                <w:rFonts w:ascii="宋体" w:hAnsi="宋体" w:hint="eastAsia"/>
                <w:color w:val="000000"/>
                <w:szCs w:val="21"/>
              </w:rPr>
              <w:t>0.0</w:t>
            </w:r>
            <w:r>
              <w:rPr>
                <w:rFonts w:ascii="宋体" w:hAnsi="宋体"/>
                <w:color w:val="000000"/>
                <w:szCs w:val="21"/>
              </w:rPr>
              <w:t>5</w:t>
            </w:r>
            <w:r>
              <w:rPr>
                <w:rFonts w:ascii="宋体" w:hAnsi="宋体" w:hint="eastAsia"/>
                <w:color w:val="000000"/>
                <w:szCs w:val="21"/>
              </w:rPr>
              <w:t>%</w:t>
            </w:r>
          </w:p>
        </w:tc>
        <w:tc>
          <w:tcPr>
            <w:tcW w:w="3156" w:type="dxa"/>
          </w:tcPr>
          <w:p w14:paraId="4161BB9F" w14:textId="77777777" w:rsidR="00037281" w:rsidRDefault="00037281" w:rsidP="002E3F17">
            <w:pPr>
              <w:spacing w:before="100" w:after="100" w:line="280" w:lineRule="exact"/>
              <w:jc w:val="center"/>
              <w:rPr>
                <w:rFonts w:ascii="宋体" w:hAnsi="宋体"/>
                <w:color w:val="000000"/>
                <w:szCs w:val="21"/>
              </w:rPr>
            </w:pPr>
          </w:p>
        </w:tc>
      </w:tr>
    </w:tbl>
    <w:p w14:paraId="67B3B6DC" w14:textId="77777777" w:rsidR="00037281" w:rsidRDefault="00037281" w:rsidP="000D278A">
      <w:pPr>
        <w:tabs>
          <w:tab w:val="left" w:pos="1200"/>
        </w:tabs>
        <w:snapToGrid w:val="0"/>
        <w:spacing w:line="360" w:lineRule="auto"/>
        <w:rPr>
          <w:b/>
          <w:bCs/>
          <w:szCs w:val="21"/>
        </w:rPr>
      </w:pPr>
    </w:p>
    <w:p w14:paraId="747B1346" w14:textId="77777777" w:rsidR="00037281" w:rsidRDefault="00037281" w:rsidP="000D278A">
      <w:pPr>
        <w:tabs>
          <w:tab w:val="left" w:pos="1200"/>
        </w:tabs>
        <w:snapToGrid w:val="0"/>
        <w:spacing w:line="360" w:lineRule="auto"/>
        <w:rPr>
          <w:b/>
          <w:bCs/>
          <w:szCs w:val="21"/>
        </w:rPr>
      </w:pPr>
    </w:p>
    <w:p w14:paraId="309F6036" w14:textId="77777777" w:rsidR="00037281" w:rsidRDefault="00037281" w:rsidP="000D278A">
      <w:pPr>
        <w:tabs>
          <w:tab w:val="left" w:pos="1200"/>
        </w:tabs>
        <w:snapToGrid w:val="0"/>
        <w:spacing w:line="360" w:lineRule="auto"/>
        <w:rPr>
          <w:b/>
          <w:bCs/>
          <w:szCs w:val="21"/>
        </w:rPr>
      </w:pPr>
    </w:p>
    <w:p w14:paraId="6D3AD427" w14:textId="77777777" w:rsidR="00037281" w:rsidRDefault="00037281" w:rsidP="00037281">
      <w:pPr>
        <w:spacing w:line="500" w:lineRule="exact"/>
        <w:rPr>
          <w:u w:val="single"/>
        </w:rPr>
      </w:pPr>
      <w:r>
        <w:rPr>
          <w:rFonts w:hint="eastAsia"/>
          <w:spacing w:val="4"/>
        </w:rPr>
        <w:t>投标人名称（</w:t>
      </w:r>
      <w:r>
        <w:rPr>
          <w:rFonts w:hint="eastAsia"/>
        </w:rPr>
        <w:t>单位盖</w:t>
      </w:r>
      <w:r>
        <w:rPr>
          <w:rFonts w:hint="eastAsia"/>
          <w:spacing w:val="4"/>
        </w:rPr>
        <w:t>公章）：</w:t>
      </w:r>
    </w:p>
    <w:p w14:paraId="04E9C286" w14:textId="77777777" w:rsidR="00037281" w:rsidRDefault="00037281" w:rsidP="00037281">
      <w:pPr>
        <w:spacing w:line="520" w:lineRule="exact"/>
      </w:pPr>
    </w:p>
    <w:p w14:paraId="16D846F4" w14:textId="77777777" w:rsidR="00037281" w:rsidRDefault="00037281" w:rsidP="00037281">
      <w:pPr>
        <w:spacing w:line="520" w:lineRule="exact"/>
        <w:rPr>
          <w:spacing w:val="4"/>
        </w:rPr>
      </w:pPr>
      <w:r>
        <w:rPr>
          <w:rFonts w:hint="eastAsia"/>
        </w:rPr>
        <w:t>法定代表人或投标人授权代表（签名或盖章）：</w:t>
      </w:r>
      <w:r>
        <w:rPr>
          <w:rFonts w:hint="eastAsia"/>
          <w:spacing w:val="4"/>
        </w:rPr>
        <w:t>职务：日期</w:t>
      </w:r>
    </w:p>
    <w:p w14:paraId="0226C1EE" w14:textId="77777777" w:rsidR="00037281" w:rsidRDefault="00037281" w:rsidP="00037281">
      <w:pPr>
        <w:spacing w:line="400" w:lineRule="exact"/>
        <w:ind w:left="750" w:hangingChars="357" w:hanging="750"/>
      </w:pPr>
      <w:r>
        <w:rPr>
          <w:rFonts w:hint="eastAsia"/>
        </w:rPr>
        <w:t>备注：</w:t>
      </w:r>
    </w:p>
    <w:p w14:paraId="23EA7F49" w14:textId="77777777" w:rsidR="00037281" w:rsidRDefault="00037281" w:rsidP="00037281">
      <w:pPr>
        <w:spacing w:line="400" w:lineRule="exact"/>
        <w:ind w:leftChars="200" w:left="750" w:hangingChars="157" w:hanging="330"/>
      </w:pPr>
      <w:r>
        <w:t>1.</w:t>
      </w:r>
      <w:r>
        <w:rPr>
          <w:rFonts w:hint="eastAsia"/>
        </w:rPr>
        <w:t>此表为《投标一览表</w:t>
      </w:r>
      <w:r>
        <w:rPr>
          <w:rFonts w:hint="eastAsia"/>
        </w:rPr>
        <w:t>(</w:t>
      </w:r>
      <w:r>
        <w:rPr>
          <w:rFonts w:hint="eastAsia"/>
        </w:rPr>
        <w:t>报价表</w:t>
      </w:r>
      <w:r>
        <w:rPr>
          <w:rFonts w:hint="eastAsia"/>
        </w:rPr>
        <w:t>)</w:t>
      </w:r>
      <w:r>
        <w:rPr>
          <w:rFonts w:hint="eastAsia"/>
        </w:rPr>
        <w:t>》的报价明细表。</w:t>
      </w:r>
    </w:p>
    <w:p w14:paraId="7621D35C" w14:textId="77777777" w:rsidR="00037281" w:rsidRDefault="00037281" w:rsidP="00037281">
      <w:pPr>
        <w:spacing w:line="400" w:lineRule="exact"/>
        <w:ind w:leftChars="200" w:left="750" w:hangingChars="157" w:hanging="330"/>
      </w:pPr>
      <w:r>
        <w:rPr>
          <w:rFonts w:hint="eastAsia"/>
        </w:rPr>
        <w:t xml:space="preserve">2. </w:t>
      </w:r>
      <w:r>
        <w:rPr>
          <w:rFonts w:hint="eastAsia"/>
        </w:rPr>
        <w:t>所有价格均以人民币作为货币单位填写及计算。</w:t>
      </w:r>
    </w:p>
    <w:p w14:paraId="0AB657FA" w14:textId="77777777" w:rsidR="00037281" w:rsidRPr="000D278A" w:rsidRDefault="00037281" w:rsidP="000D278A">
      <w:pPr>
        <w:tabs>
          <w:tab w:val="left" w:pos="1200"/>
        </w:tabs>
        <w:snapToGrid w:val="0"/>
        <w:spacing w:line="360" w:lineRule="auto"/>
        <w:ind w:firstLineChars="200" w:firstLine="420"/>
        <w:rPr>
          <w:b/>
          <w:bCs/>
          <w:szCs w:val="21"/>
        </w:rPr>
      </w:pPr>
      <w:r>
        <w:rPr>
          <w:rFonts w:hint="eastAsia"/>
        </w:rPr>
        <w:t xml:space="preserve">3. </w:t>
      </w:r>
      <w:r>
        <w:rPr>
          <w:rFonts w:hint="eastAsia"/>
        </w:rPr>
        <w:t>该格式仅作参考，投标人的详细报价表格式可自定。</w:t>
      </w:r>
    </w:p>
    <w:p w14:paraId="718D6BA5" w14:textId="77777777" w:rsidR="00234F31" w:rsidRDefault="00234F31" w:rsidP="000D278A">
      <w:pPr>
        <w:jc w:val="left"/>
        <w:rPr>
          <w:rFonts w:ascii="仿宋" w:eastAsia="仿宋" w:hAnsi="仿宋" w:cs="宋体"/>
          <w:b/>
          <w:kern w:val="0"/>
          <w:sz w:val="29"/>
          <w:szCs w:val="29"/>
        </w:rPr>
      </w:pPr>
    </w:p>
    <w:p w14:paraId="59679ADE" w14:textId="77777777" w:rsidR="00234F31" w:rsidRDefault="00234F31" w:rsidP="000D278A">
      <w:pPr>
        <w:jc w:val="left"/>
        <w:rPr>
          <w:rFonts w:ascii="仿宋" w:eastAsia="仿宋" w:hAnsi="仿宋" w:cs="宋体"/>
          <w:b/>
          <w:kern w:val="0"/>
          <w:sz w:val="29"/>
          <w:szCs w:val="29"/>
        </w:rPr>
      </w:pPr>
    </w:p>
    <w:p w14:paraId="76AD0F49" w14:textId="53453E94" w:rsidR="00234F31" w:rsidRDefault="00234F31" w:rsidP="000D278A">
      <w:pPr>
        <w:jc w:val="left"/>
        <w:rPr>
          <w:rFonts w:ascii="仿宋" w:eastAsia="仿宋" w:hAnsi="仿宋" w:cs="宋体"/>
          <w:b/>
          <w:kern w:val="0"/>
          <w:sz w:val="29"/>
          <w:szCs w:val="29"/>
        </w:rPr>
      </w:pPr>
    </w:p>
    <w:p w14:paraId="227E9087" w14:textId="6C7B5FEF" w:rsidR="00AC616A" w:rsidRDefault="00AC616A" w:rsidP="000D278A">
      <w:pPr>
        <w:jc w:val="left"/>
        <w:rPr>
          <w:rFonts w:ascii="仿宋" w:eastAsia="仿宋" w:hAnsi="仿宋" w:cs="宋体"/>
          <w:b/>
          <w:kern w:val="0"/>
          <w:sz w:val="29"/>
          <w:szCs w:val="29"/>
        </w:rPr>
      </w:pPr>
    </w:p>
    <w:p w14:paraId="541C4C4F" w14:textId="5CA84F89" w:rsidR="00AC616A" w:rsidRDefault="00AC616A" w:rsidP="000D278A">
      <w:pPr>
        <w:jc w:val="left"/>
        <w:rPr>
          <w:rFonts w:ascii="仿宋" w:eastAsia="仿宋" w:hAnsi="仿宋" w:cs="宋体"/>
          <w:b/>
          <w:kern w:val="0"/>
          <w:sz w:val="29"/>
          <w:szCs w:val="29"/>
        </w:rPr>
      </w:pPr>
    </w:p>
    <w:p w14:paraId="400016A2" w14:textId="5E7112DA" w:rsidR="00AC616A" w:rsidRDefault="00AC616A" w:rsidP="000D278A">
      <w:pPr>
        <w:jc w:val="left"/>
        <w:rPr>
          <w:rFonts w:ascii="仿宋" w:eastAsia="仿宋" w:hAnsi="仿宋" w:cs="宋体"/>
          <w:b/>
          <w:kern w:val="0"/>
          <w:sz w:val="29"/>
          <w:szCs w:val="29"/>
        </w:rPr>
      </w:pPr>
    </w:p>
    <w:p w14:paraId="32ED1268" w14:textId="77777777" w:rsidR="00AC616A" w:rsidRDefault="00AC616A" w:rsidP="000D278A">
      <w:pPr>
        <w:jc w:val="left"/>
        <w:rPr>
          <w:rFonts w:ascii="仿宋" w:eastAsia="仿宋" w:hAnsi="仿宋" w:cs="宋体"/>
          <w:b/>
          <w:kern w:val="0"/>
          <w:sz w:val="29"/>
          <w:szCs w:val="29"/>
        </w:rPr>
      </w:pPr>
    </w:p>
    <w:p w14:paraId="68305F26" w14:textId="5DA5A1AD" w:rsidR="000A1AA0" w:rsidRPr="000D278A" w:rsidRDefault="000A1AA0" w:rsidP="000D278A">
      <w:pPr>
        <w:jc w:val="left"/>
        <w:rPr>
          <w:rFonts w:ascii="仿宋" w:eastAsia="仿宋" w:hAnsi="仿宋" w:cs="宋体"/>
          <w:bCs/>
          <w:kern w:val="0"/>
          <w:sz w:val="29"/>
          <w:szCs w:val="29"/>
        </w:rPr>
      </w:pPr>
      <w:r w:rsidRPr="000D278A">
        <w:rPr>
          <w:rFonts w:ascii="仿宋" w:eastAsia="仿宋" w:hAnsi="仿宋" w:cs="宋体" w:hint="eastAsia"/>
          <w:b/>
          <w:kern w:val="0"/>
          <w:sz w:val="29"/>
          <w:szCs w:val="29"/>
        </w:rPr>
        <w:lastRenderedPageBreak/>
        <w:t>附件</w:t>
      </w:r>
      <w:r w:rsidR="00AC616A">
        <w:rPr>
          <w:rFonts w:ascii="仿宋" w:eastAsia="仿宋" w:hAnsi="仿宋" w:cs="宋体"/>
          <w:b/>
          <w:kern w:val="0"/>
          <w:sz w:val="29"/>
          <w:szCs w:val="29"/>
        </w:rPr>
        <w:t>8</w:t>
      </w:r>
      <w:r w:rsidRPr="000D278A">
        <w:rPr>
          <w:rFonts w:ascii="仿宋" w:eastAsia="仿宋" w:hAnsi="仿宋" w:cs="宋体" w:hint="eastAsia"/>
          <w:b/>
          <w:kern w:val="0"/>
          <w:sz w:val="29"/>
          <w:szCs w:val="29"/>
        </w:rPr>
        <w:t>信用信息查询记录网络截图件</w:t>
      </w:r>
    </w:p>
    <w:p w14:paraId="22BF29EB" w14:textId="77777777" w:rsidR="005F7C9E" w:rsidRDefault="000A1AA0" w:rsidP="000A1AA0">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14:paraId="1AB7F28B" w14:textId="77777777" w:rsidR="000A1AA0" w:rsidRDefault="005A492E" w:rsidP="000A1AA0">
      <w:pPr>
        <w:rPr>
          <w:b/>
          <w:sz w:val="28"/>
          <w:szCs w:val="28"/>
        </w:rPr>
      </w:pPr>
      <w:r>
        <w:rPr>
          <w:noProof/>
        </w:rPr>
        <w:drawing>
          <wp:inline distT="0" distB="0" distL="0" distR="0" wp14:anchorId="1459AB9A" wp14:editId="4F18FE8C">
            <wp:extent cx="5274310" cy="32696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3269615"/>
                    </a:xfrm>
                    <a:prstGeom prst="rect">
                      <a:avLst/>
                    </a:prstGeom>
                  </pic:spPr>
                </pic:pic>
              </a:graphicData>
            </a:graphic>
          </wp:inline>
        </w:drawing>
      </w:r>
    </w:p>
    <w:p w14:paraId="1DE06DA1" w14:textId="77777777" w:rsidR="007C77BB" w:rsidRDefault="007C77BB" w:rsidP="000A1AA0">
      <w:pPr>
        <w:rPr>
          <w:b/>
          <w:sz w:val="28"/>
          <w:szCs w:val="28"/>
        </w:rPr>
      </w:pPr>
    </w:p>
    <w:p w14:paraId="45DA76A1" w14:textId="77777777" w:rsidR="007C77BB" w:rsidRPr="009370FF" w:rsidRDefault="007C77BB" w:rsidP="000A1AA0">
      <w:pPr>
        <w:rPr>
          <w:rFonts w:ascii="宋体" w:hAnsi="宋体"/>
          <w:b/>
          <w:szCs w:val="21"/>
        </w:rPr>
      </w:pPr>
      <w:r w:rsidRPr="009370FF">
        <w:rPr>
          <w:rFonts w:ascii="宋体" w:hAnsi="宋体" w:hint="eastAsia"/>
          <w:b/>
          <w:szCs w:val="21"/>
        </w:rPr>
        <w:t>查询截图时间：年月日时分（北京时间）</w:t>
      </w:r>
    </w:p>
    <w:p w14:paraId="6905E0B8" w14:textId="77777777" w:rsidR="00171AE5" w:rsidRDefault="00171AE5" w:rsidP="000A1AA0">
      <w:pPr>
        <w:rPr>
          <w:rFonts w:ascii="宋体" w:hAnsi="宋体"/>
          <w:b/>
          <w:sz w:val="28"/>
          <w:szCs w:val="28"/>
        </w:rPr>
      </w:pPr>
    </w:p>
    <w:p w14:paraId="218AD1B5" w14:textId="77777777" w:rsidR="00822FD3" w:rsidRDefault="00822FD3" w:rsidP="00171AE5">
      <w:pPr>
        <w:ind w:firstLineChars="98" w:firstLine="236"/>
        <w:jc w:val="center"/>
        <w:rPr>
          <w:rFonts w:ascii="宋体" w:hAnsi="宋体"/>
          <w:b/>
          <w:sz w:val="24"/>
          <w:szCs w:val="24"/>
        </w:rPr>
      </w:pPr>
    </w:p>
    <w:p w14:paraId="659BBE94" w14:textId="77777777" w:rsidR="00822FD3" w:rsidRDefault="00822FD3" w:rsidP="00171AE5">
      <w:pPr>
        <w:ind w:firstLineChars="98" w:firstLine="236"/>
        <w:jc w:val="center"/>
        <w:rPr>
          <w:rFonts w:ascii="宋体" w:hAnsi="宋体"/>
          <w:b/>
          <w:sz w:val="24"/>
          <w:szCs w:val="24"/>
        </w:rPr>
      </w:pPr>
    </w:p>
    <w:p w14:paraId="22EB2BF4" w14:textId="77777777" w:rsidR="00822FD3" w:rsidRDefault="00822FD3" w:rsidP="00171AE5">
      <w:pPr>
        <w:ind w:firstLineChars="98" w:firstLine="236"/>
        <w:jc w:val="center"/>
        <w:rPr>
          <w:rFonts w:ascii="宋体" w:hAnsi="宋体"/>
          <w:b/>
          <w:sz w:val="24"/>
          <w:szCs w:val="24"/>
        </w:rPr>
      </w:pPr>
    </w:p>
    <w:p w14:paraId="3301F09B" w14:textId="77777777" w:rsidR="00822FD3" w:rsidRDefault="00822FD3" w:rsidP="00171AE5">
      <w:pPr>
        <w:ind w:firstLineChars="98" w:firstLine="236"/>
        <w:jc w:val="center"/>
        <w:rPr>
          <w:rFonts w:ascii="宋体" w:hAnsi="宋体"/>
          <w:b/>
          <w:sz w:val="24"/>
          <w:szCs w:val="24"/>
        </w:rPr>
      </w:pPr>
    </w:p>
    <w:p w14:paraId="6C78304A" w14:textId="77777777" w:rsidR="00822FD3" w:rsidRDefault="00822FD3" w:rsidP="00171AE5">
      <w:pPr>
        <w:ind w:firstLineChars="98" w:firstLine="236"/>
        <w:jc w:val="center"/>
        <w:rPr>
          <w:rFonts w:ascii="宋体" w:hAnsi="宋体"/>
          <w:b/>
          <w:sz w:val="24"/>
          <w:szCs w:val="24"/>
        </w:rPr>
      </w:pPr>
    </w:p>
    <w:p w14:paraId="59E179BF" w14:textId="77777777" w:rsidR="00822FD3" w:rsidRDefault="00822FD3" w:rsidP="00171AE5">
      <w:pPr>
        <w:ind w:firstLineChars="98" w:firstLine="236"/>
        <w:jc w:val="center"/>
        <w:rPr>
          <w:rFonts w:ascii="宋体" w:hAnsi="宋体"/>
          <w:b/>
          <w:sz w:val="24"/>
          <w:szCs w:val="24"/>
        </w:rPr>
      </w:pPr>
    </w:p>
    <w:p w14:paraId="3A087FC2" w14:textId="77777777" w:rsidR="00822FD3" w:rsidRDefault="00822FD3" w:rsidP="00171AE5">
      <w:pPr>
        <w:ind w:firstLineChars="98" w:firstLine="236"/>
        <w:jc w:val="center"/>
        <w:rPr>
          <w:rFonts w:ascii="宋体" w:hAnsi="宋体"/>
          <w:b/>
          <w:sz w:val="24"/>
          <w:szCs w:val="24"/>
        </w:rPr>
      </w:pPr>
    </w:p>
    <w:p w14:paraId="731A1A7A" w14:textId="77777777" w:rsidR="00822FD3" w:rsidRDefault="00822FD3" w:rsidP="00171AE5">
      <w:pPr>
        <w:ind w:firstLineChars="98" w:firstLine="236"/>
        <w:jc w:val="center"/>
        <w:rPr>
          <w:rFonts w:ascii="宋体" w:hAnsi="宋体"/>
          <w:b/>
          <w:sz w:val="24"/>
          <w:szCs w:val="24"/>
        </w:rPr>
      </w:pPr>
    </w:p>
    <w:p w14:paraId="4B76B4D4" w14:textId="77777777" w:rsidR="00822FD3" w:rsidRDefault="00822FD3" w:rsidP="00171AE5">
      <w:pPr>
        <w:ind w:firstLineChars="98" w:firstLine="236"/>
        <w:jc w:val="center"/>
        <w:rPr>
          <w:rFonts w:ascii="宋体" w:hAnsi="宋体"/>
          <w:b/>
          <w:sz w:val="24"/>
          <w:szCs w:val="24"/>
        </w:rPr>
      </w:pPr>
    </w:p>
    <w:p w14:paraId="24040242" w14:textId="77777777" w:rsidR="00822FD3" w:rsidRDefault="00822FD3" w:rsidP="00171AE5">
      <w:pPr>
        <w:ind w:firstLineChars="98" w:firstLine="236"/>
        <w:jc w:val="center"/>
        <w:rPr>
          <w:rFonts w:ascii="宋体" w:hAnsi="宋体"/>
          <w:b/>
          <w:sz w:val="24"/>
          <w:szCs w:val="24"/>
        </w:rPr>
      </w:pPr>
    </w:p>
    <w:p w14:paraId="48D75E44" w14:textId="77777777" w:rsidR="00822FD3" w:rsidRDefault="00822FD3" w:rsidP="00171AE5">
      <w:pPr>
        <w:ind w:firstLineChars="98" w:firstLine="236"/>
        <w:jc w:val="center"/>
        <w:rPr>
          <w:rFonts w:ascii="宋体" w:hAnsi="宋体"/>
          <w:b/>
          <w:sz w:val="24"/>
          <w:szCs w:val="24"/>
        </w:rPr>
      </w:pPr>
    </w:p>
    <w:p w14:paraId="09482AB4" w14:textId="77777777" w:rsidR="00822FD3" w:rsidRDefault="00822FD3" w:rsidP="00171AE5">
      <w:pPr>
        <w:ind w:firstLineChars="98" w:firstLine="236"/>
        <w:jc w:val="center"/>
        <w:rPr>
          <w:rFonts w:ascii="宋体" w:hAnsi="宋体"/>
          <w:b/>
          <w:sz w:val="24"/>
          <w:szCs w:val="24"/>
        </w:rPr>
      </w:pPr>
    </w:p>
    <w:p w14:paraId="309AE042" w14:textId="77777777" w:rsidR="00822FD3" w:rsidRDefault="00822FD3" w:rsidP="00171AE5">
      <w:pPr>
        <w:ind w:firstLineChars="98" w:firstLine="236"/>
        <w:jc w:val="center"/>
        <w:rPr>
          <w:rFonts w:ascii="宋体" w:hAnsi="宋体"/>
          <w:b/>
          <w:sz w:val="24"/>
          <w:szCs w:val="24"/>
        </w:rPr>
      </w:pPr>
    </w:p>
    <w:p w14:paraId="409A058A" w14:textId="77777777" w:rsidR="00822FD3" w:rsidRDefault="00822FD3" w:rsidP="00171AE5">
      <w:pPr>
        <w:ind w:firstLineChars="98" w:firstLine="236"/>
        <w:jc w:val="center"/>
        <w:rPr>
          <w:rFonts w:ascii="宋体" w:hAnsi="宋体"/>
          <w:b/>
          <w:sz w:val="24"/>
          <w:szCs w:val="24"/>
        </w:rPr>
      </w:pPr>
    </w:p>
    <w:p w14:paraId="6FD3567F" w14:textId="77777777" w:rsidR="00822FD3" w:rsidRDefault="00822FD3" w:rsidP="00171AE5">
      <w:pPr>
        <w:ind w:firstLineChars="98" w:firstLine="236"/>
        <w:jc w:val="center"/>
        <w:rPr>
          <w:rFonts w:ascii="宋体" w:hAnsi="宋体"/>
          <w:b/>
          <w:sz w:val="24"/>
          <w:szCs w:val="24"/>
        </w:rPr>
      </w:pPr>
    </w:p>
    <w:p w14:paraId="19AA3E66" w14:textId="77777777" w:rsidR="00822FD3" w:rsidRDefault="00822FD3" w:rsidP="00171AE5">
      <w:pPr>
        <w:ind w:firstLineChars="98" w:firstLine="236"/>
        <w:jc w:val="center"/>
        <w:rPr>
          <w:rFonts w:ascii="宋体" w:hAnsi="宋体"/>
          <w:b/>
          <w:sz w:val="24"/>
          <w:szCs w:val="24"/>
        </w:rPr>
      </w:pPr>
    </w:p>
    <w:p w14:paraId="33289710" w14:textId="77777777" w:rsidR="00822FD3" w:rsidRDefault="00822FD3" w:rsidP="00171AE5">
      <w:pPr>
        <w:ind w:firstLineChars="98" w:firstLine="236"/>
        <w:jc w:val="center"/>
        <w:rPr>
          <w:rFonts w:ascii="宋体" w:hAnsi="宋体"/>
          <w:b/>
          <w:sz w:val="24"/>
          <w:szCs w:val="24"/>
        </w:rPr>
      </w:pPr>
    </w:p>
    <w:p w14:paraId="373809A5" w14:textId="77777777" w:rsidR="00822FD3" w:rsidRDefault="00822FD3" w:rsidP="00171AE5">
      <w:pPr>
        <w:ind w:firstLineChars="98" w:firstLine="236"/>
        <w:jc w:val="center"/>
        <w:rPr>
          <w:rFonts w:ascii="宋体" w:hAnsi="宋体"/>
          <w:b/>
          <w:sz w:val="24"/>
          <w:szCs w:val="24"/>
        </w:rPr>
      </w:pPr>
    </w:p>
    <w:p w14:paraId="7BD6C7B2" w14:textId="77777777" w:rsidR="00171AE5" w:rsidRPr="009370FF" w:rsidRDefault="00171AE5" w:rsidP="00171AE5">
      <w:pPr>
        <w:ind w:firstLineChars="98" w:firstLine="236"/>
        <w:jc w:val="center"/>
        <w:rPr>
          <w:rFonts w:ascii="宋体" w:hAnsi="宋体"/>
          <w:b/>
          <w:sz w:val="24"/>
          <w:szCs w:val="24"/>
        </w:rPr>
      </w:pPr>
      <w:r w:rsidRPr="009370FF">
        <w:rPr>
          <w:rFonts w:ascii="宋体" w:hAnsi="宋体"/>
          <w:b/>
          <w:sz w:val="24"/>
          <w:szCs w:val="24"/>
        </w:rPr>
        <w:lastRenderedPageBreak/>
        <w:t>中国政府采购网</w:t>
      </w:r>
      <w:r w:rsidRPr="009370FF">
        <w:rPr>
          <w:rFonts w:ascii="宋体" w:hAnsi="宋体" w:hint="eastAsia"/>
          <w:b/>
          <w:sz w:val="24"/>
          <w:szCs w:val="24"/>
        </w:rPr>
        <w:t>（</w:t>
      </w:r>
      <w:r w:rsidRPr="009370FF">
        <w:rPr>
          <w:rFonts w:ascii="宋体" w:hAnsi="宋体"/>
          <w:b/>
          <w:sz w:val="24"/>
          <w:szCs w:val="24"/>
        </w:rPr>
        <w:t>www.ccgp.gov.cn</w:t>
      </w:r>
      <w:r w:rsidRPr="009370FF">
        <w:rPr>
          <w:rFonts w:ascii="宋体" w:hAnsi="宋体" w:hint="eastAsia"/>
          <w:b/>
          <w:sz w:val="24"/>
          <w:szCs w:val="24"/>
        </w:rPr>
        <w:t>）查询 （参考样）</w:t>
      </w:r>
    </w:p>
    <w:p w14:paraId="79B7DFD0" w14:textId="77777777" w:rsidR="00171AE5" w:rsidRDefault="00171AE5" w:rsidP="00171AE5">
      <w:r>
        <w:t>查询路径</w:t>
      </w:r>
      <w:r>
        <w:rPr>
          <w:rFonts w:hint="eastAsia"/>
        </w:rPr>
        <w:t>：</w:t>
      </w:r>
      <w:r>
        <w:t>首页</w:t>
      </w:r>
      <w:r>
        <w:t>—</w:t>
      </w:r>
      <w:r>
        <w:rPr>
          <w:rFonts w:hint="eastAsia"/>
        </w:rPr>
        <w:t>点击“政府</w:t>
      </w:r>
      <w:r>
        <w:t>采购严重违法失信行为记录名单</w:t>
      </w:r>
      <w:r>
        <w:rPr>
          <w:rFonts w:hint="eastAsia"/>
        </w:rPr>
        <w:t>”</w:t>
      </w:r>
      <w:r>
        <w:t>—</w:t>
      </w:r>
      <w:r>
        <w:rPr>
          <w:rFonts w:hint="eastAsia"/>
        </w:rPr>
        <w:t>输入企业名称</w:t>
      </w:r>
      <w:r>
        <w:t>—</w:t>
      </w:r>
      <w:r>
        <w:rPr>
          <w:rFonts w:hint="eastAsia"/>
        </w:rPr>
        <w:t>查找</w:t>
      </w:r>
    </w:p>
    <w:p w14:paraId="1E121AFC" w14:textId="77777777" w:rsidR="005D75A4" w:rsidRDefault="005D75A4" w:rsidP="00171AE5">
      <w:pPr>
        <w:rPr>
          <w:b/>
          <w:sz w:val="28"/>
          <w:szCs w:val="28"/>
        </w:rPr>
      </w:pPr>
      <w:r>
        <w:rPr>
          <w:noProof/>
        </w:rPr>
        <w:drawing>
          <wp:inline distT="0" distB="0" distL="0" distR="0" wp14:anchorId="0CEA2544" wp14:editId="0DA46478">
            <wp:extent cx="5274310" cy="3479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3479800"/>
                    </a:xfrm>
                    <a:prstGeom prst="rect">
                      <a:avLst/>
                    </a:prstGeom>
                  </pic:spPr>
                </pic:pic>
              </a:graphicData>
            </a:graphic>
          </wp:inline>
        </w:drawing>
      </w:r>
    </w:p>
    <w:p w14:paraId="37A20918" w14:textId="77777777" w:rsidR="005D75A4" w:rsidRPr="009370FF" w:rsidRDefault="005D75A4" w:rsidP="00171AE5">
      <w:pPr>
        <w:rPr>
          <w:rFonts w:ascii="宋体" w:hAnsi="宋体"/>
          <w:b/>
          <w:szCs w:val="21"/>
        </w:rPr>
      </w:pPr>
      <w:r w:rsidRPr="009370FF">
        <w:rPr>
          <w:rFonts w:ascii="宋体" w:hAnsi="宋体" w:hint="eastAsia"/>
          <w:b/>
          <w:szCs w:val="21"/>
        </w:rPr>
        <w:t>查询截图时间：年月日时分（北京时间）</w:t>
      </w:r>
    </w:p>
    <w:p w14:paraId="5E43A580" w14:textId="77777777" w:rsidR="005D75A4" w:rsidRDefault="005D75A4" w:rsidP="00171AE5">
      <w:pPr>
        <w:rPr>
          <w:rFonts w:ascii="宋体" w:hAnsi="宋体"/>
          <w:b/>
          <w:sz w:val="28"/>
          <w:szCs w:val="28"/>
        </w:rPr>
      </w:pPr>
    </w:p>
    <w:p w14:paraId="6430F9C9" w14:textId="77777777" w:rsidR="005D75A4" w:rsidRDefault="005D75A4" w:rsidP="00171AE5">
      <w:pPr>
        <w:rPr>
          <w:rFonts w:ascii="宋体" w:hAnsi="宋体"/>
          <w:b/>
          <w:sz w:val="28"/>
          <w:szCs w:val="28"/>
        </w:rPr>
      </w:pPr>
    </w:p>
    <w:p w14:paraId="45EB8F80" w14:textId="77777777" w:rsidR="005D75A4" w:rsidRDefault="005D75A4" w:rsidP="00171AE5">
      <w:pPr>
        <w:rPr>
          <w:rFonts w:ascii="宋体" w:hAnsi="宋体"/>
          <w:b/>
          <w:sz w:val="28"/>
          <w:szCs w:val="28"/>
        </w:rPr>
      </w:pPr>
    </w:p>
    <w:p w14:paraId="78ED0886" w14:textId="77777777" w:rsidR="005D75A4" w:rsidRDefault="005D75A4" w:rsidP="00171AE5">
      <w:pPr>
        <w:rPr>
          <w:rFonts w:ascii="宋体" w:hAnsi="宋体"/>
          <w:b/>
          <w:sz w:val="28"/>
          <w:szCs w:val="28"/>
        </w:rPr>
      </w:pPr>
    </w:p>
    <w:p w14:paraId="386CF384" w14:textId="77777777" w:rsidR="005D75A4" w:rsidRDefault="005D75A4" w:rsidP="00171AE5">
      <w:pPr>
        <w:rPr>
          <w:rFonts w:ascii="宋体" w:hAnsi="宋体"/>
          <w:b/>
          <w:sz w:val="28"/>
          <w:szCs w:val="28"/>
        </w:rPr>
      </w:pPr>
    </w:p>
    <w:p w14:paraId="46C6EC17" w14:textId="77777777" w:rsidR="005D75A4" w:rsidRDefault="005D75A4" w:rsidP="00171AE5">
      <w:pPr>
        <w:rPr>
          <w:rFonts w:ascii="宋体" w:hAnsi="宋体"/>
          <w:b/>
          <w:sz w:val="28"/>
          <w:szCs w:val="28"/>
        </w:rPr>
      </w:pPr>
    </w:p>
    <w:p w14:paraId="585BFFBA" w14:textId="77777777" w:rsidR="005D75A4" w:rsidRDefault="005D75A4" w:rsidP="00171AE5">
      <w:pPr>
        <w:rPr>
          <w:rFonts w:ascii="宋体" w:hAnsi="宋体"/>
          <w:b/>
          <w:sz w:val="28"/>
          <w:szCs w:val="28"/>
        </w:rPr>
      </w:pPr>
    </w:p>
    <w:p w14:paraId="5C6E6673" w14:textId="77777777" w:rsidR="005D75A4" w:rsidRDefault="005D75A4" w:rsidP="00171AE5">
      <w:pPr>
        <w:rPr>
          <w:rFonts w:ascii="宋体" w:hAnsi="宋体"/>
          <w:b/>
          <w:sz w:val="28"/>
          <w:szCs w:val="28"/>
        </w:rPr>
      </w:pPr>
    </w:p>
    <w:p w14:paraId="125D287D" w14:textId="77777777" w:rsidR="005D75A4" w:rsidRDefault="005D75A4" w:rsidP="00171AE5">
      <w:pPr>
        <w:rPr>
          <w:rFonts w:ascii="宋体" w:hAnsi="宋体"/>
          <w:b/>
          <w:sz w:val="28"/>
          <w:szCs w:val="28"/>
        </w:rPr>
      </w:pPr>
    </w:p>
    <w:p w14:paraId="1AE70DAB" w14:textId="77777777" w:rsidR="005D75A4" w:rsidRDefault="005D75A4" w:rsidP="00171AE5">
      <w:pPr>
        <w:rPr>
          <w:rFonts w:ascii="宋体" w:hAnsi="宋体"/>
          <w:b/>
          <w:sz w:val="28"/>
          <w:szCs w:val="28"/>
        </w:rPr>
      </w:pPr>
    </w:p>
    <w:p w14:paraId="2D040CD3" w14:textId="77777777" w:rsidR="005D75A4" w:rsidRDefault="005D75A4" w:rsidP="00171AE5">
      <w:pPr>
        <w:rPr>
          <w:rFonts w:ascii="宋体" w:hAnsi="宋体"/>
          <w:b/>
          <w:sz w:val="28"/>
          <w:szCs w:val="28"/>
        </w:rPr>
      </w:pPr>
    </w:p>
    <w:p w14:paraId="0F6CBADF" w14:textId="77777777" w:rsidR="00822FD3" w:rsidRDefault="00822FD3" w:rsidP="005D75A4">
      <w:pPr>
        <w:ind w:firstLineChars="97" w:firstLine="234"/>
        <w:jc w:val="center"/>
        <w:rPr>
          <w:rFonts w:ascii="宋体" w:hAnsi="宋体"/>
          <w:b/>
          <w:sz w:val="24"/>
          <w:szCs w:val="24"/>
        </w:rPr>
      </w:pPr>
    </w:p>
    <w:p w14:paraId="5949A3AC" w14:textId="77777777" w:rsidR="005D75A4" w:rsidRPr="000A14DB" w:rsidRDefault="005D75A4" w:rsidP="005D75A4">
      <w:pPr>
        <w:ind w:firstLineChars="97" w:firstLine="234"/>
        <w:jc w:val="center"/>
        <w:rPr>
          <w:rFonts w:ascii="宋体" w:hAnsi="宋体"/>
          <w:b/>
          <w:sz w:val="24"/>
          <w:szCs w:val="24"/>
        </w:rPr>
      </w:pPr>
      <w:r w:rsidRPr="000A14DB">
        <w:rPr>
          <w:rFonts w:ascii="宋体" w:hAnsi="宋体"/>
          <w:b/>
          <w:sz w:val="24"/>
          <w:szCs w:val="24"/>
        </w:rPr>
        <w:lastRenderedPageBreak/>
        <w:t>深圳市政府采购监管网</w:t>
      </w:r>
      <w:r w:rsidRPr="000A14DB">
        <w:rPr>
          <w:rFonts w:ascii="宋体" w:hAnsi="宋体" w:hint="eastAsia"/>
          <w:b/>
          <w:sz w:val="24"/>
          <w:szCs w:val="24"/>
        </w:rPr>
        <w:t>（</w:t>
      </w:r>
      <w:r w:rsidR="00234F31" w:rsidRPr="00234F31">
        <w:rPr>
          <w:rFonts w:ascii="宋体" w:hAnsi="宋体"/>
          <w:b/>
          <w:sz w:val="24"/>
          <w:szCs w:val="24"/>
        </w:rPr>
        <w:t>http://zfcg.sz.gov.cn/</w:t>
      </w:r>
      <w:r w:rsidRPr="000A14DB">
        <w:rPr>
          <w:rFonts w:ascii="宋体" w:hAnsi="宋体" w:hint="eastAsia"/>
          <w:b/>
          <w:sz w:val="24"/>
          <w:szCs w:val="24"/>
        </w:rPr>
        <w:t>）查询 （参考样）</w:t>
      </w:r>
    </w:p>
    <w:p w14:paraId="7918F332" w14:textId="77777777" w:rsidR="005D75A4" w:rsidRDefault="005D75A4" w:rsidP="005D75A4">
      <w:pPr>
        <w:jc w:val="center"/>
      </w:pPr>
      <w:r>
        <w:t>查询路径</w:t>
      </w:r>
      <w:r>
        <w:rPr>
          <w:rFonts w:hint="eastAsia"/>
        </w:rPr>
        <w:t>：</w:t>
      </w:r>
      <w:r>
        <w:t>首页</w:t>
      </w:r>
      <w:r>
        <w:t>—</w:t>
      </w:r>
      <w:r>
        <w:rPr>
          <w:rFonts w:hint="eastAsia"/>
        </w:rPr>
        <w:t>输入“企业名称”</w:t>
      </w:r>
      <w:r>
        <w:t>—</w:t>
      </w:r>
      <w:r>
        <w:rPr>
          <w:rFonts w:hint="eastAsia"/>
        </w:rPr>
        <w:t>点击“</w:t>
      </w:r>
      <w:r>
        <w:rPr>
          <w:noProof/>
        </w:rPr>
        <w:drawing>
          <wp:inline distT="0" distB="0" distL="0" distR="0" wp14:anchorId="76AEFCFF" wp14:editId="322CC5B0">
            <wp:extent cx="266700" cy="1619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Pr>
          <w:rFonts w:hint="eastAsia"/>
        </w:rPr>
        <w:t>”栏</w:t>
      </w:r>
    </w:p>
    <w:p w14:paraId="4D36ACB7" w14:textId="77777777" w:rsidR="005D75A4" w:rsidRDefault="005D75A4" w:rsidP="005D75A4">
      <w:pPr>
        <w:rPr>
          <w:b/>
        </w:rPr>
      </w:pPr>
      <w:r>
        <w:rPr>
          <w:rFonts w:hint="eastAsia"/>
          <w:b/>
        </w:rPr>
        <w:t>参考件</w:t>
      </w:r>
      <w:r>
        <w:rPr>
          <w:rFonts w:hint="eastAsia"/>
          <w:b/>
        </w:rPr>
        <w:t xml:space="preserve"> 1 </w:t>
      </w:r>
      <w:r>
        <w:rPr>
          <w:rFonts w:hint="eastAsia"/>
          <w:b/>
        </w:rPr>
        <w:t>（正常）</w:t>
      </w:r>
    </w:p>
    <w:p w14:paraId="458CC385" w14:textId="77777777" w:rsidR="005D75A4" w:rsidRDefault="005D75A4" w:rsidP="005D75A4">
      <w:pPr>
        <w:rPr>
          <w:b/>
          <w:sz w:val="28"/>
          <w:szCs w:val="28"/>
        </w:rPr>
      </w:pPr>
      <w:r>
        <w:rPr>
          <w:noProof/>
        </w:rPr>
        <w:drawing>
          <wp:inline distT="0" distB="0" distL="0" distR="0" wp14:anchorId="7AA8BEEF" wp14:editId="36B1DA66">
            <wp:extent cx="5274310" cy="34728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3472815"/>
                    </a:xfrm>
                    <a:prstGeom prst="rect">
                      <a:avLst/>
                    </a:prstGeom>
                  </pic:spPr>
                </pic:pic>
              </a:graphicData>
            </a:graphic>
          </wp:inline>
        </w:drawing>
      </w:r>
    </w:p>
    <w:p w14:paraId="44359364" w14:textId="77777777" w:rsidR="005D75A4" w:rsidRDefault="005D75A4" w:rsidP="005D75A4">
      <w:pPr>
        <w:rPr>
          <w:b/>
        </w:rPr>
      </w:pPr>
      <w:r>
        <w:rPr>
          <w:rFonts w:hint="eastAsia"/>
          <w:b/>
        </w:rPr>
        <w:t>参考件</w:t>
      </w:r>
      <w:r>
        <w:rPr>
          <w:rFonts w:hint="eastAsia"/>
          <w:b/>
        </w:rPr>
        <w:t xml:space="preserve"> 1 </w:t>
      </w:r>
      <w:r>
        <w:rPr>
          <w:rFonts w:hint="eastAsia"/>
          <w:b/>
        </w:rPr>
        <w:t>（异常）</w:t>
      </w:r>
    </w:p>
    <w:p w14:paraId="56644782" w14:textId="77777777" w:rsidR="005D75A4" w:rsidRDefault="005D75A4" w:rsidP="005D75A4">
      <w:pPr>
        <w:rPr>
          <w:b/>
          <w:sz w:val="28"/>
          <w:szCs w:val="28"/>
        </w:rPr>
      </w:pPr>
      <w:r>
        <w:rPr>
          <w:rFonts w:hint="eastAsia"/>
          <w:noProof/>
        </w:rPr>
        <w:drawing>
          <wp:inline distT="0" distB="0" distL="0" distR="0" wp14:anchorId="60145365" wp14:editId="06D02974">
            <wp:extent cx="5274310" cy="3479388"/>
            <wp:effectExtent l="0" t="0" r="0" b="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图片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479388"/>
                    </a:xfrm>
                    <a:prstGeom prst="rect">
                      <a:avLst/>
                    </a:prstGeom>
                    <a:noFill/>
                    <a:ln>
                      <a:noFill/>
                    </a:ln>
                  </pic:spPr>
                </pic:pic>
              </a:graphicData>
            </a:graphic>
          </wp:inline>
        </w:drawing>
      </w:r>
    </w:p>
    <w:p w14:paraId="60181A72" w14:textId="77777777" w:rsidR="00F7302D" w:rsidRPr="000A14DB" w:rsidRDefault="00F7302D" w:rsidP="00F7302D">
      <w:pPr>
        <w:ind w:firstLineChars="350" w:firstLine="738"/>
        <w:rPr>
          <w:b/>
          <w:szCs w:val="21"/>
        </w:rPr>
      </w:pPr>
      <w:r w:rsidRPr="000A14DB">
        <w:rPr>
          <w:rFonts w:ascii="宋体" w:hAnsi="宋体" w:hint="eastAsia"/>
          <w:b/>
          <w:szCs w:val="21"/>
        </w:rPr>
        <w:t>查询截图时间：年月日时分（北京时间）</w:t>
      </w:r>
    </w:p>
    <w:p w14:paraId="17BB678D" w14:textId="77777777" w:rsidR="00F7302D" w:rsidRDefault="00F7302D" w:rsidP="00E021A5">
      <w:pPr>
        <w:rPr>
          <w:rFonts w:ascii="宋体" w:hAnsi="宋体"/>
          <w:b/>
          <w:sz w:val="28"/>
          <w:szCs w:val="28"/>
        </w:rPr>
      </w:pPr>
    </w:p>
    <w:p w14:paraId="0B80416D" w14:textId="77777777" w:rsidR="00822FD3" w:rsidRDefault="00822FD3" w:rsidP="00F7302D">
      <w:pPr>
        <w:ind w:firstLineChars="400" w:firstLine="964"/>
        <w:rPr>
          <w:b/>
          <w:sz w:val="24"/>
          <w:szCs w:val="24"/>
          <w:shd w:val="clear" w:color="auto" w:fill="FFFFFF"/>
        </w:rPr>
      </w:pPr>
    </w:p>
    <w:p w14:paraId="525AA4B9" w14:textId="77777777" w:rsidR="00F7302D" w:rsidRDefault="00F7302D" w:rsidP="00F7302D">
      <w:pPr>
        <w:ind w:firstLineChars="400" w:firstLine="964"/>
        <w:rPr>
          <w:b/>
          <w:sz w:val="24"/>
          <w:szCs w:val="24"/>
          <w:shd w:val="clear" w:color="auto" w:fill="FFFFFF"/>
        </w:rPr>
      </w:pPr>
      <w:r>
        <w:rPr>
          <w:rFonts w:hint="eastAsia"/>
          <w:b/>
          <w:sz w:val="24"/>
          <w:szCs w:val="24"/>
          <w:shd w:val="clear" w:color="auto" w:fill="FFFFFF"/>
        </w:rPr>
        <w:t>国家企业信用信息公示系统（</w:t>
      </w:r>
      <w:r>
        <w:rPr>
          <w:rFonts w:hint="eastAsia"/>
          <w:b/>
          <w:sz w:val="24"/>
          <w:szCs w:val="24"/>
          <w:shd w:val="clear" w:color="auto" w:fill="FFFFFF"/>
        </w:rPr>
        <w:t>www.gsxt.gov.cn</w:t>
      </w:r>
      <w:r>
        <w:rPr>
          <w:rFonts w:hint="eastAsia"/>
          <w:b/>
          <w:sz w:val="24"/>
          <w:szCs w:val="24"/>
          <w:shd w:val="clear" w:color="auto" w:fill="FFFFFF"/>
        </w:rPr>
        <w:t>）</w:t>
      </w:r>
      <w:r>
        <w:rPr>
          <w:b/>
          <w:sz w:val="24"/>
          <w:szCs w:val="24"/>
          <w:shd w:val="clear" w:color="auto" w:fill="FFFFFF"/>
        </w:rPr>
        <w:t>参考样</w:t>
      </w:r>
    </w:p>
    <w:p w14:paraId="7A6E3AE6" w14:textId="77777777" w:rsidR="00F7302D" w:rsidRDefault="00F7302D" w:rsidP="00F7302D">
      <w:pPr>
        <w:ind w:firstLineChars="400" w:firstLine="680"/>
        <w:rPr>
          <w:sz w:val="17"/>
          <w:szCs w:val="17"/>
          <w:shd w:val="clear" w:color="auto" w:fill="FFFFFF"/>
        </w:rPr>
      </w:pPr>
      <w:r>
        <w:rPr>
          <w:rFonts w:hint="eastAsia"/>
          <w:sz w:val="17"/>
          <w:szCs w:val="17"/>
          <w:shd w:val="clear" w:color="auto" w:fill="FFFFFF"/>
        </w:rPr>
        <w:t>（查询路径：进入</w:t>
      </w:r>
      <w:r>
        <w:rPr>
          <w:rFonts w:hint="eastAsia"/>
          <w:sz w:val="17"/>
          <w:szCs w:val="17"/>
          <w:shd w:val="clear" w:color="auto" w:fill="FFFFFF"/>
        </w:rPr>
        <w:t xml:space="preserve">www.gsxt.gov.cn  - </w:t>
      </w:r>
      <w:r w:rsidR="0036330D">
        <w:rPr>
          <w:rFonts w:hint="eastAsia"/>
          <w:sz w:val="17"/>
          <w:szCs w:val="17"/>
          <w:shd w:val="clear" w:color="auto" w:fill="FFFFFF"/>
        </w:rPr>
        <w:t>输入</w:t>
      </w:r>
      <w:r>
        <w:rPr>
          <w:rFonts w:hint="eastAsia"/>
          <w:sz w:val="17"/>
          <w:szCs w:val="17"/>
          <w:shd w:val="clear" w:color="auto" w:fill="FFFFFF"/>
        </w:rPr>
        <w:t>单位名称</w:t>
      </w:r>
      <w:r>
        <w:rPr>
          <w:sz w:val="17"/>
          <w:szCs w:val="17"/>
          <w:shd w:val="clear" w:color="auto" w:fill="FFFFFF"/>
        </w:rPr>
        <w:t>–</w:t>
      </w:r>
      <w:r>
        <w:rPr>
          <w:rFonts w:hint="eastAsia"/>
          <w:sz w:val="17"/>
          <w:szCs w:val="17"/>
          <w:shd w:val="clear" w:color="auto" w:fill="FFFFFF"/>
        </w:rPr>
        <w:t>打开页面</w:t>
      </w:r>
      <w:r>
        <w:rPr>
          <w:sz w:val="17"/>
          <w:szCs w:val="17"/>
          <w:shd w:val="clear" w:color="auto" w:fill="FFFFFF"/>
        </w:rPr>
        <w:t>–</w:t>
      </w:r>
      <w:r>
        <w:rPr>
          <w:rFonts w:hint="eastAsia"/>
          <w:sz w:val="17"/>
          <w:szCs w:val="17"/>
          <w:shd w:val="clear" w:color="auto" w:fill="FFFFFF"/>
        </w:rPr>
        <w:t>点击“信息打印”）</w:t>
      </w:r>
    </w:p>
    <w:p w14:paraId="71D686C2" w14:textId="77777777" w:rsidR="00F7302D" w:rsidRDefault="0036330D" w:rsidP="00F7302D">
      <w:pPr>
        <w:ind w:firstLineChars="300" w:firstLine="510"/>
        <w:rPr>
          <w:sz w:val="17"/>
          <w:szCs w:val="17"/>
          <w:shd w:val="clear" w:color="auto" w:fill="FFFFFF"/>
        </w:rPr>
      </w:pPr>
      <w:r>
        <w:rPr>
          <w:rFonts w:hint="eastAsia"/>
          <w:sz w:val="17"/>
          <w:szCs w:val="17"/>
          <w:shd w:val="clear" w:color="auto" w:fill="FFFFFF"/>
        </w:rPr>
        <w:t>注：招标代理机构</w:t>
      </w:r>
      <w:r w:rsidR="00F7302D">
        <w:rPr>
          <w:rFonts w:hint="eastAsia"/>
          <w:sz w:val="17"/>
          <w:szCs w:val="17"/>
          <w:shd w:val="clear" w:color="auto" w:fill="FFFFFF"/>
        </w:rPr>
        <w:t>必须打印《企业信用信息公示报告》的全部完整页面，并加盖公章</w:t>
      </w:r>
    </w:p>
    <w:p w14:paraId="4DFCAE65" w14:textId="77777777" w:rsidR="00F7302D" w:rsidRDefault="007A4099" w:rsidP="00F7302D">
      <w:pPr>
        <w:ind w:firstLineChars="200" w:firstLine="420"/>
        <w:rPr>
          <w:b/>
          <w:sz w:val="28"/>
          <w:szCs w:val="28"/>
        </w:rPr>
      </w:pPr>
      <w:r>
        <w:rPr>
          <w:noProof/>
        </w:rPr>
        <w:drawing>
          <wp:inline distT="0" distB="0" distL="0" distR="0" wp14:anchorId="7AD2FFDC" wp14:editId="0BAE8805">
            <wp:extent cx="5274310" cy="60109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6010910"/>
                    </a:xfrm>
                    <a:prstGeom prst="rect">
                      <a:avLst/>
                    </a:prstGeom>
                  </pic:spPr>
                </pic:pic>
              </a:graphicData>
            </a:graphic>
          </wp:inline>
        </w:drawing>
      </w:r>
    </w:p>
    <w:p w14:paraId="71BB4483" w14:textId="77777777" w:rsidR="007A4099" w:rsidRPr="006E2B7D" w:rsidRDefault="007A4099" w:rsidP="00F7302D">
      <w:pPr>
        <w:ind w:firstLineChars="200" w:firstLine="420"/>
        <w:rPr>
          <w:b/>
          <w:sz w:val="28"/>
          <w:szCs w:val="28"/>
        </w:rPr>
      </w:pPr>
      <w:r>
        <w:rPr>
          <w:noProof/>
        </w:rPr>
        <w:lastRenderedPageBreak/>
        <w:drawing>
          <wp:inline distT="0" distB="0" distL="0" distR="0" wp14:anchorId="41A4ED46" wp14:editId="6F2F7EE1">
            <wp:extent cx="5274310" cy="53530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5353050"/>
                    </a:xfrm>
                    <a:prstGeom prst="rect">
                      <a:avLst/>
                    </a:prstGeom>
                  </pic:spPr>
                </pic:pic>
              </a:graphicData>
            </a:graphic>
          </wp:inline>
        </w:drawing>
      </w:r>
    </w:p>
    <w:p w14:paraId="38403E0A" w14:textId="77777777" w:rsidR="003C6736" w:rsidRDefault="003C6736" w:rsidP="005A492E">
      <w:pPr>
        <w:rPr>
          <w:b/>
          <w:sz w:val="28"/>
          <w:szCs w:val="28"/>
        </w:rPr>
      </w:pPr>
    </w:p>
    <w:p w14:paraId="1398E791" w14:textId="77777777" w:rsidR="003C6736" w:rsidRDefault="003C6736" w:rsidP="003C6736">
      <w:pPr>
        <w:ind w:firstLineChars="50" w:firstLine="105"/>
        <w:rPr>
          <w:rFonts w:hAnsi="宋体"/>
          <w:b/>
          <w:szCs w:val="21"/>
        </w:rPr>
      </w:pPr>
      <w:r>
        <w:rPr>
          <w:rFonts w:hAnsi="宋体"/>
          <w:b/>
          <w:szCs w:val="21"/>
        </w:rPr>
        <w:t>注</w:t>
      </w:r>
      <w:r>
        <w:rPr>
          <w:rFonts w:hAnsi="宋体" w:hint="eastAsia"/>
          <w:b/>
          <w:szCs w:val="21"/>
        </w:rPr>
        <w:t>：必须有显示招标代理机构</w:t>
      </w:r>
      <w:r>
        <w:rPr>
          <w:rFonts w:hAnsi="宋体"/>
          <w:b/>
          <w:szCs w:val="21"/>
        </w:rPr>
        <w:t>的基础信息</w:t>
      </w:r>
      <w:r>
        <w:rPr>
          <w:rFonts w:hAnsi="宋体" w:hint="eastAsia"/>
          <w:b/>
          <w:szCs w:val="21"/>
        </w:rPr>
        <w:t>、</w:t>
      </w:r>
      <w:r>
        <w:rPr>
          <w:rFonts w:hAnsi="宋体"/>
          <w:b/>
          <w:szCs w:val="21"/>
        </w:rPr>
        <w:t>行政处罚信息</w:t>
      </w:r>
      <w:r>
        <w:rPr>
          <w:rFonts w:hAnsi="宋体" w:hint="eastAsia"/>
          <w:b/>
          <w:szCs w:val="21"/>
        </w:rPr>
        <w:t>、</w:t>
      </w:r>
      <w:r>
        <w:rPr>
          <w:rFonts w:hAnsi="宋体"/>
          <w:b/>
          <w:szCs w:val="21"/>
        </w:rPr>
        <w:t>列入经营异常名录信息</w:t>
      </w:r>
      <w:r>
        <w:rPr>
          <w:rFonts w:hAnsi="宋体" w:hint="eastAsia"/>
          <w:b/>
          <w:szCs w:val="21"/>
        </w:rPr>
        <w:t>、</w:t>
      </w:r>
      <w:r>
        <w:rPr>
          <w:rFonts w:ascii="宋体" w:hAnsi="宋体" w:cs="宋体" w:hint="eastAsia"/>
          <w:b/>
          <w:kern w:val="0"/>
          <w:szCs w:val="21"/>
        </w:rPr>
        <w:t>列入严重违法失信企业名单（黑名单）信息的</w:t>
      </w:r>
      <w:r>
        <w:rPr>
          <w:rFonts w:hAnsi="宋体" w:hint="eastAsia"/>
          <w:b/>
          <w:szCs w:val="21"/>
        </w:rPr>
        <w:t>网络截图（加盖公章）；如有任何违法违规、受惩罚和禁止、不良信用等记录，必须列明记载，并附网络截图（加盖公章）。</w:t>
      </w:r>
    </w:p>
    <w:p w14:paraId="6BF868A9" w14:textId="77777777" w:rsidR="003C6736" w:rsidRDefault="003C6736" w:rsidP="003C6736">
      <w:pPr>
        <w:ind w:firstLineChars="200" w:firstLine="420"/>
        <w:rPr>
          <w:rFonts w:ascii="宋体" w:hAnsi="宋体"/>
          <w:bCs/>
          <w:szCs w:val="21"/>
        </w:rPr>
      </w:pPr>
      <w:r>
        <w:rPr>
          <w:rFonts w:ascii="宋体" w:hAnsi="宋体" w:hint="eastAsia"/>
          <w:bCs/>
          <w:szCs w:val="21"/>
        </w:rPr>
        <w:t>查询截图时间：年月日时分（北京时间）</w:t>
      </w:r>
    </w:p>
    <w:p w14:paraId="33D40412" w14:textId="77777777" w:rsidR="007F4B09" w:rsidRDefault="007F4B09" w:rsidP="003C6736">
      <w:pPr>
        <w:ind w:firstLineChars="200" w:firstLine="420"/>
        <w:rPr>
          <w:rFonts w:ascii="宋体" w:hAnsi="宋体"/>
          <w:bCs/>
          <w:szCs w:val="21"/>
        </w:rPr>
      </w:pPr>
    </w:p>
    <w:p w14:paraId="67ACF6EF" w14:textId="77777777" w:rsidR="007F4B09" w:rsidRDefault="007F4B09" w:rsidP="003C6736">
      <w:pPr>
        <w:ind w:firstLineChars="200" w:firstLine="420"/>
        <w:rPr>
          <w:rFonts w:ascii="宋体" w:hAnsi="宋体"/>
          <w:bCs/>
          <w:szCs w:val="21"/>
        </w:rPr>
      </w:pPr>
    </w:p>
    <w:p w14:paraId="718A2B34" w14:textId="77777777" w:rsidR="007F4B09" w:rsidRDefault="007F4B09" w:rsidP="003C6736">
      <w:pPr>
        <w:ind w:firstLineChars="200" w:firstLine="420"/>
        <w:rPr>
          <w:rFonts w:ascii="宋体" w:hAnsi="宋体"/>
          <w:bCs/>
          <w:szCs w:val="21"/>
        </w:rPr>
      </w:pPr>
    </w:p>
    <w:p w14:paraId="5CA857CF" w14:textId="77777777" w:rsidR="007F4B09" w:rsidRDefault="007F4B09" w:rsidP="003C6736">
      <w:pPr>
        <w:ind w:firstLineChars="200" w:firstLine="420"/>
        <w:rPr>
          <w:rFonts w:ascii="宋体" w:hAnsi="宋体"/>
          <w:bCs/>
          <w:szCs w:val="21"/>
        </w:rPr>
      </w:pPr>
    </w:p>
    <w:p w14:paraId="413D8C05" w14:textId="77777777" w:rsidR="007F4B09" w:rsidRDefault="007F4B09" w:rsidP="003C6736">
      <w:pPr>
        <w:ind w:firstLineChars="200" w:firstLine="420"/>
        <w:rPr>
          <w:rFonts w:ascii="宋体" w:hAnsi="宋体"/>
          <w:bCs/>
          <w:szCs w:val="21"/>
        </w:rPr>
      </w:pPr>
    </w:p>
    <w:p w14:paraId="71318444" w14:textId="77777777" w:rsidR="007F4B09" w:rsidRDefault="007F4B09" w:rsidP="003C6736">
      <w:pPr>
        <w:ind w:firstLineChars="200" w:firstLine="420"/>
        <w:rPr>
          <w:rFonts w:ascii="宋体" w:hAnsi="宋体"/>
          <w:bCs/>
          <w:szCs w:val="21"/>
        </w:rPr>
      </w:pPr>
    </w:p>
    <w:p w14:paraId="13AC067D" w14:textId="77777777" w:rsidR="007F4B09" w:rsidRDefault="007F4B09" w:rsidP="003C6736">
      <w:pPr>
        <w:ind w:firstLineChars="200" w:firstLine="420"/>
        <w:rPr>
          <w:rFonts w:ascii="宋体" w:hAnsi="宋体"/>
          <w:bCs/>
          <w:szCs w:val="21"/>
        </w:rPr>
      </w:pPr>
    </w:p>
    <w:p w14:paraId="49819E89" w14:textId="77777777" w:rsidR="007F4B09" w:rsidRDefault="007F4B09" w:rsidP="003C6736">
      <w:pPr>
        <w:ind w:firstLineChars="200" w:firstLine="420"/>
        <w:rPr>
          <w:rFonts w:ascii="宋体" w:hAnsi="宋体"/>
          <w:bCs/>
          <w:szCs w:val="21"/>
        </w:rPr>
      </w:pPr>
    </w:p>
    <w:p w14:paraId="0CABBF4C" w14:textId="77777777" w:rsidR="007F4B09" w:rsidRDefault="007F4B09" w:rsidP="003C6736">
      <w:pPr>
        <w:ind w:firstLineChars="200" w:firstLine="420"/>
        <w:rPr>
          <w:rFonts w:ascii="宋体" w:hAnsi="宋体"/>
          <w:bCs/>
          <w:szCs w:val="21"/>
        </w:rPr>
      </w:pPr>
    </w:p>
    <w:p w14:paraId="33D66BB3" w14:textId="77777777" w:rsidR="007F4B09" w:rsidRDefault="007F4B09" w:rsidP="003C6736">
      <w:pPr>
        <w:ind w:firstLineChars="200" w:firstLine="420"/>
        <w:rPr>
          <w:rFonts w:ascii="宋体" w:hAnsi="宋体"/>
          <w:bCs/>
          <w:szCs w:val="21"/>
        </w:rPr>
      </w:pPr>
    </w:p>
    <w:p w14:paraId="43EE887F" w14:textId="224BDC0A" w:rsidR="007F4B09" w:rsidRPr="00372988" w:rsidRDefault="007F4B09" w:rsidP="00372988">
      <w:pPr>
        <w:jc w:val="left"/>
        <w:rPr>
          <w:rFonts w:ascii="仿宋" w:eastAsia="仿宋" w:hAnsi="仿宋" w:cs="宋体"/>
          <w:b/>
          <w:kern w:val="0"/>
          <w:sz w:val="29"/>
          <w:szCs w:val="29"/>
        </w:rPr>
      </w:pPr>
      <w:r w:rsidRPr="00372988">
        <w:rPr>
          <w:rFonts w:ascii="仿宋" w:eastAsia="仿宋" w:hAnsi="仿宋" w:cs="宋体" w:hint="eastAsia"/>
          <w:b/>
          <w:kern w:val="0"/>
          <w:sz w:val="29"/>
          <w:szCs w:val="29"/>
        </w:rPr>
        <w:lastRenderedPageBreak/>
        <w:t>附件</w:t>
      </w:r>
      <w:r w:rsidR="00AC616A">
        <w:rPr>
          <w:rFonts w:ascii="仿宋" w:eastAsia="仿宋" w:hAnsi="仿宋" w:cs="宋体"/>
          <w:b/>
          <w:kern w:val="0"/>
          <w:sz w:val="29"/>
          <w:szCs w:val="29"/>
        </w:rPr>
        <w:t>9</w:t>
      </w:r>
      <w:r w:rsidRPr="00372988">
        <w:rPr>
          <w:rFonts w:ascii="仿宋" w:eastAsia="仿宋" w:hAnsi="仿宋" w:cs="宋体" w:hint="eastAsia"/>
          <w:b/>
          <w:kern w:val="0"/>
          <w:sz w:val="29"/>
          <w:szCs w:val="29"/>
        </w:rPr>
        <w:t>政府采购违法行为风险知悉确认书</w:t>
      </w:r>
    </w:p>
    <w:p w14:paraId="30F73B24" w14:textId="77777777" w:rsidR="006624FF" w:rsidRDefault="006624FF" w:rsidP="006624FF">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17A4A71A" w14:textId="77777777" w:rsidR="006624FF" w:rsidRDefault="006624FF" w:rsidP="006624FF">
      <w:pPr>
        <w:spacing w:line="579" w:lineRule="exact"/>
        <w:ind w:firstLineChars="200" w:firstLine="640"/>
        <w:rPr>
          <w:rFonts w:ascii="仿宋_GB2312" w:eastAsia="仿宋_GB2312" w:hAnsi="仿宋_GB2312" w:cs="仿宋_GB2312"/>
          <w:sz w:val="32"/>
          <w:szCs w:val="32"/>
        </w:rPr>
      </w:pPr>
    </w:p>
    <w:p w14:paraId="22AB4DD0" w14:textId="77777777" w:rsidR="006624FF" w:rsidRDefault="006624FF" w:rsidP="006624FF">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20D4F556" w14:textId="77777777" w:rsidR="006624FF" w:rsidRDefault="006624FF" w:rsidP="006624FF">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24D4B6BD" w14:textId="77777777" w:rsidR="006624FF" w:rsidRDefault="006624FF" w:rsidP="006624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0F7349FA" w14:textId="77777777" w:rsidR="006624FF" w:rsidRDefault="006624FF" w:rsidP="006624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54E9C313" w14:textId="77777777" w:rsidR="006624FF" w:rsidRDefault="006624FF" w:rsidP="006624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26EDA624" w14:textId="77777777" w:rsidR="006624FF" w:rsidRDefault="006624FF" w:rsidP="006624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060B7EAF" w14:textId="77777777" w:rsidR="006624FF" w:rsidRDefault="006624FF" w:rsidP="006624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0207BD9E" w14:textId="77777777" w:rsidR="006624FF" w:rsidRDefault="006624FF" w:rsidP="006624FF">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7E021928" w14:textId="77777777" w:rsidR="006624FF" w:rsidRDefault="006624FF" w:rsidP="006624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318C0DAB" w14:textId="77777777" w:rsidR="006624FF" w:rsidRDefault="006624FF" w:rsidP="006624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64F52685" w14:textId="77777777" w:rsidR="006624FF" w:rsidRDefault="006624FF" w:rsidP="006624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（三）不同投标供应商的投标文件由同一单位或者同一人编制，或者由同一人分阶段参与编制的。</w:t>
      </w:r>
    </w:p>
    <w:p w14:paraId="2BD3AE82" w14:textId="77777777" w:rsidR="006624FF" w:rsidRDefault="006624FF" w:rsidP="006624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（四）不同投标供应商的投标文件或部分投标文件相互混装。</w:t>
      </w:r>
    </w:p>
    <w:p w14:paraId="72DA842B" w14:textId="77777777" w:rsidR="006624FF" w:rsidRDefault="006624FF" w:rsidP="006624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440D68BF" w14:textId="77777777" w:rsidR="006624FF" w:rsidRDefault="006624FF" w:rsidP="006624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51783C6E" w14:textId="77777777" w:rsidR="006624FF" w:rsidRDefault="006624FF" w:rsidP="006624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0CB32806" w14:textId="77777777" w:rsidR="006624FF" w:rsidRDefault="006624FF" w:rsidP="006624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50131C69" w14:textId="77777777" w:rsidR="006624FF" w:rsidRDefault="006624FF" w:rsidP="006624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0835C4C2" w14:textId="77777777" w:rsidR="006624FF" w:rsidRDefault="006624FF" w:rsidP="006624FF">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11CA0D70" w14:textId="77777777" w:rsidR="006624FF" w:rsidRDefault="006624FF" w:rsidP="006624FF">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14:paraId="0F7235B1" w14:textId="77777777" w:rsidR="006624FF" w:rsidRDefault="006624FF" w:rsidP="006624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2B827D07" w14:textId="77777777" w:rsidR="006624FF" w:rsidRDefault="006624FF" w:rsidP="006624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48033216" w14:textId="77777777" w:rsidR="006624FF" w:rsidRDefault="006624FF" w:rsidP="006624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（四）供应商应严格规范项目授权代表、员工参与招标</w:t>
      </w:r>
      <w:r>
        <w:rPr>
          <w:rFonts w:ascii="仿宋_GB2312" w:eastAsia="仿宋_GB2312" w:hAnsi="仿宋_GB2312" w:cs="仿宋_GB2312" w:hint="eastAsia"/>
          <w:sz w:val="32"/>
          <w:szCs w:val="32"/>
        </w:rPr>
        <w:lastRenderedPageBreak/>
        <w:t>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3DA546D7" w14:textId="77777777" w:rsidR="006624FF" w:rsidRDefault="006624FF" w:rsidP="006624FF">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089B7F93" w14:textId="77777777" w:rsidR="006624FF" w:rsidRDefault="006624FF" w:rsidP="006624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5079D93B" w14:textId="77777777" w:rsidR="006624FF" w:rsidRDefault="006624FF" w:rsidP="006624FF">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6D8F9A6D" w14:textId="77777777" w:rsidR="006624FF" w:rsidRDefault="006624FF" w:rsidP="006624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以下文字请投标供应商抄写并确认：“本公司已仔细阅读《政府采购违法行为风险知悉确认书》，充分知悉违法行为的法律后果，并承诺将严谨、诚信、依法依规参与政府采购活动”。</w:t>
      </w:r>
    </w:p>
    <w:p w14:paraId="39243A50" w14:textId="77777777" w:rsidR="006624FF" w:rsidRDefault="006624FF" w:rsidP="006624FF">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lastRenderedPageBreak/>
        <w:t xml:space="preserve">                                                    </w:t>
      </w:r>
    </w:p>
    <w:p w14:paraId="3DDDEC80" w14:textId="77777777" w:rsidR="006624FF" w:rsidRDefault="006624FF" w:rsidP="006624FF">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05C6B163" w14:textId="77777777" w:rsidR="006624FF" w:rsidRDefault="006624FF" w:rsidP="006624FF">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328FCFFF" w14:textId="77777777" w:rsidR="006624FF" w:rsidRDefault="006624FF" w:rsidP="006624FF">
      <w:pPr>
        <w:spacing w:line="579" w:lineRule="exact"/>
        <w:rPr>
          <w:rFonts w:ascii="仿宋_GB2312" w:eastAsia="仿宋_GB2312" w:hAnsi="仿宋_GB2312" w:cs="仿宋_GB2312"/>
          <w:sz w:val="24"/>
          <w:szCs w:val="24"/>
        </w:rPr>
      </w:pPr>
      <w:r>
        <w:rPr>
          <w:rFonts w:ascii="仿宋_GB2312" w:eastAsia="仿宋_GB2312" w:hAnsi="仿宋_GB2312" w:cs="仿宋_GB2312" w:hint="eastAsia"/>
          <w:sz w:val="32"/>
          <w:szCs w:val="32"/>
          <w:u w:val="single"/>
        </w:rPr>
        <w:t xml:space="preserve">                                                    </w:t>
      </w:r>
    </w:p>
    <w:p w14:paraId="522B49D8" w14:textId="77777777" w:rsidR="006624FF" w:rsidRDefault="006624FF" w:rsidP="006624FF">
      <w:pPr>
        <w:spacing w:line="579" w:lineRule="exact"/>
        <w:rPr>
          <w:rFonts w:ascii="仿宋_GB2312" w:eastAsia="仿宋_GB2312" w:hAnsi="仿宋_GB2312" w:cs="仿宋_GB2312"/>
          <w:sz w:val="32"/>
          <w:szCs w:val="32"/>
          <w:highlight w:val="yellow"/>
        </w:rPr>
      </w:pPr>
    </w:p>
    <w:p w14:paraId="61BCC5FF" w14:textId="77777777" w:rsidR="006624FF" w:rsidRDefault="006624FF" w:rsidP="006624FF">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2204C25F" w14:textId="77777777" w:rsidR="006624FF" w:rsidRDefault="006624FF" w:rsidP="006624FF">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2BA17E38" w14:textId="77777777" w:rsidR="006624FF" w:rsidRDefault="006624FF" w:rsidP="006624FF">
      <w:pPr>
        <w:spacing w:line="579" w:lineRule="exact"/>
        <w:rPr>
          <w:sz w:val="32"/>
          <w:szCs w:val="32"/>
        </w:rPr>
      </w:pPr>
      <w:r>
        <w:rPr>
          <w:rFonts w:ascii="仿宋_GB2312" w:eastAsia="仿宋_GB2312" w:hAnsi="仿宋_GB2312" w:cs="仿宋_GB2312" w:hint="eastAsia"/>
          <w:sz w:val="32"/>
          <w:szCs w:val="32"/>
        </w:rPr>
        <w:t xml:space="preserve">                    日期：</w:t>
      </w:r>
    </w:p>
    <w:p w14:paraId="6D73FDA9" w14:textId="77777777" w:rsidR="007F4B09" w:rsidRPr="006624FF" w:rsidRDefault="007F4B09" w:rsidP="003C6736">
      <w:pPr>
        <w:ind w:firstLineChars="200" w:firstLine="562"/>
        <w:rPr>
          <w:b/>
          <w:sz w:val="28"/>
          <w:szCs w:val="28"/>
        </w:rPr>
      </w:pPr>
    </w:p>
    <w:sectPr w:rsidR="007F4B09" w:rsidRPr="006624FF" w:rsidSect="009522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91CE4" w14:textId="77777777" w:rsidR="00B14B9D" w:rsidRDefault="00B14B9D" w:rsidP="002E4458">
      <w:r>
        <w:separator/>
      </w:r>
    </w:p>
  </w:endnote>
  <w:endnote w:type="continuationSeparator" w:id="0">
    <w:p w14:paraId="514EA6C3" w14:textId="77777777" w:rsidR="00B14B9D" w:rsidRDefault="00B14B9D" w:rsidP="002E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方正小标宋_GBK">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FA3FD" w14:textId="77777777" w:rsidR="00B14B9D" w:rsidRDefault="00B14B9D" w:rsidP="002E4458">
      <w:r>
        <w:separator/>
      </w:r>
    </w:p>
  </w:footnote>
  <w:footnote w:type="continuationSeparator" w:id="0">
    <w:p w14:paraId="24E0E602" w14:textId="77777777" w:rsidR="00B14B9D" w:rsidRDefault="00B14B9D" w:rsidP="002E44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CE50676C"/>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2121"/>
        </w:tabs>
        <w:ind w:left="2121" w:hanging="420"/>
      </w:pPr>
      <w:rPr>
        <w:rFonts w:hint="default"/>
        <w:color w:val="auto"/>
      </w:rPr>
    </w:lvl>
    <w:lvl w:ilvl="2">
      <w:start w:val="1"/>
      <w:numFmt w:val="decimal"/>
      <w:lvlText w:val="%1.%2.%3"/>
      <w:lvlJc w:val="left"/>
      <w:pPr>
        <w:tabs>
          <w:tab w:val="num" w:pos="390"/>
        </w:tabs>
        <w:ind w:left="390" w:hanging="390"/>
      </w:pPr>
      <w:rPr>
        <w:rFonts w:hint="default"/>
      </w:rPr>
    </w:lvl>
    <w:lvl w:ilvl="3">
      <w:start w:val="1"/>
      <w:numFmt w:val="decimal"/>
      <w:lvlText w:val="%1.%2.%3.%4"/>
      <w:lvlJc w:val="left"/>
      <w:pPr>
        <w:tabs>
          <w:tab w:val="num" w:pos="390"/>
        </w:tabs>
        <w:ind w:left="390" w:hanging="390"/>
      </w:pPr>
      <w:rPr>
        <w:rFonts w:hint="default"/>
      </w:rPr>
    </w:lvl>
    <w:lvl w:ilvl="4">
      <w:start w:val="1"/>
      <w:numFmt w:val="decimal"/>
      <w:lvlText w:val="%1.%2.%3.%4.%5"/>
      <w:lvlJc w:val="left"/>
      <w:pPr>
        <w:tabs>
          <w:tab w:val="num" w:pos="390"/>
        </w:tabs>
        <w:ind w:left="390" w:hanging="390"/>
      </w:pPr>
      <w:rPr>
        <w:rFonts w:hint="default"/>
      </w:rPr>
    </w:lvl>
    <w:lvl w:ilvl="5">
      <w:start w:val="1"/>
      <w:numFmt w:val="decimal"/>
      <w:lvlText w:val="%1.%2.%3.%4.%5.%6"/>
      <w:lvlJc w:val="left"/>
      <w:pPr>
        <w:tabs>
          <w:tab w:val="num" w:pos="390"/>
        </w:tabs>
        <w:ind w:left="390" w:hanging="390"/>
      </w:pPr>
      <w:rPr>
        <w:rFonts w:hint="default"/>
      </w:rPr>
    </w:lvl>
    <w:lvl w:ilvl="6">
      <w:start w:val="1"/>
      <w:numFmt w:val="decimal"/>
      <w:lvlText w:val="%1.%2.%3.%4.%5.%6.%7"/>
      <w:lvlJc w:val="left"/>
      <w:pPr>
        <w:tabs>
          <w:tab w:val="num" w:pos="390"/>
        </w:tabs>
        <w:ind w:left="390" w:hanging="390"/>
      </w:pPr>
      <w:rPr>
        <w:rFonts w:hint="default"/>
      </w:rPr>
    </w:lvl>
    <w:lvl w:ilvl="7">
      <w:start w:val="1"/>
      <w:numFmt w:val="decimal"/>
      <w:lvlText w:val="%1.%2.%3.%4.%5.%6.%7.%8"/>
      <w:lvlJc w:val="left"/>
      <w:pPr>
        <w:tabs>
          <w:tab w:val="num" w:pos="390"/>
        </w:tabs>
        <w:ind w:left="390" w:hanging="390"/>
      </w:pPr>
      <w:rPr>
        <w:rFonts w:hint="default"/>
      </w:rPr>
    </w:lvl>
    <w:lvl w:ilvl="8">
      <w:start w:val="1"/>
      <w:numFmt w:val="decimal"/>
      <w:lvlText w:val="%1.%2.%3.%4.%5.%6.%7.%8.%9"/>
      <w:lvlJc w:val="left"/>
      <w:pPr>
        <w:tabs>
          <w:tab w:val="num" w:pos="390"/>
        </w:tabs>
        <w:ind w:left="390" w:hanging="390"/>
      </w:pPr>
      <w:rPr>
        <w:rFonts w:hint="default"/>
      </w:rPr>
    </w:lvl>
  </w:abstractNum>
  <w:abstractNum w:abstractNumId="1" w15:restartNumberingAfterBreak="0">
    <w:nsid w:val="09373464"/>
    <w:multiLevelType w:val="hybridMultilevel"/>
    <w:tmpl w:val="043CCF8A"/>
    <w:lvl w:ilvl="0" w:tplc="7BAABAC8">
      <w:start w:val="1"/>
      <w:numFmt w:val="decimal"/>
      <w:lvlText w:val="%1）"/>
      <w:lvlJc w:val="left"/>
      <w:pPr>
        <w:ind w:left="720" w:hanging="360"/>
      </w:pPr>
      <w:rPr>
        <w:rFonts w:hint="default"/>
        <w:color w:val="FF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127A00C7"/>
    <w:multiLevelType w:val="hybridMultilevel"/>
    <w:tmpl w:val="55A623BC"/>
    <w:lvl w:ilvl="0" w:tplc="7BAE44AC">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4643688"/>
    <w:multiLevelType w:val="hybridMultilevel"/>
    <w:tmpl w:val="52D05DA8"/>
    <w:lvl w:ilvl="0" w:tplc="5D60A408">
      <w:start w:val="1"/>
      <w:numFmt w:val="japaneseCounting"/>
      <w:lvlText w:val="第%1章"/>
      <w:lvlJc w:val="left"/>
      <w:pPr>
        <w:ind w:left="855" w:hanging="85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5B2736"/>
    <w:multiLevelType w:val="hybridMultilevel"/>
    <w:tmpl w:val="E9121D2A"/>
    <w:lvl w:ilvl="0" w:tplc="04090017">
      <w:start w:val="1"/>
      <w:numFmt w:val="chineseCountingThousand"/>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DA55FFA"/>
    <w:multiLevelType w:val="hybridMultilevel"/>
    <w:tmpl w:val="3E34E498"/>
    <w:lvl w:ilvl="0" w:tplc="4C3AA4D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CB01D3"/>
    <w:multiLevelType w:val="hybridMultilevel"/>
    <w:tmpl w:val="1D1E80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56C3766"/>
    <w:multiLevelType w:val="hybridMultilevel"/>
    <w:tmpl w:val="202811E4"/>
    <w:lvl w:ilvl="0" w:tplc="CB6A3D4A">
      <w:start w:val="1"/>
      <w:numFmt w:val="decimal"/>
      <w:lvlText w:val="%1）"/>
      <w:lvlJc w:val="left"/>
      <w:pPr>
        <w:ind w:left="720" w:hanging="360"/>
      </w:pPr>
      <w:rPr>
        <w:rFonts w:hint="default"/>
        <w:color w:val="FF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3C08431D"/>
    <w:multiLevelType w:val="hybridMultilevel"/>
    <w:tmpl w:val="D1B6F2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15:restartNumberingAfterBreak="0">
    <w:nsid w:val="4E8B6B67"/>
    <w:multiLevelType w:val="hybridMultilevel"/>
    <w:tmpl w:val="7CAEA1AE"/>
    <w:lvl w:ilvl="0" w:tplc="F18659A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390156C"/>
    <w:multiLevelType w:val="hybridMultilevel"/>
    <w:tmpl w:val="86A044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69CF7D5"/>
    <w:multiLevelType w:val="singleLevel"/>
    <w:tmpl w:val="569CF7D5"/>
    <w:lvl w:ilvl="0">
      <w:start w:val="1"/>
      <w:numFmt w:val="chineseCounting"/>
      <w:suff w:val="nothing"/>
      <w:lvlText w:val="%1、"/>
      <w:lvlJc w:val="left"/>
      <w:pPr>
        <w:ind w:left="0" w:firstLine="420"/>
      </w:pPr>
      <w:rPr>
        <w:rFonts w:hint="eastAsia"/>
      </w:rPr>
    </w:lvl>
  </w:abstractNum>
  <w:abstractNum w:abstractNumId="14" w15:restartNumberingAfterBreak="0">
    <w:nsid w:val="569CF7F0"/>
    <w:multiLevelType w:val="singleLevel"/>
    <w:tmpl w:val="569CF7F0"/>
    <w:lvl w:ilvl="0">
      <w:start w:val="1"/>
      <w:numFmt w:val="chineseCounting"/>
      <w:suff w:val="nothing"/>
      <w:lvlText w:val="（%1）"/>
      <w:lvlJc w:val="left"/>
      <w:pPr>
        <w:ind w:left="0" w:firstLine="420"/>
      </w:pPr>
      <w:rPr>
        <w:rFonts w:hint="eastAsia"/>
      </w:rPr>
    </w:lvl>
  </w:abstractNum>
  <w:abstractNum w:abstractNumId="15" w15:restartNumberingAfterBreak="0">
    <w:nsid w:val="569CF822"/>
    <w:multiLevelType w:val="singleLevel"/>
    <w:tmpl w:val="569CF822"/>
    <w:lvl w:ilvl="0">
      <w:start w:val="1"/>
      <w:numFmt w:val="decimal"/>
      <w:suff w:val="nothing"/>
      <w:lvlText w:val="%1．"/>
      <w:lvlJc w:val="left"/>
      <w:pPr>
        <w:ind w:left="1443" w:firstLine="400"/>
      </w:pPr>
      <w:rPr>
        <w:rFonts w:hint="default"/>
      </w:rPr>
    </w:lvl>
  </w:abstractNum>
  <w:abstractNum w:abstractNumId="16" w15:restartNumberingAfterBreak="0">
    <w:nsid w:val="591C5881"/>
    <w:multiLevelType w:val="hybridMultilevel"/>
    <w:tmpl w:val="1266382C"/>
    <w:lvl w:ilvl="0" w:tplc="0409000F">
      <w:start w:val="1"/>
      <w:numFmt w:val="decimal"/>
      <w:lvlText w:val="%1."/>
      <w:lvlJc w:val="left"/>
      <w:pPr>
        <w:ind w:left="420" w:hanging="420"/>
      </w:pPr>
    </w:lvl>
    <w:lvl w:ilvl="1" w:tplc="0409000F">
      <w:start w:val="1"/>
      <w:numFmt w:val="decimal"/>
      <w:lvlText w:val="%2."/>
      <w:lvlJc w:val="left"/>
      <w:pPr>
        <w:ind w:left="420" w:hanging="420"/>
      </w:pPr>
    </w:lvl>
    <w:lvl w:ilvl="2" w:tplc="5C6CFF6A">
      <w:start w:val="1"/>
      <w:numFmt w:val="decimal"/>
      <w:lvlText w:val="%3）"/>
      <w:lvlJc w:val="left"/>
      <w:pPr>
        <w:ind w:left="1200" w:hanging="360"/>
      </w:pPr>
      <w:rPr>
        <w:rFonts w:hint="default"/>
        <w:color w:val="FF0000"/>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B6578E7"/>
    <w:multiLevelType w:val="hybridMultilevel"/>
    <w:tmpl w:val="86A044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D333709"/>
    <w:multiLevelType w:val="hybridMultilevel"/>
    <w:tmpl w:val="9B2AFF90"/>
    <w:lvl w:ilvl="0" w:tplc="5B30C8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DD504E3"/>
    <w:multiLevelType w:val="hybridMultilevel"/>
    <w:tmpl w:val="3B1063C8"/>
    <w:lvl w:ilvl="0" w:tplc="11F40766">
      <w:start w:val="1"/>
      <w:numFmt w:val="japaneseCounting"/>
      <w:lvlText w:val="第%1章"/>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01C5A60"/>
    <w:multiLevelType w:val="hybridMultilevel"/>
    <w:tmpl w:val="0E9278A6"/>
    <w:lvl w:ilvl="0" w:tplc="B1FA43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05D1236"/>
    <w:multiLevelType w:val="hybridMultilevel"/>
    <w:tmpl w:val="BC6890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66D1EAE"/>
    <w:multiLevelType w:val="hybridMultilevel"/>
    <w:tmpl w:val="576E951C"/>
    <w:lvl w:ilvl="0" w:tplc="B830A5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7D805D3"/>
    <w:multiLevelType w:val="hybridMultilevel"/>
    <w:tmpl w:val="2A7E7AAA"/>
    <w:lvl w:ilvl="0" w:tplc="569CF82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3AC5174"/>
    <w:multiLevelType w:val="hybridMultilevel"/>
    <w:tmpl w:val="0D3E4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7681651"/>
    <w:multiLevelType w:val="hybridMultilevel"/>
    <w:tmpl w:val="B8869676"/>
    <w:lvl w:ilvl="0" w:tplc="569CF82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CCC6FEF"/>
    <w:multiLevelType w:val="multilevel"/>
    <w:tmpl w:val="D5D4CD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FE2654F"/>
    <w:multiLevelType w:val="hybridMultilevel"/>
    <w:tmpl w:val="FF8A0308"/>
    <w:lvl w:ilvl="0" w:tplc="0F462D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14"/>
  </w:num>
  <w:num w:numId="4">
    <w:abstractNumId w:val="15"/>
  </w:num>
  <w:num w:numId="5">
    <w:abstractNumId w:val="27"/>
  </w:num>
  <w:num w:numId="6">
    <w:abstractNumId w:val="1"/>
  </w:num>
  <w:num w:numId="7">
    <w:abstractNumId w:val="7"/>
  </w:num>
  <w:num w:numId="8">
    <w:abstractNumId w:val="18"/>
  </w:num>
  <w:num w:numId="9">
    <w:abstractNumId w:val="5"/>
  </w:num>
  <w:num w:numId="10">
    <w:abstractNumId w:val="2"/>
  </w:num>
  <w:num w:numId="11">
    <w:abstractNumId w:val="11"/>
  </w:num>
  <w:num w:numId="12">
    <w:abstractNumId w:val="20"/>
  </w:num>
  <w:num w:numId="13">
    <w:abstractNumId w:val="22"/>
  </w:num>
  <w:num w:numId="14">
    <w:abstractNumId w:val="9"/>
  </w:num>
  <w:num w:numId="15">
    <w:abstractNumId w:val="0"/>
  </w:num>
  <w:num w:numId="16">
    <w:abstractNumId w:val="19"/>
  </w:num>
  <w:num w:numId="17">
    <w:abstractNumId w:val="8"/>
  </w:num>
  <w:num w:numId="18">
    <w:abstractNumId w:val="16"/>
  </w:num>
  <w:num w:numId="19">
    <w:abstractNumId w:val="12"/>
  </w:num>
  <w:num w:numId="20">
    <w:abstractNumId w:val="17"/>
  </w:num>
  <w:num w:numId="21">
    <w:abstractNumId w:val="24"/>
  </w:num>
  <w:num w:numId="22">
    <w:abstractNumId w:val="21"/>
  </w:num>
  <w:num w:numId="23">
    <w:abstractNumId w:val="23"/>
  </w:num>
  <w:num w:numId="24">
    <w:abstractNumId w:val="25"/>
  </w:num>
  <w:num w:numId="25">
    <w:abstractNumId w:val="4"/>
  </w:num>
  <w:num w:numId="26">
    <w:abstractNumId w:val="6"/>
  </w:num>
  <w:num w:numId="27">
    <w:abstractNumId w:val="10"/>
  </w:num>
  <w:num w:numId="28">
    <w:abstractNumId w:val="26"/>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458"/>
    <w:rsid w:val="00000595"/>
    <w:rsid w:val="000033DE"/>
    <w:rsid w:val="0000675D"/>
    <w:rsid w:val="00014CAD"/>
    <w:rsid w:val="0001738F"/>
    <w:rsid w:val="00021202"/>
    <w:rsid w:val="00021EEF"/>
    <w:rsid w:val="00026186"/>
    <w:rsid w:val="000322FE"/>
    <w:rsid w:val="00037281"/>
    <w:rsid w:val="000431A8"/>
    <w:rsid w:val="00050672"/>
    <w:rsid w:val="00053975"/>
    <w:rsid w:val="00053DB8"/>
    <w:rsid w:val="000564D0"/>
    <w:rsid w:val="00064E9C"/>
    <w:rsid w:val="00067765"/>
    <w:rsid w:val="000706BF"/>
    <w:rsid w:val="00077C87"/>
    <w:rsid w:val="00082254"/>
    <w:rsid w:val="00087F48"/>
    <w:rsid w:val="000962B1"/>
    <w:rsid w:val="00096DD6"/>
    <w:rsid w:val="000A14DB"/>
    <w:rsid w:val="000A1AA0"/>
    <w:rsid w:val="000A4383"/>
    <w:rsid w:val="000A62FC"/>
    <w:rsid w:val="000A6CF3"/>
    <w:rsid w:val="000A7110"/>
    <w:rsid w:val="000A7E2D"/>
    <w:rsid w:val="000B52D8"/>
    <w:rsid w:val="000B57DF"/>
    <w:rsid w:val="000C3502"/>
    <w:rsid w:val="000C7362"/>
    <w:rsid w:val="000C76F2"/>
    <w:rsid w:val="000D278A"/>
    <w:rsid w:val="000D6680"/>
    <w:rsid w:val="000F623E"/>
    <w:rsid w:val="0010070C"/>
    <w:rsid w:val="00101905"/>
    <w:rsid w:val="00103FDE"/>
    <w:rsid w:val="00104BB1"/>
    <w:rsid w:val="00105508"/>
    <w:rsid w:val="0010656D"/>
    <w:rsid w:val="0011228F"/>
    <w:rsid w:val="00112FE0"/>
    <w:rsid w:val="00113AF0"/>
    <w:rsid w:val="00115B70"/>
    <w:rsid w:val="00115E30"/>
    <w:rsid w:val="00121268"/>
    <w:rsid w:val="00121D51"/>
    <w:rsid w:val="0012286E"/>
    <w:rsid w:val="00125BE4"/>
    <w:rsid w:val="00126A27"/>
    <w:rsid w:val="00127E45"/>
    <w:rsid w:val="001338F5"/>
    <w:rsid w:val="00134B1A"/>
    <w:rsid w:val="0013528C"/>
    <w:rsid w:val="001401FD"/>
    <w:rsid w:val="001414EB"/>
    <w:rsid w:val="00144522"/>
    <w:rsid w:val="00145012"/>
    <w:rsid w:val="001519AB"/>
    <w:rsid w:val="00153062"/>
    <w:rsid w:val="001558F7"/>
    <w:rsid w:val="00155C47"/>
    <w:rsid w:val="00162234"/>
    <w:rsid w:val="00163753"/>
    <w:rsid w:val="00163F07"/>
    <w:rsid w:val="001677D8"/>
    <w:rsid w:val="00171AE5"/>
    <w:rsid w:val="00173CDC"/>
    <w:rsid w:val="00183880"/>
    <w:rsid w:val="001853E9"/>
    <w:rsid w:val="0018762F"/>
    <w:rsid w:val="001A1CAE"/>
    <w:rsid w:val="001A6111"/>
    <w:rsid w:val="001A7B6C"/>
    <w:rsid w:val="001B4E71"/>
    <w:rsid w:val="001C12FA"/>
    <w:rsid w:val="001C2B2A"/>
    <w:rsid w:val="001C5E69"/>
    <w:rsid w:val="001D1B92"/>
    <w:rsid w:val="001D2F3A"/>
    <w:rsid w:val="001D6CF5"/>
    <w:rsid w:val="001E1F86"/>
    <w:rsid w:val="001E3B93"/>
    <w:rsid w:val="001F03F9"/>
    <w:rsid w:val="001F46A6"/>
    <w:rsid w:val="001F680B"/>
    <w:rsid w:val="0020094F"/>
    <w:rsid w:val="00207983"/>
    <w:rsid w:val="00210116"/>
    <w:rsid w:val="00212412"/>
    <w:rsid w:val="002128DC"/>
    <w:rsid w:val="00214A95"/>
    <w:rsid w:val="002172CF"/>
    <w:rsid w:val="00220299"/>
    <w:rsid w:val="00221BA2"/>
    <w:rsid w:val="0022483A"/>
    <w:rsid w:val="002308E0"/>
    <w:rsid w:val="00233464"/>
    <w:rsid w:val="00234F31"/>
    <w:rsid w:val="00235FFF"/>
    <w:rsid w:val="00241B90"/>
    <w:rsid w:val="00242267"/>
    <w:rsid w:val="00242D19"/>
    <w:rsid w:val="002435C5"/>
    <w:rsid w:val="00254E40"/>
    <w:rsid w:val="00256D8A"/>
    <w:rsid w:val="00260755"/>
    <w:rsid w:val="00261DA2"/>
    <w:rsid w:val="00265A06"/>
    <w:rsid w:val="00266256"/>
    <w:rsid w:val="0027384F"/>
    <w:rsid w:val="00273E43"/>
    <w:rsid w:val="002802EE"/>
    <w:rsid w:val="002810A6"/>
    <w:rsid w:val="002815DB"/>
    <w:rsid w:val="002821C8"/>
    <w:rsid w:val="00284099"/>
    <w:rsid w:val="00292892"/>
    <w:rsid w:val="002970B2"/>
    <w:rsid w:val="002978D9"/>
    <w:rsid w:val="002A2B57"/>
    <w:rsid w:val="002A7379"/>
    <w:rsid w:val="002B08B6"/>
    <w:rsid w:val="002B1F7D"/>
    <w:rsid w:val="002B210A"/>
    <w:rsid w:val="002B6F00"/>
    <w:rsid w:val="002C0B92"/>
    <w:rsid w:val="002C2343"/>
    <w:rsid w:val="002C3C71"/>
    <w:rsid w:val="002D1E12"/>
    <w:rsid w:val="002D38C3"/>
    <w:rsid w:val="002E3F17"/>
    <w:rsid w:val="002E4458"/>
    <w:rsid w:val="002E6CA0"/>
    <w:rsid w:val="002E7787"/>
    <w:rsid w:val="002E7E29"/>
    <w:rsid w:val="002F4E7E"/>
    <w:rsid w:val="002F647E"/>
    <w:rsid w:val="00302BDD"/>
    <w:rsid w:val="0030534D"/>
    <w:rsid w:val="00305C3E"/>
    <w:rsid w:val="0030636A"/>
    <w:rsid w:val="00306738"/>
    <w:rsid w:val="0031007A"/>
    <w:rsid w:val="003124F8"/>
    <w:rsid w:val="003133D4"/>
    <w:rsid w:val="003141A3"/>
    <w:rsid w:val="00315CCE"/>
    <w:rsid w:val="00323947"/>
    <w:rsid w:val="00327167"/>
    <w:rsid w:val="00330BF3"/>
    <w:rsid w:val="0033120B"/>
    <w:rsid w:val="00334499"/>
    <w:rsid w:val="00340948"/>
    <w:rsid w:val="00340F9B"/>
    <w:rsid w:val="00345AED"/>
    <w:rsid w:val="00345FA2"/>
    <w:rsid w:val="00357ED1"/>
    <w:rsid w:val="0036330D"/>
    <w:rsid w:val="0036455B"/>
    <w:rsid w:val="00367EDD"/>
    <w:rsid w:val="00372988"/>
    <w:rsid w:val="00373A7C"/>
    <w:rsid w:val="003743B3"/>
    <w:rsid w:val="0037661A"/>
    <w:rsid w:val="00376859"/>
    <w:rsid w:val="00377BB0"/>
    <w:rsid w:val="00381AC2"/>
    <w:rsid w:val="0038215D"/>
    <w:rsid w:val="003829CB"/>
    <w:rsid w:val="00382C79"/>
    <w:rsid w:val="00384A9C"/>
    <w:rsid w:val="00387285"/>
    <w:rsid w:val="003A03D6"/>
    <w:rsid w:val="003A0AE4"/>
    <w:rsid w:val="003B31F3"/>
    <w:rsid w:val="003B4E67"/>
    <w:rsid w:val="003B61EF"/>
    <w:rsid w:val="003C2C6E"/>
    <w:rsid w:val="003C634D"/>
    <w:rsid w:val="003C6736"/>
    <w:rsid w:val="003C7C80"/>
    <w:rsid w:val="003D0C5C"/>
    <w:rsid w:val="003D30AE"/>
    <w:rsid w:val="003D6FC1"/>
    <w:rsid w:val="003E0352"/>
    <w:rsid w:val="003E30D9"/>
    <w:rsid w:val="003E634C"/>
    <w:rsid w:val="003F23E6"/>
    <w:rsid w:val="003F2BF4"/>
    <w:rsid w:val="003F5713"/>
    <w:rsid w:val="00400C12"/>
    <w:rsid w:val="00403944"/>
    <w:rsid w:val="00404D53"/>
    <w:rsid w:val="00420FDA"/>
    <w:rsid w:val="004246A2"/>
    <w:rsid w:val="004315D5"/>
    <w:rsid w:val="004435D0"/>
    <w:rsid w:val="00444903"/>
    <w:rsid w:val="00445597"/>
    <w:rsid w:val="00451D5A"/>
    <w:rsid w:val="00452019"/>
    <w:rsid w:val="004525FD"/>
    <w:rsid w:val="00455427"/>
    <w:rsid w:val="00456F85"/>
    <w:rsid w:val="0047199D"/>
    <w:rsid w:val="00473115"/>
    <w:rsid w:val="004740CD"/>
    <w:rsid w:val="004770A7"/>
    <w:rsid w:val="00477225"/>
    <w:rsid w:val="00477E8E"/>
    <w:rsid w:val="00481949"/>
    <w:rsid w:val="0048422A"/>
    <w:rsid w:val="0048721C"/>
    <w:rsid w:val="00487FBA"/>
    <w:rsid w:val="004905D2"/>
    <w:rsid w:val="00490EB4"/>
    <w:rsid w:val="00492114"/>
    <w:rsid w:val="0049686A"/>
    <w:rsid w:val="004A3F14"/>
    <w:rsid w:val="004A57FD"/>
    <w:rsid w:val="004A5C06"/>
    <w:rsid w:val="004A5C57"/>
    <w:rsid w:val="004A5ED5"/>
    <w:rsid w:val="004A687B"/>
    <w:rsid w:val="004A6ED9"/>
    <w:rsid w:val="004B3DE2"/>
    <w:rsid w:val="004B5054"/>
    <w:rsid w:val="004B5A5B"/>
    <w:rsid w:val="004C6A9F"/>
    <w:rsid w:val="004D148F"/>
    <w:rsid w:val="004D4AC4"/>
    <w:rsid w:val="004D63F6"/>
    <w:rsid w:val="004F3EE9"/>
    <w:rsid w:val="004F4578"/>
    <w:rsid w:val="004F49A0"/>
    <w:rsid w:val="004F5495"/>
    <w:rsid w:val="004F5B1F"/>
    <w:rsid w:val="004F5B7C"/>
    <w:rsid w:val="004F6724"/>
    <w:rsid w:val="00500E82"/>
    <w:rsid w:val="00502183"/>
    <w:rsid w:val="00504BAE"/>
    <w:rsid w:val="00506485"/>
    <w:rsid w:val="005127BD"/>
    <w:rsid w:val="00513A87"/>
    <w:rsid w:val="00514986"/>
    <w:rsid w:val="0051650E"/>
    <w:rsid w:val="005231DE"/>
    <w:rsid w:val="0052787E"/>
    <w:rsid w:val="005278D6"/>
    <w:rsid w:val="00537C8C"/>
    <w:rsid w:val="0054610A"/>
    <w:rsid w:val="0054759F"/>
    <w:rsid w:val="005521B5"/>
    <w:rsid w:val="005563B9"/>
    <w:rsid w:val="005566B0"/>
    <w:rsid w:val="00561B4A"/>
    <w:rsid w:val="00561DC0"/>
    <w:rsid w:val="005635C3"/>
    <w:rsid w:val="0057080D"/>
    <w:rsid w:val="00571670"/>
    <w:rsid w:val="00576D74"/>
    <w:rsid w:val="005776BD"/>
    <w:rsid w:val="00596480"/>
    <w:rsid w:val="005A0F0F"/>
    <w:rsid w:val="005A4032"/>
    <w:rsid w:val="005A492E"/>
    <w:rsid w:val="005A4F6F"/>
    <w:rsid w:val="005A5B44"/>
    <w:rsid w:val="005A6C9E"/>
    <w:rsid w:val="005B0DAD"/>
    <w:rsid w:val="005B489D"/>
    <w:rsid w:val="005B5AE5"/>
    <w:rsid w:val="005B6B0E"/>
    <w:rsid w:val="005B76DA"/>
    <w:rsid w:val="005C2B7D"/>
    <w:rsid w:val="005C5D9B"/>
    <w:rsid w:val="005D2FA2"/>
    <w:rsid w:val="005D4098"/>
    <w:rsid w:val="005D75A4"/>
    <w:rsid w:val="005E43BB"/>
    <w:rsid w:val="005E57E7"/>
    <w:rsid w:val="005E5C67"/>
    <w:rsid w:val="005E5DB2"/>
    <w:rsid w:val="005E67D4"/>
    <w:rsid w:val="005E6F72"/>
    <w:rsid w:val="005F3182"/>
    <w:rsid w:val="005F54F5"/>
    <w:rsid w:val="005F7C9E"/>
    <w:rsid w:val="00603140"/>
    <w:rsid w:val="00610270"/>
    <w:rsid w:val="00612870"/>
    <w:rsid w:val="006154DE"/>
    <w:rsid w:val="00615EA9"/>
    <w:rsid w:val="006174C3"/>
    <w:rsid w:val="00621B9A"/>
    <w:rsid w:val="006311AE"/>
    <w:rsid w:val="00633E80"/>
    <w:rsid w:val="006346A1"/>
    <w:rsid w:val="00635922"/>
    <w:rsid w:val="00640163"/>
    <w:rsid w:val="00643317"/>
    <w:rsid w:val="0065162C"/>
    <w:rsid w:val="00657132"/>
    <w:rsid w:val="00657BAB"/>
    <w:rsid w:val="0066063E"/>
    <w:rsid w:val="006624FF"/>
    <w:rsid w:val="00662731"/>
    <w:rsid w:val="00663321"/>
    <w:rsid w:val="006648AE"/>
    <w:rsid w:val="0066618D"/>
    <w:rsid w:val="00666E96"/>
    <w:rsid w:val="00671D10"/>
    <w:rsid w:val="006768D7"/>
    <w:rsid w:val="006775C7"/>
    <w:rsid w:val="00687334"/>
    <w:rsid w:val="00691DAF"/>
    <w:rsid w:val="00694D2B"/>
    <w:rsid w:val="00696814"/>
    <w:rsid w:val="006976D7"/>
    <w:rsid w:val="00697B2F"/>
    <w:rsid w:val="00697DF9"/>
    <w:rsid w:val="006A2254"/>
    <w:rsid w:val="006A2AD6"/>
    <w:rsid w:val="006A2D18"/>
    <w:rsid w:val="006A7C69"/>
    <w:rsid w:val="006B217A"/>
    <w:rsid w:val="006B21FA"/>
    <w:rsid w:val="006B3256"/>
    <w:rsid w:val="006B42B2"/>
    <w:rsid w:val="006B6492"/>
    <w:rsid w:val="006C0071"/>
    <w:rsid w:val="006C0415"/>
    <w:rsid w:val="006C33D1"/>
    <w:rsid w:val="006C396D"/>
    <w:rsid w:val="006C5AC1"/>
    <w:rsid w:val="006D309C"/>
    <w:rsid w:val="006D371D"/>
    <w:rsid w:val="006D3B13"/>
    <w:rsid w:val="006D41BF"/>
    <w:rsid w:val="006D52B8"/>
    <w:rsid w:val="006E0661"/>
    <w:rsid w:val="006E0786"/>
    <w:rsid w:val="006E2B7D"/>
    <w:rsid w:val="006E6931"/>
    <w:rsid w:val="006E6971"/>
    <w:rsid w:val="006F21CD"/>
    <w:rsid w:val="006F2283"/>
    <w:rsid w:val="006F45AF"/>
    <w:rsid w:val="006F4650"/>
    <w:rsid w:val="006F7CB6"/>
    <w:rsid w:val="00701885"/>
    <w:rsid w:val="00703B81"/>
    <w:rsid w:val="00705F42"/>
    <w:rsid w:val="007112DB"/>
    <w:rsid w:val="0071267B"/>
    <w:rsid w:val="007129CE"/>
    <w:rsid w:val="00720498"/>
    <w:rsid w:val="00722EBB"/>
    <w:rsid w:val="00723230"/>
    <w:rsid w:val="00723796"/>
    <w:rsid w:val="007247A1"/>
    <w:rsid w:val="00726FF0"/>
    <w:rsid w:val="007324BA"/>
    <w:rsid w:val="007332DB"/>
    <w:rsid w:val="00734C79"/>
    <w:rsid w:val="007352AB"/>
    <w:rsid w:val="00740CC7"/>
    <w:rsid w:val="00740D1E"/>
    <w:rsid w:val="00740E63"/>
    <w:rsid w:val="0074148A"/>
    <w:rsid w:val="0074431E"/>
    <w:rsid w:val="00745293"/>
    <w:rsid w:val="00752AF3"/>
    <w:rsid w:val="0075462B"/>
    <w:rsid w:val="00754824"/>
    <w:rsid w:val="0075568B"/>
    <w:rsid w:val="00757F23"/>
    <w:rsid w:val="007644E3"/>
    <w:rsid w:val="00765B30"/>
    <w:rsid w:val="007664E4"/>
    <w:rsid w:val="00776CE6"/>
    <w:rsid w:val="0078188F"/>
    <w:rsid w:val="007828C4"/>
    <w:rsid w:val="00785B53"/>
    <w:rsid w:val="007949DA"/>
    <w:rsid w:val="00796C44"/>
    <w:rsid w:val="007A4099"/>
    <w:rsid w:val="007A7187"/>
    <w:rsid w:val="007A74FF"/>
    <w:rsid w:val="007B4699"/>
    <w:rsid w:val="007B5A6F"/>
    <w:rsid w:val="007B6D3D"/>
    <w:rsid w:val="007C0250"/>
    <w:rsid w:val="007C0C0C"/>
    <w:rsid w:val="007C1030"/>
    <w:rsid w:val="007C4DAF"/>
    <w:rsid w:val="007C77BB"/>
    <w:rsid w:val="007D093C"/>
    <w:rsid w:val="007D341C"/>
    <w:rsid w:val="007D6733"/>
    <w:rsid w:val="007D685F"/>
    <w:rsid w:val="007E1179"/>
    <w:rsid w:val="007E229A"/>
    <w:rsid w:val="007E4A42"/>
    <w:rsid w:val="007E607B"/>
    <w:rsid w:val="007F4B09"/>
    <w:rsid w:val="007F4E02"/>
    <w:rsid w:val="007F759C"/>
    <w:rsid w:val="00817C74"/>
    <w:rsid w:val="00822FD3"/>
    <w:rsid w:val="00824424"/>
    <w:rsid w:val="00826C6C"/>
    <w:rsid w:val="00827CB3"/>
    <w:rsid w:val="008308A4"/>
    <w:rsid w:val="008321DE"/>
    <w:rsid w:val="00836AA2"/>
    <w:rsid w:val="00845A1A"/>
    <w:rsid w:val="008462C1"/>
    <w:rsid w:val="00847C3A"/>
    <w:rsid w:val="0086256C"/>
    <w:rsid w:val="00864CCE"/>
    <w:rsid w:val="008659F7"/>
    <w:rsid w:val="00866D1B"/>
    <w:rsid w:val="0087080E"/>
    <w:rsid w:val="00871059"/>
    <w:rsid w:val="0087215F"/>
    <w:rsid w:val="00875FBE"/>
    <w:rsid w:val="008766D9"/>
    <w:rsid w:val="00877463"/>
    <w:rsid w:val="0088768A"/>
    <w:rsid w:val="00890D79"/>
    <w:rsid w:val="00892507"/>
    <w:rsid w:val="00895F87"/>
    <w:rsid w:val="00896677"/>
    <w:rsid w:val="008A04FF"/>
    <w:rsid w:val="008A05D1"/>
    <w:rsid w:val="008A1E34"/>
    <w:rsid w:val="008A70AF"/>
    <w:rsid w:val="008B28A4"/>
    <w:rsid w:val="008B5E8F"/>
    <w:rsid w:val="008C2B06"/>
    <w:rsid w:val="008C3172"/>
    <w:rsid w:val="008C5B48"/>
    <w:rsid w:val="008C6FE3"/>
    <w:rsid w:val="008C7E3D"/>
    <w:rsid w:val="008D4612"/>
    <w:rsid w:val="008D48A7"/>
    <w:rsid w:val="008D51E9"/>
    <w:rsid w:val="008D5D46"/>
    <w:rsid w:val="008D6DEE"/>
    <w:rsid w:val="008D7734"/>
    <w:rsid w:val="008E05E3"/>
    <w:rsid w:val="008E629F"/>
    <w:rsid w:val="008F0940"/>
    <w:rsid w:val="008F0ADF"/>
    <w:rsid w:val="008F3A6B"/>
    <w:rsid w:val="008F6BBB"/>
    <w:rsid w:val="00900DAA"/>
    <w:rsid w:val="009039DF"/>
    <w:rsid w:val="00904C8E"/>
    <w:rsid w:val="009051DA"/>
    <w:rsid w:val="00912992"/>
    <w:rsid w:val="00917312"/>
    <w:rsid w:val="00926D3C"/>
    <w:rsid w:val="00930E31"/>
    <w:rsid w:val="009370FF"/>
    <w:rsid w:val="00944401"/>
    <w:rsid w:val="009467CA"/>
    <w:rsid w:val="00946801"/>
    <w:rsid w:val="00946D2E"/>
    <w:rsid w:val="009503DA"/>
    <w:rsid w:val="0095226D"/>
    <w:rsid w:val="009535F3"/>
    <w:rsid w:val="009547DB"/>
    <w:rsid w:val="0095566C"/>
    <w:rsid w:val="00960F27"/>
    <w:rsid w:val="00961067"/>
    <w:rsid w:val="00961B8B"/>
    <w:rsid w:val="009646E6"/>
    <w:rsid w:val="00966785"/>
    <w:rsid w:val="00971038"/>
    <w:rsid w:val="00972A0E"/>
    <w:rsid w:val="0097455D"/>
    <w:rsid w:val="009770BA"/>
    <w:rsid w:val="0098502E"/>
    <w:rsid w:val="00986467"/>
    <w:rsid w:val="00990951"/>
    <w:rsid w:val="00994025"/>
    <w:rsid w:val="00995E4E"/>
    <w:rsid w:val="009A79A8"/>
    <w:rsid w:val="009B4EC7"/>
    <w:rsid w:val="009B7C31"/>
    <w:rsid w:val="009E074F"/>
    <w:rsid w:val="009E2BB6"/>
    <w:rsid w:val="009E2C2F"/>
    <w:rsid w:val="009E3314"/>
    <w:rsid w:val="009E4B7E"/>
    <w:rsid w:val="009E5204"/>
    <w:rsid w:val="009E59E2"/>
    <w:rsid w:val="009E63CC"/>
    <w:rsid w:val="009E68BD"/>
    <w:rsid w:val="009F0C6B"/>
    <w:rsid w:val="009F424F"/>
    <w:rsid w:val="009F4256"/>
    <w:rsid w:val="009F52A9"/>
    <w:rsid w:val="009F69A2"/>
    <w:rsid w:val="00A04DBE"/>
    <w:rsid w:val="00A0553A"/>
    <w:rsid w:val="00A10674"/>
    <w:rsid w:val="00A1171E"/>
    <w:rsid w:val="00A130DF"/>
    <w:rsid w:val="00A13670"/>
    <w:rsid w:val="00A14D8E"/>
    <w:rsid w:val="00A22F04"/>
    <w:rsid w:val="00A246D5"/>
    <w:rsid w:val="00A2545C"/>
    <w:rsid w:val="00A26F62"/>
    <w:rsid w:val="00A276C2"/>
    <w:rsid w:val="00A27F26"/>
    <w:rsid w:val="00A300CD"/>
    <w:rsid w:val="00A35354"/>
    <w:rsid w:val="00A35F04"/>
    <w:rsid w:val="00A45666"/>
    <w:rsid w:val="00A47D9E"/>
    <w:rsid w:val="00A54C84"/>
    <w:rsid w:val="00A61402"/>
    <w:rsid w:val="00A66A14"/>
    <w:rsid w:val="00A7003F"/>
    <w:rsid w:val="00A719DB"/>
    <w:rsid w:val="00A84613"/>
    <w:rsid w:val="00A85510"/>
    <w:rsid w:val="00A86BEE"/>
    <w:rsid w:val="00A905BF"/>
    <w:rsid w:val="00A91287"/>
    <w:rsid w:val="00A91CA7"/>
    <w:rsid w:val="00A9218E"/>
    <w:rsid w:val="00A92400"/>
    <w:rsid w:val="00A92E9C"/>
    <w:rsid w:val="00A93B31"/>
    <w:rsid w:val="00A96ACD"/>
    <w:rsid w:val="00AA1C2B"/>
    <w:rsid w:val="00AA45A6"/>
    <w:rsid w:val="00AA4D4F"/>
    <w:rsid w:val="00AA526E"/>
    <w:rsid w:val="00AA60B8"/>
    <w:rsid w:val="00AA7E7B"/>
    <w:rsid w:val="00AB0ADE"/>
    <w:rsid w:val="00AB134F"/>
    <w:rsid w:val="00AB40EF"/>
    <w:rsid w:val="00AB4318"/>
    <w:rsid w:val="00AB5C36"/>
    <w:rsid w:val="00AC18F3"/>
    <w:rsid w:val="00AC616A"/>
    <w:rsid w:val="00AD030E"/>
    <w:rsid w:val="00AD3C15"/>
    <w:rsid w:val="00AD612A"/>
    <w:rsid w:val="00AE3684"/>
    <w:rsid w:val="00AE627E"/>
    <w:rsid w:val="00AF4C45"/>
    <w:rsid w:val="00AF5019"/>
    <w:rsid w:val="00B037C9"/>
    <w:rsid w:val="00B14B9D"/>
    <w:rsid w:val="00B15E77"/>
    <w:rsid w:val="00B15EA1"/>
    <w:rsid w:val="00B22526"/>
    <w:rsid w:val="00B230F6"/>
    <w:rsid w:val="00B25D9D"/>
    <w:rsid w:val="00B26220"/>
    <w:rsid w:val="00B2631E"/>
    <w:rsid w:val="00B3598E"/>
    <w:rsid w:val="00B37433"/>
    <w:rsid w:val="00B410D9"/>
    <w:rsid w:val="00B44CA6"/>
    <w:rsid w:val="00B45D40"/>
    <w:rsid w:val="00B478E9"/>
    <w:rsid w:val="00B51095"/>
    <w:rsid w:val="00B547C1"/>
    <w:rsid w:val="00B61B1F"/>
    <w:rsid w:val="00B67797"/>
    <w:rsid w:val="00B725E5"/>
    <w:rsid w:val="00B75FE1"/>
    <w:rsid w:val="00B76403"/>
    <w:rsid w:val="00B77A19"/>
    <w:rsid w:val="00B81E37"/>
    <w:rsid w:val="00B82A80"/>
    <w:rsid w:val="00B83230"/>
    <w:rsid w:val="00B84468"/>
    <w:rsid w:val="00B86118"/>
    <w:rsid w:val="00B9076C"/>
    <w:rsid w:val="00B90CAD"/>
    <w:rsid w:val="00B93214"/>
    <w:rsid w:val="00B93A08"/>
    <w:rsid w:val="00B93A6C"/>
    <w:rsid w:val="00B94996"/>
    <w:rsid w:val="00B94A14"/>
    <w:rsid w:val="00BA5594"/>
    <w:rsid w:val="00BB0076"/>
    <w:rsid w:val="00BB0F77"/>
    <w:rsid w:val="00BB10EB"/>
    <w:rsid w:val="00BB4A9F"/>
    <w:rsid w:val="00BC10DC"/>
    <w:rsid w:val="00BC2FEE"/>
    <w:rsid w:val="00BC3352"/>
    <w:rsid w:val="00BC669B"/>
    <w:rsid w:val="00BC777F"/>
    <w:rsid w:val="00BD0E4A"/>
    <w:rsid w:val="00BD32BE"/>
    <w:rsid w:val="00BD54F7"/>
    <w:rsid w:val="00BD5543"/>
    <w:rsid w:val="00BE1705"/>
    <w:rsid w:val="00BE5BFA"/>
    <w:rsid w:val="00BE779D"/>
    <w:rsid w:val="00BF19DF"/>
    <w:rsid w:val="00BF3E62"/>
    <w:rsid w:val="00BF7950"/>
    <w:rsid w:val="00C013D6"/>
    <w:rsid w:val="00C01F23"/>
    <w:rsid w:val="00C05238"/>
    <w:rsid w:val="00C07EA2"/>
    <w:rsid w:val="00C106F0"/>
    <w:rsid w:val="00C14EA4"/>
    <w:rsid w:val="00C156A0"/>
    <w:rsid w:val="00C15A6E"/>
    <w:rsid w:val="00C16D95"/>
    <w:rsid w:val="00C17136"/>
    <w:rsid w:val="00C22AF6"/>
    <w:rsid w:val="00C25968"/>
    <w:rsid w:val="00C3026B"/>
    <w:rsid w:val="00C330E0"/>
    <w:rsid w:val="00C51050"/>
    <w:rsid w:val="00C51739"/>
    <w:rsid w:val="00C54031"/>
    <w:rsid w:val="00C62243"/>
    <w:rsid w:val="00C7025E"/>
    <w:rsid w:val="00C757DE"/>
    <w:rsid w:val="00C75BFC"/>
    <w:rsid w:val="00C804A5"/>
    <w:rsid w:val="00C86011"/>
    <w:rsid w:val="00C9003E"/>
    <w:rsid w:val="00C9100F"/>
    <w:rsid w:val="00C95E7F"/>
    <w:rsid w:val="00C966EB"/>
    <w:rsid w:val="00CA057F"/>
    <w:rsid w:val="00CA2726"/>
    <w:rsid w:val="00CA40F8"/>
    <w:rsid w:val="00CA6560"/>
    <w:rsid w:val="00CB3B63"/>
    <w:rsid w:val="00CB7717"/>
    <w:rsid w:val="00CB7A3C"/>
    <w:rsid w:val="00CC08ED"/>
    <w:rsid w:val="00CC21CF"/>
    <w:rsid w:val="00CD0707"/>
    <w:rsid w:val="00CD19E7"/>
    <w:rsid w:val="00CD1D5B"/>
    <w:rsid w:val="00CD240C"/>
    <w:rsid w:val="00CD5E3E"/>
    <w:rsid w:val="00CE0E54"/>
    <w:rsid w:val="00CE1560"/>
    <w:rsid w:val="00CE76A9"/>
    <w:rsid w:val="00CF40E6"/>
    <w:rsid w:val="00CF48A4"/>
    <w:rsid w:val="00CF6054"/>
    <w:rsid w:val="00D020CF"/>
    <w:rsid w:val="00D104DB"/>
    <w:rsid w:val="00D133C3"/>
    <w:rsid w:val="00D15240"/>
    <w:rsid w:val="00D17349"/>
    <w:rsid w:val="00D24438"/>
    <w:rsid w:val="00D25F4D"/>
    <w:rsid w:val="00D274F9"/>
    <w:rsid w:val="00D365DF"/>
    <w:rsid w:val="00D36F4B"/>
    <w:rsid w:val="00D370E6"/>
    <w:rsid w:val="00D37520"/>
    <w:rsid w:val="00D40F5D"/>
    <w:rsid w:val="00D42972"/>
    <w:rsid w:val="00D46CDB"/>
    <w:rsid w:val="00D47864"/>
    <w:rsid w:val="00D50645"/>
    <w:rsid w:val="00D600B0"/>
    <w:rsid w:val="00D62C5F"/>
    <w:rsid w:val="00D73ECE"/>
    <w:rsid w:val="00D800F2"/>
    <w:rsid w:val="00D811F1"/>
    <w:rsid w:val="00D93CC8"/>
    <w:rsid w:val="00D947BA"/>
    <w:rsid w:val="00D952FE"/>
    <w:rsid w:val="00D96A0A"/>
    <w:rsid w:val="00DB1022"/>
    <w:rsid w:val="00DB67F5"/>
    <w:rsid w:val="00DB74CF"/>
    <w:rsid w:val="00DB7938"/>
    <w:rsid w:val="00DC1113"/>
    <w:rsid w:val="00DC1C4F"/>
    <w:rsid w:val="00DC1C7D"/>
    <w:rsid w:val="00DC24EE"/>
    <w:rsid w:val="00DC2772"/>
    <w:rsid w:val="00DC7A90"/>
    <w:rsid w:val="00DD4C41"/>
    <w:rsid w:val="00DD4EBC"/>
    <w:rsid w:val="00DE014E"/>
    <w:rsid w:val="00DE363F"/>
    <w:rsid w:val="00DE4F02"/>
    <w:rsid w:val="00DF30C4"/>
    <w:rsid w:val="00DF3890"/>
    <w:rsid w:val="00DF44A8"/>
    <w:rsid w:val="00DF64F5"/>
    <w:rsid w:val="00E0110A"/>
    <w:rsid w:val="00E021A5"/>
    <w:rsid w:val="00E0317B"/>
    <w:rsid w:val="00E051BA"/>
    <w:rsid w:val="00E05303"/>
    <w:rsid w:val="00E06C03"/>
    <w:rsid w:val="00E07AC2"/>
    <w:rsid w:val="00E10253"/>
    <w:rsid w:val="00E10695"/>
    <w:rsid w:val="00E11427"/>
    <w:rsid w:val="00E173AE"/>
    <w:rsid w:val="00E17B89"/>
    <w:rsid w:val="00E2234E"/>
    <w:rsid w:val="00E22DF0"/>
    <w:rsid w:val="00E24AB3"/>
    <w:rsid w:val="00E27D37"/>
    <w:rsid w:val="00E3351D"/>
    <w:rsid w:val="00E3484E"/>
    <w:rsid w:val="00E46DCB"/>
    <w:rsid w:val="00E53317"/>
    <w:rsid w:val="00E5527C"/>
    <w:rsid w:val="00E55CD7"/>
    <w:rsid w:val="00E67B9B"/>
    <w:rsid w:val="00E67DE9"/>
    <w:rsid w:val="00E72846"/>
    <w:rsid w:val="00E75B8D"/>
    <w:rsid w:val="00E76A89"/>
    <w:rsid w:val="00E90730"/>
    <w:rsid w:val="00E928EB"/>
    <w:rsid w:val="00E92B10"/>
    <w:rsid w:val="00E97890"/>
    <w:rsid w:val="00EA0296"/>
    <w:rsid w:val="00EA2943"/>
    <w:rsid w:val="00EA44D4"/>
    <w:rsid w:val="00EA6A25"/>
    <w:rsid w:val="00EA7143"/>
    <w:rsid w:val="00EA74D5"/>
    <w:rsid w:val="00EB58E6"/>
    <w:rsid w:val="00EB62CA"/>
    <w:rsid w:val="00EB647F"/>
    <w:rsid w:val="00EC2D28"/>
    <w:rsid w:val="00ED0A7D"/>
    <w:rsid w:val="00ED3E99"/>
    <w:rsid w:val="00ED723C"/>
    <w:rsid w:val="00ED7E0C"/>
    <w:rsid w:val="00EE41B4"/>
    <w:rsid w:val="00EE5FD6"/>
    <w:rsid w:val="00EE737D"/>
    <w:rsid w:val="00EF3252"/>
    <w:rsid w:val="00EF431D"/>
    <w:rsid w:val="00F02E8E"/>
    <w:rsid w:val="00F048B8"/>
    <w:rsid w:val="00F0681C"/>
    <w:rsid w:val="00F07404"/>
    <w:rsid w:val="00F101D5"/>
    <w:rsid w:val="00F164C7"/>
    <w:rsid w:val="00F1771B"/>
    <w:rsid w:val="00F20F67"/>
    <w:rsid w:val="00F215C4"/>
    <w:rsid w:val="00F21965"/>
    <w:rsid w:val="00F23075"/>
    <w:rsid w:val="00F231B8"/>
    <w:rsid w:val="00F26336"/>
    <w:rsid w:val="00F26F02"/>
    <w:rsid w:val="00F273D1"/>
    <w:rsid w:val="00F30743"/>
    <w:rsid w:val="00F30744"/>
    <w:rsid w:val="00F32FCD"/>
    <w:rsid w:val="00F37729"/>
    <w:rsid w:val="00F40F3E"/>
    <w:rsid w:val="00F45E05"/>
    <w:rsid w:val="00F52E2B"/>
    <w:rsid w:val="00F54789"/>
    <w:rsid w:val="00F5479A"/>
    <w:rsid w:val="00F62011"/>
    <w:rsid w:val="00F6325B"/>
    <w:rsid w:val="00F63BBC"/>
    <w:rsid w:val="00F646E7"/>
    <w:rsid w:val="00F658C7"/>
    <w:rsid w:val="00F662F4"/>
    <w:rsid w:val="00F66F39"/>
    <w:rsid w:val="00F6756B"/>
    <w:rsid w:val="00F7090F"/>
    <w:rsid w:val="00F71F4F"/>
    <w:rsid w:val="00F7302D"/>
    <w:rsid w:val="00F75F83"/>
    <w:rsid w:val="00F8095B"/>
    <w:rsid w:val="00F82719"/>
    <w:rsid w:val="00F84454"/>
    <w:rsid w:val="00F90442"/>
    <w:rsid w:val="00F913EF"/>
    <w:rsid w:val="00F977FA"/>
    <w:rsid w:val="00FA030E"/>
    <w:rsid w:val="00FA2086"/>
    <w:rsid w:val="00FA37E3"/>
    <w:rsid w:val="00FB2365"/>
    <w:rsid w:val="00FB2D14"/>
    <w:rsid w:val="00FB4BC1"/>
    <w:rsid w:val="00FC3110"/>
    <w:rsid w:val="00FC50A9"/>
    <w:rsid w:val="00FC64BF"/>
    <w:rsid w:val="00FD141C"/>
    <w:rsid w:val="00FD1AD1"/>
    <w:rsid w:val="00FD31A5"/>
    <w:rsid w:val="00FD4FC9"/>
    <w:rsid w:val="00FD6AE1"/>
    <w:rsid w:val="00FE1C61"/>
    <w:rsid w:val="00FE2AF3"/>
    <w:rsid w:val="00FE5FD4"/>
    <w:rsid w:val="00FE68C1"/>
    <w:rsid w:val="00FF4E21"/>
    <w:rsid w:val="00FF55C1"/>
    <w:rsid w:val="00FF6C82"/>
    <w:rsid w:val="00FF6ECC"/>
    <w:rsid w:val="00FF7345"/>
    <w:rsid w:val="00FF7D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3C41E"/>
  <w15:docId w15:val="{592CB13A-6F29-47BD-B4D9-F9B28034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458"/>
    <w:pPr>
      <w:widowControl w:val="0"/>
      <w:jc w:val="both"/>
    </w:pPr>
    <w:rPr>
      <w:rFonts w:ascii="Times New Roman" w:eastAsia="宋体" w:hAnsi="Times New Roman" w:cs="Times New Roman"/>
      <w:szCs w:val="20"/>
    </w:rPr>
  </w:style>
  <w:style w:type="paragraph" w:styleId="2">
    <w:name w:val="heading 2"/>
    <w:basedOn w:val="a"/>
    <w:next w:val="a"/>
    <w:link w:val="20"/>
    <w:qFormat/>
    <w:rsid w:val="00445597"/>
    <w:pPr>
      <w:keepNext/>
      <w:keepLines/>
      <w:adjustRightInd w:val="0"/>
      <w:spacing w:before="260" w:after="260" w:line="416" w:lineRule="atLeast"/>
      <w:textAlignment w:val="baseline"/>
      <w:outlineLvl w:val="1"/>
    </w:pPr>
    <w:rPr>
      <w:rFonts w:ascii="Arial" w:eastAsia="黑体" w:hAnsi="Arial"/>
      <w:b/>
      <w:kern w:val="0"/>
      <w:sz w:val="32"/>
      <w:lang w:eastAsia="en-US"/>
    </w:rPr>
  </w:style>
  <w:style w:type="paragraph" w:styleId="3">
    <w:name w:val="heading 3"/>
    <w:basedOn w:val="a"/>
    <w:next w:val="a"/>
    <w:link w:val="31"/>
    <w:qFormat/>
    <w:rsid w:val="008A70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4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E4458"/>
    <w:rPr>
      <w:sz w:val="18"/>
      <w:szCs w:val="18"/>
    </w:rPr>
  </w:style>
  <w:style w:type="paragraph" w:styleId="a5">
    <w:name w:val="footer"/>
    <w:basedOn w:val="a"/>
    <w:link w:val="a6"/>
    <w:uiPriority w:val="99"/>
    <w:unhideWhenUsed/>
    <w:rsid w:val="002E4458"/>
    <w:pPr>
      <w:tabs>
        <w:tab w:val="center" w:pos="4153"/>
        <w:tab w:val="right" w:pos="8306"/>
      </w:tabs>
      <w:snapToGrid w:val="0"/>
      <w:jc w:val="left"/>
    </w:pPr>
    <w:rPr>
      <w:sz w:val="18"/>
      <w:szCs w:val="18"/>
    </w:rPr>
  </w:style>
  <w:style w:type="character" w:customStyle="1" w:styleId="a6">
    <w:name w:val="页脚 字符"/>
    <w:basedOn w:val="a0"/>
    <w:link w:val="a5"/>
    <w:uiPriority w:val="99"/>
    <w:rsid w:val="002E4458"/>
    <w:rPr>
      <w:sz w:val="18"/>
      <w:szCs w:val="18"/>
    </w:rPr>
  </w:style>
  <w:style w:type="paragraph" w:styleId="a7">
    <w:name w:val="List Paragraph"/>
    <w:basedOn w:val="a"/>
    <w:uiPriority w:val="34"/>
    <w:qFormat/>
    <w:rsid w:val="002E4458"/>
    <w:pPr>
      <w:ind w:firstLineChars="200" w:firstLine="420"/>
    </w:pPr>
    <w:rPr>
      <w:rFonts w:asciiTheme="minorHAnsi" w:eastAsiaTheme="minorEastAsia" w:hAnsiTheme="minorHAnsi" w:cstheme="minorBidi"/>
      <w:szCs w:val="22"/>
    </w:rPr>
  </w:style>
  <w:style w:type="character" w:styleId="a8">
    <w:name w:val="Hyperlink"/>
    <w:basedOn w:val="a0"/>
    <w:uiPriority w:val="99"/>
    <w:semiHidden/>
    <w:unhideWhenUsed/>
    <w:rsid w:val="002E4458"/>
    <w:rPr>
      <w:color w:val="0000FF"/>
      <w:u w:val="single"/>
    </w:rPr>
  </w:style>
  <w:style w:type="character" w:customStyle="1" w:styleId="a9">
    <w:name w:val="标题 字符"/>
    <w:link w:val="aa"/>
    <w:rsid w:val="009E2BB6"/>
    <w:rPr>
      <w:rFonts w:ascii="Cambria" w:hAnsi="Cambria" w:cs="Times New Roman"/>
      <w:b/>
      <w:bCs/>
      <w:sz w:val="32"/>
      <w:szCs w:val="32"/>
    </w:rPr>
  </w:style>
  <w:style w:type="paragraph" w:styleId="aa">
    <w:name w:val="Title"/>
    <w:basedOn w:val="a"/>
    <w:next w:val="a"/>
    <w:link w:val="a9"/>
    <w:qFormat/>
    <w:rsid w:val="009E2BB6"/>
    <w:pPr>
      <w:spacing w:before="240" w:after="60"/>
      <w:jc w:val="center"/>
      <w:outlineLvl w:val="0"/>
    </w:pPr>
    <w:rPr>
      <w:rFonts w:ascii="Cambria" w:eastAsiaTheme="minorEastAsia" w:hAnsi="Cambria"/>
      <w:b/>
      <w:bCs/>
      <w:sz w:val="32"/>
      <w:szCs w:val="32"/>
    </w:rPr>
  </w:style>
  <w:style w:type="character" w:customStyle="1" w:styleId="Char1">
    <w:name w:val="标题 Char1"/>
    <w:basedOn w:val="a0"/>
    <w:uiPriority w:val="10"/>
    <w:rsid w:val="009E2BB6"/>
    <w:rPr>
      <w:rFonts w:asciiTheme="majorHAnsi" w:eastAsia="宋体" w:hAnsiTheme="majorHAnsi" w:cstheme="majorBidi"/>
      <w:b/>
      <w:bCs/>
      <w:sz w:val="32"/>
      <w:szCs w:val="32"/>
    </w:rPr>
  </w:style>
  <w:style w:type="paragraph" w:styleId="ab">
    <w:name w:val="Normal (Web)"/>
    <w:basedOn w:val="a"/>
    <w:rsid w:val="009E2BB6"/>
    <w:pPr>
      <w:widowControl/>
      <w:spacing w:before="100" w:beforeAutospacing="1" w:after="100" w:afterAutospacing="1"/>
      <w:jc w:val="left"/>
    </w:pPr>
    <w:rPr>
      <w:rFonts w:ascii="宋体" w:hAnsi="宋体" w:hint="eastAsia"/>
      <w:kern w:val="0"/>
      <w:sz w:val="24"/>
      <w:szCs w:val="24"/>
    </w:rPr>
  </w:style>
  <w:style w:type="paragraph" w:customStyle="1" w:styleId="ac">
    <w:name w:val="保留正文"/>
    <w:basedOn w:val="ad"/>
    <w:rsid w:val="001338F5"/>
    <w:pPr>
      <w:keepNext/>
      <w:spacing w:after="160"/>
    </w:pPr>
    <w:rPr>
      <w:szCs w:val="24"/>
    </w:rPr>
  </w:style>
  <w:style w:type="paragraph" w:styleId="ad">
    <w:name w:val="Body Text"/>
    <w:basedOn w:val="a"/>
    <w:link w:val="ae"/>
    <w:uiPriority w:val="99"/>
    <w:semiHidden/>
    <w:unhideWhenUsed/>
    <w:rsid w:val="001338F5"/>
    <w:pPr>
      <w:spacing w:after="120"/>
    </w:pPr>
  </w:style>
  <w:style w:type="character" w:customStyle="1" w:styleId="ae">
    <w:name w:val="正文文本 字符"/>
    <w:basedOn w:val="a0"/>
    <w:link w:val="ad"/>
    <w:uiPriority w:val="99"/>
    <w:semiHidden/>
    <w:rsid w:val="001338F5"/>
    <w:rPr>
      <w:rFonts w:ascii="Times New Roman" w:eastAsia="宋体" w:hAnsi="Times New Roman" w:cs="Times New Roman"/>
      <w:szCs w:val="20"/>
    </w:rPr>
  </w:style>
  <w:style w:type="character" w:customStyle="1" w:styleId="1Char">
    <w:name w:val="标题1 Char"/>
    <w:link w:val="1"/>
    <w:locked/>
    <w:rsid w:val="00697DF9"/>
    <w:rPr>
      <w:rFonts w:ascii="Cambria" w:hAnsi="Cambria"/>
      <w:b/>
      <w:sz w:val="32"/>
      <w:szCs w:val="28"/>
      <w:lang w:bidi="en-US"/>
    </w:rPr>
  </w:style>
  <w:style w:type="paragraph" w:customStyle="1" w:styleId="1">
    <w:name w:val="标题1"/>
    <w:basedOn w:val="a"/>
    <w:link w:val="1Char"/>
    <w:qFormat/>
    <w:rsid w:val="00697DF9"/>
    <w:pPr>
      <w:widowControl/>
      <w:spacing w:after="200" w:line="252" w:lineRule="auto"/>
      <w:jc w:val="center"/>
    </w:pPr>
    <w:rPr>
      <w:rFonts w:ascii="Cambria" w:eastAsiaTheme="minorEastAsia" w:hAnsi="Cambria" w:cstheme="minorBidi"/>
      <w:b/>
      <w:sz w:val="32"/>
      <w:szCs w:val="28"/>
      <w:lang w:bidi="en-US"/>
    </w:rPr>
  </w:style>
  <w:style w:type="character" w:customStyle="1" w:styleId="20">
    <w:name w:val="标题 2 字符"/>
    <w:basedOn w:val="a0"/>
    <w:link w:val="2"/>
    <w:rsid w:val="00445597"/>
    <w:rPr>
      <w:rFonts w:ascii="Arial" w:eastAsia="黑体" w:hAnsi="Arial" w:cs="Times New Roman"/>
      <w:b/>
      <w:kern w:val="0"/>
      <w:sz w:val="32"/>
      <w:szCs w:val="20"/>
      <w:lang w:eastAsia="en-US"/>
    </w:rPr>
  </w:style>
  <w:style w:type="character" w:customStyle="1" w:styleId="30">
    <w:name w:val="标题 3 字符"/>
    <w:basedOn w:val="a0"/>
    <w:uiPriority w:val="9"/>
    <w:semiHidden/>
    <w:rsid w:val="008A70AF"/>
    <w:rPr>
      <w:rFonts w:ascii="Times New Roman" w:eastAsia="宋体" w:hAnsi="Times New Roman" w:cs="Times New Roman"/>
      <w:b/>
      <w:bCs/>
      <w:sz w:val="32"/>
      <w:szCs w:val="32"/>
    </w:rPr>
  </w:style>
  <w:style w:type="character" w:customStyle="1" w:styleId="10">
    <w:name w:val="纯文本 字符1"/>
    <w:link w:val="af"/>
    <w:locked/>
    <w:rsid w:val="008A70AF"/>
    <w:rPr>
      <w:rFonts w:ascii="宋体" w:eastAsia="宋体" w:hAnsi="Courier New"/>
    </w:rPr>
  </w:style>
  <w:style w:type="character" w:customStyle="1" w:styleId="31">
    <w:name w:val="标题 3 字符1"/>
    <w:link w:val="3"/>
    <w:rsid w:val="008A70AF"/>
    <w:rPr>
      <w:rFonts w:ascii="Times New Roman" w:eastAsia="宋体" w:hAnsi="Times New Roman" w:cs="Times New Roman"/>
      <w:b/>
      <w:bCs/>
      <w:sz w:val="32"/>
      <w:szCs w:val="32"/>
    </w:rPr>
  </w:style>
  <w:style w:type="paragraph" w:styleId="af">
    <w:name w:val="Plain Text"/>
    <w:basedOn w:val="a"/>
    <w:link w:val="10"/>
    <w:rsid w:val="008A70AF"/>
    <w:rPr>
      <w:rFonts w:ascii="宋体" w:hAnsi="Courier New" w:cstheme="minorBidi"/>
      <w:szCs w:val="22"/>
    </w:rPr>
  </w:style>
  <w:style w:type="character" w:customStyle="1" w:styleId="af0">
    <w:name w:val="纯文本 字符"/>
    <w:basedOn w:val="a0"/>
    <w:uiPriority w:val="99"/>
    <w:semiHidden/>
    <w:rsid w:val="008A70AF"/>
    <w:rPr>
      <w:rFonts w:asciiTheme="minorEastAsia" w:hAnsi="Courier New" w:cs="Courier New"/>
      <w:szCs w:val="20"/>
    </w:rPr>
  </w:style>
  <w:style w:type="character" w:styleId="af1">
    <w:name w:val="annotation reference"/>
    <w:basedOn w:val="a0"/>
    <w:uiPriority w:val="99"/>
    <w:semiHidden/>
    <w:unhideWhenUsed/>
    <w:rsid w:val="003829CB"/>
    <w:rPr>
      <w:sz w:val="21"/>
      <w:szCs w:val="21"/>
    </w:rPr>
  </w:style>
  <w:style w:type="paragraph" w:styleId="af2">
    <w:name w:val="annotation text"/>
    <w:basedOn w:val="a"/>
    <w:link w:val="af3"/>
    <w:uiPriority w:val="99"/>
    <w:semiHidden/>
    <w:unhideWhenUsed/>
    <w:rsid w:val="003829CB"/>
    <w:pPr>
      <w:jc w:val="left"/>
    </w:pPr>
  </w:style>
  <w:style w:type="character" w:customStyle="1" w:styleId="af3">
    <w:name w:val="批注文字 字符"/>
    <w:basedOn w:val="a0"/>
    <w:link w:val="af2"/>
    <w:uiPriority w:val="99"/>
    <w:semiHidden/>
    <w:rsid w:val="003829CB"/>
    <w:rPr>
      <w:rFonts w:ascii="Times New Roman" w:eastAsia="宋体" w:hAnsi="Times New Roman" w:cs="Times New Roman"/>
      <w:szCs w:val="20"/>
    </w:rPr>
  </w:style>
  <w:style w:type="paragraph" w:styleId="af4">
    <w:name w:val="annotation subject"/>
    <w:basedOn w:val="af2"/>
    <w:next w:val="af2"/>
    <w:link w:val="af5"/>
    <w:uiPriority w:val="99"/>
    <w:semiHidden/>
    <w:unhideWhenUsed/>
    <w:rsid w:val="003829CB"/>
    <w:rPr>
      <w:b/>
      <w:bCs/>
    </w:rPr>
  </w:style>
  <w:style w:type="character" w:customStyle="1" w:styleId="af5">
    <w:name w:val="批注主题 字符"/>
    <w:basedOn w:val="af3"/>
    <w:link w:val="af4"/>
    <w:uiPriority w:val="99"/>
    <w:semiHidden/>
    <w:rsid w:val="003829CB"/>
    <w:rPr>
      <w:rFonts w:ascii="Times New Roman" w:eastAsia="宋体" w:hAnsi="Times New Roman" w:cs="Times New Roman"/>
      <w:b/>
      <w:bCs/>
      <w:szCs w:val="20"/>
    </w:rPr>
  </w:style>
  <w:style w:type="paragraph" w:styleId="af6">
    <w:name w:val="Balloon Text"/>
    <w:basedOn w:val="a"/>
    <w:link w:val="af7"/>
    <w:uiPriority w:val="99"/>
    <w:semiHidden/>
    <w:unhideWhenUsed/>
    <w:rsid w:val="003829CB"/>
    <w:rPr>
      <w:sz w:val="18"/>
      <w:szCs w:val="18"/>
    </w:rPr>
  </w:style>
  <w:style w:type="character" w:customStyle="1" w:styleId="af7">
    <w:name w:val="批注框文本 字符"/>
    <w:basedOn w:val="a0"/>
    <w:link w:val="af6"/>
    <w:uiPriority w:val="99"/>
    <w:semiHidden/>
    <w:rsid w:val="003829CB"/>
    <w:rPr>
      <w:rFonts w:ascii="Times New Roman" w:eastAsia="宋体" w:hAnsi="Times New Roman" w:cs="Times New Roman"/>
      <w:sz w:val="18"/>
      <w:szCs w:val="18"/>
    </w:rPr>
  </w:style>
  <w:style w:type="paragraph" w:styleId="af8">
    <w:name w:val="Document Map"/>
    <w:basedOn w:val="a"/>
    <w:link w:val="af9"/>
    <w:uiPriority w:val="99"/>
    <w:semiHidden/>
    <w:unhideWhenUsed/>
    <w:rsid w:val="00C25968"/>
    <w:rPr>
      <w:rFonts w:ascii="宋体"/>
      <w:sz w:val="18"/>
      <w:szCs w:val="18"/>
    </w:rPr>
  </w:style>
  <w:style w:type="character" w:customStyle="1" w:styleId="af9">
    <w:name w:val="文档结构图 字符"/>
    <w:basedOn w:val="a0"/>
    <w:link w:val="af8"/>
    <w:uiPriority w:val="99"/>
    <w:semiHidden/>
    <w:rsid w:val="00C25968"/>
    <w:rPr>
      <w:rFonts w:ascii="宋体" w:eastAsia="宋体" w:hAnsi="Times New Roman" w:cs="Times New Roman"/>
      <w:sz w:val="18"/>
      <w:szCs w:val="18"/>
    </w:rPr>
  </w:style>
  <w:style w:type="paragraph" w:styleId="afa">
    <w:name w:val="Revision"/>
    <w:hidden/>
    <w:uiPriority w:val="99"/>
    <w:semiHidden/>
    <w:rsid w:val="00103FDE"/>
    <w:rPr>
      <w:rFonts w:ascii="Times New Roman" w:eastAsia="宋体" w:hAnsi="Times New Roman" w:cs="Times New Roman"/>
      <w:szCs w:val="20"/>
    </w:rPr>
  </w:style>
  <w:style w:type="paragraph" w:styleId="afb">
    <w:name w:val="List Bullet"/>
    <w:basedOn w:val="a"/>
    <w:qFormat/>
    <w:rsid w:val="00A61402"/>
    <w:pPr>
      <w:widowControl/>
      <w:shd w:val="clear" w:color="auto" w:fill="FFFFFF"/>
      <w:tabs>
        <w:tab w:val="left" w:pos="360"/>
        <w:tab w:val="left" w:pos="426"/>
      </w:tabs>
      <w:adjustRightInd w:val="0"/>
      <w:snapToGrid w:val="0"/>
      <w:spacing w:line="360" w:lineRule="auto"/>
      <w:ind w:left="360" w:hangingChars="200" w:hanging="360"/>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usy@sz.tsinghua.edu.cn"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2B1B3-BF80-4CDC-A4EF-9DC529F1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2589</Words>
  <Characters>14761</Characters>
  <Application>Microsoft Office Word</Application>
  <DocSecurity>0</DocSecurity>
  <Lines>123</Lines>
  <Paragraphs>34</Paragraphs>
  <ScaleCrop>false</ScaleCrop>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yuan</cp:lastModifiedBy>
  <cp:revision>8</cp:revision>
  <dcterms:created xsi:type="dcterms:W3CDTF">2023-05-30T00:54:00Z</dcterms:created>
  <dcterms:modified xsi:type="dcterms:W3CDTF">2023-05-30T09:52:00Z</dcterms:modified>
</cp:coreProperties>
</file>