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11A8C" w14:textId="77777777" w:rsidR="00EC5F9B" w:rsidRDefault="00EC5F9B">
      <w:pPr>
        <w:jc w:val="center"/>
        <w:rPr>
          <w:rFonts w:ascii="Times New Roman" w:eastAsia="宋体" w:hAnsi="Times New Roman" w:cs="Times New Roman"/>
          <w:b/>
          <w:sz w:val="56"/>
          <w:szCs w:val="28"/>
        </w:rPr>
      </w:pPr>
    </w:p>
    <w:p w14:paraId="61945A54" w14:textId="77777777" w:rsidR="00EC5F9B" w:rsidRDefault="00EC5F9B">
      <w:pPr>
        <w:jc w:val="center"/>
        <w:rPr>
          <w:rFonts w:ascii="Times New Roman" w:eastAsia="宋体" w:hAnsi="Times New Roman" w:cs="Times New Roman"/>
          <w:b/>
          <w:sz w:val="56"/>
          <w:szCs w:val="28"/>
        </w:rPr>
      </w:pPr>
    </w:p>
    <w:p w14:paraId="135A30D2" w14:textId="77777777" w:rsidR="00EC5F9B" w:rsidRDefault="00EC5F9B">
      <w:pPr>
        <w:jc w:val="center"/>
        <w:rPr>
          <w:rFonts w:ascii="Times New Roman" w:eastAsia="宋体" w:hAnsi="Times New Roman" w:cs="Times New Roman"/>
          <w:b/>
          <w:sz w:val="56"/>
          <w:szCs w:val="28"/>
        </w:rPr>
      </w:pPr>
    </w:p>
    <w:p w14:paraId="060F95C6" w14:textId="77777777" w:rsidR="00EC5F9B" w:rsidRDefault="00EC5F9B">
      <w:pPr>
        <w:jc w:val="center"/>
        <w:rPr>
          <w:rFonts w:ascii="Times New Roman" w:eastAsia="宋体" w:hAnsi="Times New Roman" w:cs="Times New Roman"/>
          <w:b/>
          <w:sz w:val="56"/>
          <w:szCs w:val="28"/>
        </w:rPr>
      </w:pPr>
    </w:p>
    <w:p w14:paraId="1EF18A39" w14:textId="77777777" w:rsidR="00EC5F9B" w:rsidRDefault="00EC5F9B">
      <w:pPr>
        <w:jc w:val="center"/>
        <w:rPr>
          <w:rFonts w:ascii="Times New Roman" w:eastAsia="宋体" w:hAnsi="Times New Roman" w:cs="Times New Roman"/>
          <w:b/>
          <w:sz w:val="56"/>
          <w:szCs w:val="28"/>
        </w:rPr>
      </w:pPr>
    </w:p>
    <w:p w14:paraId="30DF5635" w14:textId="2E3A7350" w:rsidR="00EC5F9B" w:rsidRDefault="006F202E">
      <w:pPr>
        <w:jc w:val="center"/>
        <w:rPr>
          <w:rFonts w:ascii="Times New Roman" w:eastAsia="宋体" w:hAnsi="Times New Roman" w:cs="Times New Roman"/>
          <w:b/>
          <w:sz w:val="56"/>
          <w:szCs w:val="28"/>
        </w:rPr>
      </w:pPr>
      <w:r w:rsidRPr="006F202E">
        <w:rPr>
          <w:rFonts w:ascii="Times New Roman" w:eastAsia="宋体" w:hAnsi="Times New Roman" w:cs="Times New Roman" w:hint="eastAsia"/>
          <w:b/>
          <w:sz w:val="56"/>
          <w:szCs w:val="28"/>
        </w:rPr>
        <w:t>有限元分析计算流体力学软件</w:t>
      </w:r>
      <w:r>
        <w:rPr>
          <w:rFonts w:ascii="Times New Roman" w:eastAsia="宋体" w:hAnsi="Times New Roman" w:cs="Times New Roman" w:hint="eastAsia"/>
          <w:b/>
          <w:sz w:val="56"/>
          <w:szCs w:val="28"/>
        </w:rPr>
        <w:t>谈判文件</w:t>
      </w:r>
    </w:p>
    <w:p w14:paraId="02FB0833" w14:textId="77777777" w:rsidR="00EC5F9B" w:rsidRPr="006F202E" w:rsidRDefault="00EC5F9B">
      <w:pPr>
        <w:jc w:val="center"/>
        <w:rPr>
          <w:rFonts w:ascii="Times New Roman" w:eastAsia="宋体" w:hAnsi="Times New Roman" w:cs="Times New Roman"/>
          <w:b/>
          <w:sz w:val="40"/>
          <w:szCs w:val="28"/>
        </w:rPr>
      </w:pPr>
    </w:p>
    <w:p w14:paraId="737630F1" w14:textId="77777777" w:rsidR="00EC5F9B" w:rsidRDefault="00CD146C">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清华大学深圳国际研究生院</w:t>
      </w:r>
    </w:p>
    <w:p w14:paraId="18407209" w14:textId="085B431A" w:rsidR="00EC5F9B" w:rsidRDefault="00CD146C">
      <w:pPr>
        <w:jc w:val="center"/>
        <w:rPr>
          <w:rFonts w:ascii="Times New Roman" w:eastAsia="宋体" w:hAnsi="Times New Roman" w:cs="Times New Roman"/>
          <w:b/>
          <w:sz w:val="32"/>
          <w:szCs w:val="28"/>
        </w:rPr>
      </w:pPr>
      <w:r>
        <w:rPr>
          <w:rFonts w:ascii="Times New Roman" w:eastAsia="宋体" w:hAnsi="Times New Roman" w:cs="Times New Roman" w:hint="eastAsia"/>
          <w:b/>
          <w:sz w:val="32"/>
          <w:szCs w:val="28"/>
        </w:rPr>
        <w:t>2</w:t>
      </w:r>
      <w:r>
        <w:rPr>
          <w:rFonts w:ascii="Times New Roman" w:eastAsia="宋体" w:hAnsi="Times New Roman" w:cs="Times New Roman"/>
          <w:b/>
          <w:sz w:val="32"/>
          <w:szCs w:val="28"/>
        </w:rPr>
        <w:t>024</w:t>
      </w:r>
      <w:r>
        <w:rPr>
          <w:rFonts w:ascii="Times New Roman" w:eastAsia="宋体" w:hAnsi="Times New Roman" w:cs="Times New Roman" w:hint="eastAsia"/>
          <w:b/>
          <w:sz w:val="32"/>
          <w:szCs w:val="28"/>
        </w:rPr>
        <w:t>年</w:t>
      </w:r>
      <w:r>
        <w:rPr>
          <w:rFonts w:ascii="Times New Roman" w:eastAsia="宋体" w:hAnsi="Times New Roman" w:cs="Times New Roman" w:hint="eastAsia"/>
          <w:b/>
          <w:sz w:val="32"/>
          <w:szCs w:val="28"/>
        </w:rPr>
        <w:t xml:space="preserve"> </w:t>
      </w:r>
      <w:r w:rsidR="00BC5EE4">
        <w:rPr>
          <w:rFonts w:ascii="Times New Roman" w:eastAsia="宋体" w:hAnsi="Times New Roman" w:cs="Times New Roman"/>
          <w:b/>
          <w:sz w:val="32"/>
          <w:szCs w:val="28"/>
        </w:rPr>
        <w:t>8</w:t>
      </w:r>
      <w:r>
        <w:rPr>
          <w:rFonts w:ascii="Times New Roman" w:eastAsia="宋体" w:hAnsi="Times New Roman" w:cs="Times New Roman" w:hint="eastAsia"/>
          <w:b/>
          <w:sz w:val="32"/>
          <w:szCs w:val="28"/>
        </w:rPr>
        <w:t xml:space="preserve"> </w:t>
      </w:r>
      <w:r>
        <w:rPr>
          <w:rFonts w:ascii="Times New Roman" w:eastAsia="宋体" w:hAnsi="Times New Roman" w:cs="Times New Roman" w:hint="eastAsia"/>
          <w:b/>
          <w:sz w:val="32"/>
          <w:szCs w:val="28"/>
        </w:rPr>
        <w:t>月</w:t>
      </w:r>
      <w:r>
        <w:rPr>
          <w:rFonts w:ascii="Times New Roman" w:eastAsia="宋体" w:hAnsi="Times New Roman" w:cs="Times New Roman" w:hint="eastAsia"/>
          <w:b/>
          <w:sz w:val="32"/>
          <w:szCs w:val="28"/>
        </w:rPr>
        <w:t xml:space="preserve"> </w:t>
      </w:r>
      <w:r w:rsidR="002D0C2F">
        <w:rPr>
          <w:rFonts w:ascii="Times New Roman" w:eastAsia="宋体" w:hAnsi="Times New Roman" w:cs="Times New Roman"/>
          <w:b/>
          <w:sz w:val="32"/>
          <w:szCs w:val="28"/>
        </w:rPr>
        <w:t>5</w:t>
      </w:r>
      <w:r>
        <w:rPr>
          <w:rFonts w:ascii="Times New Roman" w:eastAsia="宋体" w:hAnsi="Times New Roman" w:cs="Times New Roman" w:hint="eastAsia"/>
          <w:b/>
          <w:sz w:val="32"/>
          <w:szCs w:val="28"/>
        </w:rPr>
        <w:t xml:space="preserve"> </w:t>
      </w:r>
      <w:r>
        <w:rPr>
          <w:rFonts w:ascii="Times New Roman" w:eastAsia="宋体" w:hAnsi="Times New Roman" w:cs="Times New Roman" w:hint="eastAsia"/>
          <w:b/>
          <w:sz w:val="32"/>
          <w:szCs w:val="28"/>
        </w:rPr>
        <w:t>日</w:t>
      </w:r>
    </w:p>
    <w:p w14:paraId="7B637DA3" w14:textId="77777777" w:rsidR="00EC5F9B" w:rsidRDefault="00EC5F9B">
      <w:pPr>
        <w:jc w:val="center"/>
        <w:rPr>
          <w:rFonts w:ascii="Times New Roman" w:eastAsia="宋体" w:hAnsi="Times New Roman" w:cs="Times New Roman"/>
          <w:b/>
          <w:sz w:val="32"/>
          <w:szCs w:val="28"/>
        </w:rPr>
      </w:pPr>
    </w:p>
    <w:p w14:paraId="32D7C329" w14:textId="77777777" w:rsidR="00EC5F9B" w:rsidRDefault="00EC5F9B">
      <w:pPr>
        <w:jc w:val="center"/>
        <w:rPr>
          <w:rFonts w:ascii="Times New Roman" w:eastAsia="宋体" w:hAnsi="Times New Roman" w:cs="Times New Roman"/>
          <w:b/>
          <w:sz w:val="32"/>
          <w:szCs w:val="28"/>
        </w:rPr>
      </w:pPr>
    </w:p>
    <w:p w14:paraId="1A66D9EF" w14:textId="77777777" w:rsidR="00EC5F9B" w:rsidRDefault="00EC5F9B">
      <w:pPr>
        <w:jc w:val="center"/>
        <w:rPr>
          <w:rFonts w:ascii="Times New Roman" w:eastAsia="宋体" w:hAnsi="Times New Roman" w:cs="Times New Roman"/>
          <w:b/>
          <w:sz w:val="32"/>
          <w:szCs w:val="28"/>
        </w:rPr>
      </w:pPr>
    </w:p>
    <w:p w14:paraId="76C357B9" w14:textId="77777777" w:rsidR="00EC5F9B" w:rsidRDefault="00EC5F9B">
      <w:pPr>
        <w:jc w:val="center"/>
        <w:rPr>
          <w:rFonts w:ascii="Times New Roman" w:eastAsia="宋体" w:hAnsi="Times New Roman" w:cs="Times New Roman"/>
          <w:b/>
          <w:sz w:val="32"/>
          <w:szCs w:val="28"/>
        </w:rPr>
      </w:pPr>
    </w:p>
    <w:p w14:paraId="536CCC72" w14:textId="77777777" w:rsidR="00EC5F9B" w:rsidRDefault="00EC5F9B">
      <w:pPr>
        <w:jc w:val="center"/>
        <w:rPr>
          <w:rFonts w:ascii="Times New Roman" w:eastAsia="宋体" w:hAnsi="Times New Roman" w:cs="Times New Roman"/>
          <w:b/>
          <w:sz w:val="32"/>
          <w:szCs w:val="28"/>
        </w:rPr>
      </w:pPr>
    </w:p>
    <w:p w14:paraId="46EFBC2B" w14:textId="77777777" w:rsidR="00EC5F9B" w:rsidRDefault="00EC5F9B">
      <w:pPr>
        <w:jc w:val="center"/>
        <w:rPr>
          <w:rFonts w:ascii="Times New Roman" w:eastAsia="宋体" w:hAnsi="Times New Roman" w:cs="Times New Roman"/>
          <w:b/>
          <w:sz w:val="32"/>
          <w:szCs w:val="28"/>
        </w:rPr>
      </w:pPr>
    </w:p>
    <w:p w14:paraId="3F09535C" w14:textId="77777777" w:rsidR="00EC5F9B" w:rsidRDefault="00EC5F9B">
      <w:pPr>
        <w:jc w:val="center"/>
        <w:rPr>
          <w:rFonts w:ascii="Times New Roman" w:eastAsia="宋体" w:hAnsi="Times New Roman" w:cs="Times New Roman"/>
          <w:b/>
          <w:sz w:val="32"/>
          <w:szCs w:val="28"/>
        </w:rPr>
      </w:pPr>
    </w:p>
    <w:p w14:paraId="63CFD3B3" w14:textId="77777777" w:rsidR="00EC5F9B" w:rsidRDefault="00EC5F9B">
      <w:pPr>
        <w:jc w:val="center"/>
        <w:rPr>
          <w:rFonts w:ascii="Times New Roman" w:eastAsia="宋体" w:hAnsi="Times New Roman" w:cs="Times New Roman"/>
          <w:b/>
          <w:sz w:val="32"/>
          <w:szCs w:val="28"/>
        </w:rPr>
      </w:pPr>
    </w:p>
    <w:p w14:paraId="36F96DB8" w14:textId="77777777" w:rsidR="00EC5F9B" w:rsidRDefault="00EC5F9B">
      <w:pPr>
        <w:jc w:val="center"/>
        <w:rPr>
          <w:rFonts w:ascii="Times New Roman" w:eastAsia="宋体" w:hAnsi="Times New Roman" w:cs="Times New Roman"/>
          <w:b/>
          <w:sz w:val="32"/>
          <w:szCs w:val="28"/>
        </w:rPr>
      </w:pPr>
    </w:p>
    <w:p w14:paraId="46C30DC5" w14:textId="77777777" w:rsidR="006F202E" w:rsidRPr="00BC5EE4" w:rsidRDefault="006F202E" w:rsidP="006F202E">
      <w:pPr>
        <w:adjustRightInd w:val="0"/>
        <w:snapToGrid w:val="0"/>
        <w:spacing w:line="360" w:lineRule="auto"/>
        <w:rPr>
          <w:rFonts w:ascii="宋体" w:eastAsia="宋体" w:hAnsi="宋体" w:cs="Times New Roman" w:hint="eastAsia"/>
          <w:b/>
          <w:kern w:val="0"/>
          <w:sz w:val="24"/>
        </w:rPr>
      </w:pPr>
      <w:r w:rsidRPr="00BC5EE4">
        <w:rPr>
          <w:rFonts w:ascii="宋体" w:eastAsia="宋体" w:hAnsi="宋体" w:cs="Times New Roman"/>
          <w:b/>
          <w:kern w:val="0"/>
          <w:sz w:val="24"/>
        </w:rPr>
        <w:lastRenderedPageBreak/>
        <w:t>附件1：购置需求</w:t>
      </w:r>
    </w:p>
    <w:p w14:paraId="43F40FDD" w14:textId="77777777" w:rsidR="006F202E" w:rsidRPr="00BC5EE4" w:rsidRDefault="006F202E" w:rsidP="006F202E">
      <w:pPr>
        <w:adjustRightInd w:val="0"/>
        <w:snapToGrid w:val="0"/>
        <w:spacing w:line="360" w:lineRule="auto"/>
        <w:outlineLvl w:val="0"/>
        <w:rPr>
          <w:rFonts w:ascii="宋体" w:eastAsia="宋体" w:hAnsi="宋体" w:cs="Times New Roman" w:hint="eastAsia"/>
          <w:b/>
          <w:kern w:val="0"/>
          <w:sz w:val="24"/>
        </w:rPr>
      </w:pPr>
      <w:r w:rsidRPr="00BC5EE4">
        <w:rPr>
          <w:rFonts w:ascii="宋体" w:eastAsia="宋体" w:hAnsi="宋体" w:cs="Times New Roman"/>
          <w:b/>
          <w:kern w:val="0"/>
          <w:sz w:val="24"/>
        </w:rPr>
        <w:t>一、应用背景</w:t>
      </w:r>
    </w:p>
    <w:p w14:paraId="05116E33" w14:textId="77777777" w:rsidR="006F202E" w:rsidRPr="00BC5EE4" w:rsidRDefault="006F202E" w:rsidP="006F202E">
      <w:pPr>
        <w:adjustRightInd w:val="0"/>
        <w:snapToGrid w:val="0"/>
        <w:spacing w:line="360" w:lineRule="auto"/>
        <w:ind w:firstLineChars="200" w:firstLine="480"/>
        <w:rPr>
          <w:rFonts w:ascii="宋体" w:eastAsia="宋体" w:hAnsi="宋体" w:cs="Times New Roman" w:hint="eastAsia"/>
          <w:kern w:val="0"/>
          <w:sz w:val="24"/>
        </w:rPr>
      </w:pPr>
      <w:r w:rsidRPr="00BC5EE4">
        <w:rPr>
          <w:rFonts w:ascii="宋体" w:eastAsia="宋体" w:hAnsi="宋体" w:cs="Times New Roman" w:hint="eastAsia"/>
          <w:bCs/>
          <w:kern w:val="0"/>
          <w:sz w:val="24"/>
        </w:rPr>
        <w:t>有限元分析计算流体力学软件</w:t>
      </w:r>
      <w:r w:rsidRPr="00BC5EE4">
        <w:rPr>
          <w:rFonts w:ascii="宋体" w:eastAsia="宋体" w:hAnsi="宋体" w:cs="Times New Roman"/>
          <w:kern w:val="0"/>
          <w:sz w:val="24"/>
        </w:rPr>
        <w:t>在</w:t>
      </w:r>
      <w:r w:rsidRPr="00BC5EE4">
        <w:rPr>
          <w:rFonts w:ascii="宋体" w:eastAsia="宋体" w:hAnsi="宋体" w:cs="Times New Roman" w:hint="eastAsia"/>
          <w:kern w:val="0"/>
          <w:sz w:val="24"/>
        </w:rPr>
        <w:t>研究生教学及</w:t>
      </w:r>
      <w:r w:rsidRPr="00BC5EE4">
        <w:rPr>
          <w:rFonts w:ascii="宋体" w:eastAsia="宋体" w:hAnsi="宋体" w:cs="Times New Roman"/>
          <w:kern w:val="0"/>
          <w:sz w:val="24"/>
        </w:rPr>
        <w:t>科研中的应用主要体现在对流体流动、‌传热和质量交换以及化学反应过程等进行建模分析</w:t>
      </w:r>
      <w:r w:rsidRPr="00BC5EE4">
        <w:rPr>
          <w:rFonts w:ascii="宋体" w:eastAsia="宋体" w:hAnsi="宋体" w:cs="Times New Roman" w:hint="eastAsia"/>
          <w:kern w:val="0"/>
          <w:sz w:val="24"/>
        </w:rPr>
        <w:t>，</w:t>
      </w:r>
      <w:r w:rsidRPr="00BC5EE4">
        <w:rPr>
          <w:rFonts w:ascii="宋体" w:eastAsia="宋体" w:hAnsi="宋体" w:cs="Times New Roman"/>
          <w:kern w:val="0"/>
          <w:sz w:val="24"/>
        </w:rPr>
        <w:t>‌极大地简化了科研工作中的流体分析流程。伴随着</w:t>
      </w:r>
      <w:r w:rsidRPr="00BC5EE4">
        <w:rPr>
          <w:rFonts w:ascii="宋体" w:eastAsia="宋体" w:hAnsi="宋体" w:cs="Times New Roman" w:hint="eastAsia"/>
          <w:kern w:val="0"/>
          <w:sz w:val="24"/>
        </w:rPr>
        <w:t>环境与生态研究院向着多领域、多研究方式发展</w:t>
      </w:r>
      <w:r w:rsidRPr="00BC5EE4">
        <w:rPr>
          <w:rFonts w:ascii="宋体" w:eastAsia="宋体" w:hAnsi="宋体" w:cs="Times New Roman"/>
          <w:kern w:val="0"/>
          <w:sz w:val="24"/>
        </w:rPr>
        <w:t>以及科研水平的持续提高，</w:t>
      </w:r>
      <w:r w:rsidRPr="00BC5EE4">
        <w:rPr>
          <w:rFonts w:ascii="宋体" w:eastAsia="宋体" w:hAnsi="宋体" w:cs="Times New Roman" w:hint="eastAsia"/>
          <w:kern w:val="0"/>
          <w:sz w:val="24"/>
        </w:rPr>
        <w:t>在水、气体模拟方面，我们认为</w:t>
      </w:r>
      <w:r w:rsidRPr="00BC5EE4">
        <w:rPr>
          <w:rFonts w:ascii="宋体" w:eastAsia="宋体" w:hAnsi="宋体" w:cs="Times New Roman" w:hint="eastAsia"/>
          <w:bCs/>
          <w:kern w:val="0"/>
          <w:sz w:val="24"/>
        </w:rPr>
        <w:t>有限元分析计算流体力学软件</w:t>
      </w:r>
      <w:r w:rsidRPr="00BC5EE4">
        <w:rPr>
          <w:rFonts w:ascii="宋体" w:eastAsia="宋体" w:hAnsi="宋体" w:cs="Times New Roman"/>
          <w:kern w:val="0"/>
          <w:sz w:val="24"/>
        </w:rPr>
        <w:t>对于</w:t>
      </w:r>
      <w:r w:rsidRPr="00BC5EE4">
        <w:rPr>
          <w:rFonts w:ascii="宋体" w:eastAsia="宋体" w:hAnsi="宋体" w:cs="Times New Roman" w:hint="eastAsia"/>
          <w:kern w:val="0"/>
          <w:sz w:val="24"/>
        </w:rPr>
        <w:t>教学工作以及</w:t>
      </w:r>
      <w:r w:rsidRPr="00BC5EE4">
        <w:rPr>
          <w:rFonts w:ascii="宋体" w:eastAsia="宋体" w:hAnsi="宋体" w:cs="Times New Roman"/>
          <w:kern w:val="0"/>
          <w:sz w:val="24"/>
        </w:rPr>
        <w:t>科研发展</w:t>
      </w:r>
      <w:r w:rsidRPr="00BC5EE4">
        <w:rPr>
          <w:rFonts w:ascii="宋体" w:eastAsia="宋体" w:hAnsi="宋体" w:cs="Times New Roman" w:hint="eastAsia"/>
          <w:kern w:val="0"/>
          <w:sz w:val="24"/>
        </w:rPr>
        <w:t>具有重要意义</w:t>
      </w:r>
      <w:r w:rsidRPr="00BC5EE4">
        <w:rPr>
          <w:rFonts w:ascii="宋体" w:eastAsia="宋体" w:hAnsi="宋体" w:cs="Times New Roman"/>
          <w:kern w:val="0"/>
          <w:sz w:val="24"/>
        </w:rPr>
        <w:t>。</w:t>
      </w:r>
      <w:r w:rsidRPr="00BC5EE4">
        <w:rPr>
          <w:rFonts w:ascii="宋体" w:eastAsia="宋体" w:hAnsi="宋体" w:cs="Times New Roman" w:hint="eastAsia"/>
          <w:kern w:val="0"/>
          <w:sz w:val="24"/>
        </w:rPr>
        <w:t>利用该软件开展的教学</w:t>
      </w:r>
      <w:r w:rsidRPr="00BC5EE4">
        <w:rPr>
          <w:rFonts w:ascii="宋体" w:eastAsia="宋体" w:hAnsi="宋体" w:cs="Times New Roman"/>
          <w:kern w:val="0"/>
          <w:sz w:val="24"/>
        </w:rPr>
        <w:t>研究工作主要包括（但不仅限于）以下这些类型：</w:t>
      </w:r>
      <w:r w:rsidRPr="00BC5EE4">
        <w:rPr>
          <w:rFonts w:ascii="宋体" w:eastAsia="宋体" w:hAnsi="宋体" w:cs="Times New Roman" w:hint="eastAsia"/>
          <w:kern w:val="0"/>
          <w:sz w:val="24"/>
        </w:rPr>
        <w:t>管道内水体的流动模拟、气体颗粒模拟、污染物扩散的仿真等，具体来说可以进行湍流建模、多相流分析、高级辐射模拟、多孔介质、多组分流体分析等，可实现复杂的多物理场分析流程。</w:t>
      </w:r>
      <w:r w:rsidRPr="00BC5EE4">
        <w:rPr>
          <w:rFonts w:ascii="宋体" w:eastAsia="宋体" w:hAnsi="宋体" w:cs="Times New Roman"/>
          <w:kern w:val="0"/>
          <w:sz w:val="24"/>
        </w:rPr>
        <w:t>以上这几点是</w:t>
      </w:r>
      <w:r w:rsidRPr="00BC5EE4">
        <w:rPr>
          <w:rFonts w:ascii="宋体" w:eastAsia="宋体" w:hAnsi="宋体" w:cs="Times New Roman" w:hint="eastAsia"/>
          <w:kern w:val="0"/>
          <w:sz w:val="24"/>
        </w:rPr>
        <w:t>我们的应用背景和</w:t>
      </w:r>
      <w:r w:rsidRPr="00BC5EE4">
        <w:rPr>
          <w:rFonts w:ascii="宋体" w:eastAsia="宋体" w:hAnsi="宋体" w:cs="Times New Roman"/>
          <w:kern w:val="0"/>
          <w:sz w:val="24"/>
        </w:rPr>
        <w:t>基本技术</w:t>
      </w:r>
      <w:r w:rsidRPr="00BC5EE4">
        <w:rPr>
          <w:rFonts w:ascii="宋体" w:eastAsia="宋体" w:hAnsi="宋体" w:cs="Times New Roman" w:hint="eastAsia"/>
          <w:kern w:val="0"/>
          <w:sz w:val="24"/>
        </w:rPr>
        <w:t>需</w:t>
      </w:r>
      <w:r w:rsidRPr="00BC5EE4">
        <w:rPr>
          <w:rFonts w:ascii="宋体" w:eastAsia="宋体" w:hAnsi="宋体" w:cs="Times New Roman"/>
          <w:kern w:val="0"/>
          <w:sz w:val="24"/>
        </w:rPr>
        <w:t>求。</w:t>
      </w:r>
    </w:p>
    <w:p w14:paraId="08BD5700" w14:textId="77777777" w:rsidR="006F202E" w:rsidRPr="00BC5EE4" w:rsidRDefault="006F202E" w:rsidP="006F202E">
      <w:pPr>
        <w:adjustRightInd w:val="0"/>
        <w:snapToGrid w:val="0"/>
        <w:spacing w:line="360" w:lineRule="auto"/>
        <w:outlineLvl w:val="0"/>
        <w:rPr>
          <w:rFonts w:ascii="宋体" w:eastAsia="宋体" w:hAnsi="宋体" w:cs="Times New Roman" w:hint="eastAsia"/>
          <w:b/>
          <w:kern w:val="0"/>
          <w:sz w:val="24"/>
        </w:rPr>
      </w:pPr>
      <w:bookmarkStart w:id="0" w:name="OLE_LINK4"/>
      <w:bookmarkStart w:id="1" w:name="OLE_LINK8"/>
      <w:r w:rsidRPr="00BC5EE4">
        <w:rPr>
          <w:rFonts w:ascii="宋体" w:eastAsia="宋体" w:hAnsi="宋体" w:cs="Times New Roman"/>
          <w:b/>
          <w:kern w:val="0"/>
          <w:sz w:val="24"/>
        </w:rPr>
        <w:t>二、基本配置</w:t>
      </w:r>
    </w:p>
    <w:p w14:paraId="62BF3E84" w14:textId="77777777" w:rsidR="006F202E" w:rsidRPr="00BC5EE4" w:rsidRDefault="006F202E" w:rsidP="006F202E">
      <w:pPr>
        <w:adjustRightInd w:val="0"/>
        <w:snapToGrid w:val="0"/>
        <w:spacing w:line="360" w:lineRule="auto"/>
        <w:rPr>
          <w:rFonts w:ascii="宋体" w:eastAsia="宋体" w:hAnsi="宋体" w:cs="Times New Roman" w:hint="eastAsia"/>
          <w:kern w:val="0"/>
          <w:sz w:val="24"/>
        </w:rPr>
      </w:pPr>
      <w:bookmarkStart w:id="2" w:name="OLE_LINK3"/>
      <w:bookmarkEnd w:id="0"/>
      <w:r w:rsidRPr="00BC5EE4">
        <w:rPr>
          <w:rFonts w:ascii="宋体" w:eastAsia="宋体" w:hAnsi="宋体" w:cs="Times New Roman"/>
          <w:kern w:val="0"/>
          <w:sz w:val="24"/>
        </w:rPr>
        <w:t xml:space="preserve">2.1 </w:t>
      </w:r>
      <w:r w:rsidRPr="00BC5EE4">
        <w:rPr>
          <w:rFonts w:ascii="宋体" w:eastAsia="宋体" w:hAnsi="宋体" w:cs="Times New Roman" w:hint="eastAsia"/>
          <w:kern w:val="0"/>
          <w:sz w:val="24"/>
        </w:rPr>
        <w:t>软件为浮动授权，可安装在服务器上，进行调用。</w:t>
      </w:r>
    </w:p>
    <w:p w14:paraId="5DCE2B89" w14:textId="77777777" w:rsidR="006F202E" w:rsidRPr="00BC5EE4" w:rsidRDefault="006F202E" w:rsidP="006F202E">
      <w:pPr>
        <w:adjustRightInd w:val="0"/>
        <w:snapToGrid w:val="0"/>
        <w:spacing w:line="360" w:lineRule="auto"/>
        <w:rPr>
          <w:rFonts w:ascii="宋体" w:eastAsia="宋体" w:hAnsi="宋体" w:cs="Times New Roman" w:hint="eastAsia"/>
          <w:kern w:val="0"/>
          <w:sz w:val="24"/>
        </w:rPr>
      </w:pPr>
      <w:r w:rsidRPr="00BC5EE4">
        <w:rPr>
          <w:rFonts w:ascii="宋体" w:eastAsia="宋体" w:hAnsi="宋体" w:cs="Times New Roman"/>
          <w:kern w:val="0"/>
          <w:sz w:val="24"/>
        </w:rPr>
        <w:t xml:space="preserve">2.2 </w:t>
      </w:r>
      <w:r w:rsidRPr="00BC5EE4">
        <w:rPr>
          <w:rFonts w:ascii="宋体" w:eastAsia="宋体" w:hAnsi="宋体" w:cs="Times New Roman" w:hint="eastAsia"/>
          <w:kern w:val="0"/>
          <w:sz w:val="24"/>
        </w:rPr>
        <w:t>包含求解器、前处理器、后处理器。</w:t>
      </w:r>
    </w:p>
    <w:p w14:paraId="496921F4" w14:textId="77777777" w:rsidR="006F202E" w:rsidRPr="00BC5EE4" w:rsidRDefault="006F202E" w:rsidP="006F202E">
      <w:pPr>
        <w:adjustRightInd w:val="0"/>
        <w:snapToGrid w:val="0"/>
        <w:spacing w:line="360" w:lineRule="auto"/>
        <w:rPr>
          <w:rFonts w:ascii="宋体" w:eastAsia="宋体" w:hAnsi="宋体" w:cs="Times New Roman" w:hint="eastAsia"/>
          <w:kern w:val="0"/>
          <w:sz w:val="24"/>
        </w:rPr>
      </w:pPr>
      <w:r w:rsidRPr="00BC5EE4">
        <w:rPr>
          <w:rFonts w:ascii="宋体" w:eastAsia="宋体" w:hAnsi="宋体" w:cs="Times New Roman"/>
          <w:kern w:val="0"/>
          <w:sz w:val="24"/>
        </w:rPr>
        <w:t xml:space="preserve">2.3 </w:t>
      </w:r>
      <w:r w:rsidRPr="00BC5EE4">
        <w:rPr>
          <w:rFonts w:ascii="宋体" w:eastAsia="宋体" w:hAnsi="宋体" w:cs="Times New Roman" w:hint="eastAsia"/>
          <w:kern w:val="0"/>
          <w:sz w:val="24"/>
        </w:rPr>
        <w:t>一年内提供免费技术支持（24小时响应），支持方式（电话、传真、在线视频和Email</w:t>
      </w:r>
      <w:r w:rsidRPr="00BC5EE4">
        <w:rPr>
          <w:rFonts w:ascii="宋体" w:eastAsia="宋体" w:hAnsi="宋体" w:cs="Times New Roman"/>
          <w:kern w:val="0"/>
          <w:sz w:val="24"/>
        </w:rPr>
        <w:t>）</w:t>
      </w:r>
      <w:r w:rsidRPr="00BC5EE4">
        <w:rPr>
          <w:rFonts w:ascii="宋体" w:eastAsia="宋体" w:hAnsi="宋体" w:cs="Times New Roman" w:hint="eastAsia"/>
          <w:kern w:val="0"/>
          <w:sz w:val="24"/>
        </w:rPr>
        <w:t>。</w:t>
      </w:r>
    </w:p>
    <w:p w14:paraId="614858CB" w14:textId="77777777" w:rsidR="006F202E" w:rsidRPr="00BC5EE4" w:rsidRDefault="006F202E" w:rsidP="006F202E">
      <w:pPr>
        <w:adjustRightInd w:val="0"/>
        <w:snapToGrid w:val="0"/>
        <w:spacing w:line="360" w:lineRule="auto"/>
        <w:rPr>
          <w:rFonts w:ascii="宋体" w:eastAsia="宋体" w:hAnsi="宋体" w:cs="Times New Roman" w:hint="eastAsia"/>
          <w:kern w:val="0"/>
          <w:sz w:val="24"/>
        </w:rPr>
      </w:pPr>
      <w:r w:rsidRPr="00BC5EE4">
        <w:rPr>
          <w:rFonts w:ascii="宋体" w:eastAsia="宋体" w:hAnsi="宋体" w:cs="Times New Roman"/>
          <w:kern w:val="0"/>
          <w:sz w:val="24"/>
        </w:rPr>
        <w:t xml:space="preserve">2.4 </w:t>
      </w:r>
      <w:r w:rsidRPr="00BC5EE4">
        <w:rPr>
          <w:rFonts w:ascii="宋体" w:eastAsia="宋体" w:hAnsi="宋体" w:cs="Times New Roman" w:hint="eastAsia"/>
          <w:kern w:val="0"/>
          <w:sz w:val="24"/>
        </w:rPr>
        <w:t xml:space="preserve"> 一年内软件可免费升级到最新版本。</w:t>
      </w:r>
    </w:p>
    <w:p w14:paraId="2F8344B4" w14:textId="77777777" w:rsidR="006F202E" w:rsidRPr="00BC5EE4" w:rsidRDefault="006F202E" w:rsidP="006F202E">
      <w:pPr>
        <w:adjustRightInd w:val="0"/>
        <w:snapToGrid w:val="0"/>
        <w:spacing w:line="360" w:lineRule="auto"/>
        <w:rPr>
          <w:rFonts w:ascii="宋体" w:eastAsia="宋体" w:hAnsi="宋体" w:cs="Times New Roman" w:hint="eastAsia"/>
          <w:kern w:val="0"/>
          <w:sz w:val="24"/>
        </w:rPr>
      </w:pPr>
      <w:r w:rsidRPr="00BC5EE4">
        <w:rPr>
          <w:rFonts w:ascii="宋体" w:eastAsia="宋体" w:hAnsi="宋体" w:cs="Times New Roman" w:hint="eastAsia"/>
          <w:kern w:val="0"/>
          <w:sz w:val="24"/>
        </w:rPr>
        <w:t>2.5 进行2-3次针对性培训，具体培训内容可根据用户需求侧重。</w:t>
      </w:r>
      <w:bookmarkEnd w:id="2"/>
    </w:p>
    <w:p w14:paraId="59EF88E0" w14:textId="77777777" w:rsidR="006F202E" w:rsidRPr="00BC5EE4" w:rsidRDefault="006F202E" w:rsidP="006F202E">
      <w:pPr>
        <w:adjustRightInd w:val="0"/>
        <w:snapToGrid w:val="0"/>
        <w:spacing w:line="360" w:lineRule="auto"/>
        <w:outlineLvl w:val="0"/>
        <w:rPr>
          <w:rFonts w:ascii="宋体" w:eastAsia="宋体" w:hAnsi="宋体" w:cs="Times New Roman" w:hint="eastAsia"/>
          <w:b/>
          <w:kern w:val="0"/>
          <w:sz w:val="24"/>
        </w:rPr>
      </w:pPr>
      <w:r w:rsidRPr="00BC5EE4">
        <w:rPr>
          <w:rFonts w:ascii="宋体" w:eastAsia="宋体" w:hAnsi="宋体" w:cs="Times New Roman"/>
          <w:b/>
          <w:kern w:val="0"/>
          <w:sz w:val="24"/>
        </w:rPr>
        <w:t>三、主要性能指标</w:t>
      </w:r>
    </w:p>
    <w:p w14:paraId="5562F142" w14:textId="77777777" w:rsidR="006F202E" w:rsidRPr="00BC5EE4" w:rsidRDefault="006F202E" w:rsidP="006F202E">
      <w:pPr>
        <w:adjustRightInd w:val="0"/>
        <w:snapToGrid w:val="0"/>
        <w:spacing w:line="360" w:lineRule="auto"/>
        <w:rPr>
          <w:rFonts w:ascii="宋体" w:eastAsia="宋体" w:hAnsi="宋体" w:cs="Times New Roman" w:hint="eastAsia"/>
          <w:sz w:val="24"/>
        </w:rPr>
      </w:pPr>
      <w:r w:rsidRPr="00BC5EE4">
        <w:rPr>
          <w:rFonts w:ascii="宋体" w:eastAsia="宋体" w:hAnsi="宋体" w:cs="Times New Roman"/>
          <w:kern w:val="0"/>
          <w:sz w:val="24"/>
        </w:rPr>
        <w:t xml:space="preserve">3.1 </w:t>
      </w:r>
      <w:bookmarkEnd w:id="1"/>
      <w:r w:rsidRPr="00BC5EE4">
        <w:rPr>
          <w:rFonts w:ascii="宋体" w:eastAsia="宋体" w:hAnsi="宋体" w:cs="Times New Roman" w:hint="eastAsia"/>
          <w:kern w:val="0"/>
          <w:sz w:val="24"/>
        </w:rPr>
        <w:t>软件</w:t>
      </w:r>
      <w:proofErr w:type="gramStart"/>
      <w:r w:rsidRPr="00BC5EE4">
        <w:rPr>
          <w:rFonts w:ascii="宋体" w:eastAsia="宋体" w:hAnsi="宋体" w:cs="Times New Roman" w:hint="eastAsia"/>
          <w:kern w:val="0"/>
          <w:sz w:val="24"/>
        </w:rPr>
        <w:t>需</w:t>
      </w:r>
      <w:r w:rsidRPr="00BC5EE4">
        <w:rPr>
          <w:rFonts w:ascii="宋体" w:eastAsia="宋体" w:hAnsi="宋体" w:cs="Times New Roman" w:hint="eastAsia"/>
          <w:sz w:val="24"/>
        </w:rPr>
        <w:t>拥有</w:t>
      </w:r>
      <w:proofErr w:type="gramEnd"/>
      <w:r w:rsidRPr="00BC5EE4">
        <w:rPr>
          <w:rFonts w:ascii="宋体" w:eastAsia="宋体" w:hAnsi="宋体" w:cs="Times New Roman" w:hint="eastAsia"/>
          <w:sz w:val="24"/>
        </w:rPr>
        <w:t>高速并行计算能力，</w:t>
      </w:r>
      <w:r w:rsidRPr="00BC5EE4">
        <w:rPr>
          <w:rFonts w:ascii="宋体" w:eastAsia="宋体" w:hAnsi="宋体" w:cs="Times New Roman" w:hint="eastAsia"/>
          <w:kern w:val="0"/>
          <w:sz w:val="24"/>
        </w:rPr>
        <w:t>内置强大的</w:t>
      </w:r>
      <w:r w:rsidRPr="00BC5EE4">
        <w:rPr>
          <w:rFonts w:ascii="宋体" w:eastAsia="宋体" w:hAnsi="宋体" w:cs="Times New Roman" w:hint="eastAsia"/>
          <w:sz w:val="24"/>
        </w:rPr>
        <w:t>前后处理模块和求解器并提供统一的前后处理界面。</w:t>
      </w:r>
    </w:p>
    <w:p w14:paraId="4FCE62CB" w14:textId="77777777" w:rsidR="006F202E" w:rsidRPr="00BC5EE4" w:rsidRDefault="006F202E" w:rsidP="006F202E">
      <w:pPr>
        <w:adjustRightInd w:val="0"/>
        <w:snapToGrid w:val="0"/>
        <w:spacing w:line="360" w:lineRule="auto"/>
        <w:rPr>
          <w:rFonts w:ascii="宋体" w:eastAsia="宋体" w:hAnsi="宋体" w:cs="Times New Roman" w:hint="eastAsia"/>
          <w:sz w:val="24"/>
        </w:rPr>
      </w:pPr>
      <w:r w:rsidRPr="00BC5EE4">
        <w:rPr>
          <w:rFonts w:ascii="宋体" w:eastAsia="宋体" w:hAnsi="宋体" w:cs="Times New Roman" w:hint="eastAsia"/>
          <w:sz w:val="24"/>
        </w:rPr>
        <w:t>3.2 含有多项流模块，能够处理两种不相容的流体 。</w:t>
      </w:r>
    </w:p>
    <w:p w14:paraId="3BB0DC37" w14:textId="77777777" w:rsidR="006F202E" w:rsidRPr="00BC5EE4" w:rsidRDefault="006F202E" w:rsidP="006F202E">
      <w:pPr>
        <w:adjustRightInd w:val="0"/>
        <w:snapToGrid w:val="0"/>
        <w:spacing w:line="360" w:lineRule="auto"/>
        <w:rPr>
          <w:rFonts w:ascii="宋体" w:eastAsia="宋体" w:hAnsi="宋体" w:cs="Times New Roman" w:hint="eastAsia"/>
          <w:sz w:val="24"/>
        </w:rPr>
      </w:pPr>
      <w:r w:rsidRPr="00BC5EE4">
        <w:rPr>
          <w:rFonts w:ascii="宋体" w:eastAsia="宋体" w:hAnsi="宋体" w:cs="Times New Roman" w:hint="eastAsia"/>
          <w:sz w:val="24"/>
        </w:rPr>
        <w:t>3.3 支持求解自由表面流和多相流。</w:t>
      </w:r>
    </w:p>
    <w:p w14:paraId="0AFCF4FD" w14:textId="77777777" w:rsidR="006F202E" w:rsidRPr="00BC5EE4" w:rsidRDefault="006F202E" w:rsidP="006F202E">
      <w:pPr>
        <w:adjustRightInd w:val="0"/>
        <w:snapToGrid w:val="0"/>
        <w:spacing w:line="360" w:lineRule="auto"/>
        <w:rPr>
          <w:rFonts w:ascii="宋体" w:eastAsia="宋体" w:hAnsi="宋体" w:cs="Times New Roman" w:hint="eastAsia"/>
          <w:sz w:val="24"/>
        </w:rPr>
      </w:pPr>
      <w:r w:rsidRPr="00BC5EE4">
        <w:rPr>
          <w:rFonts w:ascii="宋体" w:eastAsia="宋体" w:hAnsi="宋体" w:cs="Times New Roman" w:hint="eastAsia"/>
          <w:sz w:val="24"/>
        </w:rPr>
        <w:t>3.4内置常见流体模型原理如大涡模拟模型（LES）等</w:t>
      </w:r>
    </w:p>
    <w:p w14:paraId="254F3A92" w14:textId="77777777" w:rsidR="006F202E" w:rsidRPr="00BC5EE4" w:rsidRDefault="006F202E" w:rsidP="006F202E">
      <w:pPr>
        <w:adjustRightInd w:val="0"/>
        <w:snapToGrid w:val="0"/>
        <w:spacing w:line="360" w:lineRule="auto"/>
        <w:rPr>
          <w:rFonts w:ascii="宋体" w:eastAsia="宋体" w:hAnsi="宋体" w:cs="Times New Roman" w:hint="eastAsia"/>
          <w:sz w:val="24"/>
        </w:rPr>
      </w:pPr>
      <w:r w:rsidRPr="00BC5EE4">
        <w:rPr>
          <w:rFonts w:ascii="宋体" w:eastAsia="宋体" w:hAnsi="宋体" w:cs="Times New Roman" w:hint="eastAsia"/>
          <w:sz w:val="24"/>
        </w:rPr>
        <w:t>3.5流动模拟可做不可压缩和亚音速可压缩流的仿真以及考虑牛顿流体和非牛顿流体材料模型</w:t>
      </w:r>
    </w:p>
    <w:p w14:paraId="6B86B067" w14:textId="77777777" w:rsidR="006F202E" w:rsidRPr="00BC5EE4" w:rsidRDefault="006F202E" w:rsidP="006F202E">
      <w:pPr>
        <w:adjustRightInd w:val="0"/>
        <w:snapToGrid w:val="0"/>
        <w:spacing w:line="360" w:lineRule="auto"/>
        <w:rPr>
          <w:rFonts w:ascii="宋体" w:eastAsia="宋体" w:hAnsi="宋体" w:cs="Times New Roman" w:hint="eastAsia"/>
          <w:sz w:val="24"/>
        </w:rPr>
      </w:pPr>
      <w:r w:rsidRPr="00BC5EE4">
        <w:rPr>
          <w:rFonts w:ascii="宋体" w:eastAsia="宋体" w:hAnsi="宋体" w:cs="Times New Roman" w:hint="eastAsia"/>
          <w:sz w:val="24"/>
        </w:rPr>
        <w:t>3.6 配有传导可以分析热传导、热对流等各种换热问题分析。</w:t>
      </w:r>
    </w:p>
    <w:p w14:paraId="292A568E" w14:textId="77777777" w:rsidR="006F202E" w:rsidRPr="00BC5EE4" w:rsidRDefault="006F202E" w:rsidP="006F202E">
      <w:pPr>
        <w:adjustRightInd w:val="0"/>
        <w:snapToGrid w:val="0"/>
        <w:spacing w:line="360" w:lineRule="auto"/>
        <w:rPr>
          <w:rFonts w:ascii="宋体" w:eastAsia="宋体" w:hAnsi="宋体" w:cs="Times New Roman" w:hint="eastAsia"/>
          <w:sz w:val="24"/>
        </w:rPr>
      </w:pPr>
      <w:r w:rsidRPr="00BC5EE4">
        <w:rPr>
          <w:rFonts w:ascii="宋体" w:eastAsia="宋体" w:hAnsi="宋体" w:cs="Times New Roman" w:hint="eastAsia"/>
          <w:sz w:val="24"/>
        </w:rPr>
        <w:t>3.7 辐射模块,可分析热辐射。</w:t>
      </w:r>
    </w:p>
    <w:p w14:paraId="5847583B" w14:textId="77777777" w:rsidR="006F202E" w:rsidRPr="00BC5EE4" w:rsidRDefault="006F202E" w:rsidP="006F202E">
      <w:pPr>
        <w:adjustRightInd w:val="0"/>
        <w:snapToGrid w:val="0"/>
        <w:spacing w:line="360" w:lineRule="auto"/>
        <w:rPr>
          <w:rFonts w:ascii="宋体" w:eastAsia="宋体" w:hAnsi="宋体" w:cs="Times New Roman" w:hint="eastAsia"/>
          <w:sz w:val="24"/>
        </w:rPr>
      </w:pPr>
      <w:r w:rsidRPr="00BC5EE4">
        <w:rPr>
          <w:rFonts w:ascii="宋体" w:eastAsia="宋体" w:hAnsi="宋体" w:cs="Times New Roman" w:hint="eastAsia"/>
          <w:sz w:val="24"/>
        </w:rPr>
        <w:t>3.8支持多物理</w:t>
      </w:r>
      <w:proofErr w:type="gramStart"/>
      <w:r w:rsidRPr="00BC5EE4">
        <w:rPr>
          <w:rFonts w:ascii="宋体" w:eastAsia="宋体" w:hAnsi="宋体" w:cs="Times New Roman" w:hint="eastAsia"/>
          <w:sz w:val="24"/>
        </w:rPr>
        <w:t>场流固</w:t>
      </w:r>
      <w:proofErr w:type="gramEnd"/>
      <w:r w:rsidRPr="00BC5EE4">
        <w:rPr>
          <w:rFonts w:ascii="宋体" w:eastAsia="宋体" w:hAnsi="宋体" w:cs="Times New Roman" w:hint="eastAsia"/>
          <w:sz w:val="24"/>
        </w:rPr>
        <w:t>耦合（FSI）</w:t>
      </w:r>
    </w:p>
    <w:p w14:paraId="4410B6AF" w14:textId="77777777" w:rsidR="006F202E" w:rsidRPr="00BC5EE4" w:rsidRDefault="006F202E" w:rsidP="006F202E">
      <w:pPr>
        <w:adjustRightInd w:val="0"/>
        <w:snapToGrid w:val="0"/>
        <w:spacing w:line="360" w:lineRule="auto"/>
        <w:outlineLvl w:val="1"/>
        <w:rPr>
          <w:rFonts w:ascii="宋体" w:eastAsia="宋体" w:hAnsi="宋体" w:cs="Times New Roman" w:hint="eastAsia"/>
          <w:b/>
          <w:kern w:val="0"/>
          <w:sz w:val="24"/>
        </w:rPr>
      </w:pPr>
      <w:r w:rsidRPr="00BC5EE4">
        <w:rPr>
          <w:rFonts w:ascii="宋体" w:eastAsia="宋体" w:hAnsi="宋体" w:cs="Times New Roman"/>
          <w:b/>
          <w:kern w:val="0"/>
          <w:sz w:val="24"/>
        </w:rPr>
        <w:t>附件2：谈判报价须知</w:t>
      </w:r>
    </w:p>
    <w:p w14:paraId="503D3CF4" w14:textId="77777777" w:rsidR="006F202E" w:rsidRPr="00BC5EE4" w:rsidRDefault="006F202E" w:rsidP="006F202E">
      <w:pPr>
        <w:adjustRightInd w:val="0"/>
        <w:snapToGrid w:val="0"/>
        <w:spacing w:line="360" w:lineRule="auto"/>
        <w:outlineLvl w:val="0"/>
        <w:rPr>
          <w:rFonts w:ascii="宋体" w:eastAsia="宋体" w:hAnsi="宋体" w:cs="Times New Roman" w:hint="eastAsia"/>
          <w:b/>
          <w:kern w:val="0"/>
          <w:sz w:val="24"/>
        </w:rPr>
      </w:pPr>
      <w:r w:rsidRPr="00BC5EE4">
        <w:rPr>
          <w:rFonts w:ascii="宋体" w:eastAsia="宋体" w:hAnsi="宋体" w:cs="Times New Roman"/>
          <w:b/>
          <w:kern w:val="0"/>
          <w:sz w:val="24"/>
        </w:rPr>
        <w:lastRenderedPageBreak/>
        <w:t>一、合同主要条款</w:t>
      </w:r>
    </w:p>
    <w:p w14:paraId="58582D43" w14:textId="77777777" w:rsidR="006F202E" w:rsidRPr="00BC5EE4" w:rsidRDefault="006F202E" w:rsidP="006F202E">
      <w:pPr>
        <w:adjustRightInd w:val="0"/>
        <w:snapToGrid w:val="0"/>
        <w:spacing w:line="360" w:lineRule="auto"/>
        <w:outlineLvl w:val="1"/>
        <w:rPr>
          <w:rFonts w:ascii="宋体" w:eastAsia="宋体" w:hAnsi="宋体" w:cs="Times New Roman" w:hint="eastAsia"/>
          <w:kern w:val="0"/>
          <w:sz w:val="24"/>
        </w:rPr>
      </w:pPr>
      <w:r w:rsidRPr="00BC5EE4">
        <w:rPr>
          <w:rFonts w:ascii="宋体" w:eastAsia="宋体" w:hAnsi="宋体" w:cs="Times New Roman"/>
          <w:kern w:val="0"/>
          <w:sz w:val="24"/>
        </w:rPr>
        <w:t>1）报价及交货方式：</w:t>
      </w:r>
    </w:p>
    <w:p w14:paraId="49CD4E43" w14:textId="77777777" w:rsidR="006F202E" w:rsidRPr="00BC5EE4" w:rsidRDefault="006F202E" w:rsidP="006F202E">
      <w:pPr>
        <w:adjustRightInd w:val="0"/>
        <w:snapToGrid w:val="0"/>
        <w:spacing w:line="360" w:lineRule="auto"/>
        <w:ind w:firstLineChars="200" w:firstLine="480"/>
        <w:rPr>
          <w:rFonts w:ascii="宋体" w:eastAsia="宋体" w:hAnsi="宋体" w:cs="Times New Roman" w:hint="eastAsia"/>
          <w:kern w:val="0"/>
          <w:sz w:val="24"/>
        </w:rPr>
      </w:pPr>
      <w:r w:rsidRPr="00BC5EE4">
        <w:rPr>
          <w:rFonts w:ascii="宋体" w:eastAsia="宋体" w:hAnsi="宋体" w:cs="Times New Roman"/>
          <w:kern w:val="0"/>
          <w:sz w:val="24"/>
        </w:rPr>
        <w:t>清华大学深圳国际研究生院实验室交货，</w:t>
      </w:r>
      <w:r w:rsidRPr="00BC5EE4">
        <w:rPr>
          <w:rFonts w:ascii="宋体" w:eastAsia="宋体" w:hAnsi="宋体" w:cs="Times New Roman" w:hint="eastAsia"/>
          <w:kern w:val="0"/>
          <w:sz w:val="24"/>
        </w:rPr>
        <w:t>软件</w:t>
      </w:r>
      <w:r w:rsidRPr="00BC5EE4">
        <w:rPr>
          <w:rFonts w:ascii="宋体" w:eastAsia="宋体" w:hAnsi="宋体" w:cs="Times New Roman"/>
          <w:kern w:val="0"/>
          <w:sz w:val="24"/>
        </w:rPr>
        <w:t>报价为含税人民币价格，包含</w:t>
      </w:r>
      <w:r w:rsidRPr="00BC5EE4">
        <w:rPr>
          <w:rFonts w:ascii="宋体" w:eastAsia="宋体" w:hAnsi="宋体" w:cs="Times New Roman" w:hint="eastAsia"/>
          <w:kern w:val="0"/>
          <w:sz w:val="24"/>
        </w:rPr>
        <w:t>软件</w:t>
      </w:r>
      <w:r w:rsidRPr="00BC5EE4">
        <w:rPr>
          <w:rFonts w:ascii="宋体" w:eastAsia="宋体" w:hAnsi="宋体" w:cs="Times New Roman"/>
          <w:kern w:val="0"/>
          <w:sz w:val="24"/>
        </w:rPr>
        <w:t>的价款、税费、包装、运输、装卸、安装、调试、技术指导、培训、咨询、服务、保险、检测、验收合格交付使用之前以及技术和售后服务、质保期退运返修等其他所有费用；</w:t>
      </w:r>
    </w:p>
    <w:p w14:paraId="644041E5" w14:textId="77777777" w:rsidR="006F202E" w:rsidRPr="00BC5EE4" w:rsidRDefault="006F202E" w:rsidP="006F202E">
      <w:pPr>
        <w:adjustRightInd w:val="0"/>
        <w:snapToGrid w:val="0"/>
        <w:spacing w:line="360" w:lineRule="auto"/>
        <w:outlineLvl w:val="1"/>
        <w:rPr>
          <w:rFonts w:ascii="宋体" w:eastAsia="宋体" w:hAnsi="宋体" w:cs="Times New Roman" w:hint="eastAsia"/>
          <w:kern w:val="0"/>
          <w:sz w:val="24"/>
        </w:rPr>
      </w:pPr>
      <w:r w:rsidRPr="00BC5EE4">
        <w:rPr>
          <w:rFonts w:ascii="宋体" w:eastAsia="宋体" w:hAnsi="宋体" w:cs="Times New Roman"/>
          <w:kern w:val="0"/>
          <w:sz w:val="24"/>
        </w:rPr>
        <w:t>2）付款方式：</w:t>
      </w:r>
    </w:p>
    <w:p w14:paraId="102CDB11" w14:textId="0675332D" w:rsidR="006F202E" w:rsidRDefault="00D72E61" w:rsidP="006F202E">
      <w:pPr>
        <w:adjustRightInd w:val="0"/>
        <w:snapToGrid w:val="0"/>
        <w:spacing w:line="360" w:lineRule="auto"/>
        <w:ind w:firstLineChars="200" w:firstLine="480"/>
        <w:rPr>
          <w:rFonts w:ascii="宋体" w:eastAsia="宋体" w:hAnsi="宋体" w:cs="Times New Roman" w:hint="eastAsia"/>
          <w:kern w:val="0"/>
          <w:sz w:val="24"/>
        </w:rPr>
      </w:pPr>
      <w:r>
        <w:rPr>
          <w:rFonts w:ascii="宋体" w:eastAsia="宋体" w:hAnsi="宋体" w:cs="Times New Roman" w:hint="eastAsia"/>
          <w:kern w:val="0"/>
          <w:sz w:val="24"/>
        </w:rPr>
        <w:t>①国产设备：</w:t>
      </w:r>
      <w:r w:rsidR="006F202E" w:rsidRPr="00BC5EE4">
        <w:rPr>
          <w:rFonts w:ascii="宋体" w:eastAsia="宋体" w:hAnsi="宋体" w:cs="Times New Roman"/>
          <w:kern w:val="0"/>
          <w:sz w:val="24"/>
        </w:rPr>
        <w:t>签订合同后支付</w:t>
      </w:r>
      <w:r w:rsidR="006F202E" w:rsidRPr="00BC5EE4">
        <w:rPr>
          <w:rFonts w:ascii="宋体" w:eastAsia="宋体" w:hAnsi="宋体" w:cs="Times New Roman" w:hint="eastAsia"/>
          <w:kern w:val="0"/>
          <w:sz w:val="24"/>
        </w:rPr>
        <w:t>70</w:t>
      </w:r>
      <w:r w:rsidR="006F202E" w:rsidRPr="00BC5EE4">
        <w:rPr>
          <w:rFonts w:ascii="宋体" w:eastAsia="宋体" w:hAnsi="宋体" w:cs="Times New Roman"/>
          <w:kern w:val="0"/>
          <w:sz w:val="24"/>
        </w:rPr>
        <w:t xml:space="preserve"> %货款；设备到货安装验收合格后，凭验收报告支付</w:t>
      </w:r>
      <w:r w:rsidR="006F202E" w:rsidRPr="00BC5EE4">
        <w:rPr>
          <w:rFonts w:ascii="宋体" w:eastAsia="宋体" w:hAnsi="宋体" w:cs="Times New Roman" w:hint="eastAsia"/>
          <w:kern w:val="0"/>
          <w:sz w:val="24"/>
        </w:rPr>
        <w:t>30</w:t>
      </w:r>
      <w:r w:rsidR="006F202E" w:rsidRPr="00BC5EE4">
        <w:rPr>
          <w:rFonts w:ascii="宋体" w:eastAsia="宋体" w:hAnsi="宋体" w:cs="Times New Roman"/>
          <w:kern w:val="0"/>
          <w:sz w:val="24"/>
        </w:rPr>
        <w:t>%货款。</w:t>
      </w:r>
    </w:p>
    <w:p w14:paraId="7F02D935" w14:textId="77777777" w:rsidR="00D72E61" w:rsidRPr="00D72E61" w:rsidRDefault="00D72E61" w:rsidP="00D72E61">
      <w:pPr>
        <w:adjustRightInd w:val="0"/>
        <w:snapToGrid w:val="0"/>
        <w:spacing w:line="360" w:lineRule="auto"/>
        <w:ind w:firstLineChars="200" w:firstLine="480"/>
        <w:rPr>
          <w:rFonts w:ascii="宋体" w:eastAsia="宋体" w:hAnsi="宋体" w:cs="Times New Roman" w:hint="eastAsia"/>
          <w:kern w:val="0"/>
          <w:sz w:val="24"/>
        </w:rPr>
      </w:pPr>
      <w:r w:rsidRPr="00D72E61">
        <w:rPr>
          <w:rFonts w:ascii="宋体" w:eastAsia="宋体" w:hAnsi="宋体" w:cs="Times New Roman" w:hint="eastAsia"/>
          <w:kern w:val="0"/>
          <w:sz w:val="24"/>
        </w:rPr>
        <w:t>②进口设备：</w:t>
      </w:r>
    </w:p>
    <w:p w14:paraId="2B53B5D3" w14:textId="77777777" w:rsidR="00D72E61" w:rsidRPr="00D72E61" w:rsidRDefault="00D72E61" w:rsidP="00D72E61">
      <w:pPr>
        <w:adjustRightInd w:val="0"/>
        <w:snapToGrid w:val="0"/>
        <w:spacing w:line="360" w:lineRule="auto"/>
        <w:ind w:firstLineChars="200" w:firstLine="480"/>
        <w:rPr>
          <w:rFonts w:ascii="宋体" w:eastAsia="宋体" w:hAnsi="宋体" w:cs="Times New Roman" w:hint="eastAsia"/>
          <w:kern w:val="0"/>
          <w:sz w:val="24"/>
        </w:rPr>
      </w:pPr>
      <w:r w:rsidRPr="00D72E61">
        <w:rPr>
          <w:rFonts w:ascii="宋体" w:eastAsia="宋体" w:hAnsi="宋体" w:cs="Times New Roman" w:hint="eastAsia"/>
          <w:kern w:val="0"/>
          <w:sz w:val="24"/>
        </w:rPr>
        <w:t>支付上限为：成交人民币价格。</w:t>
      </w:r>
    </w:p>
    <w:p w14:paraId="457324F6" w14:textId="77777777" w:rsidR="00D72E61" w:rsidRPr="00D72E61" w:rsidRDefault="00D72E61" w:rsidP="00D72E61">
      <w:pPr>
        <w:adjustRightInd w:val="0"/>
        <w:snapToGrid w:val="0"/>
        <w:spacing w:line="360" w:lineRule="auto"/>
        <w:ind w:firstLineChars="200" w:firstLine="480"/>
        <w:rPr>
          <w:rFonts w:ascii="宋体" w:eastAsia="宋体" w:hAnsi="宋体" w:cs="Times New Roman" w:hint="eastAsia"/>
          <w:kern w:val="0"/>
          <w:sz w:val="24"/>
        </w:rPr>
      </w:pPr>
      <w:r w:rsidRPr="00D72E61">
        <w:rPr>
          <w:rFonts w:ascii="宋体" w:eastAsia="宋体" w:hAnsi="宋体" w:cs="Times New Roman" w:hint="eastAsia"/>
          <w:kern w:val="0"/>
          <w:sz w:val="24"/>
        </w:rPr>
        <w:t>信用证付款</w:t>
      </w:r>
    </w:p>
    <w:p w14:paraId="6D5DCBE1" w14:textId="1EDE720A" w:rsidR="00D72E61" w:rsidRPr="00D72E61" w:rsidRDefault="00D72E61" w:rsidP="00D72E61">
      <w:pPr>
        <w:adjustRightInd w:val="0"/>
        <w:snapToGrid w:val="0"/>
        <w:spacing w:line="360" w:lineRule="auto"/>
        <w:ind w:firstLineChars="200" w:firstLine="480"/>
        <w:rPr>
          <w:rFonts w:ascii="宋体" w:eastAsia="宋体" w:hAnsi="宋体" w:cs="Times New Roman" w:hint="eastAsia"/>
          <w:kern w:val="0"/>
          <w:sz w:val="24"/>
        </w:rPr>
      </w:pPr>
      <w:proofErr w:type="gramStart"/>
      <w:r w:rsidRPr="00D72E61">
        <w:rPr>
          <w:rFonts w:ascii="宋体" w:eastAsia="宋体" w:hAnsi="宋体" w:cs="Times New Roman" w:hint="eastAsia"/>
          <w:kern w:val="0"/>
          <w:sz w:val="24"/>
        </w:rPr>
        <w:t>签定</w:t>
      </w:r>
      <w:proofErr w:type="gramEnd"/>
      <w:r w:rsidRPr="00D72E61">
        <w:rPr>
          <w:rFonts w:ascii="宋体" w:eastAsia="宋体" w:hAnsi="宋体" w:cs="Times New Roman" w:hint="eastAsia"/>
          <w:kern w:val="0"/>
          <w:sz w:val="24"/>
        </w:rPr>
        <w:t>外贸合同后，买方代理收到买方</w:t>
      </w:r>
      <w:r>
        <w:rPr>
          <w:rFonts w:ascii="宋体" w:eastAsia="宋体" w:hAnsi="宋体" w:cs="Times New Roman" w:hint="eastAsia"/>
          <w:kern w:val="0"/>
          <w:sz w:val="24"/>
        </w:rPr>
        <w:t>7</w:t>
      </w:r>
      <w:r>
        <w:rPr>
          <w:rFonts w:ascii="宋体" w:eastAsia="宋体" w:hAnsi="宋体" w:cs="Times New Roman"/>
          <w:kern w:val="0"/>
          <w:sz w:val="24"/>
        </w:rPr>
        <w:t>0</w:t>
      </w:r>
      <w:r w:rsidRPr="00D72E61">
        <w:rPr>
          <w:rFonts w:ascii="宋体" w:eastAsia="宋体" w:hAnsi="宋体" w:cs="Times New Roman"/>
          <w:kern w:val="0"/>
          <w:sz w:val="24"/>
        </w:rPr>
        <w:t>%货款后, 买方代理对外开具合同总额的</w:t>
      </w:r>
      <w:r>
        <w:rPr>
          <w:rFonts w:ascii="宋体" w:eastAsia="宋体" w:hAnsi="宋体" w:cs="Times New Roman" w:hint="eastAsia"/>
          <w:kern w:val="0"/>
          <w:sz w:val="24"/>
        </w:rPr>
        <w:t>7</w:t>
      </w:r>
      <w:r>
        <w:rPr>
          <w:rFonts w:ascii="宋体" w:eastAsia="宋体" w:hAnsi="宋体" w:cs="Times New Roman"/>
          <w:kern w:val="0"/>
          <w:sz w:val="24"/>
        </w:rPr>
        <w:t>0</w:t>
      </w:r>
      <w:r w:rsidRPr="00D72E61">
        <w:rPr>
          <w:rFonts w:ascii="宋体" w:eastAsia="宋体" w:hAnsi="宋体" w:cs="Times New Roman"/>
          <w:kern w:val="0"/>
          <w:sz w:val="24"/>
        </w:rPr>
        <w:t>%不可撤销信用证给卖方；货到验收合格后，买方代理收到买方</w:t>
      </w:r>
      <w:r>
        <w:rPr>
          <w:rFonts w:ascii="宋体" w:eastAsia="宋体" w:hAnsi="宋体" w:cs="Times New Roman" w:hint="eastAsia"/>
          <w:kern w:val="0"/>
          <w:sz w:val="24"/>
        </w:rPr>
        <w:t>3</w:t>
      </w:r>
      <w:r>
        <w:rPr>
          <w:rFonts w:ascii="宋体" w:eastAsia="宋体" w:hAnsi="宋体" w:cs="Times New Roman"/>
          <w:kern w:val="0"/>
          <w:sz w:val="24"/>
        </w:rPr>
        <w:t>0</w:t>
      </w:r>
      <w:r w:rsidRPr="00D72E61">
        <w:rPr>
          <w:rFonts w:ascii="宋体" w:eastAsia="宋体" w:hAnsi="宋体" w:cs="Times New Roman"/>
          <w:kern w:val="0"/>
          <w:sz w:val="24"/>
        </w:rPr>
        <w:t xml:space="preserve"> %货款后，买方代理电汇支付</w:t>
      </w:r>
      <w:r>
        <w:rPr>
          <w:rFonts w:ascii="宋体" w:eastAsia="宋体" w:hAnsi="宋体" w:cs="Times New Roman" w:hint="eastAsia"/>
          <w:kern w:val="0"/>
          <w:sz w:val="24"/>
        </w:rPr>
        <w:t>3</w:t>
      </w:r>
      <w:r>
        <w:rPr>
          <w:rFonts w:ascii="宋体" w:eastAsia="宋体" w:hAnsi="宋体" w:cs="Times New Roman"/>
          <w:kern w:val="0"/>
          <w:sz w:val="24"/>
        </w:rPr>
        <w:t>0</w:t>
      </w:r>
      <w:r w:rsidRPr="00D72E61">
        <w:rPr>
          <w:rFonts w:ascii="宋体" w:eastAsia="宋体" w:hAnsi="宋体" w:cs="Times New Roman"/>
          <w:kern w:val="0"/>
          <w:sz w:val="24"/>
        </w:rPr>
        <w:t>%货款给卖方（合同执行期间产生的外币汇率损失由卖方承担）。</w:t>
      </w:r>
    </w:p>
    <w:p w14:paraId="42238F7F" w14:textId="426360C3" w:rsidR="00D72E61" w:rsidRPr="00D72E61" w:rsidRDefault="00D72E61" w:rsidP="00D72E61">
      <w:pPr>
        <w:adjustRightInd w:val="0"/>
        <w:snapToGrid w:val="0"/>
        <w:spacing w:line="360" w:lineRule="auto"/>
        <w:ind w:firstLineChars="200" w:firstLine="480"/>
        <w:rPr>
          <w:rFonts w:ascii="宋体" w:eastAsia="宋体" w:hAnsi="宋体" w:cs="Times New Roman" w:hint="eastAsia"/>
          <w:kern w:val="0"/>
          <w:sz w:val="24"/>
        </w:rPr>
      </w:pPr>
      <w:r w:rsidRPr="00D72E61">
        <w:rPr>
          <w:rFonts w:ascii="宋体" w:eastAsia="宋体" w:hAnsi="宋体" w:cs="Times New Roman" w:hint="eastAsia"/>
          <w:kern w:val="0"/>
          <w:sz w:val="24"/>
        </w:rPr>
        <w:t>如果采用外币结算，汇率取开标日中国人民银行公布的汇率中间价。</w:t>
      </w:r>
    </w:p>
    <w:p w14:paraId="23DCCBBB" w14:textId="77777777" w:rsidR="006F202E" w:rsidRPr="00BC5EE4" w:rsidRDefault="006F202E" w:rsidP="006F202E">
      <w:pPr>
        <w:adjustRightInd w:val="0"/>
        <w:snapToGrid w:val="0"/>
        <w:spacing w:line="360" w:lineRule="auto"/>
        <w:outlineLvl w:val="1"/>
        <w:rPr>
          <w:rFonts w:ascii="宋体" w:eastAsia="宋体" w:hAnsi="宋体" w:cs="Times New Roman" w:hint="eastAsia"/>
          <w:kern w:val="0"/>
          <w:sz w:val="24"/>
        </w:rPr>
      </w:pPr>
      <w:r w:rsidRPr="00BC5EE4">
        <w:rPr>
          <w:rFonts w:ascii="宋体" w:eastAsia="宋体" w:hAnsi="宋体" w:cs="Times New Roman"/>
          <w:kern w:val="0"/>
          <w:sz w:val="24"/>
        </w:rPr>
        <w:t>3）交货日期：</w:t>
      </w:r>
    </w:p>
    <w:p w14:paraId="68809362" w14:textId="77777777" w:rsidR="006F202E" w:rsidRPr="00BC5EE4" w:rsidRDefault="006F202E" w:rsidP="006F202E">
      <w:pPr>
        <w:adjustRightInd w:val="0"/>
        <w:snapToGrid w:val="0"/>
        <w:spacing w:line="360" w:lineRule="auto"/>
        <w:ind w:firstLineChars="200" w:firstLine="480"/>
        <w:rPr>
          <w:rFonts w:ascii="宋体" w:eastAsia="宋体" w:hAnsi="宋体" w:cs="Times New Roman" w:hint="eastAsia"/>
          <w:kern w:val="0"/>
          <w:sz w:val="24"/>
        </w:rPr>
      </w:pPr>
      <w:r w:rsidRPr="00BC5EE4">
        <w:rPr>
          <w:rFonts w:ascii="宋体" w:eastAsia="宋体" w:hAnsi="宋体" w:cs="Times New Roman"/>
          <w:kern w:val="0"/>
          <w:sz w:val="24"/>
        </w:rPr>
        <w:t>合同签订后</w:t>
      </w:r>
      <w:r w:rsidRPr="00BC5EE4">
        <w:rPr>
          <w:rFonts w:ascii="宋体" w:eastAsia="宋体" w:hAnsi="宋体" w:cs="Times New Roman" w:hint="eastAsia"/>
          <w:bCs/>
          <w:kern w:val="0"/>
          <w:sz w:val="24"/>
        </w:rPr>
        <w:t>30</w:t>
      </w:r>
      <w:r w:rsidRPr="00BC5EE4">
        <w:rPr>
          <w:rFonts w:ascii="宋体" w:eastAsia="宋体" w:hAnsi="宋体" w:cs="Times New Roman"/>
          <w:kern w:val="0"/>
          <w:sz w:val="24"/>
        </w:rPr>
        <w:t>个工作日。</w:t>
      </w:r>
    </w:p>
    <w:p w14:paraId="27A2F743" w14:textId="77777777" w:rsidR="006F202E" w:rsidRPr="00BC5EE4" w:rsidRDefault="006F202E" w:rsidP="006F202E">
      <w:pPr>
        <w:adjustRightInd w:val="0"/>
        <w:snapToGrid w:val="0"/>
        <w:spacing w:line="360" w:lineRule="auto"/>
        <w:outlineLvl w:val="1"/>
        <w:rPr>
          <w:rFonts w:ascii="宋体" w:eastAsia="宋体" w:hAnsi="宋体" w:cs="Times New Roman" w:hint="eastAsia"/>
          <w:kern w:val="0"/>
          <w:sz w:val="24"/>
        </w:rPr>
      </w:pPr>
      <w:r w:rsidRPr="00BC5EE4">
        <w:rPr>
          <w:rFonts w:ascii="宋体" w:eastAsia="宋体" w:hAnsi="宋体" w:cs="Times New Roman"/>
          <w:kern w:val="0"/>
          <w:sz w:val="24"/>
        </w:rPr>
        <w:t>4）质保期</w:t>
      </w:r>
    </w:p>
    <w:p w14:paraId="31F484F5" w14:textId="77777777" w:rsidR="006F202E" w:rsidRPr="00BC5EE4" w:rsidRDefault="006F202E" w:rsidP="006F202E">
      <w:pPr>
        <w:adjustRightInd w:val="0"/>
        <w:snapToGrid w:val="0"/>
        <w:spacing w:line="360" w:lineRule="auto"/>
        <w:ind w:firstLineChars="200" w:firstLine="480"/>
        <w:rPr>
          <w:rFonts w:ascii="宋体" w:eastAsia="宋体" w:hAnsi="宋体" w:cs="Times New Roman" w:hint="eastAsia"/>
          <w:kern w:val="0"/>
          <w:sz w:val="24"/>
        </w:rPr>
      </w:pPr>
      <w:r w:rsidRPr="00BC5EE4">
        <w:rPr>
          <w:rFonts w:ascii="宋体" w:eastAsia="宋体" w:hAnsi="宋体" w:cs="Times New Roman"/>
          <w:kern w:val="0"/>
          <w:sz w:val="24"/>
        </w:rPr>
        <w:t>质保期</w:t>
      </w:r>
      <w:r w:rsidRPr="00BC5EE4">
        <w:rPr>
          <w:rFonts w:ascii="宋体" w:eastAsia="宋体" w:hAnsi="宋体" w:cs="Times New Roman" w:hint="eastAsia"/>
          <w:kern w:val="0"/>
          <w:sz w:val="24"/>
        </w:rPr>
        <w:t>1</w:t>
      </w:r>
      <w:r w:rsidRPr="00BC5EE4">
        <w:rPr>
          <w:rFonts w:ascii="宋体" w:eastAsia="宋体" w:hAnsi="宋体" w:cs="Times New Roman"/>
          <w:kern w:val="0"/>
          <w:sz w:val="24"/>
        </w:rPr>
        <w:t>年，自验收合格之日算起。</w:t>
      </w:r>
    </w:p>
    <w:p w14:paraId="0C9D66A6" w14:textId="77777777" w:rsidR="006F202E" w:rsidRPr="00BC5EE4" w:rsidRDefault="006F202E" w:rsidP="006F202E">
      <w:pPr>
        <w:adjustRightInd w:val="0"/>
        <w:snapToGrid w:val="0"/>
        <w:spacing w:line="360" w:lineRule="auto"/>
        <w:rPr>
          <w:rFonts w:ascii="宋体" w:eastAsia="宋体" w:hAnsi="宋体" w:cs="Times New Roman" w:hint="eastAsia"/>
          <w:b/>
          <w:kern w:val="0"/>
          <w:sz w:val="24"/>
        </w:rPr>
      </w:pPr>
      <w:r w:rsidRPr="00BC5EE4">
        <w:rPr>
          <w:rFonts w:ascii="宋体" w:eastAsia="宋体" w:hAnsi="宋体" w:cs="Times New Roman"/>
          <w:b/>
          <w:kern w:val="0"/>
          <w:sz w:val="24"/>
        </w:rPr>
        <w:t>二、其它配置</w:t>
      </w:r>
    </w:p>
    <w:p w14:paraId="0D77B843" w14:textId="77777777" w:rsidR="006F202E" w:rsidRPr="00BC5EE4" w:rsidRDefault="006F202E" w:rsidP="006F202E">
      <w:pPr>
        <w:adjustRightInd w:val="0"/>
        <w:snapToGrid w:val="0"/>
        <w:spacing w:line="360" w:lineRule="auto"/>
        <w:rPr>
          <w:rFonts w:ascii="宋体" w:eastAsia="宋体" w:hAnsi="宋体" w:cs="Times New Roman" w:hint="eastAsia"/>
          <w:kern w:val="0"/>
          <w:sz w:val="24"/>
        </w:rPr>
      </w:pPr>
      <w:r w:rsidRPr="00BC5EE4">
        <w:rPr>
          <w:rFonts w:ascii="宋体" w:eastAsia="宋体" w:hAnsi="宋体" w:cs="Times New Roman"/>
          <w:kern w:val="0"/>
          <w:sz w:val="24"/>
        </w:rPr>
        <w:t>1）根据购置需求配备仪器设备必需的随机附件、易损件及备件、设备操作和维修的专用工具。将以上附件、备件（包括操作工具）、易损件等列出清单，单独报价，并计入总价。</w:t>
      </w:r>
    </w:p>
    <w:p w14:paraId="44E4A088" w14:textId="77777777" w:rsidR="006F202E" w:rsidRPr="00BC5EE4" w:rsidRDefault="006F202E" w:rsidP="006F202E">
      <w:pPr>
        <w:adjustRightInd w:val="0"/>
        <w:snapToGrid w:val="0"/>
        <w:spacing w:line="360" w:lineRule="auto"/>
        <w:rPr>
          <w:rFonts w:ascii="宋体" w:eastAsia="宋体" w:hAnsi="宋体" w:cs="Times New Roman" w:hint="eastAsia"/>
          <w:kern w:val="0"/>
          <w:sz w:val="24"/>
        </w:rPr>
      </w:pPr>
      <w:r w:rsidRPr="00BC5EE4">
        <w:rPr>
          <w:rFonts w:ascii="宋体" w:eastAsia="宋体" w:hAnsi="宋体" w:cs="Times New Roman"/>
          <w:kern w:val="0"/>
          <w:sz w:val="24"/>
        </w:rPr>
        <w:t>2）除基本配置要求外，各公司还可以根据学校的研究背景及公司的产品特点配置相应的功能模块，单独报价，提供参考，不计入总价。</w:t>
      </w:r>
    </w:p>
    <w:p w14:paraId="11EF521B" w14:textId="77777777" w:rsidR="006F202E" w:rsidRPr="00BC5EE4" w:rsidRDefault="006F202E" w:rsidP="006F202E">
      <w:pPr>
        <w:adjustRightInd w:val="0"/>
        <w:snapToGrid w:val="0"/>
        <w:spacing w:line="360" w:lineRule="auto"/>
        <w:rPr>
          <w:rFonts w:ascii="宋体" w:eastAsia="宋体" w:hAnsi="宋体" w:cs="Times New Roman" w:hint="eastAsia"/>
          <w:b/>
          <w:kern w:val="0"/>
          <w:sz w:val="24"/>
        </w:rPr>
      </w:pPr>
      <w:r w:rsidRPr="00BC5EE4">
        <w:rPr>
          <w:rFonts w:ascii="宋体" w:eastAsia="宋体" w:hAnsi="宋体" w:cs="Times New Roman"/>
          <w:b/>
          <w:kern w:val="0"/>
          <w:sz w:val="24"/>
        </w:rPr>
        <w:t>三、基本服务要求</w:t>
      </w:r>
    </w:p>
    <w:p w14:paraId="252DA157" w14:textId="77777777" w:rsidR="006F202E" w:rsidRPr="00BC5EE4" w:rsidRDefault="006F202E" w:rsidP="006F202E">
      <w:pPr>
        <w:adjustRightInd w:val="0"/>
        <w:snapToGrid w:val="0"/>
        <w:spacing w:line="360" w:lineRule="auto"/>
        <w:rPr>
          <w:rFonts w:ascii="宋体" w:eastAsia="宋体" w:hAnsi="宋体" w:cs="Times New Roman" w:hint="eastAsia"/>
          <w:kern w:val="0"/>
          <w:sz w:val="24"/>
        </w:rPr>
      </w:pPr>
      <w:r w:rsidRPr="00BC5EE4">
        <w:rPr>
          <w:rFonts w:ascii="宋体" w:eastAsia="宋体" w:hAnsi="宋体" w:cs="Times New Roman"/>
          <w:kern w:val="0"/>
          <w:sz w:val="24"/>
        </w:rPr>
        <w:t>1）安装、调试、检验、培训及技术服务费用分项报价并计入总价。</w:t>
      </w:r>
    </w:p>
    <w:p w14:paraId="62933DAD" w14:textId="77777777" w:rsidR="006F202E" w:rsidRPr="00BC5EE4" w:rsidRDefault="006F202E" w:rsidP="006F202E">
      <w:pPr>
        <w:adjustRightInd w:val="0"/>
        <w:snapToGrid w:val="0"/>
        <w:spacing w:line="360" w:lineRule="auto"/>
        <w:rPr>
          <w:rFonts w:ascii="宋体" w:eastAsia="宋体" w:hAnsi="宋体" w:cs="Times New Roman" w:hint="eastAsia"/>
          <w:kern w:val="0"/>
          <w:sz w:val="24"/>
        </w:rPr>
      </w:pPr>
      <w:r w:rsidRPr="00BC5EE4">
        <w:rPr>
          <w:rFonts w:ascii="宋体" w:eastAsia="宋体" w:hAnsi="宋体" w:cs="Times New Roman"/>
          <w:kern w:val="0"/>
          <w:sz w:val="24"/>
        </w:rPr>
        <w:t>2）提供仪器使用说明书、操作手册、维修手册、工作软件说明书等技术资料。</w:t>
      </w:r>
    </w:p>
    <w:p w14:paraId="45B20318" w14:textId="77777777" w:rsidR="006F202E" w:rsidRPr="00BC5EE4" w:rsidRDefault="006F202E" w:rsidP="006F202E">
      <w:pPr>
        <w:adjustRightInd w:val="0"/>
        <w:snapToGrid w:val="0"/>
        <w:spacing w:line="360" w:lineRule="auto"/>
        <w:rPr>
          <w:rFonts w:ascii="宋体" w:eastAsia="宋体" w:hAnsi="宋体" w:cs="Times New Roman" w:hint="eastAsia"/>
          <w:sz w:val="24"/>
        </w:rPr>
      </w:pPr>
      <w:r w:rsidRPr="00BC5EE4">
        <w:rPr>
          <w:rFonts w:ascii="宋体" w:eastAsia="宋体" w:hAnsi="宋体" w:cs="Times New Roman"/>
          <w:kern w:val="0"/>
          <w:sz w:val="24"/>
        </w:rPr>
        <w:lastRenderedPageBreak/>
        <w:t>3）工程师到仪器用户现场安装、调试仪器，要求按照购置需求要求进行验收。</w:t>
      </w:r>
      <w:r w:rsidRPr="00BC5EE4">
        <w:rPr>
          <w:rFonts w:ascii="宋体" w:eastAsia="宋体" w:hAnsi="宋体" w:cs="Times New Roman"/>
          <w:sz w:val="24"/>
        </w:rPr>
        <w:t>以上服务的费用已计入总价，</w:t>
      </w:r>
      <w:proofErr w:type="gramStart"/>
      <w:r w:rsidRPr="00BC5EE4">
        <w:rPr>
          <w:rFonts w:ascii="宋体" w:eastAsia="宋体" w:hAnsi="宋体" w:cs="Times New Roman"/>
          <w:sz w:val="24"/>
        </w:rPr>
        <w:t>不</w:t>
      </w:r>
      <w:proofErr w:type="gramEnd"/>
      <w:r w:rsidRPr="00BC5EE4">
        <w:rPr>
          <w:rFonts w:ascii="宋体" w:eastAsia="宋体" w:hAnsi="宋体" w:cs="Times New Roman"/>
          <w:sz w:val="24"/>
        </w:rPr>
        <w:t>另行收费。</w:t>
      </w:r>
    </w:p>
    <w:p w14:paraId="592D831D" w14:textId="77777777" w:rsidR="006F202E" w:rsidRPr="00BC5EE4" w:rsidRDefault="006F202E" w:rsidP="006F202E">
      <w:pPr>
        <w:adjustRightInd w:val="0"/>
        <w:snapToGrid w:val="0"/>
        <w:spacing w:line="360" w:lineRule="auto"/>
        <w:rPr>
          <w:rFonts w:ascii="宋体" w:eastAsia="宋体" w:hAnsi="宋体" w:cs="Times New Roman" w:hint="eastAsia"/>
          <w:kern w:val="0"/>
          <w:sz w:val="24"/>
        </w:rPr>
      </w:pPr>
      <w:r w:rsidRPr="00BC5EE4">
        <w:rPr>
          <w:rFonts w:ascii="宋体" w:eastAsia="宋体" w:hAnsi="宋体" w:cs="Times New Roman"/>
          <w:kern w:val="0"/>
          <w:sz w:val="24"/>
        </w:rPr>
        <w:t>4）在用户现场对用户的仪器操作、维修和电气人员免费进行技术培训。培训内容包括仪器的基本原理、安装、调试、操作使用和日常保养维修等。培训时间均不少于</w:t>
      </w:r>
      <w:r w:rsidRPr="00BC5EE4">
        <w:rPr>
          <w:rFonts w:ascii="宋体" w:eastAsia="宋体" w:hAnsi="宋体" w:cs="Times New Roman" w:hint="eastAsia"/>
          <w:bCs/>
          <w:kern w:val="0"/>
          <w:sz w:val="24"/>
        </w:rPr>
        <w:t>1</w:t>
      </w:r>
      <w:r w:rsidRPr="00BC5EE4">
        <w:rPr>
          <w:rFonts w:ascii="宋体" w:eastAsia="宋体" w:hAnsi="宋体" w:cs="Times New Roman"/>
          <w:kern w:val="0"/>
          <w:sz w:val="24"/>
        </w:rPr>
        <w:t>个工作日。验收合格后，</w:t>
      </w:r>
      <w:r w:rsidRPr="00BC5EE4">
        <w:rPr>
          <w:rFonts w:ascii="宋体" w:eastAsia="宋体" w:hAnsi="宋体" w:cs="Times New Roman" w:hint="eastAsia"/>
          <w:kern w:val="0"/>
          <w:sz w:val="24"/>
        </w:rPr>
        <w:t>根据</w:t>
      </w:r>
      <w:r w:rsidRPr="00BC5EE4">
        <w:rPr>
          <w:rFonts w:ascii="宋体" w:eastAsia="宋体" w:hAnsi="宋体" w:cs="Times New Roman"/>
          <w:kern w:val="0"/>
          <w:sz w:val="24"/>
        </w:rPr>
        <w:t>用户</w:t>
      </w:r>
      <w:r w:rsidRPr="00BC5EE4">
        <w:rPr>
          <w:rFonts w:ascii="宋体" w:eastAsia="宋体" w:hAnsi="宋体" w:cs="Times New Roman" w:hint="eastAsia"/>
          <w:kern w:val="0"/>
          <w:sz w:val="24"/>
        </w:rPr>
        <w:t>需求</w:t>
      </w:r>
      <w:r w:rsidRPr="00BC5EE4">
        <w:rPr>
          <w:rFonts w:ascii="宋体" w:eastAsia="宋体" w:hAnsi="宋体" w:cs="Times New Roman"/>
          <w:kern w:val="0"/>
          <w:sz w:val="24"/>
        </w:rPr>
        <w:t>进行</w:t>
      </w:r>
      <w:r w:rsidRPr="00BC5EE4">
        <w:rPr>
          <w:rFonts w:ascii="宋体" w:eastAsia="宋体" w:hAnsi="宋体" w:cs="Times New Roman" w:hint="eastAsia"/>
          <w:kern w:val="0"/>
          <w:sz w:val="24"/>
        </w:rPr>
        <w:t>线上、线下的</w:t>
      </w:r>
      <w:r w:rsidRPr="00BC5EE4">
        <w:rPr>
          <w:rFonts w:ascii="宋体" w:eastAsia="宋体" w:hAnsi="宋体" w:cs="Times New Roman"/>
          <w:kern w:val="0"/>
          <w:sz w:val="24"/>
        </w:rPr>
        <w:t>2</w:t>
      </w:r>
      <w:r w:rsidRPr="00BC5EE4">
        <w:rPr>
          <w:rFonts w:ascii="宋体" w:eastAsia="宋体" w:hAnsi="宋体" w:cs="Times New Roman" w:hint="eastAsia"/>
          <w:kern w:val="0"/>
          <w:sz w:val="24"/>
        </w:rPr>
        <w:t>-3</w:t>
      </w:r>
      <w:r w:rsidRPr="00BC5EE4">
        <w:rPr>
          <w:rFonts w:ascii="宋体" w:eastAsia="宋体" w:hAnsi="宋体" w:cs="Times New Roman"/>
          <w:kern w:val="0"/>
          <w:sz w:val="24"/>
        </w:rPr>
        <w:t>次提高培训。</w:t>
      </w:r>
    </w:p>
    <w:p w14:paraId="420BCFBE" w14:textId="77777777" w:rsidR="006F202E" w:rsidRPr="00BC5EE4" w:rsidRDefault="006F202E" w:rsidP="006F202E">
      <w:pPr>
        <w:adjustRightInd w:val="0"/>
        <w:snapToGrid w:val="0"/>
        <w:spacing w:line="360" w:lineRule="auto"/>
        <w:rPr>
          <w:rFonts w:ascii="宋体" w:eastAsia="宋体" w:hAnsi="宋体" w:cs="Times New Roman" w:hint="eastAsia"/>
          <w:kern w:val="0"/>
          <w:sz w:val="24"/>
        </w:rPr>
      </w:pPr>
      <w:r w:rsidRPr="00BC5EE4">
        <w:rPr>
          <w:rFonts w:ascii="宋体" w:eastAsia="宋体" w:hAnsi="宋体" w:cs="Times New Roman"/>
          <w:kern w:val="0"/>
          <w:sz w:val="24"/>
        </w:rPr>
        <w:t>5）质保期内，</w:t>
      </w:r>
      <w:r w:rsidRPr="00BC5EE4">
        <w:rPr>
          <w:rFonts w:ascii="宋体" w:eastAsia="宋体" w:hAnsi="宋体" w:cs="Times New Roman"/>
          <w:sz w:val="24"/>
        </w:rPr>
        <w:t>对使用单位的任何问题能保障4小时内电话响应，</w:t>
      </w:r>
      <w:r w:rsidRPr="00BC5EE4">
        <w:rPr>
          <w:rFonts w:ascii="宋体" w:eastAsia="宋体" w:hAnsi="宋体" w:cs="Times New Roman"/>
          <w:kern w:val="0"/>
          <w:sz w:val="24"/>
        </w:rPr>
        <w:t>卖方接到买方故障信息后24小时内（第二个工作日）到达用户现场，排除故障，免费更换损坏零件。软件</w:t>
      </w:r>
      <w:r w:rsidRPr="00BC5EE4">
        <w:rPr>
          <w:rFonts w:ascii="宋体" w:eastAsia="宋体" w:hAnsi="宋体" w:cs="Times New Roman" w:hint="eastAsia"/>
          <w:kern w:val="0"/>
          <w:sz w:val="24"/>
        </w:rPr>
        <w:t>1年内</w:t>
      </w:r>
      <w:r w:rsidRPr="00BC5EE4">
        <w:rPr>
          <w:rFonts w:ascii="宋体" w:eastAsia="宋体" w:hAnsi="宋体" w:cs="Times New Roman"/>
          <w:kern w:val="0"/>
          <w:sz w:val="24"/>
        </w:rPr>
        <w:t>免费更新、升级。</w:t>
      </w:r>
    </w:p>
    <w:p w14:paraId="5A2D8E8E" w14:textId="77777777" w:rsidR="006F202E" w:rsidRDefault="006F202E" w:rsidP="006F202E">
      <w:pPr>
        <w:adjustRightInd w:val="0"/>
        <w:snapToGrid w:val="0"/>
        <w:spacing w:line="360" w:lineRule="auto"/>
        <w:rPr>
          <w:rFonts w:ascii="宋体" w:eastAsia="宋体" w:hAnsi="宋体" w:cs="Times New Roman" w:hint="eastAsia"/>
          <w:sz w:val="24"/>
        </w:rPr>
      </w:pPr>
      <w:r>
        <w:rPr>
          <w:rFonts w:ascii="宋体" w:eastAsia="宋体" w:hAnsi="宋体" w:cs="Times New Roman"/>
          <w:kern w:val="0"/>
          <w:sz w:val="24"/>
        </w:rPr>
        <w:t>6）仪器质保期满后，卖方应对仪器提供终生服务，并且提供广泛而优惠的技术支持和备件成本价格供应。</w:t>
      </w:r>
    </w:p>
    <w:p w14:paraId="77B89F13" w14:textId="77777777" w:rsidR="00EC5F9B" w:rsidRDefault="00EC5F9B">
      <w:pPr>
        <w:rPr>
          <w:rFonts w:hint="eastAsia"/>
        </w:rPr>
      </w:pPr>
    </w:p>
    <w:p w14:paraId="00BB858E" w14:textId="77777777" w:rsidR="00EC5F9B" w:rsidRDefault="00EC5F9B">
      <w:pPr>
        <w:rPr>
          <w:rFonts w:hint="eastAsia"/>
        </w:rPr>
      </w:pPr>
    </w:p>
    <w:p w14:paraId="34FF508F" w14:textId="77777777" w:rsidR="00EC5F9B" w:rsidRDefault="00CD146C">
      <w:pPr>
        <w:jc w:val="center"/>
        <w:rPr>
          <w:rFonts w:ascii="宋体" w:eastAsia="宋体" w:hAnsi="宋体" w:cs="Times New Roman" w:hint="eastAsia"/>
          <w:sz w:val="24"/>
          <w:szCs w:val="24"/>
        </w:rPr>
      </w:pPr>
      <w:r>
        <w:rPr>
          <w:rFonts w:ascii="宋体" w:eastAsia="宋体" w:hAnsi="宋体" w:cs="Times New Roman"/>
          <w:b/>
          <w:sz w:val="24"/>
          <w:szCs w:val="24"/>
        </w:rPr>
        <w:t>谈判响应文件的要求</w:t>
      </w:r>
    </w:p>
    <w:p w14:paraId="41C24BBA" w14:textId="77777777" w:rsidR="00EC5F9B" w:rsidRDefault="00CD146C">
      <w:pPr>
        <w:spacing w:line="360" w:lineRule="auto"/>
        <w:ind w:firstLineChars="200" w:firstLine="480"/>
        <w:rPr>
          <w:rFonts w:ascii="宋体" w:eastAsia="宋体" w:hAnsi="宋体" w:cs="Times New Roman" w:hint="eastAsia"/>
          <w:sz w:val="24"/>
          <w:szCs w:val="24"/>
        </w:rPr>
      </w:pPr>
      <w:r>
        <w:rPr>
          <w:rFonts w:ascii="宋体" w:eastAsia="宋体" w:hAnsi="宋体" w:cs="Times New Roman" w:hint="eastAsia"/>
          <w:sz w:val="24"/>
          <w:szCs w:val="24"/>
        </w:rPr>
        <w:t>参与谈判供应商应仔细阅读文件的所有内容，按本文件的要求提供谈判响应文件，并保证所提供的</w:t>
      </w:r>
      <w:proofErr w:type="gramStart"/>
      <w:r>
        <w:rPr>
          <w:rFonts w:ascii="宋体" w:eastAsia="宋体" w:hAnsi="宋体" w:cs="Times New Roman" w:hint="eastAsia"/>
          <w:sz w:val="24"/>
          <w:szCs w:val="24"/>
        </w:rPr>
        <w:t>的</w:t>
      </w:r>
      <w:proofErr w:type="gramEnd"/>
      <w:r>
        <w:rPr>
          <w:rFonts w:ascii="宋体" w:eastAsia="宋体" w:hAnsi="宋体" w:cs="Times New Roman" w:hint="eastAsia"/>
          <w:sz w:val="24"/>
          <w:szCs w:val="24"/>
        </w:rPr>
        <w:t>全部资料的真实性，以使其谈判响应文件对</w:t>
      </w:r>
      <w:proofErr w:type="gramStart"/>
      <w:r>
        <w:rPr>
          <w:rFonts w:ascii="宋体" w:eastAsia="宋体" w:hAnsi="宋体" w:cs="Times New Roman" w:hint="eastAsia"/>
          <w:sz w:val="24"/>
          <w:szCs w:val="24"/>
        </w:rPr>
        <w:t>本谈判</w:t>
      </w:r>
      <w:proofErr w:type="gramEnd"/>
      <w:r>
        <w:rPr>
          <w:rFonts w:ascii="宋体" w:eastAsia="宋体" w:hAnsi="宋体" w:cs="Times New Roman" w:hint="eastAsia"/>
          <w:sz w:val="24"/>
          <w:szCs w:val="24"/>
        </w:rPr>
        <w:t>文件</w:t>
      </w:r>
      <w:proofErr w:type="gramStart"/>
      <w:r>
        <w:rPr>
          <w:rFonts w:ascii="宋体" w:eastAsia="宋体" w:hAnsi="宋体" w:cs="Times New Roman" w:hint="eastAsia"/>
          <w:sz w:val="24"/>
          <w:szCs w:val="24"/>
        </w:rPr>
        <w:t>作出</w:t>
      </w:r>
      <w:proofErr w:type="gramEnd"/>
      <w:r>
        <w:rPr>
          <w:rFonts w:ascii="宋体" w:eastAsia="宋体" w:hAnsi="宋体" w:cs="Times New Roman" w:hint="eastAsia"/>
          <w:sz w:val="24"/>
          <w:szCs w:val="24"/>
        </w:rPr>
        <w:t>实质性响应，否则，其谈判响应文件可能视为无效。</w:t>
      </w:r>
    </w:p>
    <w:p w14:paraId="55DFF260" w14:textId="77777777" w:rsidR="00EC5F9B" w:rsidRDefault="00CD146C">
      <w:pPr>
        <w:spacing w:line="360" w:lineRule="auto"/>
        <w:rPr>
          <w:rFonts w:ascii="宋体" w:eastAsia="宋体" w:hAnsi="宋体" w:cs="Times New Roman" w:hint="eastAsia"/>
          <w:sz w:val="24"/>
          <w:szCs w:val="24"/>
        </w:rPr>
      </w:pPr>
      <w:r>
        <w:rPr>
          <w:rFonts w:ascii="宋体" w:eastAsia="宋体" w:hAnsi="宋体" w:cs="Times New Roman" w:hint="eastAsia"/>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0B624045"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谈判响应函；</w:t>
      </w:r>
    </w:p>
    <w:p w14:paraId="5348400D"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法人代表证明书及身份证明；</w:t>
      </w:r>
    </w:p>
    <w:p w14:paraId="15CE1A47"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法人授权委托证明书及身份证明；</w:t>
      </w:r>
    </w:p>
    <w:p w14:paraId="1ED2CA52"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法人营业执照的复印件、税务登记证书复印件（若提供的营业执照为三证合一，则税务登记证可不单独提供）；</w:t>
      </w:r>
    </w:p>
    <w:p w14:paraId="17A86BEE"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参与竞</w:t>
      </w:r>
      <w:proofErr w:type="gramStart"/>
      <w:r>
        <w:rPr>
          <w:rFonts w:ascii="宋体" w:eastAsia="宋体" w:hAnsi="宋体" w:cs="Times New Roman" w:hint="eastAsia"/>
          <w:sz w:val="24"/>
          <w:szCs w:val="24"/>
        </w:rPr>
        <w:t>谈供应</w:t>
      </w:r>
      <w:proofErr w:type="gramEnd"/>
      <w:r>
        <w:rPr>
          <w:rFonts w:ascii="宋体" w:eastAsia="宋体" w:hAnsi="宋体" w:cs="Times New Roman" w:hint="eastAsia"/>
          <w:sz w:val="24"/>
          <w:szCs w:val="24"/>
        </w:rPr>
        <w:t>商控股及管理关系情况申报表；</w:t>
      </w:r>
    </w:p>
    <w:p w14:paraId="33414F85"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6B9474C9"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技术规格偏离表及商务条款偏离表；</w:t>
      </w:r>
    </w:p>
    <w:p w14:paraId="39512A32"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价格一览表及分项价格表；</w:t>
      </w:r>
    </w:p>
    <w:p w14:paraId="79CC9EA5"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lastRenderedPageBreak/>
        <w:t>制造厂家的授权书（适用于进口设备）；</w:t>
      </w:r>
    </w:p>
    <w:p w14:paraId="39EF2205"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《谈判响应文件》真实性承诺函；</w:t>
      </w:r>
    </w:p>
    <w:p w14:paraId="25F8D9E2"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企业诚信声明与承诺；</w:t>
      </w:r>
    </w:p>
    <w:p w14:paraId="56CB7231"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公司基本情况简介；</w:t>
      </w:r>
    </w:p>
    <w:p w14:paraId="55E89964"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公司近三年内在经营活动中没有重大违法记录以及被禁止参与政府采购活动的声明与承诺；</w:t>
      </w:r>
    </w:p>
    <w:p w14:paraId="57517821"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公司近三年无行贿犯罪记录承诺；</w:t>
      </w:r>
    </w:p>
    <w:p w14:paraId="6B7A6BEB"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信用信息查询记录网络</w:t>
      </w:r>
      <w:proofErr w:type="gramStart"/>
      <w:r>
        <w:rPr>
          <w:rFonts w:ascii="宋体" w:eastAsia="宋体" w:hAnsi="宋体" w:cs="Times New Roman" w:hint="eastAsia"/>
          <w:sz w:val="24"/>
          <w:szCs w:val="24"/>
        </w:rPr>
        <w:t>截</w:t>
      </w:r>
      <w:proofErr w:type="gramEnd"/>
      <w:r>
        <w:rPr>
          <w:rFonts w:ascii="宋体" w:eastAsia="宋体" w:hAnsi="宋体" w:cs="Times New Roman" w:hint="eastAsia"/>
          <w:sz w:val="24"/>
          <w:szCs w:val="24"/>
        </w:rPr>
        <w:t>图件</w:t>
      </w:r>
      <w:r>
        <w:rPr>
          <w:rFonts w:ascii="宋体" w:eastAsia="宋体" w:hAnsi="宋体" w:cs="Times New Roman" w:hint="eastAsia"/>
          <w:color w:val="000000" w:themeColor="text1"/>
          <w:sz w:val="24"/>
          <w:szCs w:val="24"/>
        </w:rPr>
        <w:t>（通过“信用中国”网（www.creditchina.gov.cn）、中国政府采购网（www.ccgp.gov.cn）、深圳市政府采购监督管理网（www.zfcg.sz.gov.cn）、和“国家企业信用信息公示系统（www.gsxt.gov.cn）等4个官网的信用信息查询记录网络</w:t>
      </w:r>
      <w:proofErr w:type="gramStart"/>
      <w:r>
        <w:rPr>
          <w:rFonts w:ascii="宋体" w:eastAsia="宋体" w:hAnsi="宋体" w:cs="Times New Roman" w:hint="eastAsia"/>
          <w:color w:val="000000" w:themeColor="text1"/>
          <w:sz w:val="24"/>
          <w:szCs w:val="24"/>
        </w:rPr>
        <w:t>截</w:t>
      </w:r>
      <w:proofErr w:type="gramEnd"/>
      <w:r>
        <w:rPr>
          <w:rFonts w:ascii="宋体" w:eastAsia="宋体" w:hAnsi="宋体" w:cs="Times New Roman" w:hint="eastAsia"/>
          <w:color w:val="000000" w:themeColor="text1"/>
          <w:sz w:val="24"/>
          <w:szCs w:val="24"/>
        </w:rPr>
        <w:t>图件并加盖竞谈响应人公章；查询截止时间须在本项目递交谈判响应文件截止时间前。）；</w:t>
      </w:r>
    </w:p>
    <w:p w14:paraId="528AFFB8"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政府采购违法行为风险知悉确认书；</w:t>
      </w:r>
    </w:p>
    <w:p w14:paraId="39811EAB" w14:textId="77777777" w:rsidR="00EC5F9B" w:rsidRDefault="00CD146C">
      <w:pPr>
        <w:numPr>
          <w:ilvl w:val="0"/>
          <w:numId w:val="1"/>
        </w:numPr>
        <w:spacing w:line="360" w:lineRule="auto"/>
        <w:ind w:left="284" w:hanging="284"/>
        <w:rPr>
          <w:rFonts w:ascii="宋体" w:eastAsia="宋体" w:hAnsi="宋体" w:cs="Times New Roman" w:hint="eastAsia"/>
          <w:sz w:val="24"/>
          <w:szCs w:val="24"/>
        </w:rPr>
      </w:pPr>
      <w:r>
        <w:rPr>
          <w:rFonts w:ascii="宋体" w:eastAsia="宋体" w:hAnsi="宋体" w:cs="Times New Roman" w:hint="eastAsia"/>
          <w:sz w:val="24"/>
          <w:szCs w:val="24"/>
        </w:rPr>
        <w:t>公司认为有必要提供的其他材料（如：产品彩页、说明书等）</w:t>
      </w:r>
    </w:p>
    <w:p w14:paraId="29826462" w14:textId="77777777" w:rsidR="00EC5F9B" w:rsidRDefault="00CD146C">
      <w:pPr>
        <w:ind w:firstLineChars="200" w:firstLine="482"/>
        <w:rPr>
          <w:rFonts w:ascii="宋体" w:eastAsia="宋体" w:hAnsi="宋体" w:cs="Times New Roman" w:hint="eastAsia"/>
          <w:b/>
          <w:color w:val="FF0000"/>
          <w:sz w:val="24"/>
          <w:szCs w:val="24"/>
        </w:rPr>
      </w:pPr>
      <w:r>
        <w:rPr>
          <w:rFonts w:ascii="宋体" w:eastAsia="宋体" w:hAnsi="宋体" w:cs="Times New Roman" w:hint="eastAsia"/>
          <w:b/>
          <w:color w:val="FF0000"/>
          <w:sz w:val="24"/>
          <w:szCs w:val="24"/>
        </w:rPr>
        <w:t>注意：以上所有文件均需加盖公章。</w:t>
      </w:r>
    </w:p>
    <w:p w14:paraId="2E479D3F" w14:textId="0C683F46" w:rsidR="00EC5F9B" w:rsidRDefault="006F202E" w:rsidP="006F202E">
      <w:pPr>
        <w:widowControl/>
        <w:jc w:val="left"/>
        <w:rPr>
          <w:rFonts w:hint="eastAsia"/>
        </w:rPr>
      </w:pPr>
      <w:r>
        <w:br w:type="page"/>
      </w:r>
    </w:p>
    <w:p w14:paraId="45E1A2C0" w14:textId="77777777" w:rsidR="00EC5F9B" w:rsidRDefault="00CD146C">
      <w:pPr>
        <w:ind w:firstLine="420"/>
        <w:jc w:val="left"/>
        <w:rPr>
          <w:rFonts w:ascii="微软雅黑" w:eastAsia="微软雅黑" w:hAnsi="微软雅黑" w:cs="Times New Roman" w:hint="eastAsia"/>
          <w:b/>
          <w:color w:val="FF0000"/>
          <w:sz w:val="32"/>
          <w:szCs w:val="28"/>
        </w:rPr>
      </w:pPr>
      <w:r>
        <w:rPr>
          <w:rFonts w:ascii="宋体" w:eastAsia="宋体" w:hAnsi="宋体" w:cs="Times New Roman" w:hint="eastAsia"/>
          <w:b/>
          <w:noProof/>
          <w:sz w:val="28"/>
          <w:szCs w:val="28"/>
        </w:rPr>
        <w:lastRenderedPageBreak/>
        <mc:AlternateContent>
          <mc:Choice Requires="wps">
            <w:drawing>
              <wp:anchor distT="0" distB="0" distL="114300" distR="114300" simplePos="0" relativeHeight="251659264" behindDoc="0" locked="0" layoutInCell="1" allowOverlap="1" wp14:anchorId="16501B8D" wp14:editId="1A3DAFC4">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ascii="微软雅黑" w:eastAsia="微软雅黑" w:hAnsi="微软雅黑" w:cs="Times New Roman" w:hint="eastAsia"/>
          <w:b/>
          <w:color w:val="FF0000"/>
          <w:sz w:val="32"/>
          <w:szCs w:val="28"/>
        </w:rPr>
        <w:t>示 例：</w:t>
      </w:r>
    </w:p>
    <w:p w14:paraId="7C2D6C40" w14:textId="77777777" w:rsidR="00EC5F9B" w:rsidRDefault="00EC5F9B">
      <w:pPr>
        <w:rPr>
          <w:rFonts w:ascii="宋体" w:eastAsia="宋体" w:hAnsi="宋体" w:cs="Times New Roman" w:hint="eastAsia"/>
          <w:b/>
          <w:sz w:val="28"/>
          <w:szCs w:val="28"/>
        </w:rPr>
      </w:pPr>
    </w:p>
    <w:p w14:paraId="759EBE8B" w14:textId="77777777" w:rsidR="00EC5F9B" w:rsidRDefault="00EC5F9B">
      <w:pPr>
        <w:rPr>
          <w:rFonts w:ascii="宋体" w:eastAsia="宋体" w:hAnsi="宋体" w:cs="Times New Roman" w:hint="eastAsia"/>
          <w:b/>
          <w:sz w:val="28"/>
          <w:szCs w:val="28"/>
        </w:rPr>
      </w:pPr>
    </w:p>
    <w:p w14:paraId="6600DEE4" w14:textId="77777777" w:rsidR="00EC5F9B" w:rsidRDefault="00EC5F9B">
      <w:pPr>
        <w:jc w:val="center"/>
        <w:rPr>
          <w:rFonts w:ascii="宋体" w:eastAsia="宋体" w:hAnsi="宋体" w:cs="Times New Roman" w:hint="eastAsia"/>
          <w:b/>
          <w:sz w:val="28"/>
          <w:szCs w:val="28"/>
        </w:rPr>
      </w:pPr>
    </w:p>
    <w:p w14:paraId="4A73CF88" w14:textId="77777777" w:rsidR="00EC5F9B" w:rsidRDefault="00EC5F9B">
      <w:pPr>
        <w:jc w:val="center"/>
        <w:rPr>
          <w:rFonts w:ascii="宋体" w:eastAsia="宋体" w:hAnsi="宋体" w:cs="Times New Roman" w:hint="eastAsia"/>
          <w:b/>
          <w:sz w:val="28"/>
          <w:szCs w:val="28"/>
        </w:rPr>
      </w:pPr>
    </w:p>
    <w:p w14:paraId="57ED742A" w14:textId="77777777" w:rsidR="00EC5F9B" w:rsidRDefault="00EC5F9B">
      <w:pPr>
        <w:jc w:val="center"/>
        <w:rPr>
          <w:rFonts w:ascii="宋体" w:eastAsia="宋体" w:hAnsi="宋体" w:cs="Times New Roman" w:hint="eastAsia"/>
          <w:b/>
          <w:sz w:val="28"/>
          <w:szCs w:val="28"/>
        </w:rPr>
      </w:pPr>
    </w:p>
    <w:p w14:paraId="4B8E4E57" w14:textId="77777777" w:rsidR="00EC5F9B" w:rsidRDefault="00EC5F9B">
      <w:pPr>
        <w:jc w:val="center"/>
        <w:rPr>
          <w:rFonts w:ascii="宋体" w:eastAsia="宋体" w:hAnsi="宋体" w:cs="Times New Roman" w:hint="eastAsia"/>
          <w:b/>
          <w:sz w:val="28"/>
          <w:szCs w:val="28"/>
        </w:rPr>
      </w:pPr>
    </w:p>
    <w:p w14:paraId="2D604CB4" w14:textId="77777777" w:rsidR="00EC5F9B" w:rsidRDefault="00CD146C">
      <w:pPr>
        <w:jc w:val="center"/>
        <w:rPr>
          <w:rFonts w:ascii="宋体" w:eastAsia="宋体" w:hAnsi="宋体" w:cs="Times New Roman" w:hint="eastAsia"/>
          <w:b/>
          <w:sz w:val="52"/>
          <w:szCs w:val="28"/>
        </w:rPr>
      </w:pPr>
      <w:r>
        <w:rPr>
          <w:rFonts w:ascii="宋体" w:eastAsia="宋体" w:hAnsi="宋体" w:cs="Times New Roman" w:hint="eastAsia"/>
          <w:b/>
          <w:sz w:val="52"/>
          <w:szCs w:val="28"/>
        </w:rPr>
        <w:t>封面</w:t>
      </w:r>
    </w:p>
    <w:p w14:paraId="626B5AD9" w14:textId="77777777" w:rsidR="00EC5F9B" w:rsidRDefault="00CD146C">
      <w:pPr>
        <w:jc w:val="center"/>
        <w:rPr>
          <w:rFonts w:ascii="宋体" w:eastAsia="宋体" w:hAnsi="宋体" w:cs="Times New Roman" w:hint="eastAsia"/>
          <w:b/>
          <w:sz w:val="40"/>
          <w:szCs w:val="28"/>
        </w:rPr>
      </w:pPr>
      <w:r>
        <w:rPr>
          <w:rFonts w:ascii="宋体" w:eastAsia="宋体" w:hAnsi="宋体" w:cs="Times New Roman" w:hint="eastAsia"/>
          <w:b/>
          <w:sz w:val="40"/>
          <w:szCs w:val="28"/>
        </w:rPr>
        <w:t>注明“XXX采购项目谈判响应文件”</w:t>
      </w:r>
    </w:p>
    <w:p w14:paraId="4B891F48" w14:textId="77777777" w:rsidR="00EC5F9B" w:rsidRDefault="00EC5F9B">
      <w:pPr>
        <w:jc w:val="center"/>
        <w:rPr>
          <w:rFonts w:ascii="宋体" w:eastAsia="宋体" w:hAnsi="宋体" w:cs="Times New Roman" w:hint="eastAsia"/>
          <w:b/>
          <w:sz w:val="28"/>
          <w:szCs w:val="28"/>
        </w:rPr>
      </w:pPr>
    </w:p>
    <w:p w14:paraId="6681EEF0" w14:textId="77777777" w:rsidR="00EC5F9B" w:rsidRDefault="00EC5F9B">
      <w:pPr>
        <w:jc w:val="center"/>
        <w:rPr>
          <w:rFonts w:ascii="宋体" w:eastAsia="宋体" w:hAnsi="宋体" w:cs="Times New Roman" w:hint="eastAsia"/>
          <w:b/>
          <w:sz w:val="28"/>
          <w:szCs w:val="28"/>
        </w:rPr>
      </w:pPr>
    </w:p>
    <w:p w14:paraId="21B8489A" w14:textId="77777777" w:rsidR="00EC5F9B" w:rsidRDefault="00CD146C">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正本</w:t>
      </w:r>
    </w:p>
    <w:p w14:paraId="35C60680" w14:textId="77777777" w:rsidR="00EC5F9B" w:rsidRDefault="00CD146C">
      <w:pPr>
        <w:pStyle w:val="a5"/>
        <w:spacing w:line="360" w:lineRule="auto"/>
        <w:jc w:val="center"/>
        <w:rPr>
          <w:rFonts w:ascii="宋体" w:eastAsia="宋体" w:hAnsi="宋体" w:hint="eastAsia"/>
          <w:b/>
          <w:sz w:val="32"/>
        </w:rPr>
      </w:pPr>
      <w:r>
        <w:rPr>
          <w:rFonts w:ascii="宋体" w:eastAsia="宋体" w:hAnsi="宋体" w:hint="eastAsia"/>
          <w:b/>
          <w:sz w:val="52"/>
          <w:szCs w:val="52"/>
        </w:rPr>
        <w:t xml:space="preserve">口 </w:t>
      </w:r>
      <w:r>
        <w:rPr>
          <w:rFonts w:ascii="宋体" w:eastAsia="宋体" w:hAnsi="宋体" w:hint="eastAsia"/>
          <w:b/>
          <w:sz w:val="32"/>
        </w:rPr>
        <w:t>副本</w:t>
      </w:r>
    </w:p>
    <w:p w14:paraId="08F42C14" w14:textId="77777777" w:rsidR="00EC5F9B" w:rsidRDefault="00EC5F9B">
      <w:pPr>
        <w:jc w:val="center"/>
        <w:rPr>
          <w:rFonts w:ascii="宋体" w:eastAsia="宋体" w:hAnsi="宋体" w:cs="Times New Roman" w:hint="eastAsia"/>
          <w:b/>
          <w:sz w:val="28"/>
          <w:szCs w:val="28"/>
        </w:rPr>
      </w:pPr>
    </w:p>
    <w:p w14:paraId="1A4BAAFF" w14:textId="77777777" w:rsidR="00EC5F9B" w:rsidRDefault="00EC5F9B">
      <w:pPr>
        <w:jc w:val="center"/>
        <w:rPr>
          <w:rFonts w:ascii="宋体" w:eastAsia="宋体" w:hAnsi="宋体" w:cs="Times New Roman" w:hint="eastAsia"/>
          <w:b/>
          <w:sz w:val="28"/>
          <w:szCs w:val="28"/>
        </w:rPr>
      </w:pPr>
    </w:p>
    <w:p w14:paraId="63EBC729" w14:textId="77777777" w:rsidR="00EC5F9B" w:rsidRDefault="00EC5F9B">
      <w:pPr>
        <w:jc w:val="center"/>
        <w:rPr>
          <w:rFonts w:ascii="宋体" w:eastAsia="宋体" w:hAnsi="宋体" w:cs="Times New Roman" w:hint="eastAsia"/>
          <w:b/>
          <w:sz w:val="28"/>
          <w:szCs w:val="28"/>
        </w:rPr>
      </w:pPr>
    </w:p>
    <w:p w14:paraId="67445785" w14:textId="77777777" w:rsidR="00EC5F9B" w:rsidRDefault="00CD146C">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项目名称：（项目名称）</w:t>
      </w:r>
      <w:r>
        <w:rPr>
          <w:rFonts w:ascii="宋体" w:eastAsia="宋体" w:hAnsi="宋体" w:hint="eastAsia"/>
          <w:b/>
          <w:sz w:val="22"/>
          <w:szCs w:val="28"/>
          <w:u w:val="single"/>
        </w:rPr>
        <w:t xml:space="preserve">  </w:t>
      </w:r>
      <w:r>
        <w:rPr>
          <w:rFonts w:ascii="宋体" w:eastAsia="宋体" w:hAnsi="宋体"/>
          <w:b/>
          <w:sz w:val="22"/>
          <w:szCs w:val="28"/>
          <w:u w:val="single"/>
        </w:rPr>
        <w:t xml:space="preserve">            </w:t>
      </w:r>
      <w:r>
        <w:rPr>
          <w:rFonts w:ascii="宋体" w:eastAsia="宋体" w:hAnsi="宋体" w:hint="eastAsia"/>
          <w:b/>
          <w:sz w:val="22"/>
          <w:szCs w:val="28"/>
          <w:u w:val="single"/>
        </w:rPr>
        <w:t xml:space="preserve">     </w:t>
      </w:r>
    </w:p>
    <w:p w14:paraId="43DE6B2C" w14:textId="77777777" w:rsidR="00EC5F9B" w:rsidRDefault="00CD146C">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响应供应商名称：</w:t>
      </w:r>
      <w:r>
        <w:rPr>
          <w:rFonts w:ascii="宋体" w:eastAsia="宋体" w:hAnsi="宋体" w:hint="eastAsia"/>
          <w:b/>
          <w:sz w:val="22"/>
          <w:szCs w:val="28"/>
          <w:u w:val="single"/>
        </w:rPr>
        <w:t xml:space="preserve">                        </w:t>
      </w:r>
    </w:p>
    <w:p w14:paraId="46C2595D" w14:textId="77777777" w:rsidR="00EC5F9B" w:rsidRDefault="00CD146C">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响应供应商地址：</w:t>
      </w:r>
      <w:r>
        <w:rPr>
          <w:rFonts w:ascii="宋体" w:eastAsia="宋体" w:hAnsi="宋体" w:hint="eastAsia"/>
          <w:b/>
          <w:sz w:val="22"/>
          <w:szCs w:val="28"/>
          <w:u w:val="single"/>
        </w:rPr>
        <w:t xml:space="preserve">                        </w:t>
      </w:r>
    </w:p>
    <w:p w14:paraId="28EB3195" w14:textId="77777777" w:rsidR="00EC5F9B" w:rsidRDefault="00CD146C">
      <w:pPr>
        <w:pStyle w:val="a5"/>
        <w:spacing w:line="400" w:lineRule="exact"/>
        <w:ind w:firstLineChars="800" w:firstLine="1767"/>
        <w:rPr>
          <w:rFonts w:ascii="宋体" w:eastAsia="宋体" w:hAnsi="宋体" w:hint="eastAsia"/>
          <w:b/>
          <w:sz w:val="22"/>
          <w:szCs w:val="28"/>
        </w:rPr>
      </w:pPr>
      <w:r>
        <w:rPr>
          <w:rFonts w:ascii="宋体" w:eastAsia="宋体" w:hAnsi="宋体" w:hint="eastAsia"/>
          <w:b/>
          <w:sz w:val="22"/>
          <w:szCs w:val="28"/>
        </w:rPr>
        <w:t>响应供应商电话：</w:t>
      </w:r>
      <w:r>
        <w:rPr>
          <w:rFonts w:ascii="宋体" w:eastAsia="宋体" w:hAnsi="宋体" w:hint="eastAsia"/>
          <w:b/>
          <w:sz w:val="22"/>
          <w:szCs w:val="28"/>
          <w:u w:val="single"/>
        </w:rPr>
        <w:t xml:space="preserve">                        </w:t>
      </w:r>
    </w:p>
    <w:p w14:paraId="61D9F113" w14:textId="77777777" w:rsidR="00EC5F9B" w:rsidRDefault="00EC5F9B">
      <w:pPr>
        <w:jc w:val="center"/>
        <w:rPr>
          <w:rFonts w:ascii="宋体" w:eastAsia="宋体" w:hAnsi="宋体" w:cs="Times New Roman" w:hint="eastAsia"/>
          <w:b/>
          <w:sz w:val="22"/>
          <w:szCs w:val="28"/>
        </w:rPr>
      </w:pPr>
    </w:p>
    <w:p w14:paraId="01025ED7" w14:textId="77777777" w:rsidR="00EC5F9B" w:rsidRDefault="00EC5F9B">
      <w:pPr>
        <w:rPr>
          <w:rFonts w:ascii="宋体" w:eastAsia="宋体" w:hAnsi="宋体" w:cs="Times New Roman" w:hint="eastAsia"/>
          <w:b/>
          <w:sz w:val="24"/>
        </w:rPr>
      </w:pPr>
    </w:p>
    <w:p w14:paraId="52FD1806" w14:textId="77777777" w:rsidR="00EC5F9B" w:rsidRDefault="00CD146C">
      <w:pPr>
        <w:snapToGrid w:val="0"/>
        <w:spacing w:after="100" w:afterAutospacing="1" w:line="300" w:lineRule="auto"/>
        <w:ind w:right="-34"/>
        <w:jc w:val="center"/>
        <w:textAlignment w:val="bottom"/>
        <w:rPr>
          <w:rFonts w:ascii="黑体" w:eastAsia="黑体" w:hAnsi="黑体" w:cs="Times New Roman" w:hint="eastAsia"/>
          <w:b/>
          <w:sz w:val="44"/>
          <w:szCs w:val="44"/>
        </w:rPr>
      </w:pPr>
      <w:r>
        <w:rPr>
          <w:rFonts w:ascii="黑体" w:eastAsia="黑体" w:hAnsi="黑体" w:cs="Times New Roman" w:hint="eastAsia"/>
          <w:b/>
          <w:sz w:val="44"/>
          <w:szCs w:val="44"/>
        </w:rPr>
        <w:lastRenderedPageBreak/>
        <w:t>警示条款</w:t>
      </w:r>
    </w:p>
    <w:p w14:paraId="528F87AE" w14:textId="77777777" w:rsidR="00EC5F9B" w:rsidRDefault="00CD146C">
      <w:pPr>
        <w:snapToGrid w:val="0"/>
        <w:spacing w:line="360" w:lineRule="auto"/>
        <w:ind w:firstLineChars="175" w:firstLine="387"/>
        <w:jc w:val="left"/>
        <w:rPr>
          <w:rFonts w:ascii="宋体" w:eastAsia="宋体" w:hAnsi="宋体" w:cs="Times New Roman" w:hint="eastAsia"/>
          <w:sz w:val="22"/>
          <w:szCs w:val="20"/>
        </w:rPr>
      </w:pPr>
      <w:r>
        <w:rPr>
          <w:rFonts w:ascii="宋体" w:eastAsia="宋体" w:hAnsi="宋体" w:cs="Times New Roman" w:hint="eastAsia"/>
          <w:b/>
          <w:sz w:val="22"/>
          <w:szCs w:val="20"/>
        </w:rPr>
        <w:t>一、根据《深圳经济特区政府采购条例》第五十七条</w:t>
      </w:r>
      <w:r>
        <w:rPr>
          <w:rFonts w:ascii="宋体" w:eastAsia="宋体" w:hAnsi="宋体" w:cs="Times New Roman" w:hint="eastAsia"/>
          <w:sz w:val="22"/>
          <w:szCs w:val="20"/>
        </w:rPr>
        <w:t xml:space="preserve"> </w:t>
      </w:r>
    </w:p>
    <w:p w14:paraId="6754F9EC" w14:textId="77777777" w:rsidR="00EC5F9B" w:rsidRDefault="00CD146C">
      <w:pPr>
        <w:snapToGrid w:val="0"/>
        <w:spacing w:line="360" w:lineRule="auto"/>
        <w:ind w:firstLineChars="175" w:firstLine="385"/>
        <w:jc w:val="left"/>
        <w:rPr>
          <w:rFonts w:ascii="宋体" w:eastAsia="宋体" w:hAnsi="宋体" w:cs="Times New Roman" w:hint="eastAsia"/>
          <w:sz w:val="22"/>
          <w:szCs w:val="20"/>
        </w:rPr>
      </w:pPr>
      <w:r>
        <w:rPr>
          <w:rFonts w:ascii="宋体" w:eastAsia="宋体" w:hAnsi="宋体" w:cs="Times New Roman" w:hint="eastAsia"/>
          <w:sz w:val="22"/>
          <w:szCs w:val="20"/>
        </w:rPr>
        <w:t>供应商在政府采购中，有下列行为之一的，一至三年内禁止其参与本市政府采购，并由主管部门记入供应商诚信档案，处以采购金额千分之十以上千</w:t>
      </w:r>
      <w:proofErr w:type="gramStart"/>
      <w:r>
        <w:rPr>
          <w:rFonts w:ascii="宋体" w:eastAsia="宋体" w:hAnsi="宋体" w:cs="Times New Roman" w:hint="eastAsia"/>
          <w:sz w:val="22"/>
          <w:szCs w:val="20"/>
        </w:rPr>
        <w:t>分之二十</w:t>
      </w:r>
      <w:proofErr w:type="gramEnd"/>
      <w:r>
        <w:rPr>
          <w:rFonts w:ascii="宋体" w:eastAsia="宋体" w:hAnsi="宋体" w:cs="Times New Roman" w:hint="eastAsia"/>
          <w:sz w:val="22"/>
          <w:szCs w:val="20"/>
        </w:rPr>
        <w:t>以下的罚款；情节严重的，取消其参与本市政府采购资格，处以采购金额千分之二十以上千</w:t>
      </w:r>
      <w:proofErr w:type="gramStart"/>
      <w:r>
        <w:rPr>
          <w:rFonts w:ascii="宋体" w:eastAsia="宋体" w:hAnsi="宋体" w:cs="Times New Roman" w:hint="eastAsia"/>
          <w:sz w:val="22"/>
          <w:szCs w:val="20"/>
        </w:rPr>
        <w:t>分之三十</w:t>
      </w:r>
      <w:proofErr w:type="gramEnd"/>
      <w:r>
        <w:rPr>
          <w:rFonts w:ascii="宋体" w:eastAsia="宋体" w:hAnsi="宋体" w:cs="Times New Roman" w:hint="eastAsia"/>
          <w:sz w:val="22"/>
          <w:szCs w:val="20"/>
        </w:rPr>
        <w:t>以下的罚款，并由市场监管部门依法吊销其营业执照；给他人造成损失的，依法承担赔偿责任；涉嫌犯罪的，依法移送司法机关处理：</w:t>
      </w:r>
    </w:p>
    <w:p w14:paraId="4204B929" w14:textId="77777777" w:rsidR="00EC5F9B" w:rsidRDefault="00CD146C">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（一）在采购活动中应当回避而未回避的；</w:t>
      </w:r>
    </w:p>
    <w:p w14:paraId="4A403F59" w14:textId="77777777" w:rsidR="00EC5F9B" w:rsidRDefault="00CD146C">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（二）未按本条例规定签订、履行采购合同，造成严重后果的；</w:t>
      </w:r>
    </w:p>
    <w:p w14:paraId="1DCB10ED" w14:textId="77777777" w:rsidR="00EC5F9B" w:rsidRDefault="00CD146C">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（三）隐瞒真实情况，提供虚假资料的；</w:t>
      </w:r>
    </w:p>
    <w:p w14:paraId="1255148A" w14:textId="77777777" w:rsidR="00EC5F9B" w:rsidRDefault="00CD146C">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（四）以非法手段排斥其他供应商参与竞争的；</w:t>
      </w:r>
    </w:p>
    <w:p w14:paraId="6501ADB3" w14:textId="77777777" w:rsidR="00EC5F9B" w:rsidRDefault="00CD146C">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（五）与其他采购参加人串通响应的；</w:t>
      </w:r>
    </w:p>
    <w:p w14:paraId="0C719561" w14:textId="77777777" w:rsidR="00EC5F9B" w:rsidRDefault="00CD146C">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（六）恶意投诉的；</w:t>
      </w:r>
    </w:p>
    <w:p w14:paraId="7C7C6C8C" w14:textId="77777777" w:rsidR="00EC5F9B" w:rsidRDefault="00CD146C">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（七）向采购项目相关人行贿或者提供其他不当利益的；</w:t>
      </w:r>
    </w:p>
    <w:p w14:paraId="4C5D2D8C" w14:textId="77777777" w:rsidR="00EC5F9B" w:rsidRDefault="00CD146C">
      <w:pPr>
        <w:tabs>
          <w:tab w:val="center" w:pos="4873"/>
        </w:tabs>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（八）阻碍、抗拒主管部门监督检查的；</w:t>
      </w:r>
    </w:p>
    <w:p w14:paraId="2DA922E9" w14:textId="77777777" w:rsidR="00EC5F9B" w:rsidRDefault="00CD146C">
      <w:pPr>
        <w:snapToGrid w:val="0"/>
        <w:spacing w:line="360" w:lineRule="auto"/>
        <w:ind w:firstLineChars="200" w:firstLine="440"/>
        <w:jc w:val="left"/>
        <w:rPr>
          <w:rFonts w:ascii="宋体" w:eastAsia="宋体" w:hAnsi="宋体" w:cs="Times New Roman" w:hint="eastAsia"/>
          <w:sz w:val="22"/>
          <w:szCs w:val="20"/>
        </w:rPr>
      </w:pPr>
      <w:r>
        <w:rPr>
          <w:rFonts w:ascii="宋体" w:eastAsia="宋体" w:hAnsi="宋体" w:cs="Times New Roman" w:hint="eastAsia"/>
          <w:sz w:val="22"/>
          <w:szCs w:val="20"/>
        </w:rPr>
        <w:t>（九）其他违反本条例规定的行为。</w:t>
      </w:r>
    </w:p>
    <w:p w14:paraId="4CAD1052" w14:textId="77777777" w:rsidR="00EC5F9B" w:rsidRDefault="00CD146C">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二、根据《深圳经济特区政府采购条例实施细则》第七十九条</w:t>
      </w:r>
      <w:r>
        <w:rPr>
          <w:rFonts w:ascii="宋体" w:eastAsia="宋体" w:hAnsi="宋体" w:cs="Times New Roman" w:hint="eastAsia"/>
          <w:sz w:val="22"/>
          <w:szCs w:val="20"/>
        </w:rPr>
        <w:t> </w:t>
      </w:r>
    </w:p>
    <w:p w14:paraId="2658052A"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供应商有下列情形的，属于采购条例所称的串通行为，按照采购条例第五十七条有关规定处理：</w:t>
      </w:r>
    </w:p>
    <w:p w14:paraId="19CADAE7"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（一）供应商之间相互约定给予未成交的供应商利益补偿；</w:t>
      </w:r>
    </w:p>
    <w:p w14:paraId="163C7DB4"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（二）不同供应商的法定代表人、主要经营负责人、项目谈判授权代表人、项目负责人、主要技术人员为同一人、属同一单位或者在同一单位缴纳社会保险；</w:t>
      </w:r>
    </w:p>
    <w:p w14:paraId="29AF1532"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（三）不同供应商的响应文件由同一单位或者同一人编制，或者由同一人分阶段参与编制的；</w:t>
      </w:r>
    </w:p>
    <w:p w14:paraId="3CCCD87C"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（四）不同供应商的谈判响应文件或部分谈判响应文件相互混装；</w:t>
      </w:r>
    </w:p>
    <w:p w14:paraId="1999E52A"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（五）不同供应商的谈判响应文件内容存在非正常一致；</w:t>
      </w:r>
    </w:p>
    <w:p w14:paraId="3FF9471D"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（六）由同一单位工作人员为两家以上（含两家）供应商进行同一项采购活动的；</w:t>
      </w:r>
    </w:p>
    <w:p w14:paraId="5929E89E"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（七）主管部门依照法律、法规认定的其他情形。</w:t>
      </w:r>
    </w:p>
    <w:p w14:paraId="37CDE15F" w14:textId="77777777" w:rsidR="00EC5F9B" w:rsidRDefault="00CD146C">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三、根据《深圳经济特区政府采购条例实施细则》第八十一条</w:t>
      </w:r>
      <w:r>
        <w:rPr>
          <w:rFonts w:ascii="宋体" w:eastAsia="宋体" w:hAnsi="宋体" w:cs="Times New Roman" w:hint="eastAsia"/>
          <w:sz w:val="22"/>
          <w:szCs w:val="20"/>
        </w:rPr>
        <w:t> </w:t>
      </w:r>
    </w:p>
    <w:p w14:paraId="704BC988"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供应商有下列情形之一的，属于隐瞒真实情况，提供虚假资料，按照采购条例第五</w:t>
      </w:r>
      <w:r>
        <w:rPr>
          <w:rFonts w:ascii="宋体" w:eastAsia="宋体" w:hAnsi="宋体" w:cs="Times New Roman" w:hint="eastAsia"/>
          <w:sz w:val="22"/>
          <w:szCs w:val="20"/>
        </w:rPr>
        <w:lastRenderedPageBreak/>
        <w:t>十七的有关规定处理：</w:t>
      </w:r>
    </w:p>
    <w:p w14:paraId="267F6650"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（一）通过转让或者租借等方式从其他单位获取资格或者资质证书的；</w:t>
      </w:r>
    </w:p>
    <w:p w14:paraId="0084C0F1"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（二）由其他单位或者其他单位负责人在响应供应商编制的谈判响应文件上加盖印章或者签字的；</w:t>
      </w:r>
    </w:p>
    <w:p w14:paraId="7FEA81AA"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（三）项目负责人或者主要技术人员不是本单位人员的；</w:t>
      </w:r>
    </w:p>
    <w:p w14:paraId="627D45BA"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（四）其他隐瞒真实情况、提供虚假资料的行为。</w:t>
      </w:r>
    </w:p>
    <w:p w14:paraId="7AE8D665"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供应商不能提供项目负责人或者主要技术人员的劳动合同、社会保险等劳动关系证明材料的，视为存在前款第（三）项规定的情形。</w:t>
      </w:r>
    </w:p>
    <w:p w14:paraId="5175DB20" w14:textId="77777777" w:rsidR="00EC5F9B" w:rsidRDefault="00CD146C">
      <w:pPr>
        <w:spacing w:line="360" w:lineRule="auto"/>
        <w:ind w:firstLineChars="200" w:firstLine="442"/>
        <w:rPr>
          <w:rFonts w:ascii="宋体" w:eastAsia="宋体" w:hAnsi="宋体" w:cs="Times New Roman" w:hint="eastAsia"/>
          <w:sz w:val="22"/>
          <w:szCs w:val="20"/>
        </w:rPr>
      </w:pPr>
      <w:r>
        <w:rPr>
          <w:rFonts w:ascii="宋体" w:eastAsia="宋体" w:hAnsi="宋体" w:cs="Times New Roman" w:hint="eastAsia"/>
          <w:b/>
          <w:sz w:val="22"/>
          <w:szCs w:val="20"/>
        </w:rPr>
        <w:t>四、请供应商阅读《政府采购违法行为风险知悉确认书》</w:t>
      </w:r>
    </w:p>
    <w:p w14:paraId="31642CF9"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经各供应商负责人或谈判授权代表签字并加盖谈判响应单位公章后，</w:t>
      </w:r>
      <w:proofErr w:type="gramStart"/>
      <w:r>
        <w:rPr>
          <w:rFonts w:ascii="宋体" w:eastAsia="宋体" w:hAnsi="宋体" w:cs="Times New Roman" w:hint="eastAsia"/>
          <w:sz w:val="22"/>
          <w:szCs w:val="20"/>
        </w:rPr>
        <w:t>随谈判</w:t>
      </w:r>
      <w:proofErr w:type="gramEnd"/>
      <w:r>
        <w:rPr>
          <w:rFonts w:ascii="宋体" w:eastAsia="宋体" w:hAnsi="宋体" w:cs="Times New Roman" w:hint="eastAsia"/>
          <w:sz w:val="22"/>
          <w:szCs w:val="20"/>
        </w:rPr>
        <w:t>响应文件一并提交。</w:t>
      </w:r>
    </w:p>
    <w:p w14:paraId="6B1E17D5" w14:textId="77777777" w:rsidR="00EC5F9B" w:rsidRDefault="00CD146C">
      <w:pPr>
        <w:spacing w:line="360" w:lineRule="auto"/>
        <w:ind w:firstLineChars="200" w:firstLine="440"/>
        <w:rPr>
          <w:rFonts w:ascii="宋体" w:eastAsia="宋体" w:hAnsi="宋体" w:cs="Times New Roman" w:hint="eastAsia"/>
          <w:sz w:val="22"/>
          <w:szCs w:val="20"/>
        </w:rPr>
      </w:pPr>
      <w:r>
        <w:rPr>
          <w:rFonts w:ascii="宋体" w:eastAsia="宋体" w:hAnsi="宋体" w:cs="Times New Roman" w:hint="eastAsia"/>
          <w:sz w:val="22"/>
          <w:szCs w:val="20"/>
        </w:rPr>
        <w:t>注：该风险知悉确认</w:t>
      </w:r>
      <w:proofErr w:type="gramStart"/>
      <w:r>
        <w:rPr>
          <w:rFonts w:ascii="宋体" w:eastAsia="宋体" w:hAnsi="宋体" w:cs="Times New Roman" w:hint="eastAsia"/>
          <w:sz w:val="22"/>
          <w:szCs w:val="20"/>
        </w:rPr>
        <w:t>书用于</w:t>
      </w:r>
      <w:proofErr w:type="gramEnd"/>
      <w:r>
        <w:rPr>
          <w:rFonts w:ascii="宋体" w:eastAsia="宋体" w:hAnsi="宋体" w:cs="Times New Roman" w:hint="eastAsia"/>
          <w:sz w:val="22"/>
          <w:szCs w:val="20"/>
        </w:rPr>
        <w:t>对供应商违法行为的警示，不作为供应商资格性审查及符合性审查条件。</w:t>
      </w:r>
    </w:p>
    <w:p w14:paraId="7C853C3D" w14:textId="77777777" w:rsidR="00EC5F9B" w:rsidRDefault="00EC5F9B">
      <w:pPr>
        <w:rPr>
          <w:rFonts w:ascii="宋体" w:eastAsia="宋体" w:hAnsi="宋体" w:cs="Times New Roman" w:hint="eastAsia"/>
          <w:b/>
          <w:sz w:val="22"/>
          <w:szCs w:val="20"/>
        </w:rPr>
      </w:pPr>
    </w:p>
    <w:p w14:paraId="1E64E5BA" w14:textId="77777777" w:rsidR="00EC5F9B" w:rsidRDefault="00EC5F9B">
      <w:pPr>
        <w:rPr>
          <w:rFonts w:ascii="宋体" w:eastAsia="宋体" w:hAnsi="宋体" w:cs="Times New Roman" w:hint="eastAsia"/>
          <w:b/>
          <w:sz w:val="22"/>
          <w:szCs w:val="20"/>
        </w:rPr>
      </w:pPr>
    </w:p>
    <w:p w14:paraId="1FCDC3E6" w14:textId="77777777" w:rsidR="00EC5F9B" w:rsidRDefault="00EC5F9B">
      <w:pPr>
        <w:rPr>
          <w:rFonts w:ascii="宋体" w:eastAsia="宋体" w:hAnsi="宋体" w:cs="Times New Roman" w:hint="eastAsia"/>
          <w:b/>
          <w:sz w:val="22"/>
          <w:szCs w:val="20"/>
        </w:rPr>
      </w:pPr>
    </w:p>
    <w:p w14:paraId="33E1124A" w14:textId="77777777" w:rsidR="00EC5F9B" w:rsidRDefault="00EC5F9B">
      <w:pPr>
        <w:rPr>
          <w:rFonts w:ascii="宋体" w:eastAsia="宋体" w:hAnsi="宋体" w:cs="Times New Roman" w:hint="eastAsia"/>
          <w:b/>
          <w:sz w:val="24"/>
        </w:rPr>
      </w:pPr>
    </w:p>
    <w:p w14:paraId="5C878283" w14:textId="77777777" w:rsidR="00EC5F9B" w:rsidRDefault="00EC5F9B">
      <w:pPr>
        <w:rPr>
          <w:rFonts w:ascii="宋体" w:eastAsia="宋体" w:hAnsi="宋体" w:cs="Times New Roman" w:hint="eastAsia"/>
          <w:b/>
          <w:sz w:val="24"/>
        </w:rPr>
      </w:pPr>
    </w:p>
    <w:p w14:paraId="55A6CF6E" w14:textId="77777777" w:rsidR="00EC5F9B" w:rsidRDefault="00EC5F9B">
      <w:pPr>
        <w:rPr>
          <w:rFonts w:ascii="宋体" w:eastAsia="宋体" w:hAnsi="宋体" w:cs="Times New Roman" w:hint="eastAsia"/>
          <w:b/>
          <w:sz w:val="24"/>
        </w:rPr>
      </w:pPr>
    </w:p>
    <w:p w14:paraId="7B7081C1" w14:textId="77777777" w:rsidR="00EC5F9B" w:rsidRDefault="00EC5F9B">
      <w:pPr>
        <w:rPr>
          <w:rFonts w:ascii="宋体" w:eastAsia="宋体" w:hAnsi="宋体" w:cs="Times New Roman" w:hint="eastAsia"/>
          <w:b/>
          <w:sz w:val="24"/>
        </w:rPr>
      </w:pPr>
    </w:p>
    <w:p w14:paraId="262EBE4E" w14:textId="77777777" w:rsidR="00EC5F9B" w:rsidRDefault="00EC5F9B">
      <w:pPr>
        <w:rPr>
          <w:rFonts w:ascii="宋体" w:eastAsia="宋体" w:hAnsi="宋体" w:cs="Times New Roman" w:hint="eastAsia"/>
          <w:b/>
          <w:sz w:val="24"/>
        </w:rPr>
      </w:pPr>
    </w:p>
    <w:p w14:paraId="6A476D1B" w14:textId="77777777" w:rsidR="00EC5F9B" w:rsidRDefault="00EC5F9B">
      <w:pPr>
        <w:rPr>
          <w:rFonts w:ascii="宋体" w:eastAsia="宋体" w:hAnsi="宋体" w:cs="Times New Roman" w:hint="eastAsia"/>
          <w:b/>
          <w:sz w:val="24"/>
        </w:rPr>
      </w:pPr>
    </w:p>
    <w:p w14:paraId="51319C8B" w14:textId="77777777" w:rsidR="00EC5F9B" w:rsidRDefault="00EC5F9B">
      <w:pPr>
        <w:rPr>
          <w:rFonts w:ascii="宋体" w:eastAsia="宋体" w:hAnsi="宋体" w:cs="Times New Roman" w:hint="eastAsia"/>
          <w:b/>
          <w:sz w:val="24"/>
        </w:rPr>
      </w:pPr>
    </w:p>
    <w:p w14:paraId="774F645F" w14:textId="77777777" w:rsidR="00EC5F9B" w:rsidRDefault="00EC5F9B">
      <w:pPr>
        <w:rPr>
          <w:rFonts w:ascii="宋体" w:eastAsia="宋体" w:hAnsi="宋体" w:cs="Times New Roman" w:hint="eastAsia"/>
          <w:b/>
          <w:sz w:val="24"/>
        </w:rPr>
      </w:pPr>
    </w:p>
    <w:p w14:paraId="3BCA9596" w14:textId="77777777" w:rsidR="00EC5F9B" w:rsidRDefault="00EC5F9B">
      <w:pPr>
        <w:rPr>
          <w:rFonts w:ascii="宋体" w:eastAsia="宋体" w:hAnsi="宋体" w:cs="Times New Roman" w:hint="eastAsia"/>
          <w:b/>
          <w:sz w:val="24"/>
        </w:rPr>
      </w:pPr>
    </w:p>
    <w:p w14:paraId="65D965BF" w14:textId="77777777" w:rsidR="00EC5F9B" w:rsidRDefault="00EC5F9B">
      <w:pPr>
        <w:rPr>
          <w:rFonts w:ascii="宋体" w:eastAsia="宋体" w:hAnsi="宋体" w:cs="Times New Roman" w:hint="eastAsia"/>
          <w:b/>
          <w:sz w:val="24"/>
        </w:rPr>
      </w:pPr>
    </w:p>
    <w:p w14:paraId="60212A73" w14:textId="77777777" w:rsidR="00EC5F9B" w:rsidRDefault="00EC5F9B">
      <w:pPr>
        <w:rPr>
          <w:rFonts w:ascii="宋体" w:eastAsia="宋体" w:hAnsi="宋体" w:cs="Times New Roman" w:hint="eastAsia"/>
          <w:b/>
          <w:sz w:val="24"/>
        </w:rPr>
      </w:pPr>
    </w:p>
    <w:p w14:paraId="7366645A" w14:textId="77777777" w:rsidR="00EC5F9B" w:rsidRDefault="00EC5F9B">
      <w:pPr>
        <w:rPr>
          <w:rFonts w:ascii="宋体" w:eastAsia="宋体" w:hAnsi="宋体" w:cs="Times New Roman" w:hint="eastAsia"/>
          <w:b/>
          <w:sz w:val="24"/>
        </w:rPr>
      </w:pPr>
    </w:p>
    <w:p w14:paraId="3A24C416" w14:textId="77777777" w:rsidR="00EC5F9B" w:rsidRDefault="00EC5F9B">
      <w:pPr>
        <w:rPr>
          <w:rFonts w:ascii="宋体" w:eastAsia="宋体" w:hAnsi="宋体" w:cs="Times New Roman" w:hint="eastAsia"/>
          <w:b/>
          <w:sz w:val="24"/>
        </w:rPr>
      </w:pPr>
    </w:p>
    <w:p w14:paraId="2F834F58" w14:textId="77777777" w:rsidR="00EC5F9B" w:rsidRDefault="00EC5F9B">
      <w:pPr>
        <w:rPr>
          <w:rFonts w:ascii="宋体" w:eastAsia="宋体" w:hAnsi="宋体" w:cs="Times New Roman" w:hint="eastAsia"/>
          <w:b/>
          <w:sz w:val="24"/>
        </w:rPr>
      </w:pPr>
    </w:p>
    <w:p w14:paraId="5B87A428" w14:textId="77777777" w:rsidR="00EC5F9B" w:rsidRDefault="00EC5F9B">
      <w:pPr>
        <w:rPr>
          <w:rFonts w:ascii="宋体" w:eastAsia="宋体" w:hAnsi="宋体" w:cs="Times New Roman" w:hint="eastAsia"/>
          <w:b/>
          <w:sz w:val="24"/>
        </w:rPr>
      </w:pPr>
    </w:p>
    <w:p w14:paraId="7DB16D6A" w14:textId="77777777" w:rsidR="00EC5F9B" w:rsidRDefault="00EC5F9B">
      <w:pPr>
        <w:rPr>
          <w:rFonts w:ascii="宋体" w:eastAsia="宋体" w:hAnsi="宋体" w:cs="Times New Roman" w:hint="eastAsia"/>
          <w:b/>
          <w:sz w:val="24"/>
        </w:rPr>
      </w:pPr>
    </w:p>
    <w:p w14:paraId="1ABF8860" w14:textId="77777777" w:rsidR="00EC5F9B" w:rsidRDefault="00EC5F9B">
      <w:pPr>
        <w:rPr>
          <w:rFonts w:ascii="宋体" w:eastAsia="宋体" w:hAnsi="宋体" w:cs="Times New Roman" w:hint="eastAsia"/>
          <w:b/>
          <w:sz w:val="24"/>
        </w:rPr>
      </w:pPr>
    </w:p>
    <w:p w14:paraId="40DF90EF" w14:textId="77777777" w:rsidR="00EC5F9B" w:rsidRDefault="00EC5F9B">
      <w:pPr>
        <w:rPr>
          <w:rFonts w:ascii="宋体" w:eastAsia="宋体" w:hAnsi="宋体" w:cs="Times New Roman" w:hint="eastAsia"/>
          <w:b/>
          <w:sz w:val="24"/>
        </w:rPr>
      </w:pPr>
    </w:p>
    <w:p w14:paraId="5BC7F44B" w14:textId="77777777" w:rsidR="00EC5F9B" w:rsidRDefault="00EC5F9B">
      <w:pPr>
        <w:rPr>
          <w:rFonts w:ascii="宋体" w:eastAsia="宋体" w:hAnsi="宋体" w:cs="Times New Roman" w:hint="eastAsia"/>
          <w:b/>
          <w:sz w:val="24"/>
        </w:rPr>
      </w:pPr>
    </w:p>
    <w:p w14:paraId="20F3C86D" w14:textId="77777777" w:rsidR="00EC5F9B" w:rsidRDefault="00EC5F9B">
      <w:pPr>
        <w:rPr>
          <w:rFonts w:ascii="宋体" w:eastAsia="宋体" w:hAnsi="宋体" w:cs="Times New Roman" w:hint="eastAsia"/>
          <w:b/>
          <w:sz w:val="24"/>
        </w:rPr>
      </w:pPr>
    </w:p>
    <w:p w14:paraId="435CB5A5" w14:textId="77777777" w:rsidR="00EC5F9B" w:rsidRDefault="00EC5F9B">
      <w:pPr>
        <w:rPr>
          <w:rFonts w:ascii="宋体" w:eastAsia="宋体" w:hAnsi="宋体" w:cs="Times New Roman" w:hint="eastAsia"/>
          <w:b/>
          <w:sz w:val="24"/>
        </w:rPr>
      </w:pPr>
    </w:p>
    <w:p w14:paraId="56B14FAF" w14:textId="77777777" w:rsidR="00EC5F9B" w:rsidRDefault="00CD146C">
      <w:pPr>
        <w:jc w:val="center"/>
        <w:rPr>
          <w:rFonts w:ascii="宋体" w:eastAsia="宋体" w:hAnsi="宋体" w:cs="Times New Roman" w:hint="eastAsia"/>
          <w:b/>
          <w:sz w:val="36"/>
        </w:rPr>
      </w:pPr>
      <w:r>
        <w:rPr>
          <w:rFonts w:ascii="宋体" w:eastAsia="宋体" w:hAnsi="宋体" w:cs="Times New Roman" w:hint="eastAsia"/>
          <w:b/>
          <w:sz w:val="36"/>
        </w:rPr>
        <w:lastRenderedPageBreak/>
        <w:t>目 录</w:t>
      </w:r>
    </w:p>
    <w:p w14:paraId="6B4AD71F"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一、谈判响应函</w:t>
      </w:r>
    </w:p>
    <w:p w14:paraId="312BA557"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二、</w:t>
      </w:r>
      <w:r>
        <w:rPr>
          <w:rFonts w:ascii="宋体" w:eastAsia="宋体" w:hAnsi="宋体" w:cs="Times New Roman" w:hint="eastAsia"/>
          <w:b/>
          <w:sz w:val="24"/>
          <w:szCs w:val="20"/>
        </w:rPr>
        <w:t>法定代表人证明书</w:t>
      </w:r>
    </w:p>
    <w:p w14:paraId="7272D5CA"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三、</w:t>
      </w:r>
      <w:r>
        <w:rPr>
          <w:rFonts w:ascii="宋体" w:eastAsia="宋体" w:hAnsi="宋体" w:cs="Times New Roman" w:hint="eastAsia"/>
          <w:b/>
          <w:bCs/>
          <w:sz w:val="24"/>
          <w:szCs w:val="32"/>
        </w:rPr>
        <w:t>法定代表人授权书</w:t>
      </w:r>
    </w:p>
    <w:p w14:paraId="3A80A8C2" w14:textId="77777777" w:rsidR="00EC5F9B" w:rsidRDefault="00CD146C">
      <w:pPr>
        <w:spacing w:line="480" w:lineRule="auto"/>
        <w:rPr>
          <w:rFonts w:ascii="宋体" w:eastAsia="宋体" w:hAnsi="宋体" w:cs="Times New Roman" w:hint="eastAsia"/>
          <w:b/>
          <w:bCs/>
          <w:sz w:val="24"/>
          <w:szCs w:val="32"/>
        </w:rPr>
      </w:pPr>
      <w:r>
        <w:rPr>
          <w:rFonts w:ascii="宋体" w:eastAsia="宋体" w:hAnsi="宋体" w:cs="Times New Roman" w:hint="eastAsia"/>
          <w:b/>
          <w:sz w:val="24"/>
        </w:rPr>
        <w:t>四、</w:t>
      </w:r>
      <w:r>
        <w:rPr>
          <w:rFonts w:ascii="宋体" w:eastAsia="宋体" w:hAnsi="宋体" w:cs="Times New Roman" w:hint="eastAsia"/>
          <w:b/>
          <w:bCs/>
          <w:sz w:val="24"/>
          <w:szCs w:val="32"/>
        </w:rPr>
        <w:t>法人营业执照的复印件、税务登记证书复印件</w:t>
      </w:r>
    </w:p>
    <w:p w14:paraId="74D6F669"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五、参与竞</w:t>
      </w:r>
      <w:proofErr w:type="gramStart"/>
      <w:r>
        <w:rPr>
          <w:rFonts w:ascii="宋体" w:eastAsia="宋体" w:hAnsi="宋体" w:cs="Times New Roman" w:hint="eastAsia"/>
          <w:b/>
          <w:sz w:val="24"/>
        </w:rPr>
        <w:t>谈供应</w:t>
      </w:r>
      <w:proofErr w:type="gramEnd"/>
      <w:r>
        <w:rPr>
          <w:rFonts w:ascii="宋体" w:eastAsia="宋体" w:hAnsi="宋体" w:cs="Times New Roman" w:hint="eastAsia"/>
          <w:b/>
          <w:sz w:val="24"/>
        </w:rPr>
        <w:t>商控股及管理关系情况申报表</w:t>
      </w:r>
    </w:p>
    <w:p w14:paraId="75B81579"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六、相关人员的社保缴纳证明</w:t>
      </w:r>
    </w:p>
    <w:p w14:paraId="321CC290" w14:textId="77777777" w:rsidR="00EC5F9B" w:rsidRDefault="00CD146C">
      <w:pPr>
        <w:spacing w:line="480" w:lineRule="auto"/>
        <w:rPr>
          <w:rFonts w:ascii="宋体" w:eastAsia="宋体" w:hAnsi="宋体" w:cs="Times New Roman" w:hint="eastAsia"/>
          <w:b/>
          <w:sz w:val="24"/>
          <w:szCs w:val="32"/>
        </w:rPr>
      </w:pPr>
      <w:r>
        <w:rPr>
          <w:rFonts w:ascii="宋体" w:eastAsia="宋体" w:hAnsi="宋体" w:cs="Times New Roman" w:hint="eastAsia"/>
          <w:b/>
          <w:sz w:val="24"/>
        </w:rPr>
        <w:t>七、</w:t>
      </w:r>
      <w:r>
        <w:rPr>
          <w:rFonts w:ascii="宋体" w:eastAsia="宋体" w:hAnsi="宋体" w:cs="Times New Roman" w:hint="eastAsia"/>
          <w:b/>
          <w:sz w:val="24"/>
          <w:szCs w:val="32"/>
        </w:rPr>
        <w:t>技术规格偏离</w:t>
      </w:r>
      <w:r>
        <w:rPr>
          <w:rFonts w:ascii="宋体" w:eastAsia="宋体" w:hAnsi="宋体" w:cs="Times New Roman" w:hint="eastAsia"/>
          <w:b/>
          <w:sz w:val="24"/>
        </w:rPr>
        <w:t>情况表</w:t>
      </w:r>
      <w:r>
        <w:rPr>
          <w:rFonts w:ascii="宋体" w:eastAsia="宋体" w:hAnsi="宋体" w:cs="Times New Roman" w:hint="eastAsia"/>
          <w:b/>
          <w:sz w:val="24"/>
          <w:szCs w:val="32"/>
        </w:rPr>
        <w:t>及商务条款偏离表</w:t>
      </w:r>
    </w:p>
    <w:p w14:paraId="1460CEAE"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八、价格一览表及分项价格表</w:t>
      </w:r>
    </w:p>
    <w:p w14:paraId="60E59DCF"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九、制造厂家的授权书（适用于进口设备）</w:t>
      </w:r>
    </w:p>
    <w:p w14:paraId="63E3FBAB"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十、《谈判响应文件》真实性承诺函</w:t>
      </w:r>
    </w:p>
    <w:p w14:paraId="3C3AB76C"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十一、企业诚信声明与承诺</w:t>
      </w:r>
    </w:p>
    <w:p w14:paraId="339B7E15"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十二、公司基本情况简介</w:t>
      </w:r>
    </w:p>
    <w:p w14:paraId="6F40A8EB"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十三、公司近三年内在经营活动中没有重大违法记录以及被禁止参与政府采购活动的声明与承诺</w:t>
      </w:r>
    </w:p>
    <w:p w14:paraId="1E9D2F8B"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十四、公司近三年无行贿犯罪记录承诺</w:t>
      </w:r>
    </w:p>
    <w:p w14:paraId="0F3597D4"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十五、信用信息查询记录网络</w:t>
      </w:r>
      <w:proofErr w:type="gramStart"/>
      <w:r>
        <w:rPr>
          <w:rFonts w:ascii="宋体" w:eastAsia="宋体" w:hAnsi="宋体" w:cs="Times New Roman" w:hint="eastAsia"/>
          <w:b/>
          <w:sz w:val="24"/>
        </w:rPr>
        <w:t>截</w:t>
      </w:r>
      <w:proofErr w:type="gramEnd"/>
      <w:r>
        <w:rPr>
          <w:rFonts w:ascii="宋体" w:eastAsia="宋体" w:hAnsi="宋体" w:cs="Times New Roman" w:hint="eastAsia"/>
          <w:b/>
          <w:sz w:val="24"/>
        </w:rPr>
        <w:t>图件</w:t>
      </w:r>
    </w:p>
    <w:p w14:paraId="160E5990"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十六、政府采购违法行为风险知悉确认书</w:t>
      </w:r>
    </w:p>
    <w:p w14:paraId="3F8EAFF8" w14:textId="77777777" w:rsidR="00EC5F9B" w:rsidRDefault="00CD146C">
      <w:pPr>
        <w:spacing w:line="480" w:lineRule="auto"/>
        <w:rPr>
          <w:rFonts w:ascii="宋体" w:eastAsia="宋体" w:hAnsi="宋体" w:cs="Times New Roman" w:hint="eastAsia"/>
          <w:b/>
          <w:sz w:val="24"/>
        </w:rPr>
      </w:pPr>
      <w:r>
        <w:rPr>
          <w:rFonts w:ascii="宋体" w:eastAsia="宋体" w:hAnsi="宋体" w:cs="Times New Roman" w:hint="eastAsia"/>
          <w:b/>
          <w:sz w:val="24"/>
        </w:rPr>
        <w:t>十七、公司认为有必要提供的其他材料</w:t>
      </w:r>
    </w:p>
    <w:p w14:paraId="6001A1F2" w14:textId="77777777" w:rsidR="00EC5F9B" w:rsidRDefault="00EC5F9B">
      <w:pPr>
        <w:spacing w:line="480" w:lineRule="auto"/>
        <w:rPr>
          <w:rFonts w:ascii="宋体" w:eastAsia="宋体" w:hAnsi="宋体" w:cs="Times New Roman" w:hint="eastAsia"/>
          <w:b/>
          <w:sz w:val="24"/>
        </w:rPr>
      </w:pPr>
    </w:p>
    <w:p w14:paraId="17C6E709" w14:textId="77777777" w:rsidR="00EC5F9B" w:rsidRDefault="00EC5F9B">
      <w:pPr>
        <w:widowControl/>
        <w:jc w:val="left"/>
        <w:rPr>
          <w:rFonts w:ascii="宋体" w:eastAsia="宋体" w:hAnsi="宋体" w:cs="Times New Roman" w:hint="eastAsia"/>
          <w:b/>
          <w:kern w:val="0"/>
          <w:sz w:val="24"/>
        </w:rPr>
        <w:sectPr w:rsidR="00EC5F9B">
          <w:pgSz w:w="11906" w:h="16838"/>
          <w:pgMar w:top="1440" w:right="1800" w:bottom="1440" w:left="1800" w:header="851" w:footer="992" w:gutter="0"/>
          <w:pgNumType w:start="1"/>
          <w:cols w:space="720"/>
          <w:docGrid w:type="lines" w:linePitch="312"/>
        </w:sectPr>
      </w:pPr>
    </w:p>
    <w:p w14:paraId="7D424F73" w14:textId="77777777" w:rsidR="00EC5F9B" w:rsidRDefault="00CD146C">
      <w:pPr>
        <w:rPr>
          <w:rFonts w:ascii="宋体" w:eastAsia="宋体" w:hAnsi="宋体" w:cs="Times New Roman" w:hint="eastAsia"/>
          <w:b/>
          <w:sz w:val="24"/>
        </w:rPr>
      </w:pPr>
      <w:bookmarkStart w:id="3" w:name="一"/>
      <w:r>
        <w:rPr>
          <w:rFonts w:ascii="宋体" w:eastAsia="宋体" w:hAnsi="宋体" w:cs="Times New Roman" w:hint="eastAsia"/>
          <w:b/>
          <w:sz w:val="24"/>
        </w:rPr>
        <w:lastRenderedPageBreak/>
        <w:t>一、 谈判响应函（模板）</w:t>
      </w:r>
    </w:p>
    <w:bookmarkEnd w:id="3"/>
    <w:p w14:paraId="73EEF412" w14:textId="77777777" w:rsidR="00EC5F9B" w:rsidRDefault="00CD146C">
      <w:pPr>
        <w:spacing w:before="100" w:beforeAutospacing="1" w:afterLines="50" w:after="156"/>
        <w:jc w:val="center"/>
        <w:rPr>
          <w:rFonts w:ascii="宋体" w:eastAsia="宋体" w:hAnsi="宋体" w:cs="Times New Roman" w:hint="eastAsia"/>
          <w:b/>
          <w:sz w:val="28"/>
          <w:szCs w:val="21"/>
        </w:rPr>
      </w:pPr>
      <w:r>
        <w:rPr>
          <w:rFonts w:ascii="宋体" w:eastAsia="宋体" w:hAnsi="宋体" w:cs="Times New Roman" w:hint="eastAsia"/>
          <w:b/>
          <w:sz w:val="28"/>
          <w:szCs w:val="21"/>
        </w:rPr>
        <w:t>谈判响应函</w:t>
      </w:r>
    </w:p>
    <w:p w14:paraId="31165C23" w14:textId="77777777" w:rsidR="00EC5F9B" w:rsidRDefault="00CD146C">
      <w:pPr>
        <w:rPr>
          <w:rFonts w:ascii="宋体" w:eastAsia="宋体" w:hAnsi="宋体" w:cs="Times New Roman" w:hint="eastAsia"/>
          <w:b/>
          <w:szCs w:val="21"/>
        </w:rPr>
      </w:pPr>
      <w:r>
        <w:rPr>
          <w:rFonts w:ascii="宋体" w:eastAsia="宋体" w:hAnsi="宋体" w:cs="Times New Roman" w:hint="eastAsia"/>
          <w:b/>
          <w:szCs w:val="21"/>
        </w:rPr>
        <w:t>致：清华大学深圳国际研究生院</w:t>
      </w:r>
    </w:p>
    <w:p w14:paraId="41D97F75" w14:textId="77777777" w:rsidR="00EC5F9B" w:rsidRDefault="00EC5F9B">
      <w:pPr>
        <w:rPr>
          <w:rFonts w:ascii="宋体" w:eastAsia="宋体" w:hAnsi="宋体" w:cs="Times New Roman" w:hint="eastAsia"/>
          <w:b/>
          <w:szCs w:val="21"/>
        </w:rPr>
      </w:pPr>
    </w:p>
    <w:p w14:paraId="4FFB960D" w14:textId="77777777" w:rsidR="00EC5F9B" w:rsidRDefault="00CD146C">
      <w:pPr>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根据</w:t>
      </w:r>
      <w:r>
        <w:rPr>
          <w:rFonts w:ascii="宋体" w:eastAsia="宋体" w:hAnsi="宋体" w:cs="Times New Roman" w:hint="eastAsia"/>
          <w:szCs w:val="21"/>
          <w:u w:val="single"/>
        </w:rPr>
        <w:t>清华大学深圳国际研究生院XXX采购</w:t>
      </w:r>
      <w:r>
        <w:rPr>
          <w:rFonts w:ascii="宋体" w:eastAsia="宋体" w:hAnsi="宋体" w:cs="Times New Roman" w:hint="eastAsia"/>
          <w:szCs w:val="21"/>
        </w:rPr>
        <w:t>项目谈判要求和需求，签字代表（姓名、职务）经正式授权并代表XXX（公司名称、地址）提交下述文件正本___份及副本___份：</w:t>
      </w:r>
    </w:p>
    <w:p w14:paraId="01B855CE" w14:textId="77777777" w:rsidR="00EC5F9B" w:rsidRDefault="00CD146C">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提供谈判文件中规定须提交的所有内容。</w:t>
      </w:r>
    </w:p>
    <w:p w14:paraId="17C07497" w14:textId="77777777" w:rsidR="00EC5F9B" w:rsidRDefault="00CD146C">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本响应文件有效期为自响应文件递交之日起___</w:t>
      </w:r>
      <w:proofErr w:type="gramStart"/>
      <w:r>
        <w:rPr>
          <w:rFonts w:ascii="宋体" w:eastAsia="宋体" w:hAnsi="宋体" w:cs="Times New Roman" w:hint="eastAsia"/>
          <w:szCs w:val="21"/>
        </w:rPr>
        <w:t>个</w:t>
      </w:r>
      <w:proofErr w:type="gramEnd"/>
      <w:r>
        <w:rPr>
          <w:rFonts w:ascii="宋体" w:eastAsia="宋体" w:hAnsi="宋体" w:cs="Times New Roman" w:hint="eastAsia"/>
          <w:szCs w:val="21"/>
        </w:rPr>
        <w:t>日历日。</w:t>
      </w:r>
    </w:p>
    <w:p w14:paraId="4D45738A" w14:textId="77777777" w:rsidR="00EC5F9B" w:rsidRDefault="00CD146C">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若谈判成交，我方将按谈判文件规定履行合同责任和义务。</w:t>
      </w:r>
    </w:p>
    <w:p w14:paraId="7C6E45D4" w14:textId="77777777" w:rsidR="00EC5F9B" w:rsidRDefault="00CD146C">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我方同意提供按照贵方的要求的一切数据或资料，并保证其真实性、合法性。</w:t>
      </w:r>
    </w:p>
    <w:p w14:paraId="2D79C7E8" w14:textId="77777777" w:rsidR="00EC5F9B" w:rsidRDefault="00CD146C">
      <w:pPr>
        <w:numPr>
          <w:ilvl w:val="0"/>
          <w:numId w:val="2"/>
        </w:numPr>
        <w:spacing w:line="360" w:lineRule="auto"/>
        <w:ind w:left="426" w:hanging="426"/>
        <w:rPr>
          <w:rFonts w:ascii="宋体" w:eastAsia="宋体" w:hAnsi="宋体" w:cs="Times New Roman" w:hint="eastAsia"/>
          <w:szCs w:val="21"/>
        </w:rPr>
      </w:pPr>
      <w:r>
        <w:rPr>
          <w:rFonts w:ascii="宋体" w:eastAsia="宋体" w:hAnsi="宋体" w:cs="Times New Roman" w:hint="eastAsia"/>
          <w:szCs w:val="21"/>
        </w:rPr>
        <w:t>我方与本次谈判有关的一切正式来往通讯请寄：</w:t>
      </w:r>
    </w:p>
    <w:p w14:paraId="33F6ECB8" w14:textId="77777777" w:rsidR="00EC5F9B" w:rsidRDefault="00CD146C">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地址：              邮编：</w:t>
      </w:r>
    </w:p>
    <w:p w14:paraId="22E415BA" w14:textId="77777777" w:rsidR="00EC5F9B" w:rsidRDefault="00CD146C">
      <w:pPr>
        <w:spacing w:line="360" w:lineRule="auto"/>
        <w:ind w:left="720"/>
        <w:rPr>
          <w:rFonts w:ascii="宋体" w:eastAsia="宋体" w:hAnsi="宋体" w:cs="Times New Roman" w:hint="eastAsia"/>
          <w:szCs w:val="21"/>
          <w:u w:val="single"/>
        </w:rPr>
      </w:pPr>
      <w:r>
        <w:rPr>
          <w:rFonts w:ascii="宋体" w:eastAsia="宋体" w:hAnsi="宋体" w:cs="Times New Roman" w:hint="eastAsia"/>
          <w:szCs w:val="21"/>
        </w:rPr>
        <w:t>电话：              传真：</w:t>
      </w:r>
    </w:p>
    <w:p w14:paraId="232253F8" w14:textId="77777777" w:rsidR="00EC5F9B" w:rsidRDefault="00EC5F9B">
      <w:pPr>
        <w:ind w:left="720"/>
        <w:rPr>
          <w:rFonts w:ascii="宋体" w:eastAsia="宋体" w:hAnsi="宋体" w:cs="Times New Roman" w:hint="eastAsia"/>
          <w:szCs w:val="21"/>
          <w:u w:val="single"/>
        </w:rPr>
      </w:pPr>
    </w:p>
    <w:p w14:paraId="76FC0AEF" w14:textId="77777777" w:rsidR="00EC5F9B" w:rsidRDefault="00CD146C">
      <w:pPr>
        <w:rPr>
          <w:rFonts w:ascii="宋体" w:eastAsia="宋体" w:hAnsi="宋体" w:cs="Times New Roman" w:hint="eastAsia"/>
          <w:b/>
          <w:bCs/>
          <w:szCs w:val="21"/>
        </w:rPr>
      </w:pPr>
      <w:r>
        <w:rPr>
          <w:rFonts w:ascii="宋体" w:eastAsia="宋体" w:hAnsi="宋体" w:cs="Times New Roman" w:hint="eastAsia"/>
          <w:b/>
          <w:bCs/>
          <w:szCs w:val="21"/>
        </w:rPr>
        <w:t xml:space="preserve">       </w:t>
      </w:r>
    </w:p>
    <w:p w14:paraId="3E3C7BB8" w14:textId="77777777" w:rsidR="00EC5F9B" w:rsidRDefault="00EC5F9B">
      <w:pPr>
        <w:spacing w:line="360" w:lineRule="auto"/>
        <w:rPr>
          <w:rFonts w:ascii="宋体" w:eastAsia="宋体" w:hAnsi="宋体" w:cs="Times New Roman" w:hint="eastAsia"/>
          <w:b/>
          <w:bCs/>
          <w:szCs w:val="21"/>
        </w:rPr>
      </w:pPr>
    </w:p>
    <w:p w14:paraId="3163164A" w14:textId="77777777" w:rsidR="00EC5F9B" w:rsidRDefault="00CD146C">
      <w:pPr>
        <w:spacing w:line="360" w:lineRule="auto"/>
        <w:jc w:val="right"/>
        <w:rPr>
          <w:rFonts w:ascii="宋体" w:eastAsia="宋体" w:hAnsi="宋体" w:cs="Times New Roman" w:hint="eastAsia"/>
          <w:szCs w:val="21"/>
        </w:rPr>
      </w:pPr>
      <w:r>
        <w:rPr>
          <w:rFonts w:ascii="宋体" w:eastAsia="宋体" w:hAnsi="宋体" w:cs="Times New Roman" w:hint="eastAsia"/>
          <w:b/>
          <w:bCs/>
          <w:szCs w:val="21"/>
        </w:rPr>
        <w:t xml:space="preserve"> 法定代表人或其授权代表</w:t>
      </w:r>
      <w:r>
        <w:rPr>
          <w:rFonts w:ascii="宋体" w:eastAsia="宋体" w:hAnsi="宋体" w:cs="Times New Roman" w:hint="eastAsia"/>
          <w:szCs w:val="21"/>
        </w:rPr>
        <w:t>签字：____________________</w:t>
      </w:r>
    </w:p>
    <w:p w14:paraId="415AE38F" w14:textId="77777777" w:rsidR="00EC5F9B" w:rsidRDefault="00CD146C">
      <w:pPr>
        <w:wordWrap w:val="0"/>
        <w:spacing w:line="360" w:lineRule="auto"/>
        <w:ind w:rightChars="-27" w:right="-57"/>
        <w:jc w:val="right"/>
        <w:rPr>
          <w:rFonts w:ascii="宋体" w:eastAsia="宋体" w:hAnsi="宋体" w:cs="Times New Roman" w:hint="eastAsia"/>
          <w:szCs w:val="20"/>
        </w:rPr>
      </w:pPr>
      <w:r>
        <w:rPr>
          <w:rFonts w:ascii="宋体" w:eastAsia="宋体" w:hAnsi="宋体" w:cs="Times New Roman" w:hint="eastAsia"/>
          <w:szCs w:val="21"/>
        </w:rPr>
        <w:t xml:space="preserve"> 供应商(盖章)：</w:t>
      </w:r>
      <w:r>
        <w:rPr>
          <w:rFonts w:ascii="宋体" w:eastAsia="宋体" w:hAnsi="宋体" w:cs="Times New Roman" w:hint="eastAsia"/>
          <w:szCs w:val="21"/>
          <w:u w:val="single"/>
        </w:rPr>
        <w:tab/>
        <w:t xml:space="preserve">                    </w:t>
      </w:r>
    </w:p>
    <w:p w14:paraId="56D8B426" w14:textId="77777777" w:rsidR="00EC5F9B" w:rsidRDefault="00CD146C">
      <w:pPr>
        <w:wordWrap w:val="0"/>
        <w:spacing w:line="360" w:lineRule="auto"/>
        <w:jc w:val="right"/>
        <w:rPr>
          <w:rFonts w:ascii="宋体" w:eastAsia="宋体" w:hAnsi="宋体" w:cs="Times New Roman" w:hint="eastAsia"/>
          <w:szCs w:val="21"/>
        </w:rPr>
      </w:pPr>
      <w:r>
        <w:rPr>
          <w:rFonts w:ascii="宋体" w:eastAsia="宋体" w:hAnsi="宋体" w:cs="Times New Roman" w:hint="eastAsia"/>
          <w:szCs w:val="21"/>
        </w:rPr>
        <w:t xml:space="preserve">     年   月   日</w:t>
      </w:r>
    </w:p>
    <w:p w14:paraId="5283EF6B" w14:textId="77777777" w:rsidR="00EC5F9B" w:rsidRDefault="00EC5F9B">
      <w:pPr>
        <w:ind w:firstLineChars="1200" w:firstLine="3360"/>
        <w:rPr>
          <w:rFonts w:ascii="宋体" w:eastAsia="宋体" w:hAnsi="宋体" w:cs="Times New Roman" w:hint="eastAsia"/>
          <w:sz w:val="28"/>
          <w:szCs w:val="28"/>
        </w:rPr>
      </w:pPr>
    </w:p>
    <w:p w14:paraId="2A84BF01" w14:textId="77777777" w:rsidR="00EC5F9B" w:rsidRDefault="00EC5F9B">
      <w:pPr>
        <w:jc w:val="left"/>
        <w:rPr>
          <w:rFonts w:ascii="宋体" w:eastAsia="宋体" w:hAnsi="宋体" w:cs="Times New Roman" w:hint="eastAsia"/>
          <w:b/>
          <w:bCs/>
          <w:sz w:val="24"/>
          <w:szCs w:val="20"/>
        </w:rPr>
      </w:pPr>
    </w:p>
    <w:p w14:paraId="41A048C1" w14:textId="77777777" w:rsidR="00EC5F9B" w:rsidRDefault="00EC5F9B">
      <w:pPr>
        <w:jc w:val="left"/>
        <w:rPr>
          <w:rFonts w:ascii="宋体" w:eastAsia="宋体" w:hAnsi="宋体" w:cs="Times New Roman" w:hint="eastAsia"/>
          <w:b/>
          <w:bCs/>
          <w:sz w:val="24"/>
          <w:szCs w:val="20"/>
        </w:rPr>
      </w:pPr>
    </w:p>
    <w:p w14:paraId="3D13E137" w14:textId="77777777" w:rsidR="00EC5F9B" w:rsidRDefault="00EC5F9B">
      <w:pPr>
        <w:jc w:val="left"/>
        <w:rPr>
          <w:rFonts w:ascii="宋体" w:eastAsia="宋体" w:hAnsi="宋体" w:cs="Times New Roman" w:hint="eastAsia"/>
          <w:b/>
          <w:sz w:val="24"/>
          <w:szCs w:val="20"/>
        </w:rPr>
      </w:pPr>
    </w:p>
    <w:p w14:paraId="3EB3D14C" w14:textId="77777777" w:rsidR="00EC5F9B" w:rsidRDefault="00EC5F9B">
      <w:pPr>
        <w:jc w:val="left"/>
        <w:rPr>
          <w:rFonts w:ascii="宋体" w:eastAsia="宋体" w:hAnsi="宋体" w:cs="Times New Roman" w:hint="eastAsia"/>
          <w:b/>
          <w:sz w:val="24"/>
          <w:szCs w:val="20"/>
        </w:rPr>
      </w:pPr>
    </w:p>
    <w:p w14:paraId="1371340B" w14:textId="77777777" w:rsidR="00EC5F9B" w:rsidRDefault="00EC5F9B">
      <w:pPr>
        <w:jc w:val="left"/>
        <w:rPr>
          <w:rFonts w:ascii="宋体" w:eastAsia="宋体" w:hAnsi="宋体" w:cs="Times New Roman" w:hint="eastAsia"/>
          <w:b/>
          <w:sz w:val="24"/>
          <w:szCs w:val="20"/>
        </w:rPr>
      </w:pPr>
    </w:p>
    <w:p w14:paraId="78E63EE4" w14:textId="77777777" w:rsidR="00EC5F9B" w:rsidRDefault="00EC5F9B">
      <w:pPr>
        <w:jc w:val="left"/>
        <w:rPr>
          <w:rFonts w:ascii="宋体" w:eastAsia="宋体" w:hAnsi="宋体" w:cs="Times New Roman" w:hint="eastAsia"/>
          <w:b/>
          <w:sz w:val="24"/>
          <w:szCs w:val="20"/>
        </w:rPr>
      </w:pPr>
    </w:p>
    <w:p w14:paraId="3407BA2C" w14:textId="77777777" w:rsidR="00EC5F9B" w:rsidRDefault="00EC5F9B">
      <w:pPr>
        <w:jc w:val="left"/>
        <w:rPr>
          <w:rFonts w:ascii="宋体" w:eastAsia="宋体" w:hAnsi="宋体" w:cs="Times New Roman" w:hint="eastAsia"/>
          <w:b/>
          <w:sz w:val="24"/>
          <w:szCs w:val="20"/>
        </w:rPr>
      </w:pPr>
    </w:p>
    <w:p w14:paraId="277E01E1" w14:textId="77777777" w:rsidR="00EC5F9B" w:rsidRDefault="00EC5F9B">
      <w:pPr>
        <w:jc w:val="left"/>
        <w:rPr>
          <w:rFonts w:ascii="宋体" w:eastAsia="宋体" w:hAnsi="宋体" w:cs="Times New Roman" w:hint="eastAsia"/>
          <w:b/>
          <w:sz w:val="24"/>
          <w:szCs w:val="20"/>
        </w:rPr>
      </w:pPr>
    </w:p>
    <w:p w14:paraId="281ACAB0" w14:textId="77777777" w:rsidR="00EC5F9B" w:rsidRDefault="00EC5F9B">
      <w:pPr>
        <w:jc w:val="left"/>
        <w:rPr>
          <w:rFonts w:ascii="宋体" w:eastAsia="宋体" w:hAnsi="宋体" w:cs="Times New Roman" w:hint="eastAsia"/>
          <w:b/>
          <w:sz w:val="24"/>
          <w:szCs w:val="20"/>
        </w:rPr>
      </w:pPr>
    </w:p>
    <w:p w14:paraId="26DE9363" w14:textId="77777777" w:rsidR="00EC5F9B" w:rsidRDefault="00EC5F9B">
      <w:pPr>
        <w:jc w:val="left"/>
        <w:rPr>
          <w:rFonts w:ascii="宋体" w:eastAsia="宋体" w:hAnsi="宋体" w:cs="Times New Roman" w:hint="eastAsia"/>
          <w:b/>
          <w:sz w:val="24"/>
          <w:szCs w:val="20"/>
        </w:rPr>
      </w:pPr>
    </w:p>
    <w:p w14:paraId="43C90173" w14:textId="77777777" w:rsidR="00EC5F9B" w:rsidRDefault="00EC5F9B">
      <w:pPr>
        <w:jc w:val="left"/>
        <w:rPr>
          <w:rFonts w:ascii="宋体" w:eastAsia="宋体" w:hAnsi="宋体" w:cs="Times New Roman" w:hint="eastAsia"/>
          <w:b/>
          <w:sz w:val="24"/>
          <w:szCs w:val="20"/>
        </w:rPr>
      </w:pPr>
    </w:p>
    <w:p w14:paraId="1149735E" w14:textId="77777777" w:rsidR="00EC5F9B" w:rsidRDefault="00EC5F9B">
      <w:pPr>
        <w:jc w:val="left"/>
        <w:rPr>
          <w:rFonts w:ascii="宋体" w:eastAsia="宋体" w:hAnsi="宋体" w:cs="Times New Roman" w:hint="eastAsia"/>
          <w:b/>
          <w:sz w:val="24"/>
          <w:szCs w:val="20"/>
        </w:rPr>
      </w:pPr>
    </w:p>
    <w:p w14:paraId="49DBA7C7" w14:textId="77777777" w:rsidR="00EC5F9B" w:rsidRDefault="00EC5F9B">
      <w:pPr>
        <w:jc w:val="left"/>
        <w:rPr>
          <w:rFonts w:ascii="宋体" w:eastAsia="宋体" w:hAnsi="宋体" w:cs="Times New Roman" w:hint="eastAsia"/>
          <w:b/>
          <w:sz w:val="24"/>
          <w:szCs w:val="20"/>
        </w:rPr>
      </w:pPr>
    </w:p>
    <w:p w14:paraId="0AC053D7" w14:textId="77777777" w:rsidR="00EC5F9B" w:rsidRDefault="00EC5F9B">
      <w:pPr>
        <w:jc w:val="left"/>
        <w:rPr>
          <w:rFonts w:ascii="宋体" w:eastAsia="宋体" w:hAnsi="宋体" w:cs="Times New Roman" w:hint="eastAsia"/>
          <w:b/>
          <w:sz w:val="24"/>
          <w:szCs w:val="20"/>
        </w:rPr>
      </w:pPr>
    </w:p>
    <w:p w14:paraId="0F5D0AB8" w14:textId="77777777" w:rsidR="00EC5F9B" w:rsidRDefault="00CD146C">
      <w:pPr>
        <w:jc w:val="left"/>
        <w:rPr>
          <w:rFonts w:ascii="宋体" w:eastAsia="宋体" w:hAnsi="宋体" w:cs="Times New Roman" w:hint="eastAsia"/>
          <w:b/>
          <w:sz w:val="24"/>
          <w:szCs w:val="20"/>
        </w:rPr>
      </w:pPr>
      <w:r>
        <w:rPr>
          <w:rFonts w:ascii="宋体" w:eastAsia="宋体" w:hAnsi="宋体" w:cs="Times New Roman" w:hint="eastAsia"/>
          <w:b/>
          <w:sz w:val="24"/>
          <w:szCs w:val="20"/>
        </w:rPr>
        <w:lastRenderedPageBreak/>
        <w:t>二、法定代表人证明书 (模板)</w:t>
      </w:r>
    </w:p>
    <w:p w14:paraId="7F70DD60" w14:textId="77777777" w:rsidR="00EC5F9B" w:rsidRDefault="00EC5F9B">
      <w:pPr>
        <w:jc w:val="left"/>
        <w:rPr>
          <w:rFonts w:ascii="宋体" w:eastAsia="宋体" w:hAnsi="宋体" w:cs="Times New Roman" w:hint="eastAsia"/>
          <w:b/>
          <w:sz w:val="24"/>
          <w:szCs w:val="20"/>
        </w:rPr>
      </w:pPr>
    </w:p>
    <w:p w14:paraId="27E9B658" w14:textId="77777777" w:rsidR="00EC5F9B" w:rsidRDefault="00CD146C">
      <w:pPr>
        <w:keepNext/>
        <w:keepLines/>
        <w:spacing w:before="120" w:after="120" w:line="415" w:lineRule="auto"/>
        <w:jc w:val="center"/>
        <w:outlineLvl w:val="2"/>
        <w:rPr>
          <w:rFonts w:ascii="宋体" w:eastAsia="宋体" w:hAnsi="宋体" w:cs="Times New Roman" w:hint="eastAsia"/>
          <w:b/>
          <w:bCs/>
          <w:sz w:val="24"/>
        </w:rPr>
      </w:pPr>
      <w:r>
        <w:rPr>
          <w:rFonts w:ascii="宋体" w:eastAsia="宋体" w:hAnsi="宋体" w:cs="Times New Roman" w:hint="eastAsia"/>
          <w:b/>
          <w:bCs/>
          <w:sz w:val="24"/>
        </w:rPr>
        <w:t>法定代表人证明书</w:t>
      </w:r>
    </w:p>
    <w:p w14:paraId="4C051B38"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softHyphen/>
      </w:r>
      <w:r>
        <w:rPr>
          <w:rFonts w:ascii="宋体" w:eastAsia="宋体" w:hAnsi="宋体" w:cs="Times New Roman" w:hint="eastAsia"/>
          <w:szCs w:val="21"/>
        </w:rPr>
        <w:softHyphen/>
      </w:r>
      <w:r>
        <w:rPr>
          <w:rFonts w:ascii="宋体" w:eastAsia="宋体" w:hAnsi="宋体" w:cs="Times New Roman" w:hint="eastAsia"/>
          <w:szCs w:val="21"/>
        </w:rPr>
        <w:softHyphen/>
        <w:t>XX同志，现任我单位职务，为法定代表人，特此证明。</w:t>
      </w:r>
    </w:p>
    <w:p w14:paraId="7AF21798"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t>有效日期：         签发日期：            单位：</w:t>
      </w:r>
    </w:p>
    <w:p w14:paraId="348023C5"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t>附：代表人性别：年龄：身份证号码：</w:t>
      </w:r>
    </w:p>
    <w:p w14:paraId="32E918A8"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t>营业执照号码：</w:t>
      </w:r>
    </w:p>
    <w:p w14:paraId="3363A193"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t>经济性质：</w:t>
      </w:r>
    </w:p>
    <w:p w14:paraId="103A5541"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t>主营（产）：</w:t>
      </w:r>
    </w:p>
    <w:p w14:paraId="28E551B7"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t>兼营（产）：</w:t>
      </w:r>
    </w:p>
    <w:p w14:paraId="007CAEAE"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t>进口物品经营许可证号码：</w:t>
      </w:r>
    </w:p>
    <w:p w14:paraId="4A45EA7B"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t>主营：</w:t>
      </w:r>
    </w:p>
    <w:p w14:paraId="77413D09"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t>兼营：</w:t>
      </w:r>
    </w:p>
    <w:p w14:paraId="1CCF6B19"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t>说明：1、法定代表人为企业事业单位、国家机关、社会团体的主要行政负责人。</w:t>
      </w:r>
    </w:p>
    <w:p w14:paraId="5C4C560D" w14:textId="77777777" w:rsidR="00EC5F9B" w:rsidRDefault="00CD146C">
      <w:pPr>
        <w:rPr>
          <w:rFonts w:ascii="宋体" w:eastAsia="宋体" w:hAnsi="宋体" w:cs="Times New Roman" w:hint="eastAsia"/>
          <w:szCs w:val="21"/>
        </w:rPr>
      </w:pPr>
      <w:r>
        <w:rPr>
          <w:rFonts w:ascii="宋体" w:eastAsia="宋体" w:hAnsi="宋体" w:cs="Times New Roman" w:hint="eastAsia"/>
          <w:szCs w:val="21"/>
        </w:rPr>
        <w:t xml:space="preserve">      2、内容必须填写真实、清楚，涂改无效，不得转让、买卖.</w:t>
      </w:r>
    </w:p>
    <w:p w14:paraId="778E24DC" w14:textId="77777777" w:rsidR="00EC5F9B" w:rsidRDefault="00EC5F9B">
      <w:pPr>
        <w:rPr>
          <w:rFonts w:ascii="宋体" w:eastAsia="宋体" w:hAnsi="宋体" w:cs="Times New Roman" w:hint="eastAsia"/>
          <w:szCs w:val="21"/>
        </w:rPr>
      </w:pPr>
    </w:p>
    <w:p w14:paraId="2328FA98" w14:textId="77777777" w:rsidR="00EC5F9B" w:rsidRDefault="00CD146C">
      <w:pPr>
        <w:tabs>
          <w:tab w:val="left" w:pos="3780"/>
        </w:tabs>
        <w:spacing w:line="360" w:lineRule="auto"/>
        <w:ind w:left="4410"/>
        <w:rPr>
          <w:rFonts w:ascii="宋体" w:eastAsia="宋体" w:hAnsi="宋体" w:cs="Times New Roman" w:hint="eastAsia"/>
          <w:szCs w:val="20"/>
        </w:rPr>
      </w:pPr>
      <w:r>
        <w:rPr>
          <w:rFonts w:ascii="宋体" w:eastAsia="宋体" w:hAnsi="宋体" w:cs="Times New Roman" w:hint="eastAsia"/>
          <w:szCs w:val="20"/>
        </w:rPr>
        <w:t>公司（法人公章）：</w:t>
      </w:r>
    </w:p>
    <w:p w14:paraId="762257A2" w14:textId="77777777" w:rsidR="00EC5F9B" w:rsidRDefault="00EC5F9B">
      <w:pPr>
        <w:spacing w:line="360" w:lineRule="auto"/>
        <w:rPr>
          <w:rFonts w:ascii="宋体" w:eastAsia="宋体" w:hAnsi="宋体" w:cs="Times New Roman" w:hint="eastAsia"/>
          <w:szCs w:val="20"/>
        </w:rPr>
      </w:pPr>
    </w:p>
    <w:p w14:paraId="1E88C775" w14:textId="77777777" w:rsidR="00EC5F9B" w:rsidRDefault="00CD146C">
      <w:pPr>
        <w:rPr>
          <w:rFonts w:ascii="宋体" w:eastAsia="宋体" w:hAnsi="宋体" w:cs="Times New Roman" w:hint="eastAsia"/>
          <w:szCs w:val="20"/>
        </w:rPr>
      </w:pPr>
      <w:r>
        <w:rPr>
          <w:rFonts w:ascii="宋体" w:eastAsia="宋体" w:hAnsi="宋体" w:cs="Times New Roman" w:hint="eastAsia"/>
          <w:szCs w:val="20"/>
        </w:rPr>
        <w:t xml:space="preserve">                                          法定代表人（签字或盖章）：</w:t>
      </w:r>
    </w:p>
    <w:p w14:paraId="005892AC" w14:textId="77777777" w:rsidR="00EC5F9B" w:rsidRDefault="00EC5F9B">
      <w:pPr>
        <w:rPr>
          <w:rFonts w:ascii="宋体" w:eastAsia="宋体" w:hAnsi="宋体" w:cs="Times New Roman" w:hint="eastAsia"/>
          <w:szCs w:val="20"/>
        </w:rPr>
      </w:pPr>
    </w:p>
    <w:p w14:paraId="60FF88AE" w14:textId="77777777" w:rsidR="00EC5F9B" w:rsidRDefault="00EC5F9B">
      <w:pPr>
        <w:rPr>
          <w:rFonts w:ascii="宋体" w:eastAsia="宋体" w:hAnsi="宋体" w:cs="Times New Roman" w:hint="eastAsia"/>
          <w:szCs w:val="20"/>
        </w:rPr>
      </w:pPr>
    </w:p>
    <w:p w14:paraId="462B5DE5" w14:textId="77777777" w:rsidR="00EC5F9B" w:rsidRDefault="00EC5F9B">
      <w:pPr>
        <w:rPr>
          <w:rFonts w:ascii="宋体" w:eastAsia="宋体" w:hAnsi="宋体" w:cs="Times New Roman" w:hint="eastAsia"/>
          <w:szCs w:val="20"/>
        </w:rPr>
      </w:pPr>
    </w:p>
    <w:p w14:paraId="08BDE486" w14:textId="77777777" w:rsidR="00EC5F9B" w:rsidRDefault="00CD146C">
      <w:pPr>
        <w:rPr>
          <w:rFonts w:ascii="宋体" w:eastAsia="宋体" w:hAnsi="宋体" w:cs="Times New Roman" w:hint="eastAsia"/>
          <w:b/>
          <w:bCs/>
          <w:sz w:val="24"/>
          <w:szCs w:val="32"/>
        </w:rPr>
      </w:pPr>
      <w:r>
        <w:rPr>
          <w:rFonts w:ascii="宋体" w:eastAsia="宋体" w:hAnsi="宋体" w:cs="Times New Roman" w:hint="eastAsia"/>
          <w:b/>
          <w:bCs/>
          <w:sz w:val="24"/>
          <w:szCs w:val="32"/>
        </w:rPr>
        <w:t>附身份证复印件（正反面）</w:t>
      </w:r>
    </w:p>
    <w:p w14:paraId="77F4A358" w14:textId="77777777" w:rsidR="00EC5F9B" w:rsidRDefault="00EC5F9B">
      <w:pPr>
        <w:rPr>
          <w:rFonts w:ascii="宋体" w:eastAsia="宋体" w:hAnsi="宋体" w:cs="Times New Roman" w:hint="eastAsia"/>
          <w:b/>
          <w:bCs/>
          <w:sz w:val="24"/>
          <w:szCs w:val="32"/>
        </w:rPr>
      </w:pPr>
    </w:p>
    <w:p w14:paraId="7F2B6FC9" w14:textId="77777777" w:rsidR="00EC5F9B" w:rsidRDefault="00EC5F9B">
      <w:pPr>
        <w:rPr>
          <w:rFonts w:ascii="宋体" w:eastAsia="宋体" w:hAnsi="宋体" w:cs="Times New Roman" w:hint="eastAsia"/>
          <w:b/>
          <w:bCs/>
          <w:sz w:val="24"/>
          <w:szCs w:val="32"/>
        </w:rPr>
      </w:pPr>
    </w:p>
    <w:p w14:paraId="406C65EF" w14:textId="77777777" w:rsidR="00EC5F9B" w:rsidRDefault="00EC5F9B">
      <w:pPr>
        <w:rPr>
          <w:rFonts w:ascii="宋体" w:eastAsia="宋体" w:hAnsi="宋体" w:cs="Times New Roman" w:hint="eastAsia"/>
          <w:b/>
          <w:bCs/>
          <w:sz w:val="24"/>
          <w:szCs w:val="32"/>
        </w:rPr>
      </w:pPr>
    </w:p>
    <w:p w14:paraId="198F5BAA" w14:textId="77777777" w:rsidR="00EC5F9B" w:rsidRDefault="00EC5F9B">
      <w:pPr>
        <w:rPr>
          <w:rFonts w:ascii="宋体" w:eastAsia="宋体" w:hAnsi="宋体" w:cs="Times New Roman" w:hint="eastAsia"/>
          <w:b/>
          <w:bCs/>
          <w:sz w:val="24"/>
          <w:szCs w:val="32"/>
        </w:rPr>
      </w:pPr>
    </w:p>
    <w:p w14:paraId="2BBC5A6E" w14:textId="77777777" w:rsidR="00EC5F9B" w:rsidRDefault="00EC5F9B">
      <w:pPr>
        <w:rPr>
          <w:rFonts w:ascii="宋体" w:eastAsia="宋体" w:hAnsi="宋体" w:cs="Times New Roman" w:hint="eastAsia"/>
          <w:b/>
          <w:bCs/>
          <w:sz w:val="24"/>
          <w:szCs w:val="32"/>
        </w:rPr>
      </w:pPr>
    </w:p>
    <w:p w14:paraId="73E60759" w14:textId="77777777" w:rsidR="00EC5F9B" w:rsidRDefault="00EC5F9B">
      <w:pPr>
        <w:rPr>
          <w:rFonts w:ascii="宋体" w:eastAsia="宋体" w:hAnsi="宋体" w:cs="Times New Roman" w:hint="eastAsia"/>
          <w:b/>
          <w:bCs/>
          <w:sz w:val="24"/>
          <w:szCs w:val="32"/>
        </w:rPr>
      </w:pPr>
    </w:p>
    <w:p w14:paraId="5AB4D5EB" w14:textId="77777777" w:rsidR="00EC5F9B" w:rsidRDefault="00EC5F9B">
      <w:pPr>
        <w:rPr>
          <w:rFonts w:ascii="宋体" w:eastAsia="宋体" w:hAnsi="宋体" w:cs="Times New Roman" w:hint="eastAsia"/>
          <w:b/>
          <w:bCs/>
          <w:sz w:val="24"/>
          <w:szCs w:val="32"/>
        </w:rPr>
      </w:pPr>
    </w:p>
    <w:p w14:paraId="667F8A7C" w14:textId="77777777" w:rsidR="00EC5F9B" w:rsidRDefault="00EC5F9B">
      <w:pPr>
        <w:rPr>
          <w:rFonts w:ascii="宋体" w:eastAsia="宋体" w:hAnsi="宋体" w:cs="Times New Roman" w:hint="eastAsia"/>
          <w:b/>
          <w:bCs/>
          <w:sz w:val="24"/>
          <w:szCs w:val="32"/>
        </w:rPr>
      </w:pPr>
    </w:p>
    <w:p w14:paraId="45F0A963" w14:textId="77777777" w:rsidR="00EC5F9B" w:rsidRDefault="00EC5F9B">
      <w:pPr>
        <w:rPr>
          <w:rFonts w:ascii="宋体" w:eastAsia="宋体" w:hAnsi="宋体" w:cs="Times New Roman" w:hint="eastAsia"/>
          <w:b/>
          <w:bCs/>
          <w:sz w:val="24"/>
          <w:szCs w:val="32"/>
        </w:rPr>
      </w:pPr>
    </w:p>
    <w:p w14:paraId="3C9F1BD9" w14:textId="77777777" w:rsidR="00EC5F9B" w:rsidRDefault="00EC5F9B">
      <w:pPr>
        <w:rPr>
          <w:rFonts w:ascii="宋体" w:eastAsia="宋体" w:hAnsi="宋体" w:cs="Times New Roman" w:hint="eastAsia"/>
          <w:b/>
          <w:bCs/>
          <w:sz w:val="24"/>
          <w:szCs w:val="32"/>
        </w:rPr>
      </w:pPr>
    </w:p>
    <w:p w14:paraId="3EFC285A" w14:textId="77777777" w:rsidR="00EC5F9B" w:rsidRDefault="00EC5F9B">
      <w:pPr>
        <w:rPr>
          <w:rFonts w:ascii="宋体" w:eastAsia="宋体" w:hAnsi="宋体" w:cs="Times New Roman" w:hint="eastAsia"/>
          <w:b/>
          <w:bCs/>
          <w:sz w:val="24"/>
          <w:szCs w:val="32"/>
        </w:rPr>
      </w:pPr>
    </w:p>
    <w:p w14:paraId="6AA4DA56" w14:textId="77777777" w:rsidR="00EC5F9B" w:rsidRDefault="00EC5F9B">
      <w:pPr>
        <w:rPr>
          <w:rFonts w:ascii="宋体" w:eastAsia="宋体" w:hAnsi="宋体" w:cs="Times New Roman" w:hint="eastAsia"/>
          <w:b/>
          <w:bCs/>
          <w:sz w:val="24"/>
          <w:szCs w:val="32"/>
        </w:rPr>
      </w:pPr>
    </w:p>
    <w:p w14:paraId="515906AF" w14:textId="77777777" w:rsidR="00EC5F9B" w:rsidRDefault="00EC5F9B">
      <w:pPr>
        <w:rPr>
          <w:rFonts w:ascii="宋体" w:eastAsia="宋体" w:hAnsi="宋体" w:cs="Times New Roman" w:hint="eastAsia"/>
          <w:b/>
          <w:bCs/>
          <w:sz w:val="24"/>
          <w:szCs w:val="32"/>
        </w:rPr>
      </w:pPr>
    </w:p>
    <w:p w14:paraId="5F624190" w14:textId="77777777" w:rsidR="00EC5F9B" w:rsidRDefault="00CD146C">
      <w:pPr>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三、法定代表人授权书（模板）</w:t>
      </w:r>
    </w:p>
    <w:p w14:paraId="577A10EB" w14:textId="77777777" w:rsidR="00EC5F9B" w:rsidRDefault="00CD146C">
      <w:pPr>
        <w:spacing w:before="100" w:beforeAutospacing="1" w:after="100" w:afterAutospacing="1"/>
        <w:jc w:val="center"/>
        <w:rPr>
          <w:rFonts w:ascii="宋体" w:eastAsia="宋体" w:hAnsi="宋体" w:cs="Times New Roman" w:hint="eastAsia"/>
          <w:b/>
          <w:sz w:val="24"/>
          <w:szCs w:val="20"/>
          <w:u w:val="single"/>
        </w:rPr>
      </w:pPr>
      <w:r>
        <w:rPr>
          <w:rFonts w:ascii="宋体" w:eastAsia="宋体" w:hAnsi="宋体" w:cs="Times New Roman" w:hint="eastAsia"/>
          <w:b/>
          <w:sz w:val="24"/>
          <w:szCs w:val="20"/>
        </w:rPr>
        <w:t>法定代表人授权书</w:t>
      </w:r>
    </w:p>
    <w:p w14:paraId="00E7FEE3" w14:textId="77777777" w:rsidR="00EC5F9B" w:rsidRDefault="00CD146C">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5F29F313" w14:textId="77777777" w:rsidR="00EC5F9B" w:rsidRDefault="00CD146C">
      <w:pPr>
        <w:tabs>
          <w:tab w:val="left" w:pos="5580"/>
        </w:tabs>
        <w:spacing w:line="360" w:lineRule="auto"/>
        <w:ind w:firstLineChars="200" w:firstLine="420"/>
        <w:rPr>
          <w:rFonts w:ascii="宋体" w:eastAsia="宋体" w:hAnsi="宋体" w:cs="Times New Roman" w:hint="eastAsia"/>
          <w:szCs w:val="21"/>
        </w:rPr>
      </w:pPr>
      <w:r>
        <w:rPr>
          <w:rFonts w:ascii="宋体" w:eastAsia="宋体" w:hAnsi="宋体" w:cs="Times New Roman" w:hint="eastAsia"/>
          <w:szCs w:val="21"/>
        </w:rPr>
        <w:t xml:space="preserve">　　</w:t>
      </w:r>
    </w:p>
    <w:p w14:paraId="675F0AF9" w14:textId="77777777" w:rsidR="00EC5F9B" w:rsidRDefault="00CD146C">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本授权书于__________年_____月______日签字生效,特此声明。</w:t>
      </w:r>
    </w:p>
    <w:p w14:paraId="4434ED6A" w14:textId="77777777" w:rsidR="00EC5F9B" w:rsidRDefault="00EC5F9B">
      <w:pPr>
        <w:tabs>
          <w:tab w:val="left" w:pos="5580"/>
        </w:tabs>
        <w:spacing w:line="360" w:lineRule="auto"/>
        <w:ind w:firstLine="480"/>
        <w:rPr>
          <w:rFonts w:ascii="宋体" w:eastAsia="宋体" w:hAnsi="宋体" w:cs="Times New Roman" w:hint="eastAsia"/>
          <w:szCs w:val="21"/>
        </w:rPr>
      </w:pPr>
    </w:p>
    <w:p w14:paraId="3D84D81F" w14:textId="77777777" w:rsidR="00EC5F9B" w:rsidRDefault="00EC5F9B">
      <w:pPr>
        <w:tabs>
          <w:tab w:val="left" w:pos="5580"/>
        </w:tabs>
        <w:spacing w:line="360" w:lineRule="auto"/>
        <w:ind w:firstLine="480"/>
        <w:rPr>
          <w:rFonts w:ascii="宋体" w:eastAsia="宋体" w:hAnsi="宋体" w:cs="Times New Roman" w:hint="eastAsia"/>
          <w:szCs w:val="21"/>
        </w:rPr>
      </w:pPr>
    </w:p>
    <w:p w14:paraId="2C63E438" w14:textId="77777777" w:rsidR="00EC5F9B" w:rsidRDefault="00CD146C">
      <w:pPr>
        <w:tabs>
          <w:tab w:val="left" w:pos="5580"/>
        </w:tabs>
        <w:spacing w:line="360" w:lineRule="auto"/>
        <w:ind w:firstLine="480"/>
        <w:rPr>
          <w:rFonts w:ascii="宋体" w:eastAsia="宋体" w:hAnsi="宋体" w:cs="Times New Roman" w:hint="eastAsia"/>
          <w:szCs w:val="21"/>
        </w:rPr>
      </w:pPr>
      <w:r>
        <w:rPr>
          <w:rFonts w:ascii="宋体" w:eastAsia="宋体" w:hAnsi="宋体" w:cs="Times New Roman" w:hint="eastAsia"/>
          <w:szCs w:val="21"/>
        </w:rPr>
        <w:t>法定代表人签字_______________________________</w:t>
      </w:r>
    </w:p>
    <w:p w14:paraId="0F3712B6" w14:textId="77777777" w:rsidR="00EC5F9B" w:rsidRDefault="00EC5F9B">
      <w:pPr>
        <w:tabs>
          <w:tab w:val="left" w:pos="5580"/>
        </w:tabs>
        <w:spacing w:line="360" w:lineRule="auto"/>
        <w:rPr>
          <w:rFonts w:ascii="宋体" w:eastAsia="宋体" w:hAnsi="宋体" w:cs="Times New Roman" w:hint="eastAsia"/>
          <w:szCs w:val="21"/>
        </w:rPr>
      </w:pPr>
    </w:p>
    <w:p w14:paraId="4ED585D7" w14:textId="77777777" w:rsidR="00EC5F9B" w:rsidRDefault="00CD146C">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被授权人签字_______________________________</w:t>
      </w:r>
    </w:p>
    <w:p w14:paraId="707C6C02" w14:textId="77777777" w:rsidR="00EC5F9B" w:rsidRDefault="00EC5F9B">
      <w:pPr>
        <w:tabs>
          <w:tab w:val="left" w:pos="5580"/>
        </w:tabs>
        <w:spacing w:line="360" w:lineRule="auto"/>
        <w:rPr>
          <w:rFonts w:ascii="宋体" w:eastAsia="宋体" w:hAnsi="宋体" w:cs="Times New Roman" w:hint="eastAsia"/>
          <w:szCs w:val="21"/>
        </w:rPr>
      </w:pPr>
    </w:p>
    <w:p w14:paraId="70487FEF" w14:textId="77777777" w:rsidR="00EC5F9B" w:rsidRDefault="00CD146C">
      <w:pPr>
        <w:tabs>
          <w:tab w:val="left" w:pos="5580"/>
        </w:tabs>
        <w:spacing w:line="360" w:lineRule="auto"/>
        <w:rPr>
          <w:rFonts w:ascii="宋体" w:eastAsia="宋体" w:hAnsi="宋体" w:cs="Times New Roman" w:hint="eastAsia"/>
          <w:szCs w:val="21"/>
        </w:rPr>
      </w:pPr>
      <w:r>
        <w:rPr>
          <w:rFonts w:ascii="宋体" w:eastAsia="宋体" w:hAnsi="宋体" w:cs="Times New Roman" w:hint="eastAsia"/>
          <w:szCs w:val="21"/>
        </w:rPr>
        <w:t>公司</w:t>
      </w:r>
      <w:r>
        <w:rPr>
          <w:rFonts w:ascii="宋体" w:eastAsia="宋体" w:hAnsi="宋体" w:cs="Times New Roman" w:hint="eastAsia"/>
        </w:rPr>
        <w:t>（法人公章）</w:t>
      </w:r>
      <w:r>
        <w:rPr>
          <w:rFonts w:ascii="宋体" w:eastAsia="宋体" w:hAnsi="宋体" w:cs="Times New Roman" w:hint="eastAsia"/>
          <w:szCs w:val="21"/>
        </w:rPr>
        <w:t>：</w:t>
      </w:r>
    </w:p>
    <w:p w14:paraId="2860F3BB" w14:textId="77777777" w:rsidR="00EC5F9B" w:rsidRDefault="00EC5F9B">
      <w:pPr>
        <w:tabs>
          <w:tab w:val="left" w:pos="5580"/>
        </w:tabs>
        <w:spacing w:line="360" w:lineRule="auto"/>
        <w:rPr>
          <w:rFonts w:ascii="宋体" w:eastAsia="宋体" w:hAnsi="宋体" w:cs="Times New Roman" w:hint="eastAsia"/>
          <w:szCs w:val="21"/>
        </w:rPr>
      </w:pPr>
    </w:p>
    <w:p w14:paraId="2A7302CF" w14:textId="77777777" w:rsidR="00EC5F9B" w:rsidRDefault="00EC5F9B">
      <w:pPr>
        <w:tabs>
          <w:tab w:val="left" w:pos="5580"/>
        </w:tabs>
        <w:spacing w:line="360" w:lineRule="auto"/>
        <w:rPr>
          <w:rFonts w:ascii="宋体" w:eastAsia="宋体" w:hAnsi="宋体" w:cs="Times New Roman" w:hint="eastAsia"/>
          <w:szCs w:val="21"/>
        </w:rPr>
      </w:pPr>
    </w:p>
    <w:p w14:paraId="193F89AE" w14:textId="77777777" w:rsidR="00EC5F9B" w:rsidRDefault="00CD146C">
      <w:pPr>
        <w:tabs>
          <w:tab w:val="left" w:pos="5580"/>
        </w:tabs>
        <w:spacing w:line="360" w:lineRule="auto"/>
        <w:rPr>
          <w:rFonts w:ascii="宋体" w:eastAsia="宋体" w:hAnsi="宋体" w:cs="Times New Roman" w:hint="eastAsia"/>
          <w:b/>
          <w:szCs w:val="21"/>
        </w:rPr>
      </w:pPr>
      <w:r>
        <w:rPr>
          <w:rFonts w:ascii="宋体" w:eastAsia="宋体" w:hAnsi="宋体" w:cs="Times New Roman" w:hint="eastAsia"/>
          <w:b/>
          <w:szCs w:val="21"/>
        </w:rPr>
        <w:t>附：</w:t>
      </w:r>
    </w:p>
    <w:p w14:paraId="3591A0D1" w14:textId="77777777" w:rsidR="00EC5F9B" w:rsidRDefault="00CD146C">
      <w:pPr>
        <w:rPr>
          <w:rFonts w:ascii="宋体" w:eastAsia="宋体" w:hAnsi="宋体" w:cs="Times New Roman" w:hint="eastAsia"/>
          <w:b/>
          <w:sz w:val="24"/>
          <w:szCs w:val="32"/>
        </w:rPr>
      </w:pPr>
      <w:r>
        <w:rPr>
          <w:rFonts w:ascii="宋体" w:eastAsia="宋体" w:hAnsi="宋体" w:cs="Times New Roman" w:hint="eastAsia"/>
          <w:b/>
          <w:sz w:val="24"/>
          <w:szCs w:val="32"/>
        </w:rPr>
        <w:t>附身份证复印件（正反面）</w:t>
      </w:r>
    </w:p>
    <w:p w14:paraId="2ED34C24" w14:textId="77777777" w:rsidR="00EC5F9B" w:rsidRDefault="00EC5F9B">
      <w:pPr>
        <w:rPr>
          <w:rFonts w:ascii="宋体" w:eastAsia="宋体" w:hAnsi="宋体" w:cs="Times New Roman" w:hint="eastAsia"/>
          <w:b/>
          <w:sz w:val="24"/>
          <w:szCs w:val="32"/>
        </w:rPr>
      </w:pPr>
    </w:p>
    <w:p w14:paraId="7B1CCF3A" w14:textId="77777777" w:rsidR="00EC5F9B" w:rsidRDefault="00EC5F9B">
      <w:pPr>
        <w:rPr>
          <w:rFonts w:ascii="宋体" w:eastAsia="宋体" w:hAnsi="宋体" w:cs="Times New Roman" w:hint="eastAsia"/>
          <w:b/>
          <w:sz w:val="24"/>
          <w:szCs w:val="32"/>
        </w:rPr>
      </w:pPr>
    </w:p>
    <w:p w14:paraId="1B46CF38" w14:textId="77777777" w:rsidR="00EC5F9B" w:rsidRDefault="00EC5F9B">
      <w:pPr>
        <w:rPr>
          <w:rFonts w:ascii="宋体" w:eastAsia="宋体" w:hAnsi="宋体" w:cs="Times New Roman" w:hint="eastAsia"/>
          <w:b/>
          <w:sz w:val="24"/>
          <w:szCs w:val="32"/>
        </w:rPr>
      </w:pPr>
    </w:p>
    <w:p w14:paraId="06886799" w14:textId="77777777" w:rsidR="00EC5F9B" w:rsidRDefault="00EC5F9B">
      <w:pPr>
        <w:rPr>
          <w:rFonts w:ascii="宋体" w:eastAsia="宋体" w:hAnsi="宋体" w:cs="Times New Roman" w:hint="eastAsia"/>
          <w:b/>
          <w:sz w:val="24"/>
          <w:szCs w:val="32"/>
        </w:rPr>
      </w:pPr>
    </w:p>
    <w:p w14:paraId="39FAFA4D"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6C612BC5"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66D90F90"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3036EFD7"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469BCD7E"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62273210"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14B8811B"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053DB4DD"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2B5043C6"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4144D354" w14:textId="77777777" w:rsidR="00EC5F9B" w:rsidRDefault="00CD146C">
      <w:pPr>
        <w:tabs>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四、提供法人营业执照的复印件、税务登记证书复印件</w:t>
      </w:r>
    </w:p>
    <w:p w14:paraId="086C1389" w14:textId="77777777" w:rsidR="00EC5F9B" w:rsidRDefault="00CD146C">
      <w:pPr>
        <w:tabs>
          <w:tab w:val="left" w:pos="5580"/>
        </w:tabs>
        <w:adjustRightInd w:val="0"/>
        <w:snapToGrid w:val="0"/>
        <w:spacing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若提供的营业执照为三证合一，则税务登记证可不单独提供。</w:t>
      </w:r>
    </w:p>
    <w:p w14:paraId="35363654"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7BCEF9E5"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4E55CE09"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4CCE153F"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1911F3E5"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60C66225"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35B009FF"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3D7C4C56"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64894AC5"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02064502"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4591FE3F"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0CD38A4A"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2A6CE35E"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2E5B669D"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037C6A3C"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57042110"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54755587"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345EF968"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3A92CAB2"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2C76E62F"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6869528B"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2B90848D"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6239D7D5"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6019F293"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5E7BD654"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4FDA480E"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040B1E60"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399901D2"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3DE7B0ED" w14:textId="77777777" w:rsidR="00EC5F9B" w:rsidRDefault="00CD146C">
      <w:pPr>
        <w:spacing w:line="600" w:lineRule="exact"/>
        <w:rPr>
          <w:rFonts w:ascii="宋体" w:eastAsia="宋体" w:hAnsi="宋体" w:cs="Times New Roman" w:hint="eastAsia"/>
          <w:b/>
          <w:sz w:val="24"/>
          <w:szCs w:val="20"/>
        </w:rPr>
      </w:pPr>
      <w:r>
        <w:rPr>
          <w:rFonts w:ascii="宋体" w:eastAsia="宋体" w:hAnsi="宋体" w:cs="Times New Roman" w:hint="eastAsia"/>
          <w:b/>
          <w:sz w:val="24"/>
          <w:szCs w:val="20"/>
        </w:rPr>
        <w:lastRenderedPageBreak/>
        <w:t>五、参与竞</w:t>
      </w:r>
      <w:proofErr w:type="gramStart"/>
      <w:r>
        <w:rPr>
          <w:rFonts w:ascii="宋体" w:eastAsia="宋体" w:hAnsi="宋体" w:cs="Times New Roman" w:hint="eastAsia"/>
          <w:b/>
          <w:sz w:val="24"/>
          <w:szCs w:val="20"/>
        </w:rPr>
        <w:t>谈供应</w:t>
      </w:r>
      <w:proofErr w:type="gramEnd"/>
      <w:r>
        <w:rPr>
          <w:rFonts w:ascii="宋体" w:eastAsia="宋体" w:hAnsi="宋体" w:cs="Times New Roman" w:hint="eastAsia"/>
          <w:b/>
          <w:sz w:val="24"/>
          <w:szCs w:val="20"/>
        </w:rPr>
        <w:t>商控股及管理关系情况申报表（模板）</w:t>
      </w:r>
    </w:p>
    <w:p w14:paraId="7C7B538E" w14:textId="77777777" w:rsidR="00EC5F9B" w:rsidRDefault="00CD146C">
      <w:pPr>
        <w:pStyle w:val="2"/>
        <w:spacing w:line="240" w:lineRule="auto"/>
        <w:jc w:val="center"/>
        <w:rPr>
          <w:rFonts w:ascii="宋体" w:eastAsia="宋体" w:hAnsi="宋体" w:hint="eastAsia"/>
          <w:sz w:val="30"/>
          <w:szCs w:val="30"/>
        </w:rPr>
      </w:pPr>
      <w:bookmarkStart w:id="4" w:name="_Toc14403"/>
      <w:r>
        <w:rPr>
          <w:rFonts w:ascii="宋体" w:eastAsia="宋体" w:hAnsi="宋体" w:hint="eastAsia"/>
          <w:sz w:val="30"/>
          <w:szCs w:val="30"/>
        </w:rPr>
        <w:t>参与竞</w:t>
      </w:r>
      <w:proofErr w:type="gramStart"/>
      <w:r>
        <w:rPr>
          <w:rFonts w:ascii="宋体" w:eastAsia="宋体" w:hAnsi="宋体" w:hint="eastAsia"/>
          <w:sz w:val="30"/>
          <w:szCs w:val="30"/>
        </w:rPr>
        <w:t>谈供应</w:t>
      </w:r>
      <w:proofErr w:type="gramEnd"/>
      <w:r>
        <w:rPr>
          <w:rFonts w:ascii="宋体" w:eastAsia="宋体" w:hAnsi="宋体" w:hint="eastAsia"/>
          <w:sz w:val="30"/>
          <w:szCs w:val="30"/>
        </w:rPr>
        <w:t>商控股及管理关系情况申报表</w:t>
      </w:r>
      <w:bookmarkEnd w:id="4"/>
    </w:p>
    <w:p w14:paraId="22415829"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szCs w:val="21"/>
        </w:rPr>
        <w:t>致：清华大学深圳国际研究生院</w:t>
      </w:r>
    </w:p>
    <w:p w14:paraId="3FDFF430" w14:textId="77777777" w:rsidR="00EC5F9B" w:rsidRDefault="00CD146C">
      <w:pPr>
        <w:spacing w:line="360" w:lineRule="auto"/>
        <w:ind w:firstLineChars="235" w:firstLine="493"/>
        <w:rPr>
          <w:rFonts w:ascii="宋体" w:eastAsia="宋体" w:hAnsi="宋体" w:cs="Times New Roman" w:hint="eastAsia"/>
          <w:szCs w:val="21"/>
        </w:rPr>
      </w:pPr>
      <w:r>
        <w:rPr>
          <w:rFonts w:ascii="宋体" w:eastAsia="宋体" w:hAnsi="宋体" w:cs="Times New Roman" w:hint="eastAsia"/>
          <w:szCs w:val="21"/>
        </w:rPr>
        <w:t>我方参加（项目名称）的竞争性谈判，根据法律法规维护竞争性谈判公正性的相关规定，特就本单位控股及管理关系情况申报如下，并承担申报不实的责任。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1959"/>
        <w:gridCol w:w="1652"/>
        <w:gridCol w:w="65"/>
        <w:gridCol w:w="2034"/>
      </w:tblGrid>
      <w:tr w:rsidR="00EC5F9B" w14:paraId="4B214661"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0DA7A05F"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申报人名称</w:t>
            </w:r>
          </w:p>
        </w:tc>
        <w:tc>
          <w:tcPr>
            <w:tcW w:w="3442" w:type="pct"/>
            <w:gridSpan w:val="4"/>
            <w:tcBorders>
              <w:top w:val="single" w:sz="4" w:space="0" w:color="auto"/>
              <w:left w:val="nil"/>
              <w:bottom w:val="single" w:sz="4" w:space="0" w:color="auto"/>
              <w:right w:val="single" w:sz="4" w:space="0" w:color="auto"/>
            </w:tcBorders>
            <w:vAlign w:val="center"/>
          </w:tcPr>
          <w:p w14:paraId="72C00233" w14:textId="77777777" w:rsidR="00EC5F9B" w:rsidRDefault="00EC5F9B">
            <w:pPr>
              <w:jc w:val="center"/>
              <w:rPr>
                <w:rFonts w:ascii="宋体" w:eastAsia="宋体" w:hAnsi="宋体" w:cs="Times New Roman" w:hint="eastAsia"/>
                <w:szCs w:val="21"/>
              </w:rPr>
            </w:pPr>
          </w:p>
        </w:tc>
      </w:tr>
      <w:tr w:rsidR="00EC5F9B" w14:paraId="3CF717D9"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5695C7C9"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法定代表人/单位负责人</w:t>
            </w:r>
          </w:p>
        </w:tc>
        <w:tc>
          <w:tcPr>
            <w:tcW w:w="1181" w:type="pct"/>
            <w:tcBorders>
              <w:top w:val="single" w:sz="4" w:space="0" w:color="auto"/>
              <w:left w:val="nil"/>
              <w:bottom w:val="single" w:sz="4" w:space="0" w:color="auto"/>
              <w:right w:val="single" w:sz="4" w:space="0" w:color="auto"/>
            </w:tcBorders>
            <w:vAlign w:val="center"/>
          </w:tcPr>
          <w:p w14:paraId="4B1E4DF9"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姓    名</w:t>
            </w:r>
          </w:p>
        </w:tc>
        <w:tc>
          <w:tcPr>
            <w:tcW w:w="2260" w:type="pct"/>
            <w:gridSpan w:val="3"/>
            <w:tcBorders>
              <w:top w:val="single" w:sz="4" w:space="0" w:color="auto"/>
              <w:left w:val="nil"/>
              <w:bottom w:val="single" w:sz="4" w:space="0" w:color="auto"/>
              <w:right w:val="single" w:sz="4" w:space="0" w:color="auto"/>
            </w:tcBorders>
            <w:vAlign w:val="center"/>
          </w:tcPr>
          <w:p w14:paraId="64A22F22" w14:textId="77777777" w:rsidR="00EC5F9B" w:rsidRDefault="00EC5F9B">
            <w:pPr>
              <w:jc w:val="center"/>
              <w:rPr>
                <w:rFonts w:ascii="宋体" w:eastAsia="宋体" w:hAnsi="宋体" w:cs="Times New Roman" w:hint="eastAsia"/>
                <w:szCs w:val="21"/>
              </w:rPr>
            </w:pPr>
          </w:p>
        </w:tc>
      </w:tr>
      <w:tr w:rsidR="00EC5F9B" w14:paraId="122D7D53"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E5ABA45"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29A8CC20"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2260" w:type="pct"/>
            <w:gridSpan w:val="3"/>
            <w:tcBorders>
              <w:top w:val="single" w:sz="4" w:space="0" w:color="auto"/>
              <w:left w:val="nil"/>
              <w:bottom w:val="single" w:sz="4" w:space="0" w:color="auto"/>
              <w:right w:val="single" w:sz="4" w:space="0" w:color="auto"/>
            </w:tcBorders>
            <w:vAlign w:val="center"/>
          </w:tcPr>
          <w:p w14:paraId="4BABA032" w14:textId="77777777" w:rsidR="00EC5F9B" w:rsidRDefault="00EC5F9B">
            <w:pPr>
              <w:jc w:val="center"/>
              <w:rPr>
                <w:rFonts w:ascii="宋体" w:eastAsia="宋体" w:hAnsi="宋体" w:cs="Times New Roman" w:hint="eastAsia"/>
                <w:szCs w:val="21"/>
              </w:rPr>
            </w:pPr>
          </w:p>
        </w:tc>
      </w:tr>
      <w:tr w:rsidR="00EC5F9B" w14:paraId="2B0ADB50"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762DA6DA"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控股股东/投资人名称</w:t>
            </w:r>
          </w:p>
          <w:p w14:paraId="5066E0E5"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15CE9A05"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996" w:type="pct"/>
            <w:tcBorders>
              <w:top w:val="single" w:sz="4" w:space="0" w:color="auto"/>
              <w:left w:val="nil"/>
              <w:bottom w:val="single" w:sz="4" w:space="0" w:color="auto"/>
              <w:right w:val="single" w:sz="4" w:space="0" w:color="auto"/>
            </w:tcBorders>
            <w:vAlign w:val="center"/>
          </w:tcPr>
          <w:p w14:paraId="31F769B7"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63" w:type="pct"/>
            <w:gridSpan w:val="2"/>
            <w:tcBorders>
              <w:top w:val="single" w:sz="4" w:space="0" w:color="auto"/>
              <w:left w:val="nil"/>
              <w:bottom w:val="single" w:sz="4" w:space="0" w:color="auto"/>
              <w:right w:val="single" w:sz="4" w:space="0" w:color="auto"/>
            </w:tcBorders>
            <w:vAlign w:val="center"/>
          </w:tcPr>
          <w:p w14:paraId="7B9F5849"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C5F9B" w14:paraId="409A7C06"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5A8C4A07"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5300D0B3" w14:textId="77777777" w:rsidR="00EC5F9B" w:rsidRDefault="00EC5F9B">
            <w:pPr>
              <w:jc w:val="center"/>
              <w:rPr>
                <w:rFonts w:ascii="宋体" w:eastAsia="宋体" w:hAnsi="宋体" w:cs="Times New Roman" w:hint="eastAsia"/>
                <w:szCs w:val="21"/>
              </w:rPr>
            </w:pPr>
          </w:p>
        </w:tc>
        <w:tc>
          <w:tcPr>
            <w:tcW w:w="996" w:type="pct"/>
            <w:tcBorders>
              <w:top w:val="single" w:sz="4" w:space="0" w:color="auto"/>
              <w:left w:val="nil"/>
              <w:bottom w:val="single" w:sz="4" w:space="0" w:color="auto"/>
              <w:right w:val="single" w:sz="4" w:space="0" w:color="auto"/>
            </w:tcBorders>
            <w:vAlign w:val="center"/>
          </w:tcPr>
          <w:p w14:paraId="61533AEB" w14:textId="77777777" w:rsidR="00EC5F9B" w:rsidRDefault="00EC5F9B">
            <w:pPr>
              <w:jc w:val="center"/>
              <w:rPr>
                <w:rFonts w:ascii="宋体" w:eastAsia="宋体" w:hAnsi="宋体" w:cs="Times New Roman" w:hint="eastAsia"/>
                <w:szCs w:val="21"/>
              </w:rPr>
            </w:pPr>
          </w:p>
        </w:tc>
        <w:tc>
          <w:tcPr>
            <w:tcW w:w="1263" w:type="pct"/>
            <w:gridSpan w:val="2"/>
            <w:tcBorders>
              <w:top w:val="single" w:sz="4" w:space="0" w:color="auto"/>
              <w:left w:val="nil"/>
              <w:bottom w:val="single" w:sz="4" w:space="0" w:color="auto"/>
              <w:right w:val="single" w:sz="4" w:space="0" w:color="auto"/>
            </w:tcBorders>
            <w:vAlign w:val="center"/>
          </w:tcPr>
          <w:p w14:paraId="510825AF" w14:textId="77777777" w:rsidR="00EC5F9B" w:rsidRDefault="00EC5F9B">
            <w:pPr>
              <w:jc w:val="center"/>
              <w:rPr>
                <w:rFonts w:ascii="宋体" w:eastAsia="宋体" w:hAnsi="宋体" w:cs="Times New Roman" w:hint="eastAsia"/>
                <w:szCs w:val="21"/>
              </w:rPr>
            </w:pPr>
          </w:p>
        </w:tc>
      </w:tr>
      <w:tr w:rsidR="00EC5F9B" w14:paraId="64ACE9D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194B6AB"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1307259"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c>
          <w:tcPr>
            <w:tcW w:w="996" w:type="pct"/>
            <w:tcBorders>
              <w:top w:val="single" w:sz="4" w:space="0" w:color="auto"/>
              <w:left w:val="nil"/>
              <w:bottom w:val="single" w:sz="4" w:space="0" w:color="auto"/>
              <w:right w:val="single" w:sz="4" w:space="0" w:color="auto"/>
            </w:tcBorders>
            <w:vAlign w:val="center"/>
          </w:tcPr>
          <w:p w14:paraId="7A9F8AF5"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c>
          <w:tcPr>
            <w:tcW w:w="1263" w:type="pct"/>
            <w:gridSpan w:val="2"/>
            <w:tcBorders>
              <w:top w:val="single" w:sz="4" w:space="0" w:color="auto"/>
              <w:left w:val="nil"/>
              <w:bottom w:val="single" w:sz="4" w:space="0" w:color="auto"/>
              <w:right w:val="single" w:sz="4" w:space="0" w:color="auto"/>
            </w:tcBorders>
            <w:vAlign w:val="center"/>
          </w:tcPr>
          <w:p w14:paraId="55A2E15F"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r>
      <w:tr w:rsidR="00EC5F9B" w14:paraId="273273E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58934E91"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263A07BD"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1B47A931"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C5F9B" w14:paraId="7E36EB5F"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55941F42"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2E7FFA60" w14:textId="77777777" w:rsidR="00EC5F9B" w:rsidRDefault="00EC5F9B">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7EB4EEB7" w14:textId="77777777" w:rsidR="00EC5F9B" w:rsidRDefault="00EC5F9B">
            <w:pPr>
              <w:jc w:val="center"/>
              <w:rPr>
                <w:rFonts w:ascii="宋体" w:eastAsia="宋体" w:hAnsi="宋体" w:cs="Times New Roman" w:hint="eastAsia"/>
                <w:szCs w:val="21"/>
              </w:rPr>
            </w:pPr>
          </w:p>
        </w:tc>
      </w:tr>
      <w:tr w:rsidR="00EC5F9B" w14:paraId="482C199E"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BF09652"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7C39689"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2573024D"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r>
      <w:tr w:rsidR="00EC5F9B" w14:paraId="60E0E90E"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5EDF8D7A"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非控股股东/投资人名称</w:t>
            </w:r>
          </w:p>
          <w:p w14:paraId="41435B4F"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及出资比例</w:t>
            </w:r>
          </w:p>
        </w:tc>
        <w:tc>
          <w:tcPr>
            <w:tcW w:w="1181" w:type="pct"/>
            <w:tcBorders>
              <w:top w:val="single" w:sz="4" w:space="0" w:color="auto"/>
              <w:left w:val="nil"/>
              <w:bottom w:val="single" w:sz="4" w:space="0" w:color="auto"/>
              <w:right w:val="single" w:sz="4" w:space="0" w:color="auto"/>
            </w:tcBorders>
            <w:vAlign w:val="center"/>
          </w:tcPr>
          <w:p w14:paraId="5012C54F"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1035" w:type="pct"/>
            <w:gridSpan w:val="2"/>
            <w:tcBorders>
              <w:top w:val="single" w:sz="4" w:space="0" w:color="auto"/>
              <w:left w:val="nil"/>
              <w:bottom w:val="single" w:sz="4" w:space="0" w:color="auto"/>
              <w:right w:val="single" w:sz="4" w:space="0" w:color="auto"/>
            </w:tcBorders>
            <w:vAlign w:val="center"/>
          </w:tcPr>
          <w:p w14:paraId="7B2838D8"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身份证号</w:t>
            </w:r>
          </w:p>
        </w:tc>
        <w:tc>
          <w:tcPr>
            <w:tcW w:w="1225" w:type="pct"/>
            <w:tcBorders>
              <w:top w:val="single" w:sz="4" w:space="0" w:color="auto"/>
              <w:left w:val="nil"/>
              <w:bottom w:val="single" w:sz="4" w:space="0" w:color="auto"/>
              <w:right w:val="single" w:sz="4" w:space="0" w:color="auto"/>
            </w:tcBorders>
            <w:vAlign w:val="center"/>
          </w:tcPr>
          <w:p w14:paraId="5119ABCE"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C5F9B" w14:paraId="4D294E75"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F59BB84"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207B9358" w14:textId="77777777" w:rsidR="00EC5F9B" w:rsidRDefault="00EC5F9B">
            <w:pPr>
              <w:jc w:val="center"/>
              <w:rPr>
                <w:rFonts w:ascii="宋体" w:eastAsia="宋体" w:hAnsi="宋体" w:cs="Times New Roman" w:hint="eastAsia"/>
                <w:szCs w:val="21"/>
              </w:rPr>
            </w:pPr>
          </w:p>
        </w:tc>
        <w:tc>
          <w:tcPr>
            <w:tcW w:w="1035" w:type="pct"/>
            <w:gridSpan w:val="2"/>
            <w:tcBorders>
              <w:top w:val="single" w:sz="4" w:space="0" w:color="auto"/>
              <w:left w:val="nil"/>
              <w:bottom w:val="single" w:sz="4" w:space="0" w:color="auto"/>
              <w:right w:val="single" w:sz="4" w:space="0" w:color="auto"/>
            </w:tcBorders>
            <w:vAlign w:val="center"/>
          </w:tcPr>
          <w:p w14:paraId="3FD04905" w14:textId="77777777" w:rsidR="00EC5F9B" w:rsidRDefault="00EC5F9B">
            <w:pPr>
              <w:jc w:val="center"/>
              <w:rPr>
                <w:rFonts w:ascii="宋体" w:eastAsia="宋体" w:hAnsi="宋体" w:cs="Times New Roman" w:hint="eastAsia"/>
                <w:szCs w:val="21"/>
              </w:rPr>
            </w:pPr>
          </w:p>
        </w:tc>
        <w:tc>
          <w:tcPr>
            <w:tcW w:w="1225" w:type="pct"/>
            <w:tcBorders>
              <w:top w:val="single" w:sz="4" w:space="0" w:color="auto"/>
              <w:left w:val="nil"/>
              <w:bottom w:val="single" w:sz="4" w:space="0" w:color="auto"/>
              <w:right w:val="single" w:sz="4" w:space="0" w:color="auto"/>
            </w:tcBorders>
            <w:vAlign w:val="center"/>
          </w:tcPr>
          <w:p w14:paraId="348E2B8B" w14:textId="77777777" w:rsidR="00EC5F9B" w:rsidRDefault="00EC5F9B">
            <w:pPr>
              <w:jc w:val="center"/>
              <w:rPr>
                <w:rFonts w:ascii="宋体" w:eastAsia="宋体" w:hAnsi="宋体" w:cs="Times New Roman" w:hint="eastAsia"/>
                <w:szCs w:val="21"/>
              </w:rPr>
            </w:pPr>
          </w:p>
        </w:tc>
      </w:tr>
      <w:tr w:rsidR="00EC5F9B" w14:paraId="45D5A138"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44B3CBF9"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0A4F7C2"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c>
          <w:tcPr>
            <w:tcW w:w="1035" w:type="pct"/>
            <w:gridSpan w:val="2"/>
            <w:tcBorders>
              <w:top w:val="single" w:sz="4" w:space="0" w:color="auto"/>
              <w:left w:val="nil"/>
              <w:bottom w:val="single" w:sz="4" w:space="0" w:color="auto"/>
              <w:right w:val="single" w:sz="4" w:space="0" w:color="auto"/>
            </w:tcBorders>
            <w:vAlign w:val="center"/>
          </w:tcPr>
          <w:p w14:paraId="13C1A153"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c>
          <w:tcPr>
            <w:tcW w:w="1225" w:type="pct"/>
            <w:tcBorders>
              <w:top w:val="single" w:sz="4" w:space="0" w:color="auto"/>
              <w:left w:val="nil"/>
              <w:bottom w:val="single" w:sz="4" w:space="0" w:color="auto"/>
              <w:right w:val="single" w:sz="4" w:space="0" w:color="auto"/>
            </w:tcBorders>
            <w:vAlign w:val="center"/>
          </w:tcPr>
          <w:p w14:paraId="0656AA73"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r>
      <w:tr w:rsidR="00EC5F9B" w14:paraId="744722CC"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2F96B7F6"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41C314F"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名称（非自然人）</w:t>
            </w:r>
          </w:p>
        </w:tc>
        <w:tc>
          <w:tcPr>
            <w:tcW w:w="2260" w:type="pct"/>
            <w:gridSpan w:val="3"/>
            <w:tcBorders>
              <w:top w:val="single" w:sz="4" w:space="0" w:color="auto"/>
              <w:left w:val="nil"/>
              <w:bottom w:val="single" w:sz="4" w:space="0" w:color="auto"/>
              <w:right w:val="single" w:sz="4" w:space="0" w:color="auto"/>
            </w:tcBorders>
            <w:vAlign w:val="center"/>
          </w:tcPr>
          <w:p w14:paraId="089C6E7B"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出资比例（%）</w:t>
            </w:r>
          </w:p>
        </w:tc>
      </w:tr>
      <w:tr w:rsidR="00EC5F9B" w14:paraId="47EEFD9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80EDC33"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1D22868B" w14:textId="77777777" w:rsidR="00EC5F9B" w:rsidRDefault="00EC5F9B">
            <w:pPr>
              <w:jc w:val="center"/>
              <w:rPr>
                <w:rFonts w:ascii="宋体" w:eastAsia="宋体" w:hAnsi="宋体" w:cs="Times New Roman" w:hint="eastAsia"/>
                <w:b/>
                <w:szCs w:val="21"/>
              </w:rPr>
            </w:pPr>
          </w:p>
        </w:tc>
        <w:tc>
          <w:tcPr>
            <w:tcW w:w="2260" w:type="pct"/>
            <w:gridSpan w:val="3"/>
            <w:tcBorders>
              <w:top w:val="single" w:sz="4" w:space="0" w:color="auto"/>
              <w:left w:val="nil"/>
              <w:bottom w:val="single" w:sz="4" w:space="0" w:color="auto"/>
              <w:right w:val="single" w:sz="4" w:space="0" w:color="auto"/>
            </w:tcBorders>
            <w:vAlign w:val="center"/>
          </w:tcPr>
          <w:p w14:paraId="50903931" w14:textId="77777777" w:rsidR="00EC5F9B" w:rsidRDefault="00EC5F9B">
            <w:pPr>
              <w:jc w:val="center"/>
              <w:rPr>
                <w:rFonts w:ascii="宋体" w:eastAsia="宋体" w:hAnsi="宋体" w:cs="Times New Roman" w:hint="eastAsia"/>
                <w:b/>
                <w:szCs w:val="21"/>
              </w:rPr>
            </w:pPr>
          </w:p>
        </w:tc>
      </w:tr>
      <w:tr w:rsidR="00EC5F9B" w14:paraId="6BEC058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36828BAD"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49354A2F"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1C6BBADA"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r>
      <w:tr w:rsidR="00EC5F9B" w14:paraId="67F2DFD9"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589BE434"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高级管理人员</w:t>
            </w:r>
          </w:p>
        </w:tc>
        <w:tc>
          <w:tcPr>
            <w:tcW w:w="1181" w:type="pct"/>
            <w:tcBorders>
              <w:top w:val="single" w:sz="4" w:space="0" w:color="auto"/>
              <w:left w:val="nil"/>
              <w:bottom w:val="single" w:sz="4" w:space="0" w:color="auto"/>
              <w:right w:val="single" w:sz="4" w:space="0" w:color="auto"/>
            </w:tcBorders>
            <w:vAlign w:val="center"/>
          </w:tcPr>
          <w:p w14:paraId="6F8E7D86"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姓名（自然人）</w:t>
            </w:r>
          </w:p>
        </w:tc>
        <w:tc>
          <w:tcPr>
            <w:tcW w:w="2260" w:type="pct"/>
            <w:gridSpan w:val="3"/>
            <w:tcBorders>
              <w:top w:val="single" w:sz="4" w:space="0" w:color="auto"/>
              <w:left w:val="nil"/>
              <w:bottom w:val="single" w:sz="4" w:space="0" w:color="auto"/>
              <w:right w:val="single" w:sz="4" w:space="0" w:color="auto"/>
            </w:tcBorders>
            <w:vAlign w:val="center"/>
          </w:tcPr>
          <w:p w14:paraId="48726754"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身份证号</w:t>
            </w:r>
          </w:p>
        </w:tc>
      </w:tr>
      <w:tr w:rsidR="00EC5F9B" w14:paraId="62705B00"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6B827BF8"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7DAC7C4" w14:textId="77777777" w:rsidR="00EC5F9B" w:rsidRDefault="00EC5F9B">
            <w:pPr>
              <w:jc w:val="center"/>
              <w:rPr>
                <w:rFonts w:ascii="宋体" w:eastAsia="宋体" w:hAnsi="宋体" w:cs="Times New Roman" w:hint="eastAsia"/>
                <w:szCs w:val="21"/>
              </w:rPr>
            </w:pPr>
          </w:p>
        </w:tc>
        <w:tc>
          <w:tcPr>
            <w:tcW w:w="2260" w:type="pct"/>
            <w:gridSpan w:val="3"/>
            <w:tcBorders>
              <w:top w:val="single" w:sz="4" w:space="0" w:color="auto"/>
              <w:left w:val="nil"/>
              <w:bottom w:val="single" w:sz="4" w:space="0" w:color="auto"/>
              <w:right w:val="single" w:sz="4" w:space="0" w:color="auto"/>
            </w:tcBorders>
            <w:vAlign w:val="center"/>
          </w:tcPr>
          <w:p w14:paraId="6F2E689E" w14:textId="77777777" w:rsidR="00EC5F9B" w:rsidRDefault="00EC5F9B">
            <w:pPr>
              <w:jc w:val="center"/>
              <w:rPr>
                <w:rFonts w:ascii="宋体" w:eastAsia="宋体" w:hAnsi="宋体" w:cs="Times New Roman" w:hint="eastAsia"/>
                <w:szCs w:val="21"/>
              </w:rPr>
            </w:pPr>
          </w:p>
        </w:tc>
      </w:tr>
      <w:tr w:rsidR="00EC5F9B" w14:paraId="7CAA9F81"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0B5FF488"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7B34BD99"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c>
          <w:tcPr>
            <w:tcW w:w="2260" w:type="pct"/>
            <w:gridSpan w:val="3"/>
            <w:tcBorders>
              <w:top w:val="single" w:sz="4" w:space="0" w:color="auto"/>
              <w:left w:val="nil"/>
              <w:bottom w:val="single" w:sz="4" w:space="0" w:color="auto"/>
              <w:right w:val="single" w:sz="4" w:space="0" w:color="auto"/>
            </w:tcBorders>
            <w:vAlign w:val="center"/>
          </w:tcPr>
          <w:p w14:paraId="315A9FA1"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w:t>
            </w:r>
          </w:p>
        </w:tc>
      </w:tr>
      <w:tr w:rsidR="00EC5F9B" w14:paraId="0056D76B" w14:textId="77777777">
        <w:trPr>
          <w:trHeight w:val="454"/>
          <w:jc w:val="center"/>
        </w:trPr>
        <w:tc>
          <w:tcPr>
            <w:tcW w:w="1557" w:type="pct"/>
            <w:vMerge w:val="restart"/>
            <w:tcBorders>
              <w:top w:val="nil"/>
              <w:left w:val="single" w:sz="4" w:space="0" w:color="auto"/>
              <w:bottom w:val="single" w:sz="4" w:space="0" w:color="auto"/>
              <w:right w:val="single" w:sz="4" w:space="0" w:color="auto"/>
            </w:tcBorders>
            <w:vAlign w:val="center"/>
          </w:tcPr>
          <w:p w14:paraId="38B604A9"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1181" w:type="pct"/>
            <w:tcBorders>
              <w:top w:val="single" w:sz="4" w:space="0" w:color="auto"/>
              <w:left w:val="nil"/>
              <w:bottom w:val="single" w:sz="4" w:space="0" w:color="auto"/>
              <w:right w:val="single" w:sz="4" w:space="0" w:color="auto"/>
            </w:tcBorders>
            <w:vAlign w:val="center"/>
          </w:tcPr>
          <w:p w14:paraId="39DD9758"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0503DD8B" w14:textId="77777777" w:rsidR="00EC5F9B" w:rsidRDefault="00EC5F9B">
            <w:pPr>
              <w:jc w:val="center"/>
              <w:rPr>
                <w:rFonts w:ascii="宋体" w:eastAsia="宋体" w:hAnsi="宋体" w:cs="Times New Roman" w:hint="eastAsia"/>
                <w:szCs w:val="21"/>
              </w:rPr>
            </w:pPr>
          </w:p>
        </w:tc>
      </w:tr>
      <w:tr w:rsidR="00EC5F9B" w14:paraId="051959E4" w14:textId="77777777">
        <w:trPr>
          <w:trHeight w:val="454"/>
          <w:jc w:val="center"/>
        </w:trPr>
        <w:tc>
          <w:tcPr>
            <w:tcW w:w="0" w:type="auto"/>
            <w:vMerge/>
            <w:tcBorders>
              <w:top w:val="nil"/>
              <w:left w:val="single" w:sz="4" w:space="0" w:color="auto"/>
              <w:bottom w:val="single" w:sz="4" w:space="0" w:color="auto"/>
              <w:right w:val="single" w:sz="4" w:space="0" w:color="auto"/>
            </w:tcBorders>
            <w:vAlign w:val="center"/>
          </w:tcPr>
          <w:p w14:paraId="1E92E702" w14:textId="77777777" w:rsidR="00EC5F9B" w:rsidRDefault="00EC5F9B">
            <w:pPr>
              <w:widowControl/>
              <w:jc w:val="left"/>
              <w:rPr>
                <w:rFonts w:ascii="宋体" w:eastAsia="宋体" w:hAnsi="宋体" w:cs="Times New Roman" w:hint="eastAsia"/>
                <w:szCs w:val="21"/>
              </w:rPr>
            </w:pPr>
          </w:p>
        </w:tc>
        <w:tc>
          <w:tcPr>
            <w:tcW w:w="1181" w:type="pct"/>
            <w:tcBorders>
              <w:top w:val="single" w:sz="4" w:space="0" w:color="auto"/>
              <w:left w:val="nil"/>
              <w:bottom w:val="single" w:sz="4" w:space="0" w:color="auto"/>
              <w:right w:val="single" w:sz="4" w:space="0" w:color="auto"/>
            </w:tcBorders>
            <w:vAlign w:val="center"/>
          </w:tcPr>
          <w:p w14:paraId="04B507FB"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被管理关系单位名称</w:t>
            </w:r>
          </w:p>
        </w:tc>
        <w:tc>
          <w:tcPr>
            <w:tcW w:w="2260" w:type="pct"/>
            <w:gridSpan w:val="3"/>
            <w:tcBorders>
              <w:top w:val="single" w:sz="4" w:space="0" w:color="auto"/>
              <w:left w:val="nil"/>
              <w:bottom w:val="single" w:sz="4" w:space="0" w:color="auto"/>
              <w:right w:val="single" w:sz="4" w:space="0" w:color="auto"/>
            </w:tcBorders>
            <w:vAlign w:val="center"/>
          </w:tcPr>
          <w:p w14:paraId="2FFFD84A" w14:textId="77777777" w:rsidR="00EC5F9B" w:rsidRDefault="00EC5F9B">
            <w:pPr>
              <w:jc w:val="center"/>
              <w:rPr>
                <w:rFonts w:ascii="宋体" w:eastAsia="宋体" w:hAnsi="宋体" w:cs="Times New Roman" w:hint="eastAsia"/>
                <w:szCs w:val="21"/>
              </w:rPr>
            </w:pPr>
          </w:p>
        </w:tc>
      </w:tr>
      <w:tr w:rsidR="00EC5F9B" w14:paraId="38F1C711" w14:textId="77777777">
        <w:trPr>
          <w:trHeight w:val="454"/>
          <w:jc w:val="center"/>
        </w:trPr>
        <w:tc>
          <w:tcPr>
            <w:tcW w:w="1557" w:type="pct"/>
            <w:tcBorders>
              <w:top w:val="single" w:sz="4" w:space="0" w:color="auto"/>
              <w:left w:val="single" w:sz="4" w:space="0" w:color="auto"/>
              <w:bottom w:val="single" w:sz="4" w:space="0" w:color="auto"/>
              <w:right w:val="single" w:sz="4" w:space="0" w:color="auto"/>
            </w:tcBorders>
            <w:vAlign w:val="center"/>
          </w:tcPr>
          <w:p w14:paraId="389A2C7C" w14:textId="77777777" w:rsidR="00EC5F9B" w:rsidRDefault="00CD146C">
            <w:pPr>
              <w:jc w:val="center"/>
              <w:rPr>
                <w:rFonts w:ascii="宋体" w:eastAsia="宋体" w:hAnsi="宋体" w:cs="Times New Roman" w:hint="eastAsia"/>
                <w:szCs w:val="21"/>
              </w:rPr>
            </w:pPr>
            <w:r>
              <w:rPr>
                <w:rFonts w:ascii="宋体" w:eastAsia="宋体" w:hAnsi="宋体" w:cs="Times New Roman" w:hint="eastAsia"/>
                <w:szCs w:val="21"/>
              </w:rPr>
              <w:t>备注</w:t>
            </w:r>
          </w:p>
        </w:tc>
        <w:tc>
          <w:tcPr>
            <w:tcW w:w="3442" w:type="pct"/>
            <w:gridSpan w:val="4"/>
            <w:tcBorders>
              <w:top w:val="single" w:sz="4" w:space="0" w:color="auto"/>
              <w:left w:val="nil"/>
              <w:bottom w:val="single" w:sz="4" w:space="0" w:color="auto"/>
              <w:right w:val="single" w:sz="4" w:space="0" w:color="auto"/>
            </w:tcBorders>
            <w:vAlign w:val="center"/>
          </w:tcPr>
          <w:p w14:paraId="0DA974C8" w14:textId="77777777" w:rsidR="00EC5F9B" w:rsidRDefault="00EC5F9B">
            <w:pPr>
              <w:jc w:val="center"/>
              <w:rPr>
                <w:rFonts w:ascii="宋体" w:eastAsia="宋体" w:hAnsi="宋体" w:cs="Times New Roman" w:hint="eastAsia"/>
                <w:szCs w:val="21"/>
              </w:rPr>
            </w:pPr>
          </w:p>
        </w:tc>
      </w:tr>
    </w:tbl>
    <w:p w14:paraId="2E6EA9AC" w14:textId="77777777" w:rsidR="00EC5F9B" w:rsidRDefault="00EC5F9B">
      <w:pPr>
        <w:spacing w:line="440" w:lineRule="exact"/>
        <w:rPr>
          <w:rFonts w:ascii="宋体" w:eastAsia="宋体" w:hAnsi="宋体" w:cs="Times New Roman" w:hint="eastAsia"/>
          <w:szCs w:val="21"/>
        </w:rPr>
      </w:pPr>
    </w:p>
    <w:p w14:paraId="667004CC" w14:textId="77777777" w:rsidR="00EC5F9B" w:rsidRDefault="00CD146C">
      <w:pPr>
        <w:spacing w:line="440" w:lineRule="exact"/>
        <w:rPr>
          <w:rFonts w:ascii="宋体" w:eastAsia="宋体" w:hAnsi="宋体" w:cs="Times New Roman" w:hint="eastAsia"/>
          <w:szCs w:val="21"/>
        </w:rPr>
      </w:pPr>
      <w:r>
        <w:rPr>
          <w:rFonts w:ascii="宋体" w:eastAsia="宋体" w:hAnsi="宋体" w:cs="Times New Roman" w:hint="eastAsia"/>
          <w:szCs w:val="21"/>
        </w:rPr>
        <w:t>参与竞</w:t>
      </w:r>
      <w:proofErr w:type="gramStart"/>
      <w:r>
        <w:rPr>
          <w:rFonts w:ascii="宋体" w:eastAsia="宋体" w:hAnsi="宋体" w:cs="Times New Roman" w:hint="eastAsia"/>
          <w:szCs w:val="21"/>
        </w:rPr>
        <w:t>谈供应</w:t>
      </w:r>
      <w:proofErr w:type="gramEnd"/>
      <w:r>
        <w:rPr>
          <w:rFonts w:ascii="宋体" w:eastAsia="宋体" w:hAnsi="宋体" w:cs="Times New Roman" w:hint="eastAsia"/>
          <w:szCs w:val="21"/>
        </w:rPr>
        <w:t>商名称：</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14:paraId="7274F3BA" w14:textId="77777777" w:rsidR="00EC5F9B" w:rsidRDefault="00CD146C">
      <w:pPr>
        <w:spacing w:line="440" w:lineRule="exact"/>
        <w:rPr>
          <w:rFonts w:ascii="宋体" w:eastAsia="宋体" w:hAnsi="宋体" w:cs="Times New Roman" w:hint="eastAsia"/>
          <w:szCs w:val="21"/>
          <w:u w:val="single"/>
        </w:rPr>
      </w:pPr>
      <w:r>
        <w:rPr>
          <w:rFonts w:ascii="宋体" w:eastAsia="宋体" w:hAnsi="宋体" w:cs="Times New Roman" w:hint="eastAsia"/>
          <w:szCs w:val="21"/>
        </w:rPr>
        <w:lastRenderedPageBreak/>
        <w:t>法定代表人（负责人）（签字或盖章）或者其委托代理人（签字）：</w:t>
      </w:r>
      <w:r>
        <w:rPr>
          <w:rFonts w:ascii="宋体" w:eastAsia="宋体" w:hAnsi="宋体" w:cs="Times New Roman" w:hint="eastAsia"/>
          <w:szCs w:val="21"/>
          <w:u w:val="single"/>
        </w:rPr>
        <w:t xml:space="preserve">        </w:t>
      </w:r>
    </w:p>
    <w:p w14:paraId="0BB71CD0" w14:textId="77777777" w:rsidR="00EC5F9B" w:rsidRDefault="00CD146C">
      <w:pPr>
        <w:spacing w:line="440" w:lineRule="exact"/>
        <w:jc w:val="left"/>
        <w:rPr>
          <w:rFonts w:ascii="宋体" w:eastAsia="宋体" w:hAnsi="宋体" w:cs="Times New Roman" w:hint="eastAsia"/>
          <w:szCs w:val="21"/>
        </w:rPr>
      </w:pPr>
      <w:r>
        <w:rPr>
          <w:rFonts w:ascii="宋体" w:eastAsia="宋体" w:hAnsi="宋体" w:cs="Times New Roman" w:hint="eastAsia"/>
          <w:szCs w:val="21"/>
        </w:rPr>
        <w:t>日      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14:paraId="0AD8FCF5" w14:textId="77777777" w:rsidR="00EC5F9B" w:rsidRDefault="00EC5F9B">
      <w:pPr>
        <w:rPr>
          <w:rFonts w:ascii="宋体" w:eastAsia="宋体" w:hAnsi="宋体" w:cs="Times New Roman" w:hint="eastAsia"/>
          <w:b/>
          <w:szCs w:val="21"/>
        </w:rPr>
      </w:pPr>
    </w:p>
    <w:p w14:paraId="416CE89E" w14:textId="77777777" w:rsidR="00EC5F9B" w:rsidRDefault="00CD146C">
      <w:pPr>
        <w:spacing w:line="360" w:lineRule="auto"/>
        <w:rPr>
          <w:rFonts w:ascii="宋体" w:eastAsia="宋体" w:hAnsi="宋体" w:cs="Times New Roman" w:hint="eastAsia"/>
          <w:szCs w:val="21"/>
        </w:rPr>
      </w:pPr>
      <w:r>
        <w:rPr>
          <w:rFonts w:ascii="宋体" w:eastAsia="宋体" w:hAnsi="宋体" w:cs="Times New Roman" w:hint="eastAsia"/>
          <w:b/>
          <w:szCs w:val="21"/>
        </w:rPr>
        <w:t>注</w:t>
      </w:r>
      <w:r>
        <w:rPr>
          <w:rFonts w:ascii="宋体" w:eastAsia="宋体" w:hAnsi="宋体" w:cs="Times New Roman" w:hint="eastAsia"/>
          <w:szCs w:val="21"/>
        </w:rPr>
        <w:t>：</w:t>
      </w:r>
    </w:p>
    <w:p w14:paraId="0A24D649" w14:textId="77777777" w:rsidR="00EC5F9B" w:rsidRDefault="00CD146C">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控股股东/投资人是指出资比例在50%以上，或者出资比例不足50%，但享有公司股东会/董事会控制权的投资方（</w:t>
      </w:r>
      <w:proofErr w:type="gramStart"/>
      <w:r>
        <w:rPr>
          <w:rFonts w:ascii="宋体" w:eastAsia="宋体" w:hAnsi="宋体" w:cs="Times New Roman" w:hint="eastAsia"/>
          <w:szCs w:val="21"/>
        </w:rPr>
        <w:t>含单位</w:t>
      </w:r>
      <w:proofErr w:type="gramEnd"/>
      <w:r>
        <w:rPr>
          <w:rFonts w:ascii="宋体" w:eastAsia="宋体" w:hAnsi="宋体" w:cs="Times New Roman" w:hint="eastAsia"/>
          <w:szCs w:val="21"/>
        </w:rPr>
        <w:t>或者个人）。</w:t>
      </w:r>
    </w:p>
    <w:p w14:paraId="423D5CAD" w14:textId="77777777" w:rsidR="00EC5F9B" w:rsidRDefault="00CD146C">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高级管理人员是指公司的董事、监事、总经理、副总经理以及公司在国家企业信用信息公示系统列示的其他主要人员。</w:t>
      </w:r>
    </w:p>
    <w:p w14:paraId="47192E7E" w14:textId="77777777" w:rsidR="00EC5F9B" w:rsidRDefault="00CD146C">
      <w:pPr>
        <w:numPr>
          <w:ilvl w:val="0"/>
          <w:numId w:val="3"/>
        </w:numPr>
        <w:spacing w:line="440" w:lineRule="exact"/>
        <w:rPr>
          <w:rFonts w:ascii="宋体" w:eastAsia="宋体" w:hAnsi="宋体" w:cs="Times New Roman" w:hint="eastAsia"/>
          <w:szCs w:val="21"/>
        </w:rPr>
      </w:pPr>
      <w:r>
        <w:rPr>
          <w:rFonts w:ascii="宋体" w:eastAsia="宋体" w:hAnsi="宋体" w:cs="Times New Roman" w:hint="eastAsia"/>
          <w:szCs w:val="21"/>
        </w:rPr>
        <w:t>管理关系单位是指与不具有出资持股关系的其他单位之间存在管理与被管理关系的单位。管理关系单位是指报价供应商的上级单位，被管理关系单位是指报价供应商的下级单位。</w:t>
      </w:r>
    </w:p>
    <w:p w14:paraId="2C1962DA" w14:textId="77777777" w:rsidR="00EC5F9B" w:rsidRDefault="00CD146C">
      <w:pPr>
        <w:spacing w:line="600" w:lineRule="exact"/>
        <w:rPr>
          <w:rFonts w:ascii="宋体" w:eastAsia="宋体" w:hAnsi="宋体" w:cs="Times New Roman" w:hint="eastAsia"/>
          <w:szCs w:val="21"/>
        </w:rPr>
      </w:pPr>
      <w:r>
        <w:rPr>
          <w:rFonts w:ascii="宋体" w:eastAsia="宋体" w:hAnsi="宋体" w:cs="Times New Roman" w:hint="eastAsia"/>
          <w:szCs w:val="21"/>
        </w:rPr>
        <w:t>如未有相关情况，请在相应栏填写“无”。</w:t>
      </w:r>
    </w:p>
    <w:p w14:paraId="64F21F2F" w14:textId="77777777" w:rsidR="00EC5F9B" w:rsidRDefault="00EC5F9B">
      <w:pPr>
        <w:spacing w:line="600" w:lineRule="exact"/>
        <w:rPr>
          <w:rFonts w:ascii="宋体" w:eastAsia="宋体" w:hAnsi="宋体" w:cs="Times New Roman" w:hint="eastAsia"/>
          <w:szCs w:val="21"/>
        </w:rPr>
      </w:pPr>
    </w:p>
    <w:p w14:paraId="37A32DAF" w14:textId="77777777" w:rsidR="00EC5F9B" w:rsidRDefault="00EC5F9B">
      <w:pPr>
        <w:spacing w:line="600" w:lineRule="exact"/>
        <w:rPr>
          <w:rFonts w:ascii="宋体" w:eastAsia="宋体" w:hAnsi="宋体" w:cs="Times New Roman" w:hint="eastAsia"/>
          <w:szCs w:val="21"/>
        </w:rPr>
      </w:pPr>
    </w:p>
    <w:p w14:paraId="0A1C63BA" w14:textId="77777777" w:rsidR="00EC5F9B" w:rsidRDefault="00EC5F9B">
      <w:pPr>
        <w:spacing w:line="600" w:lineRule="exact"/>
        <w:rPr>
          <w:rFonts w:ascii="宋体" w:eastAsia="宋体" w:hAnsi="宋体" w:cs="Times New Roman" w:hint="eastAsia"/>
          <w:szCs w:val="21"/>
        </w:rPr>
      </w:pPr>
    </w:p>
    <w:p w14:paraId="7E2A7F2E" w14:textId="77777777" w:rsidR="00EC5F9B" w:rsidRDefault="00EC5F9B">
      <w:pPr>
        <w:spacing w:line="600" w:lineRule="exact"/>
        <w:rPr>
          <w:rFonts w:ascii="宋体" w:eastAsia="宋体" w:hAnsi="宋体" w:cs="Times New Roman" w:hint="eastAsia"/>
          <w:szCs w:val="21"/>
        </w:rPr>
      </w:pPr>
    </w:p>
    <w:p w14:paraId="3F5DF2C9" w14:textId="77777777" w:rsidR="00EC5F9B" w:rsidRDefault="00EC5F9B">
      <w:pPr>
        <w:spacing w:line="600" w:lineRule="exact"/>
        <w:rPr>
          <w:rFonts w:ascii="宋体" w:eastAsia="宋体" w:hAnsi="宋体" w:cs="Times New Roman" w:hint="eastAsia"/>
          <w:szCs w:val="21"/>
        </w:rPr>
      </w:pPr>
    </w:p>
    <w:p w14:paraId="1237D23A" w14:textId="77777777" w:rsidR="00EC5F9B" w:rsidRDefault="00EC5F9B">
      <w:pPr>
        <w:spacing w:line="600" w:lineRule="exact"/>
        <w:rPr>
          <w:rFonts w:ascii="宋体" w:eastAsia="宋体" w:hAnsi="宋体" w:cs="Times New Roman" w:hint="eastAsia"/>
          <w:szCs w:val="21"/>
        </w:rPr>
      </w:pPr>
    </w:p>
    <w:p w14:paraId="0288C04F" w14:textId="77777777" w:rsidR="00EC5F9B" w:rsidRDefault="00EC5F9B">
      <w:pPr>
        <w:spacing w:line="600" w:lineRule="exact"/>
        <w:rPr>
          <w:rFonts w:ascii="宋体" w:eastAsia="宋体" w:hAnsi="宋体" w:cs="Times New Roman" w:hint="eastAsia"/>
          <w:szCs w:val="21"/>
        </w:rPr>
      </w:pPr>
    </w:p>
    <w:p w14:paraId="534643E1" w14:textId="77777777" w:rsidR="00EC5F9B" w:rsidRDefault="00EC5F9B">
      <w:pPr>
        <w:spacing w:line="600" w:lineRule="exact"/>
        <w:rPr>
          <w:rFonts w:ascii="宋体" w:eastAsia="宋体" w:hAnsi="宋体" w:cs="Times New Roman" w:hint="eastAsia"/>
          <w:szCs w:val="21"/>
        </w:rPr>
      </w:pPr>
    </w:p>
    <w:p w14:paraId="49A6FCE3" w14:textId="77777777" w:rsidR="00EC5F9B" w:rsidRDefault="00EC5F9B">
      <w:pPr>
        <w:spacing w:line="600" w:lineRule="exact"/>
        <w:rPr>
          <w:rFonts w:ascii="宋体" w:eastAsia="宋体" w:hAnsi="宋体" w:cs="Times New Roman" w:hint="eastAsia"/>
          <w:szCs w:val="21"/>
        </w:rPr>
      </w:pPr>
    </w:p>
    <w:p w14:paraId="26405B65" w14:textId="77777777" w:rsidR="00EC5F9B" w:rsidRDefault="00EC5F9B">
      <w:pPr>
        <w:spacing w:line="600" w:lineRule="exact"/>
        <w:rPr>
          <w:rFonts w:ascii="宋体" w:eastAsia="宋体" w:hAnsi="宋体" w:cs="Times New Roman" w:hint="eastAsia"/>
          <w:szCs w:val="21"/>
        </w:rPr>
      </w:pPr>
    </w:p>
    <w:p w14:paraId="0DFEFDBF" w14:textId="77777777" w:rsidR="00EC5F9B" w:rsidRDefault="00EC5F9B">
      <w:pPr>
        <w:spacing w:line="600" w:lineRule="exact"/>
        <w:rPr>
          <w:rFonts w:ascii="宋体" w:eastAsia="宋体" w:hAnsi="宋体" w:cs="Times New Roman" w:hint="eastAsia"/>
          <w:szCs w:val="21"/>
        </w:rPr>
      </w:pPr>
    </w:p>
    <w:p w14:paraId="0A5949E1"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1E73E6C7"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5F690FF2"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5C95A4D5" w14:textId="77777777" w:rsidR="00EC5F9B" w:rsidRDefault="00CD146C">
      <w:pPr>
        <w:spacing w:before="100" w:beforeAutospacing="1" w:after="100" w:afterAutospacing="1"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六、相关人员社保缴纳证明</w:t>
      </w:r>
    </w:p>
    <w:p w14:paraId="73E16B1F" w14:textId="77777777" w:rsidR="00EC5F9B" w:rsidRDefault="00CD146C">
      <w:pPr>
        <w:spacing w:before="100" w:beforeAutospacing="1" w:after="100" w:afterAutospacing="1" w:line="360" w:lineRule="auto"/>
        <w:ind w:firstLineChars="200" w:firstLine="482"/>
        <w:rPr>
          <w:rFonts w:ascii="宋体" w:eastAsia="宋体" w:hAnsi="宋体" w:cs="Times New Roman" w:hint="eastAsia"/>
          <w:b/>
          <w:sz w:val="24"/>
          <w:szCs w:val="20"/>
        </w:rPr>
      </w:pPr>
      <w:r>
        <w:rPr>
          <w:rFonts w:ascii="宋体" w:eastAsia="宋体" w:hAnsi="宋体" w:cs="Times New Roman" w:hint="eastAsia"/>
          <w:b/>
          <w:sz w:val="24"/>
          <w:szCs w:val="20"/>
        </w:rPr>
        <w:t>提供法定代表人、主要经营负责人、项目谈判授权代表人、项目负责人、主要技术人员最近一个月的社会保险证明。</w:t>
      </w:r>
    </w:p>
    <w:p w14:paraId="29D78C1C" w14:textId="77777777" w:rsidR="00EC5F9B" w:rsidRDefault="00CD146C">
      <w:pPr>
        <w:tabs>
          <w:tab w:val="left" w:pos="1480"/>
          <w:tab w:val="left" w:pos="5580"/>
        </w:tabs>
        <w:adjustRightInd w:val="0"/>
        <w:snapToGrid w:val="0"/>
        <w:spacing w:before="100" w:beforeAutospacing="1" w:after="100" w:afterAutospacing="1" w:line="360" w:lineRule="auto"/>
        <w:ind w:firstLineChars="200" w:firstLine="480"/>
        <w:rPr>
          <w:rFonts w:ascii="宋体" w:eastAsia="宋体" w:hAnsi="宋体" w:cs="Times New Roman" w:hint="eastAsia"/>
          <w:sz w:val="24"/>
          <w:szCs w:val="20"/>
        </w:rPr>
      </w:pPr>
      <w:r>
        <w:rPr>
          <w:rFonts w:ascii="宋体" w:eastAsia="宋体" w:hAnsi="宋体" w:cs="Times New Roman" w:hint="eastAsia"/>
          <w:sz w:val="24"/>
          <w:szCs w:val="20"/>
        </w:rPr>
        <w:t>由于社保部门或税务部门原因最近一个月的</w:t>
      </w:r>
      <w:proofErr w:type="gramStart"/>
      <w:r>
        <w:rPr>
          <w:rFonts w:ascii="宋体" w:eastAsia="宋体" w:hAnsi="宋体" w:cs="Times New Roman" w:hint="eastAsia"/>
          <w:sz w:val="24"/>
          <w:szCs w:val="20"/>
        </w:rPr>
        <w:t>社保证明</w:t>
      </w:r>
      <w:proofErr w:type="gramEnd"/>
      <w:r>
        <w:rPr>
          <w:rFonts w:ascii="宋体" w:eastAsia="宋体" w:hAnsi="宋体" w:cs="Times New Roman" w:hint="eastAsia"/>
          <w:sz w:val="24"/>
          <w:szCs w:val="20"/>
        </w:rPr>
        <w:t>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4D26CDC9" w14:textId="77777777" w:rsidR="00EC5F9B" w:rsidRDefault="00EC5F9B">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64B17A06" w14:textId="77777777" w:rsidR="00EC5F9B" w:rsidRDefault="00EC5F9B">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07A32880" w14:textId="77777777" w:rsidR="00EC5F9B" w:rsidRDefault="00EC5F9B">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195574B1" w14:textId="77777777" w:rsidR="00EC5F9B" w:rsidRDefault="00EC5F9B">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E6A7AFF" w14:textId="77777777" w:rsidR="00EC5F9B" w:rsidRDefault="00EC5F9B">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55FD7A87" w14:textId="77777777" w:rsidR="00EC5F9B" w:rsidRDefault="00EC5F9B">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8526A7A" w14:textId="77777777" w:rsidR="00EC5F9B" w:rsidRDefault="00EC5F9B">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0CCBB792" w14:textId="77777777" w:rsidR="00EC5F9B" w:rsidRDefault="00EC5F9B">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b/>
          <w:sz w:val="32"/>
          <w:szCs w:val="20"/>
        </w:rPr>
      </w:pPr>
    </w:p>
    <w:p w14:paraId="7E4E0938" w14:textId="77777777" w:rsidR="00EC5F9B" w:rsidRDefault="00EC5F9B">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12C4977E" w14:textId="77777777" w:rsidR="00EC5F9B" w:rsidRDefault="00EC5F9B">
      <w:pPr>
        <w:tabs>
          <w:tab w:val="left" w:pos="5580"/>
        </w:tabs>
        <w:adjustRightInd w:val="0"/>
        <w:snapToGrid w:val="0"/>
        <w:spacing w:line="360" w:lineRule="auto"/>
        <w:rPr>
          <w:rFonts w:ascii="宋体" w:eastAsia="宋体" w:hAnsi="宋体" w:cs="Times New Roman" w:hint="eastAsia"/>
          <w:sz w:val="24"/>
          <w:szCs w:val="20"/>
        </w:rPr>
      </w:pPr>
    </w:p>
    <w:p w14:paraId="1AF470DA" w14:textId="77777777" w:rsidR="00EC5F9B" w:rsidRDefault="00EC5F9B">
      <w:pPr>
        <w:tabs>
          <w:tab w:val="left" w:pos="5580"/>
        </w:tabs>
        <w:adjustRightInd w:val="0"/>
        <w:snapToGrid w:val="0"/>
        <w:spacing w:line="360" w:lineRule="auto"/>
        <w:rPr>
          <w:rFonts w:ascii="宋体" w:eastAsia="宋体" w:hAnsi="宋体" w:cs="Times New Roman" w:hint="eastAsia"/>
          <w:b/>
          <w:sz w:val="24"/>
          <w:szCs w:val="20"/>
        </w:rPr>
      </w:pPr>
    </w:p>
    <w:p w14:paraId="2E9A17E3" w14:textId="77777777" w:rsidR="00EC5F9B" w:rsidRDefault="00CD146C">
      <w:pPr>
        <w:rPr>
          <w:rFonts w:ascii="宋体" w:eastAsia="宋体" w:hAnsi="宋体" w:cs="Times New Roman" w:hint="eastAsia"/>
          <w:b/>
          <w:sz w:val="24"/>
          <w:szCs w:val="32"/>
        </w:rPr>
      </w:pPr>
      <w:r>
        <w:rPr>
          <w:rFonts w:ascii="宋体" w:eastAsia="宋体" w:hAnsi="宋体" w:cs="Times New Roman" w:hint="eastAsia"/>
          <w:b/>
          <w:sz w:val="24"/>
          <w:szCs w:val="32"/>
        </w:rPr>
        <w:lastRenderedPageBreak/>
        <w:t>七、技术规格偏离情况表及商务条款偏离情况表</w:t>
      </w:r>
    </w:p>
    <w:p w14:paraId="68933E3F" w14:textId="77777777" w:rsidR="00EC5F9B" w:rsidRDefault="00EC5F9B">
      <w:pPr>
        <w:rPr>
          <w:rFonts w:ascii="宋体" w:eastAsia="宋体" w:hAnsi="宋体" w:cs="Times New Roman" w:hint="eastAsia"/>
          <w:b/>
          <w:sz w:val="24"/>
          <w:szCs w:val="32"/>
        </w:rPr>
      </w:pPr>
    </w:p>
    <w:p w14:paraId="73C7EE78" w14:textId="77777777" w:rsidR="00EC5F9B" w:rsidRDefault="00CD146C">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t>技术规格偏离情况表</w:t>
      </w:r>
    </w:p>
    <w:p w14:paraId="58146DE6" w14:textId="77777777" w:rsidR="00EC5F9B" w:rsidRDefault="00EC5F9B">
      <w:pPr>
        <w:spacing w:before="120" w:after="120"/>
        <w:rPr>
          <w:rFonts w:ascii="宋体" w:eastAsia="宋体" w:hAnsi="宋体" w:cs="Times New Roman" w:hint="eastAsia"/>
          <w:szCs w:val="20"/>
        </w:rPr>
      </w:pPr>
    </w:p>
    <w:p w14:paraId="22C8F795" w14:textId="77777777" w:rsidR="00EC5F9B" w:rsidRDefault="00CD146C">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EC5F9B" w14:paraId="779853A9" w14:textId="77777777">
        <w:trPr>
          <w:cantSplit/>
          <w:trHeight w:val="648"/>
        </w:trPr>
        <w:tc>
          <w:tcPr>
            <w:tcW w:w="710" w:type="dxa"/>
            <w:tcBorders>
              <w:top w:val="single" w:sz="4" w:space="0" w:color="auto"/>
              <w:left w:val="single" w:sz="4" w:space="0" w:color="auto"/>
              <w:bottom w:val="single" w:sz="4" w:space="0" w:color="auto"/>
              <w:right w:val="single" w:sz="4" w:space="0" w:color="auto"/>
            </w:tcBorders>
            <w:vAlign w:val="center"/>
          </w:tcPr>
          <w:p w14:paraId="12CEDF9B" w14:textId="77777777" w:rsidR="00EC5F9B" w:rsidRDefault="00CD146C">
            <w:pPr>
              <w:spacing w:before="60" w:after="60"/>
              <w:jc w:val="center"/>
              <w:rPr>
                <w:rFonts w:ascii="宋体" w:eastAsia="宋体" w:hAnsi="宋体" w:cs="Times New Roman" w:hint="eastAsia"/>
                <w:szCs w:val="20"/>
              </w:rPr>
            </w:pPr>
            <w:r>
              <w:rPr>
                <w:rFonts w:ascii="宋体" w:eastAsia="宋体" w:hAnsi="宋体" w:cs="Times New Roman" w:hint="eastAsia"/>
                <w:szCs w:val="20"/>
              </w:rPr>
              <w:t>序号</w:t>
            </w:r>
          </w:p>
        </w:tc>
        <w:tc>
          <w:tcPr>
            <w:tcW w:w="708" w:type="dxa"/>
            <w:tcBorders>
              <w:top w:val="single" w:sz="4" w:space="0" w:color="auto"/>
              <w:left w:val="single" w:sz="4" w:space="0" w:color="auto"/>
              <w:bottom w:val="single" w:sz="4" w:space="0" w:color="auto"/>
              <w:right w:val="single" w:sz="4" w:space="0" w:color="auto"/>
            </w:tcBorders>
            <w:vAlign w:val="center"/>
          </w:tcPr>
          <w:p w14:paraId="2564F3EF" w14:textId="77777777" w:rsidR="00EC5F9B" w:rsidRDefault="00CD146C">
            <w:pPr>
              <w:spacing w:before="60" w:after="60"/>
              <w:jc w:val="center"/>
              <w:rPr>
                <w:rFonts w:ascii="宋体" w:eastAsia="宋体" w:hAnsi="宋体" w:cs="Times New Roman" w:hint="eastAsia"/>
                <w:szCs w:val="20"/>
              </w:rPr>
            </w:pPr>
            <w:r>
              <w:rPr>
                <w:rFonts w:ascii="宋体" w:eastAsia="宋体" w:hAnsi="宋体" w:cs="Times New Roman" w:hint="eastAsia"/>
                <w:szCs w:val="20"/>
              </w:rPr>
              <w:t>货物名称</w:t>
            </w:r>
          </w:p>
        </w:tc>
        <w:tc>
          <w:tcPr>
            <w:tcW w:w="1163" w:type="dxa"/>
            <w:tcBorders>
              <w:top w:val="single" w:sz="4" w:space="0" w:color="auto"/>
              <w:left w:val="single" w:sz="4" w:space="0" w:color="auto"/>
              <w:bottom w:val="single" w:sz="4" w:space="0" w:color="auto"/>
              <w:right w:val="single" w:sz="4" w:space="0" w:color="auto"/>
            </w:tcBorders>
            <w:vAlign w:val="center"/>
          </w:tcPr>
          <w:p w14:paraId="2CEEDB43" w14:textId="77777777" w:rsidR="00EC5F9B" w:rsidRDefault="00CD146C">
            <w:pPr>
              <w:spacing w:before="60" w:after="60"/>
              <w:jc w:val="center"/>
              <w:rPr>
                <w:rFonts w:ascii="宋体" w:eastAsia="宋体" w:hAnsi="宋体" w:cs="Times New Roman" w:hint="eastAsia"/>
                <w:szCs w:val="20"/>
              </w:rPr>
            </w:pPr>
            <w:r>
              <w:rPr>
                <w:rFonts w:ascii="宋体" w:eastAsia="宋体" w:hAnsi="宋体" w:cs="Times New Roman" w:hint="eastAsia"/>
                <w:szCs w:val="20"/>
              </w:rPr>
              <w:t>谈判文件条目号</w:t>
            </w:r>
          </w:p>
        </w:tc>
        <w:tc>
          <w:tcPr>
            <w:tcW w:w="2023" w:type="dxa"/>
            <w:tcBorders>
              <w:top w:val="single" w:sz="4" w:space="0" w:color="auto"/>
              <w:left w:val="single" w:sz="4" w:space="0" w:color="auto"/>
              <w:bottom w:val="single" w:sz="4" w:space="0" w:color="auto"/>
              <w:right w:val="single" w:sz="4" w:space="0" w:color="auto"/>
            </w:tcBorders>
            <w:vAlign w:val="center"/>
          </w:tcPr>
          <w:p w14:paraId="625E5F19" w14:textId="77777777" w:rsidR="00EC5F9B" w:rsidRDefault="00CD146C">
            <w:pPr>
              <w:spacing w:before="60" w:after="60"/>
              <w:jc w:val="center"/>
              <w:rPr>
                <w:rFonts w:ascii="宋体" w:eastAsia="宋体" w:hAnsi="宋体" w:cs="Times New Roman" w:hint="eastAsia"/>
                <w:szCs w:val="20"/>
              </w:rPr>
            </w:pPr>
            <w:r>
              <w:rPr>
                <w:rFonts w:ascii="宋体" w:eastAsia="宋体" w:hAnsi="宋体" w:cs="Times New Roman" w:hint="eastAsia"/>
                <w:szCs w:val="20"/>
              </w:rPr>
              <w:t>谈判需求规格</w:t>
            </w:r>
          </w:p>
        </w:tc>
        <w:tc>
          <w:tcPr>
            <w:tcW w:w="2520" w:type="dxa"/>
            <w:tcBorders>
              <w:top w:val="single" w:sz="4" w:space="0" w:color="auto"/>
              <w:left w:val="single" w:sz="4" w:space="0" w:color="auto"/>
              <w:bottom w:val="single" w:sz="4" w:space="0" w:color="auto"/>
              <w:right w:val="single" w:sz="4" w:space="0" w:color="auto"/>
            </w:tcBorders>
            <w:vAlign w:val="center"/>
          </w:tcPr>
          <w:p w14:paraId="5973200A" w14:textId="77777777" w:rsidR="00EC5F9B" w:rsidRDefault="00CD146C">
            <w:pPr>
              <w:spacing w:before="60" w:after="60"/>
              <w:jc w:val="center"/>
              <w:rPr>
                <w:rFonts w:ascii="宋体" w:eastAsia="宋体" w:hAnsi="宋体" w:cs="Times New Roman" w:hint="eastAsia"/>
                <w:szCs w:val="20"/>
              </w:rPr>
            </w:pPr>
            <w:r>
              <w:rPr>
                <w:rFonts w:ascii="宋体" w:eastAsia="宋体" w:hAnsi="宋体" w:cs="Times New Roman" w:hint="eastAsia"/>
                <w:szCs w:val="20"/>
              </w:rPr>
              <w:t>谈判响应规格</w:t>
            </w:r>
          </w:p>
        </w:tc>
        <w:tc>
          <w:tcPr>
            <w:tcW w:w="957" w:type="dxa"/>
            <w:tcBorders>
              <w:top w:val="single" w:sz="4" w:space="0" w:color="auto"/>
              <w:left w:val="single" w:sz="4" w:space="0" w:color="auto"/>
              <w:bottom w:val="single" w:sz="4" w:space="0" w:color="auto"/>
              <w:right w:val="single" w:sz="4" w:space="0" w:color="auto"/>
            </w:tcBorders>
            <w:vAlign w:val="center"/>
          </w:tcPr>
          <w:p w14:paraId="30A1174B" w14:textId="77777777" w:rsidR="00EC5F9B" w:rsidRDefault="00CD146C">
            <w:pPr>
              <w:spacing w:before="60" w:after="60"/>
              <w:jc w:val="center"/>
              <w:rPr>
                <w:rFonts w:ascii="宋体" w:eastAsia="宋体" w:hAnsi="宋体" w:cs="Times New Roman" w:hint="eastAsia"/>
                <w:szCs w:val="20"/>
              </w:rPr>
            </w:pPr>
            <w:r>
              <w:rPr>
                <w:rFonts w:ascii="宋体" w:eastAsia="宋体" w:hAnsi="宋体" w:cs="Times New Roman" w:hint="eastAsia"/>
                <w:szCs w:val="20"/>
              </w:rPr>
              <w:t>偏离</w:t>
            </w:r>
          </w:p>
          <w:p w14:paraId="2F077529" w14:textId="77777777" w:rsidR="00EC5F9B" w:rsidRDefault="00CD146C">
            <w:pPr>
              <w:spacing w:before="60" w:after="60"/>
              <w:jc w:val="center"/>
              <w:rPr>
                <w:rFonts w:ascii="宋体" w:eastAsia="宋体" w:hAnsi="宋体" w:cs="Times New Roman" w:hint="eastAsia"/>
                <w:szCs w:val="20"/>
              </w:rPr>
            </w:pPr>
            <w:r>
              <w:rPr>
                <w:rFonts w:ascii="宋体" w:eastAsia="宋体" w:hAnsi="宋体" w:cs="Times New Roman" w:hint="eastAsia"/>
                <w:szCs w:val="20"/>
              </w:rPr>
              <w:t>情况</w:t>
            </w:r>
          </w:p>
        </w:tc>
        <w:tc>
          <w:tcPr>
            <w:tcW w:w="1134" w:type="dxa"/>
            <w:tcBorders>
              <w:top w:val="single" w:sz="4" w:space="0" w:color="auto"/>
              <w:left w:val="single" w:sz="4" w:space="0" w:color="auto"/>
              <w:bottom w:val="single" w:sz="4" w:space="0" w:color="auto"/>
              <w:right w:val="single" w:sz="4" w:space="0" w:color="auto"/>
            </w:tcBorders>
            <w:vAlign w:val="center"/>
          </w:tcPr>
          <w:p w14:paraId="4C26625C" w14:textId="77777777" w:rsidR="00EC5F9B" w:rsidRDefault="00CD146C">
            <w:pPr>
              <w:spacing w:before="60" w:after="60"/>
              <w:jc w:val="center"/>
              <w:rPr>
                <w:rFonts w:ascii="宋体" w:eastAsia="宋体" w:hAnsi="宋体" w:cs="Times New Roman" w:hint="eastAsia"/>
                <w:szCs w:val="20"/>
              </w:rPr>
            </w:pPr>
            <w:r>
              <w:rPr>
                <w:rFonts w:ascii="宋体" w:eastAsia="宋体" w:hAnsi="宋体" w:cs="Times New Roman" w:hint="eastAsia"/>
                <w:szCs w:val="20"/>
              </w:rPr>
              <w:t>说明</w:t>
            </w:r>
          </w:p>
        </w:tc>
      </w:tr>
      <w:tr w:rsidR="00EC5F9B" w14:paraId="7159F943"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9CE7E58" w14:textId="77777777" w:rsidR="00EC5F9B" w:rsidRDefault="00EC5F9B">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1D1CADC" w14:textId="77777777" w:rsidR="00EC5F9B" w:rsidRDefault="00EC5F9B">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18605269" w14:textId="77777777" w:rsidR="00EC5F9B" w:rsidRDefault="00EC5F9B">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42463C9E" w14:textId="77777777" w:rsidR="00EC5F9B" w:rsidRDefault="00EC5F9B">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1B905543" w14:textId="77777777" w:rsidR="00EC5F9B" w:rsidRDefault="00EC5F9B">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B23B958" w14:textId="77777777" w:rsidR="00EC5F9B" w:rsidRDefault="00EC5F9B">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48A1BD0" w14:textId="77777777" w:rsidR="00EC5F9B" w:rsidRDefault="00EC5F9B">
            <w:pPr>
              <w:spacing w:before="120" w:after="120"/>
              <w:rPr>
                <w:rFonts w:ascii="宋体" w:eastAsia="宋体" w:hAnsi="宋体" w:cs="Times New Roman" w:hint="eastAsia"/>
                <w:szCs w:val="20"/>
              </w:rPr>
            </w:pPr>
          </w:p>
        </w:tc>
      </w:tr>
      <w:tr w:rsidR="00EC5F9B" w14:paraId="6C4032AE"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23BC858A" w14:textId="77777777" w:rsidR="00EC5F9B" w:rsidRDefault="00EC5F9B">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25BBEE6" w14:textId="77777777" w:rsidR="00EC5F9B" w:rsidRDefault="00EC5F9B">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4B74722" w14:textId="77777777" w:rsidR="00EC5F9B" w:rsidRDefault="00EC5F9B">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6630CB6D" w14:textId="77777777" w:rsidR="00EC5F9B" w:rsidRDefault="00EC5F9B">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78F8F9E6" w14:textId="77777777" w:rsidR="00EC5F9B" w:rsidRDefault="00EC5F9B">
            <w:pPr>
              <w:adjustRightInd w:val="0"/>
              <w:snapToGrid w:val="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297DC94" w14:textId="77777777" w:rsidR="00EC5F9B" w:rsidRDefault="00EC5F9B">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F5BC29" w14:textId="77777777" w:rsidR="00EC5F9B" w:rsidRDefault="00EC5F9B">
            <w:pPr>
              <w:spacing w:before="120" w:after="120"/>
              <w:rPr>
                <w:rFonts w:ascii="宋体" w:eastAsia="宋体" w:hAnsi="宋体" w:cs="Times New Roman" w:hint="eastAsia"/>
                <w:szCs w:val="20"/>
              </w:rPr>
            </w:pPr>
          </w:p>
        </w:tc>
      </w:tr>
      <w:tr w:rsidR="00EC5F9B" w14:paraId="473E9918"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75E5407B" w14:textId="77777777" w:rsidR="00EC5F9B" w:rsidRDefault="00EC5F9B">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6E7B7E0" w14:textId="77777777" w:rsidR="00EC5F9B" w:rsidRDefault="00EC5F9B">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285FCB2" w14:textId="77777777" w:rsidR="00EC5F9B" w:rsidRDefault="00EC5F9B">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593BF6EE" w14:textId="77777777" w:rsidR="00EC5F9B" w:rsidRDefault="00EC5F9B">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6C7CE020" w14:textId="77777777" w:rsidR="00EC5F9B" w:rsidRDefault="00EC5F9B">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0DAF1966" w14:textId="77777777" w:rsidR="00EC5F9B" w:rsidRDefault="00EC5F9B">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16E1594" w14:textId="77777777" w:rsidR="00EC5F9B" w:rsidRDefault="00EC5F9B">
            <w:pPr>
              <w:spacing w:before="120" w:after="120"/>
              <w:rPr>
                <w:rFonts w:ascii="宋体" w:eastAsia="宋体" w:hAnsi="宋体" w:cs="Times New Roman" w:hint="eastAsia"/>
                <w:szCs w:val="20"/>
              </w:rPr>
            </w:pPr>
          </w:p>
        </w:tc>
      </w:tr>
      <w:tr w:rsidR="00EC5F9B" w14:paraId="4A7AC5C1"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47840EC0" w14:textId="77777777" w:rsidR="00EC5F9B" w:rsidRDefault="00EC5F9B">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036BE35" w14:textId="77777777" w:rsidR="00EC5F9B" w:rsidRDefault="00EC5F9B">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3F2BC4A8" w14:textId="77777777" w:rsidR="00EC5F9B" w:rsidRDefault="00EC5F9B">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0D242CDD" w14:textId="77777777" w:rsidR="00EC5F9B" w:rsidRDefault="00EC5F9B">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3FD9C6DE" w14:textId="77777777" w:rsidR="00EC5F9B" w:rsidRDefault="00EC5F9B">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20AF0F69" w14:textId="77777777" w:rsidR="00EC5F9B" w:rsidRDefault="00EC5F9B">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6EF0409" w14:textId="77777777" w:rsidR="00EC5F9B" w:rsidRDefault="00EC5F9B">
            <w:pPr>
              <w:spacing w:before="120" w:after="120"/>
              <w:rPr>
                <w:rFonts w:ascii="宋体" w:eastAsia="宋体" w:hAnsi="宋体" w:cs="Times New Roman" w:hint="eastAsia"/>
                <w:szCs w:val="20"/>
              </w:rPr>
            </w:pPr>
          </w:p>
        </w:tc>
      </w:tr>
      <w:tr w:rsidR="00EC5F9B" w14:paraId="199B0A3D" w14:textId="77777777">
        <w:trPr>
          <w:cantSplit/>
          <w:trHeight w:val="778"/>
        </w:trPr>
        <w:tc>
          <w:tcPr>
            <w:tcW w:w="710" w:type="dxa"/>
            <w:tcBorders>
              <w:top w:val="single" w:sz="4" w:space="0" w:color="auto"/>
              <w:left w:val="single" w:sz="4" w:space="0" w:color="auto"/>
              <w:bottom w:val="single" w:sz="4" w:space="0" w:color="auto"/>
              <w:right w:val="single" w:sz="4" w:space="0" w:color="auto"/>
            </w:tcBorders>
            <w:vAlign w:val="center"/>
          </w:tcPr>
          <w:p w14:paraId="630159F3" w14:textId="77777777" w:rsidR="00EC5F9B" w:rsidRDefault="00EC5F9B">
            <w:pPr>
              <w:spacing w:before="120" w:after="120"/>
              <w:rPr>
                <w:rFonts w:ascii="宋体" w:eastAsia="宋体" w:hAnsi="宋体" w:cs="Times New Roman" w:hint="eastAsia"/>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45E49B24" w14:textId="77777777" w:rsidR="00EC5F9B" w:rsidRDefault="00EC5F9B">
            <w:pPr>
              <w:spacing w:before="120" w:after="120"/>
              <w:rPr>
                <w:rFonts w:ascii="宋体" w:eastAsia="宋体" w:hAnsi="宋体" w:cs="Times New Roman" w:hint="eastAsia"/>
                <w:szCs w:val="20"/>
              </w:rPr>
            </w:pPr>
          </w:p>
        </w:tc>
        <w:tc>
          <w:tcPr>
            <w:tcW w:w="1163" w:type="dxa"/>
            <w:tcBorders>
              <w:top w:val="single" w:sz="4" w:space="0" w:color="auto"/>
              <w:left w:val="single" w:sz="4" w:space="0" w:color="auto"/>
              <w:bottom w:val="single" w:sz="4" w:space="0" w:color="auto"/>
              <w:right w:val="single" w:sz="4" w:space="0" w:color="auto"/>
            </w:tcBorders>
            <w:vAlign w:val="center"/>
          </w:tcPr>
          <w:p w14:paraId="6E208213" w14:textId="77777777" w:rsidR="00EC5F9B" w:rsidRDefault="00EC5F9B">
            <w:pPr>
              <w:spacing w:before="120" w:after="120"/>
              <w:rPr>
                <w:rFonts w:ascii="宋体" w:eastAsia="宋体" w:hAnsi="宋体" w:cs="Times New Roman" w:hint="eastAsia"/>
                <w:szCs w:val="20"/>
              </w:rPr>
            </w:pPr>
          </w:p>
        </w:tc>
        <w:tc>
          <w:tcPr>
            <w:tcW w:w="2023" w:type="dxa"/>
            <w:tcBorders>
              <w:top w:val="single" w:sz="4" w:space="0" w:color="auto"/>
              <w:left w:val="single" w:sz="4" w:space="0" w:color="auto"/>
              <w:bottom w:val="single" w:sz="4" w:space="0" w:color="auto"/>
              <w:right w:val="single" w:sz="4" w:space="0" w:color="auto"/>
            </w:tcBorders>
            <w:vAlign w:val="center"/>
          </w:tcPr>
          <w:p w14:paraId="702B1679" w14:textId="77777777" w:rsidR="00EC5F9B" w:rsidRDefault="00EC5F9B">
            <w:pPr>
              <w:spacing w:before="120" w:after="120"/>
              <w:rPr>
                <w:rFonts w:ascii="宋体" w:eastAsia="宋体" w:hAnsi="宋体" w:cs="Times New Roman" w:hint="eastAsia"/>
                <w:szCs w:val="20"/>
              </w:rPr>
            </w:pPr>
          </w:p>
        </w:tc>
        <w:tc>
          <w:tcPr>
            <w:tcW w:w="2520" w:type="dxa"/>
            <w:tcBorders>
              <w:top w:val="single" w:sz="4" w:space="0" w:color="auto"/>
              <w:left w:val="single" w:sz="4" w:space="0" w:color="auto"/>
              <w:bottom w:val="single" w:sz="4" w:space="0" w:color="auto"/>
              <w:right w:val="single" w:sz="4" w:space="0" w:color="auto"/>
            </w:tcBorders>
            <w:vAlign w:val="center"/>
          </w:tcPr>
          <w:p w14:paraId="400A1EA9" w14:textId="77777777" w:rsidR="00EC5F9B" w:rsidRDefault="00EC5F9B">
            <w:pPr>
              <w:spacing w:before="120" w:after="120"/>
              <w:rPr>
                <w:rFonts w:ascii="宋体" w:eastAsia="宋体" w:hAnsi="宋体" w:cs="Times New Roman" w:hint="eastAsia"/>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5F47193A" w14:textId="77777777" w:rsidR="00EC5F9B" w:rsidRDefault="00EC5F9B">
            <w:pPr>
              <w:spacing w:before="120" w:after="120"/>
              <w:rPr>
                <w:rFonts w:ascii="宋体" w:eastAsia="宋体" w:hAnsi="宋体" w:cs="Times New Roman" w:hint="eastAsia"/>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9FAC1F" w14:textId="77777777" w:rsidR="00EC5F9B" w:rsidRDefault="00EC5F9B">
            <w:pPr>
              <w:spacing w:before="120" w:after="120"/>
              <w:rPr>
                <w:rFonts w:ascii="宋体" w:eastAsia="宋体" w:hAnsi="宋体" w:cs="Times New Roman" w:hint="eastAsia"/>
                <w:szCs w:val="20"/>
              </w:rPr>
            </w:pPr>
          </w:p>
        </w:tc>
      </w:tr>
    </w:tbl>
    <w:p w14:paraId="6BE48BFE" w14:textId="77777777" w:rsidR="00EC5F9B" w:rsidRDefault="00CD146C">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39DB7434" w14:textId="77777777" w:rsidR="00EC5F9B" w:rsidRDefault="00CD146C">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3305BC25" w14:textId="77777777" w:rsidR="00EC5F9B" w:rsidRDefault="00EC5F9B">
      <w:pPr>
        <w:rPr>
          <w:rFonts w:ascii="宋体" w:eastAsia="宋体" w:hAnsi="宋体" w:cs="Times New Roman" w:hint="eastAsia"/>
          <w:szCs w:val="21"/>
        </w:rPr>
      </w:pPr>
    </w:p>
    <w:p w14:paraId="7E0F9554" w14:textId="77777777" w:rsidR="00EC5F9B" w:rsidRDefault="00CD146C">
      <w:pPr>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36E0B911" w14:textId="77777777" w:rsidR="00EC5F9B" w:rsidRDefault="00CD146C">
      <w:pPr>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66289D43" w14:textId="77777777" w:rsidR="00EC5F9B" w:rsidRDefault="00EC5F9B">
      <w:pPr>
        <w:rPr>
          <w:rFonts w:ascii="宋体" w:eastAsia="宋体" w:hAnsi="宋体" w:cs="Times New Roman" w:hint="eastAsia"/>
          <w:szCs w:val="20"/>
        </w:rPr>
      </w:pPr>
    </w:p>
    <w:p w14:paraId="3F25F63F" w14:textId="77777777" w:rsidR="00EC5F9B" w:rsidRDefault="00EC5F9B">
      <w:pPr>
        <w:spacing w:before="120"/>
        <w:jc w:val="center"/>
        <w:outlineLvl w:val="0"/>
        <w:rPr>
          <w:rFonts w:ascii="宋体" w:eastAsia="宋体" w:hAnsi="宋体" w:cs="Times New Roman" w:hint="eastAsia"/>
          <w:b/>
          <w:szCs w:val="20"/>
        </w:rPr>
      </w:pPr>
      <w:bookmarkStart w:id="5" w:name="_Toc233001761"/>
    </w:p>
    <w:p w14:paraId="2E649FBC" w14:textId="77777777" w:rsidR="00EC5F9B" w:rsidRDefault="00EC5F9B">
      <w:pPr>
        <w:spacing w:before="120"/>
        <w:jc w:val="center"/>
        <w:outlineLvl w:val="0"/>
        <w:rPr>
          <w:rFonts w:ascii="宋体" w:eastAsia="宋体" w:hAnsi="宋体" w:cs="Times New Roman" w:hint="eastAsia"/>
          <w:b/>
          <w:szCs w:val="20"/>
        </w:rPr>
      </w:pPr>
    </w:p>
    <w:p w14:paraId="6550C8C2" w14:textId="77777777" w:rsidR="00EC5F9B" w:rsidRDefault="00EC5F9B">
      <w:pPr>
        <w:spacing w:before="120"/>
        <w:outlineLvl w:val="0"/>
        <w:rPr>
          <w:rFonts w:ascii="宋体" w:eastAsia="宋体" w:hAnsi="宋体" w:cs="Times New Roman" w:hint="eastAsia"/>
          <w:b/>
          <w:szCs w:val="20"/>
        </w:rPr>
      </w:pPr>
    </w:p>
    <w:p w14:paraId="6732B608" w14:textId="77777777" w:rsidR="00EC5F9B" w:rsidRDefault="00EC5F9B">
      <w:pPr>
        <w:spacing w:before="120"/>
        <w:outlineLvl w:val="0"/>
        <w:rPr>
          <w:rFonts w:ascii="宋体" w:eastAsia="宋体" w:hAnsi="宋体" w:cs="Times New Roman" w:hint="eastAsia"/>
          <w:b/>
          <w:szCs w:val="20"/>
        </w:rPr>
      </w:pPr>
    </w:p>
    <w:p w14:paraId="1F7E3EE7" w14:textId="77777777" w:rsidR="00EC5F9B" w:rsidRDefault="00EC5F9B">
      <w:pPr>
        <w:spacing w:before="120"/>
        <w:outlineLvl w:val="0"/>
        <w:rPr>
          <w:rFonts w:ascii="宋体" w:eastAsia="宋体" w:hAnsi="宋体" w:cs="Times New Roman" w:hint="eastAsia"/>
          <w:b/>
          <w:szCs w:val="20"/>
        </w:rPr>
      </w:pPr>
    </w:p>
    <w:p w14:paraId="493FF045" w14:textId="77777777" w:rsidR="00EC5F9B" w:rsidRDefault="00EC5F9B">
      <w:pPr>
        <w:spacing w:before="120"/>
        <w:outlineLvl w:val="0"/>
        <w:rPr>
          <w:rFonts w:ascii="宋体" w:eastAsia="宋体" w:hAnsi="宋体" w:cs="Times New Roman" w:hint="eastAsia"/>
          <w:b/>
          <w:szCs w:val="20"/>
        </w:rPr>
      </w:pPr>
    </w:p>
    <w:p w14:paraId="34F1646E" w14:textId="77777777" w:rsidR="00EC5F9B" w:rsidRDefault="00EC5F9B">
      <w:pPr>
        <w:spacing w:before="120"/>
        <w:outlineLvl w:val="0"/>
        <w:rPr>
          <w:rFonts w:ascii="宋体" w:eastAsia="宋体" w:hAnsi="宋体" w:cs="Times New Roman" w:hint="eastAsia"/>
          <w:b/>
          <w:szCs w:val="20"/>
        </w:rPr>
      </w:pPr>
    </w:p>
    <w:p w14:paraId="2BA68FE0" w14:textId="77777777" w:rsidR="00EC5F9B" w:rsidRDefault="00EC5F9B">
      <w:pPr>
        <w:spacing w:before="120"/>
        <w:outlineLvl w:val="0"/>
        <w:rPr>
          <w:rFonts w:ascii="宋体" w:eastAsia="宋体" w:hAnsi="宋体" w:cs="Times New Roman" w:hint="eastAsia"/>
          <w:b/>
          <w:szCs w:val="20"/>
        </w:rPr>
      </w:pPr>
    </w:p>
    <w:p w14:paraId="2FEA5BE4" w14:textId="77777777" w:rsidR="00EC5F9B" w:rsidRDefault="00CD146C">
      <w:pPr>
        <w:spacing w:before="120"/>
        <w:jc w:val="center"/>
        <w:rPr>
          <w:rFonts w:ascii="宋体" w:eastAsia="宋体" w:hAnsi="宋体" w:cs="Times New Roman" w:hint="eastAsia"/>
          <w:b/>
          <w:sz w:val="32"/>
          <w:szCs w:val="32"/>
        </w:rPr>
      </w:pPr>
      <w:r>
        <w:rPr>
          <w:rFonts w:ascii="宋体" w:eastAsia="宋体" w:hAnsi="宋体" w:cs="Times New Roman" w:hint="eastAsia"/>
          <w:b/>
          <w:sz w:val="32"/>
          <w:szCs w:val="32"/>
        </w:rPr>
        <w:lastRenderedPageBreak/>
        <w:t>商务条款偏离情况表</w:t>
      </w:r>
      <w:bookmarkEnd w:id="5"/>
    </w:p>
    <w:p w14:paraId="4CD419A9" w14:textId="77777777" w:rsidR="00EC5F9B" w:rsidRDefault="00EC5F9B">
      <w:pPr>
        <w:jc w:val="center"/>
        <w:rPr>
          <w:rFonts w:ascii="宋体" w:eastAsia="宋体" w:hAnsi="宋体" w:cs="Times New Roman" w:hint="eastAsia"/>
          <w:szCs w:val="20"/>
        </w:rPr>
      </w:pPr>
    </w:p>
    <w:p w14:paraId="7FE94E71" w14:textId="77777777" w:rsidR="00EC5F9B" w:rsidRDefault="00CD146C">
      <w:pPr>
        <w:spacing w:after="120"/>
        <w:rPr>
          <w:rFonts w:ascii="宋体" w:eastAsia="宋体" w:hAnsi="宋体" w:cs="Times New Roman" w:hint="eastAsia"/>
          <w:szCs w:val="20"/>
        </w:rPr>
      </w:pPr>
      <w:r>
        <w:rPr>
          <w:rFonts w:ascii="宋体" w:eastAsia="宋体" w:hAnsi="宋体" w:cs="Times New Roman" w:hint="eastAsia"/>
          <w:szCs w:val="20"/>
        </w:rPr>
        <w:t xml:space="preserve">谈判人名称： </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09"/>
        <w:gridCol w:w="3240"/>
        <w:gridCol w:w="1980"/>
        <w:gridCol w:w="849"/>
        <w:gridCol w:w="849"/>
      </w:tblGrid>
      <w:tr w:rsidR="00EC5F9B" w14:paraId="12349448" w14:textId="77777777">
        <w:trPr>
          <w:trHeight w:val="820"/>
          <w:jc w:val="center"/>
        </w:trPr>
        <w:tc>
          <w:tcPr>
            <w:tcW w:w="828" w:type="dxa"/>
            <w:tcBorders>
              <w:top w:val="single" w:sz="4" w:space="0" w:color="auto"/>
              <w:left w:val="single" w:sz="4" w:space="0" w:color="auto"/>
              <w:bottom w:val="single" w:sz="4" w:space="0" w:color="auto"/>
              <w:right w:val="single" w:sz="4" w:space="0" w:color="auto"/>
            </w:tcBorders>
            <w:vAlign w:val="center"/>
          </w:tcPr>
          <w:p w14:paraId="34735464" w14:textId="77777777" w:rsidR="00EC5F9B" w:rsidRDefault="00CD146C">
            <w:pPr>
              <w:jc w:val="center"/>
              <w:rPr>
                <w:rFonts w:ascii="宋体" w:eastAsia="宋体" w:hAnsi="宋体" w:cs="Times New Roman" w:hint="eastAsia"/>
                <w:szCs w:val="20"/>
              </w:rPr>
            </w:pPr>
            <w:r>
              <w:rPr>
                <w:rFonts w:ascii="宋体" w:eastAsia="宋体" w:hAnsi="宋体" w:cs="Times New Roman" w:hint="eastAsia"/>
                <w:szCs w:val="20"/>
              </w:rPr>
              <w:t>序号</w:t>
            </w:r>
          </w:p>
        </w:tc>
        <w:tc>
          <w:tcPr>
            <w:tcW w:w="1609" w:type="dxa"/>
            <w:tcBorders>
              <w:top w:val="single" w:sz="4" w:space="0" w:color="auto"/>
              <w:left w:val="single" w:sz="4" w:space="0" w:color="auto"/>
              <w:bottom w:val="single" w:sz="4" w:space="0" w:color="auto"/>
              <w:right w:val="single" w:sz="4" w:space="0" w:color="auto"/>
            </w:tcBorders>
            <w:vAlign w:val="center"/>
          </w:tcPr>
          <w:p w14:paraId="4779463C" w14:textId="77777777" w:rsidR="00EC5F9B" w:rsidRDefault="00CD146C">
            <w:pPr>
              <w:jc w:val="center"/>
              <w:rPr>
                <w:rFonts w:ascii="宋体" w:eastAsia="宋体" w:hAnsi="宋体" w:cs="Times New Roman" w:hint="eastAsia"/>
                <w:szCs w:val="20"/>
              </w:rPr>
            </w:pPr>
            <w:r>
              <w:rPr>
                <w:rFonts w:ascii="宋体" w:eastAsia="宋体" w:hAnsi="宋体" w:cs="Times New Roman" w:hint="eastAsia"/>
                <w:szCs w:val="20"/>
              </w:rPr>
              <w:t>谈判文件</w:t>
            </w:r>
          </w:p>
          <w:p w14:paraId="128857B2" w14:textId="77777777" w:rsidR="00EC5F9B" w:rsidRDefault="00CD146C">
            <w:pPr>
              <w:jc w:val="center"/>
              <w:rPr>
                <w:rFonts w:ascii="宋体" w:eastAsia="宋体" w:hAnsi="宋体" w:cs="Times New Roman" w:hint="eastAsia"/>
                <w:szCs w:val="20"/>
              </w:rPr>
            </w:pPr>
            <w:r>
              <w:rPr>
                <w:rFonts w:ascii="宋体" w:eastAsia="宋体" w:hAnsi="宋体" w:cs="Times New Roman" w:hint="eastAsia"/>
                <w:szCs w:val="20"/>
              </w:rPr>
              <w:t>条目号</w:t>
            </w:r>
          </w:p>
        </w:tc>
        <w:tc>
          <w:tcPr>
            <w:tcW w:w="3240" w:type="dxa"/>
            <w:tcBorders>
              <w:top w:val="single" w:sz="4" w:space="0" w:color="auto"/>
              <w:left w:val="single" w:sz="4" w:space="0" w:color="auto"/>
              <w:bottom w:val="single" w:sz="4" w:space="0" w:color="auto"/>
              <w:right w:val="single" w:sz="4" w:space="0" w:color="auto"/>
            </w:tcBorders>
            <w:vAlign w:val="center"/>
          </w:tcPr>
          <w:p w14:paraId="139910B9" w14:textId="77777777" w:rsidR="00EC5F9B" w:rsidRDefault="00CD146C">
            <w:pPr>
              <w:ind w:firstLineChars="41" w:firstLine="86"/>
              <w:jc w:val="center"/>
              <w:rPr>
                <w:rFonts w:ascii="宋体" w:eastAsia="宋体" w:hAnsi="宋体" w:cs="Times New Roman" w:hint="eastAsia"/>
                <w:szCs w:val="20"/>
              </w:rPr>
            </w:pPr>
            <w:r>
              <w:rPr>
                <w:rFonts w:ascii="宋体" w:eastAsia="宋体" w:hAnsi="宋体" w:cs="Times New Roman" w:hint="eastAsia"/>
                <w:szCs w:val="20"/>
              </w:rPr>
              <w:t>谈判需求商务条款</w:t>
            </w:r>
          </w:p>
        </w:tc>
        <w:tc>
          <w:tcPr>
            <w:tcW w:w="1980" w:type="dxa"/>
            <w:tcBorders>
              <w:top w:val="single" w:sz="4" w:space="0" w:color="auto"/>
              <w:left w:val="single" w:sz="4" w:space="0" w:color="auto"/>
              <w:bottom w:val="single" w:sz="4" w:space="0" w:color="auto"/>
              <w:right w:val="single" w:sz="4" w:space="0" w:color="auto"/>
            </w:tcBorders>
            <w:vAlign w:val="center"/>
          </w:tcPr>
          <w:p w14:paraId="72234080" w14:textId="77777777" w:rsidR="00EC5F9B" w:rsidRDefault="00CD146C">
            <w:pPr>
              <w:rPr>
                <w:rFonts w:ascii="宋体" w:eastAsia="宋体" w:hAnsi="宋体" w:cs="Times New Roman" w:hint="eastAsia"/>
                <w:szCs w:val="20"/>
              </w:rPr>
            </w:pPr>
            <w:r>
              <w:rPr>
                <w:rFonts w:ascii="宋体" w:eastAsia="宋体" w:hAnsi="宋体" w:cs="Times New Roman" w:hint="eastAsia"/>
                <w:szCs w:val="20"/>
              </w:rPr>
              <w:t>谈判响应商务条款</w:t>
            </w:r>
          </w:p>
        </w:tc>
        <w:tc>
          <w:tcPr>
            <w:tcW w:w="849" w:type="dxa"/>
            <w:tcBorders>
              <w:top w:val="single" w:sz="4" w:space="0" w:color="auto"/>
              <w:left w:val="single" w:sz="4" w:space="0" w:color="auto"/>
              <w:bottom w:val="single" w:sz="4" w:space="0" w:color="auto"/>
              <w:right w:val="single" w:sz="4" w:space="0" w:color="auto"/>
            </w:tcBorders>
            <w:vAlign w:val="center"/>
          </w:tcPr>
          <w:p w14:paraId="4D6E70A6" w14:textId="77777777" w:rsidR="00EC5F9B" w:rsidRDefault="00CD146C">
            <w:pPr>
              <w:jc w:val="center"/>
              <w:rPr>
                <w:rFonts w:ascii="宋体" w:eastAsia="宋体" w:hAnsi="宋体" w:cs="Times New Roman" w:hint="eastAsia"/>
                <w:szCs w:val="20"/>
              </w:rPr>
            </w:pPr>
            <w:r>
              <w:rPr>
                <w:rFonts w:ascii="宋体" w:eastAsia="宋体" w:hAnsi="宋体" w:cs="Times New Roman" w:hint="eastAsia"/>
                <w:szCs w:val="20"/>
              </w:rPr>
              <w:t>偏离</w:t>
            </w:r>
          </w:p>
          <w:p w14:paraId="20E47DC7" w14:textId="77777777" w:rsidR="00EC5F9B" w:rsidRDefault="00CD146C">
            <w:pPr>
              <w:jc w:val="center"/>
              <w:rPr>
                <w:rFonts w:ascii="宋体" w:eastAsia="宋体" w:hAnsi="宋体" w:cs="Times New Roman" w:hint="eastAsia"/>
                <w:szCs w:val="20"/>
              </w:rPr>
            </w:pPr>
            <w:r>
              <w:rPr>
                <w:rFonts w:ascii="宋体" w:eastAsia="宋体" w:hAnsi="宋体" w:cs="Times New Roman" w:hint="eastAsia"/>
                <w:szCs w:val="20"/>
              </w:rPr>
              <w:t>情况</w:t>
            </w:r>
          </w:p>
        </w:tc>
        <w:tc>
          <w:tcPr>
            <w:tcW w:w="849" w:type="dxa"/>
            <w:tcBorders>
              <w:top w:val="single" w:sz="4" w:space="0" w:color="auto"/>
              <w:left w:val="single" w:sz="4" w:space="0" w:color="auto"/>
              <w:bottom w:val="single" w:sz="4" w:space="0" w:color="auto"/>
              <w:right w:val="single" w:sz="4" w:space="0" w:color="auto"/>
            </w:tcBorders>
            <w:vAlign w:val="center"/>
          </w:tcPr>
          <w:p w14:paraId="78B9FD3A" w14:textId="77777777" w:rsidR="00EC5F9B" w:rsidRDefault="00CD146C">
            <w:pPr>
              <w:rPr>
                <w:rFonts w:ascii="宋体" w:eastAsia="宋体" w:hAnsi="宋体" w:cs="Times New Roman" w:hint="eastAsia"/>
                <w:szCs w:val="20"/>
              </w:rPr>
            </w:pPr>
            <w:r>
              <w:rPr>
                <w:rFonts w:ascii="宋体" w:eastAsia="宋体" w:hAnsi="宋体" w:cs="Times New Roman" w:hint="eastAsia"/>
                <w:szCs w:val="20"/>
              </w:rPr>
              <w:t>说明</w:t>
            </w:r>
          </w:p>
        </w:tc>
      </w:tr>
      <w:tr w:rsidR="00EC5F9B" w14:paraId="765775A7"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06294B87" w14:textId="77777777" w:rsidR="00EC5F9B" w:rsidRDefault="00EC5F9B">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79432473" w14:textId="77777777" w:rsidR="00EC5F9B" w:rsidRDefault="00EC5F9B">
            <w:pPr>
              <w:rPr>
                <w:rFonts w:ascii="宋体" w:eastAsia="宋体" w:hAnsi="宋体" w:cs="Times New Roman" w:hint="eastAsia"/>
                <w:szCs w:val="20"/>
              </w:rPr>
            </w:pPr>
          </w:p>
        </w:tc>
        <w:tc>
          <w:tcPr>
            <w:tcW w:w="3240" w:type="dxa"/>
            <w:tcBorders>
              <w:top w:val="single" w:sz="4" w:space="0" w:color="auto"/>
              <w:left w:val="single" w:sz="4" w:space="0" w:color="auto"/>
              <w:bottom w:val="single" w:sz="4" w:space="0" w:color="auto"/>
              <w:right w:val="single" w:sz="4" w:space="0" w:color="auto"/>
            </w:tcBorders>
            <w:vAlign w:val="center"/>
          </w:tcPr>
          <w:p w14:paraId="1FDA48A4" w14:textId="77777777" w:rsidR="00EC5F9B" w:rsidRDefault="00EC5F9B">
            <w:pPr>
              <w:rPr>
                <w:rFonts w:ascii="宋体" w:eastAsia="宋体" w:hAnsi="宋体" w:cs="Times New Roman" w:hint="eastAsia"/>
                <w:szCs w:val="20"/>
              </w:rPr>
            </w:pPr>
          </w:p>
        </w:tc>
        <w:tc>
          <w:tcPr>
            <w:tcW w:w="1980" w:type="dxa"/>
            <w:tcBorders>
              <w:top w:val="single" w:sz="4" w:space="0" w:color="auto"/>
              <w:left w:val="single" w:sz="4" w:space="0" w:color="auto"/>
              <w:bottom w:val="single" w:sz="4" w:space="0" w:color="auto"/>
              <w:right w:val="single" w:sz="4" w:space="0" w:color="auto"/>
            </w:tcBorders>
            <w:vAlign w:val="center"/>
          </w:tcPr>
          <w:p w14:paraId="14216E9B" w14:textId="77777777" w:rsidR="00EC5F9B" w:rsidRDefault="00EC5F9B">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619CFE88" w14:textId="77777777" w:rsidR="00EC5F9B" w:rsidRDefault="00EC5F9B">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5EDD9985" w14:textId="77777777" w:rsidR="00EC5F9B" w:rsidRDefault="00EC5F9B">
            <w:pPr>
              <w:rPr>
                <w:rFonts w:ascii="宋体" w:eastAsia="宋体" w:hAnsi="宋体" w:cs="Times New Roman" w:hint="eastAsia"/>
                <w:szCs w:val="20"/>
              </w:rPr>
            </w:pPr>
          </w:p>
        </w:tc>
      </w:tr>
      <w:tr w:rsidR="00EC5F9B" w14:paraId="2A464E73"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14498EEB" w14:textId="77777777" w:rsidR="00EC5F9B" w:rsidRDefault="00EC5F9B">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4FC7B9A" w14:textId="77777777" w:rsidR="00EC5F9B" w:rsidRDefault="00EC5F9B">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451E9F8F" w14:textId="77777777" w:rsidR="00EC5F9B" w:rsidRDefault="00EC5F9B">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2DBF7E8" w14:textId="77777777" w:rsidR="00EC5F9B" w:rsidRDefault="00EC5F9B">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0BC259A6" w14:textId="77777777" w:rsidR="00EC5F9B" w:rsidRDefault="00EC5F9B">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9F5EB07" w14:textId="77777777" w:rsidR="00EC5F9B" w:rsidRDefault="00EC5F9B">
            <w:pPr>
              <w:rPr>
                <w:rFonts w:ascii="宋体" w:eastAsia="宋体" w:hAnsi="宋体" w:cs="Times New Roman" w:hint="eastAsia"/>
                <w:szCs w:val="20"/>
              </w:rPr>
            </w:pPr>
          </w:p>
        </w:tc>
      </w:tr>
      <w:tr w:rsidR="00EC5F9B" w14:paraId="5E85D824"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663C629F" w14:textId="77777777" w:rsidR="00EC5F9B" w:rsidRDefault="00EC5F9B">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35A06D97" w14:textId="77777777" w:rsidR="00EC5F9B" w:rsidRDefault="00EC5F9B">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66990F0C" w14:textId="77777777" w:rsidR="00EC5F9B" w:rsidRDefault="00EC5F9B">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8E32D5B" w14:textId="77777777" w:rsidR="00EC5F9B" w:rsidRDefault="00EC5F9B">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E4FC869" w14:textId="77777777" w:rsidR="00EC5F9B" w:rsidRDefault="00EC5F9B">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5C84182" w14:textId="77777777" w:rsidR="00EC5F9B" w:rsidRDefault="00EC5F9B">
            <w:pPr>
              <w:rPr>
                <w:rFonts w:ascii="宋体" w:eastAsia="宋体" w:hAnsi="宋体" w:cs="Times New Roman" w:hint="eastAsia"/>
                <w:szCs w:val="20"/>
              </w:rPr>
            </w:pPr>
          </w:p>
        </w:tc>
      </w:tr>
      <w:tr w:rsidR="00EC5F9B" w14:paraId="3EF09068"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4FC1B498" w14:textId="77777777" w:rsidR="00EC5F9B" w:rsidRDefault="00EC5F9B">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53A0B0D" w14:textId="77777777" w:rsidR="00EC5F9B" w:rsidRDefault="00EC5F9B">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2EC6D7C7" w14:textId="77777777" w:rsidR="00EC5F9B" w:rsidRDefault="00EC5F9B">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1D50AFE8" w14:textId="77777777" w:rsidR="00EC5F9B" w:rsidRDefault="00EC5F9B">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3B791D1D" w14:textId="77777777" w:rsidR="00EC5F9B" w:rsidRDefault="00EC5F9B">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305EC677" w14:textId="77777777" w:rsidR="00EC5F9B" w:rsidRDefault="00EC5F9B">
            <w:pPr>
              <w:rPr>
                <w:rFonts w:ascii="宋体" w:eastAsia="宋体" w:hAnsi="宋体" w:cs="Times New Roman" w:hint="eastAsia"/>
                <w:szCs w:val="20"/>
              </w:rPr>
            </w:pPr>
          </w:p>
        </w:tc>
      </w:tr>
      <w:tr w:rsidR="00EC5F9B" w14:paraId="21CC75E1" w14:textId="77777777">
        <w:trPr>
          <w:trHeight w:val="740"/>
          <w:jc w:val="center"/>
        </w:trPr>
        <w:tc>
          <w:tcPr>
            <w:tcW w:w="828" w:type="dxa"/>
            <w:tcBorders>
              <w:top w:val="single" w:sz="4" w:space="0" w:color="auto"/>
              <w:left w:val="single" w:sz="4" w:space="0" w:color="auto"/>
              <w:bottom w:val="single" w:sz="4" w:space="0" w:color="auto"/>
              <w:right w:val="single" w:sz="4" w:space="0" w:color="auto"/>
            </w:tcBorders>
            <w:vAlign w:val="center"/>
          </w:tcPr>
          <w:p w14:paraId="2DE0C312" w14:textId="77777777" w:rsidR="00EC5F9B" w:rsidRDefault="00EC5F9B">
            <w:pPr>
              <w:rPr>
                <w:rFonts w:ascii="宋体" w:eastAsia="宋体" w:hAnsi="宋体" w:cs="Times New Roman" w:hint="eastAsia"/>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2A8427D" w14:textId="77777777" w:rsidR="00EC5F9B" w:rsidRDefault="00EC5F9B">
            <w:pPr>
              <w:rPr>
                <w:rFonts w:ascii="宋体" w:eastAsia="宋体" w:hAnsi="宋体" w:cs="Times New Roman" w:hint="eastAsia"/>
                <w:szCs w:val="21"/>
              </w:rPr>
            </w:pPr>
          </w:p>
        </w:tc>
        <w:tc>
          <w:tcPr>
            <w:tcW w:w="3240" w:type="dxa"/>
            <w:tcBorders>
              <w:top w:val="single" w:sz="4" w:space="0" w:color="auto"/>
              <w:left w:val="single" w:sz="4" w:space="0" w:color="auto"/>
              <w:bottom w:val="single" w:sz="4" w:space="0" w:color="auto"/>
              <w:right w:val="single" w:sz="4" w:space="0" w:color="auto"/>
            </w:tcBorders>
            <w:vAlign w:val="center"/>
          </w:tcPr>
          <w:p w14:paraId="2C0B6AB0" w14:textId="77777777" w:rsidR="00EC5F9B" w:rsidRDefault="00EC5F9B">
            <w:pPr>
              <w:spacing w:line="240" w:lineRule="atLeast"/>
              <w:ind w:firstLineChars="150" w:firstLine="315"/>
              <w:rPr>
                <w:rFonts w:ascii="宋体" w:eastAsia="宋体" w:hAnsi="宋体" w:cs="Times New Roman" w:hint="eastAsia"/>
                <w:szCs w:val="21"/>
              </w:rPr>
            </w:pPr>
          </w:p>
        </w:tc>
        <w:tc>
          <w:tcPr>
            <w:tcW w:w="1980" w:type="dxa"/>
            <w:tcBorders>
              <w:top w:val="single" w:sz="4" w:space="0" w:color="auto"/>
              <w:left w:val="single" w:sz="4" w:space="0" w:color="auto"/>
              <w:bottom w:val="single" w:sz="4" w:space="0" w:color="auto"/>
              <w:right w:val="single" w:sz="4" w:space="0" w:color="auto"/>
            </w:tcBorders>
            <w:vAlign w:val="center"/>
          </w:tcPr>
          <w:p w14:paraId="4D089B08" w14:textId="77777777" w:rsidR="00EC5F9B" w:rsidRDefault="00EC5F9B">
            <w:pPr>
              <w:rPr>
                <w:rFonts w:ascii="宋体" w:eastAsia="宋体" w:hAnsi="宋体" w:cs="Times New Roman" w:hint="eastAsia"/>
                <w:szCs w:val="21"/>
              </w:rPr>
            </w:pPr>
          </w:p>
        </w:tc>
        <w:tc>
          <w:tcPr>
            <w:tcW w:w="849" w:type="dxa"/>
            <w:tcBorders>
              <w:top w:val="single" w:sz="4" w:space="0" w:color="auto"/>
              <w:left w:val="single" w:sz="4" w:space="0" w:color="auto"/>
              <w:bottom w:val="single" w:sz="4" w:space="0" w:color="auto"/>
              <w:right w:val="single" w:sz="4" w:space="0" w:color="auto"/>
            </w:tcBorders>
            <w:vAlign w:val="center"/>
          </w:tcPr>
          <w:p w14:paraId="5E306B7B" w14:textId="77777777" w:rsidR="00EC5F9B" w:rsidRDefault="00EC5F9B">
            <w:pPr>
              <w:rPr>
                <w:rFonts w:ascii="宋体" w:eastAsia="宋体" w:hAnsi="宋体" w:cs="Times New Roman" w:hint="eastAsia"/>
                <w:szCs w:val="20"/>
              </w:rPr>
            </w:pPr>
          </w:p>
        </w:tc>
        <w:tc>
          <w:tcPr>
            <w:tcW w:w="849" w:type="dxa"/>
            <w:tcBorders>
              <w:top w:val="single" w:sz="4" w:space="0" w:color="auto"/>
              <w:left w:val="single" w:sz="4" w:space="0" w:color="auto"/>
              <w:bottom w:val="single" w:sz="4" w:space="0" w:color="auto"/>
              <w:right w:val="single" w:sz="4" w:space="0" w:color="auto"/>
            </w:tcBorders>
            <w:vAlign w:val="center"/>
          </w:tcPr>
          <w:p w14:paraId="029824E7" w14:textId="77777777" w:rsidR="00EC5F9B" w:rsidRDefault="00EC5F9B">
            <w:pPr>
              <w:rPr>
                <w:rFonts w:ascii="宋体" w:eastAsia="宋体" w:hAnsi="宋体" w:cs="Times New Roman" w:hint="eastAsia"/>
                <w:szCs w:val="20"/>
              </w:rPr>
            </w:pPr>
          </w:p>
        </w:tc>
      </w:tr>
    </w:tbl>
    <w:p w14:paraId="3BD308EA" w14:textId="77777777" w:rsidR="00EC5F9B" w:rsidRDefault="00CD146C">
      <w:pPr>
        <w:spacing w:line="360" w:lineRule="auto"/>
        <w:ind w:left="630" w:hangingChars="300" w:hanging="630"/>
        <w:jc w:val="left"/>
        <w:rPr>
          <w:rFonts w:ascii="宋体" w:eastAsia="宋体" w:hAnsi="宋体" w:cs="Times New Roman" w:hint="eastAsia"/>
          <w:szCs w:val="28"/>
        </w:rPr>
      </w:pPr>
      <w:r>
        <w:rPr>
          <w:rFonts w:ascii="宋体" w:eastAsia="宋体" w:hAnsi="宋体" w:cs="Times New Roman" w:hint="eastAsia"/>
          <w:szCs w:val="28"/>
        </w:rPr>
        <w:t>注：1、本表必须对应谈判文件所有技术条款内容进行逐条填写，不得有任何遗漏，否则视为不响应谈判要求；</w:t>
      </w:r>
    </w:p>
    <w:p w14:paraId="2A09D120" w14:textId="77777777" w:rsidR="00EC5F9B" w:rsidRDefault="00CD146C">
      <w:pPr>
        <w:spacing w:line="360" w:lineRule="auto"/>
        <w:ind w:leftChars="200" w:left="630" w:hangingChars="100" w:hanging="210"/>
        <w:jc w:val="left"/>
        <w:rPr>
          <w:rFonts w:ascii="宋体" w:eastAsia="宋体" w:hAnsi="宋体" w:cs="Times New Roman" w:hint="eastAsia"/>
          <w:szCs w:val="28"/>
        </w:rPr>
      </w:pPr>
      <w:r>
        <w:rPr>
          <w:rFonts w:ascii="宋体" w:eastAsia="宋体" w:hAnsi="宋体" w:cs="Times New Roman" w:hint="eastAsia"/>
          <w:szCs w:val="28"/>
        </w:rPr>
        <w:t>2、如有偏离，应在“偏离情况”栏内注明“有”，并在“说明”栏内予以说明；如无偏离，应在“偏离情况”栏内注明“无”。</w:t>
      </w:r>
    </w:p>
    <w:p w14:paraId="55A8837A" w14:textId="77777777" w:rsidR="00EC5F9B" w:rsidRDefault="00EC5F9B">
      <w:pPr>
        <w:rPr>
          <w:rFonts w:ascii="宋体" w:eastAsia="宋体" w:hAnsi="宋体" w:cs="Times New Roman" w:hint="eastAsia"/>
          <w:szCs w:val="21"/>
        </w:rPr>
      </w:pPr>
    </w:p>
    <w:p w14:paraId="3CC8CAC5" w14:textId="77777777" w:rsidR="00EC5F9B" w:rsidRDefault="00EC5F9B">
      <w:pPr>
        <w:rPr>
          <w:rFonts w:ascii="宋体" w:eastAsia="宋体" w:hAnsi="宋体" w:cs="Times New Roman" w:hint="eastAsia"/>
          <w:szCs w:val="21"/>
        </w:rPr>
      </w:pPr>
    </w:p>
    <w:p w14:paraId="7E17AD2C" w14:textId="77777777" w:rsidR="00EC5F9B" w:rsidRDefault="00EC5F9B">
      <w:pPr>
        <w:rPr>
          <w:rFonts w:ascii="宋体" w:eastAsia="宋体" w:hAnsi="宋体" w:cs="Times New Roman" w:hint="eastAsia"/>
          <w:szCs w:val="21"/>
        </w:rPr>
      </w:pPr>
    </w:p>
    <w:p w14:paraId="6D5B675E" w14:textId="77777777" w:rsidR="00EC5F9B" w:rsidRDefault="00CD146C">
      <w:pPr>
        <w:spacing w:line="480" w:lineRule="auto"/>
        <w:jc w:val="right"/>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w:t>
      </w:r>
    </w:p>
    <w:p w14:paraId="6699810D" w14:textId="77777777" w:rsidR="00EC5F9B" w:rsidRDefault="00CD146C">
      <w:pPr>
        <w:wordWrap w:val="0"/>
        <w:spacing w:line="480" w:lineRule="auto"/>
        <w:jc w:val="right"/>
        <w:rPr>
          <w:rFonts w:ascii="宋体" w:eastAsia="宋体" w:hAnsi="宋体" w:cs="Times New Roman" w:hint="eastAsia"/>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t xml:space="preserve">               </w:t>
      </w:r>
      <w:r>
        <w:rPr>
          <w:rFonts w:ascii="宋体" w:eastAsia="宋体" w:hAnsi="宋体" w:cs="Times New Roman" w:hint="eastAsia"/>
          <w:szCs w:val="21"/>
          <w:u w:val="single"/>
        </w:rPr>
        <w:tab/>
      </w:r>
    </w:p>
    <w:p w14:paraId="29F8ABF6" w14:textId="77777777" w:rsidR="00EC5F9B" w:rsidRDefault="00EC5F9B">
      <w:pPr>
        <w:rPr>
          <w:rFonts w:ascii="宋体" w:eastAsia="宋体" w:hAnsi="宋体" w:cs="Times New Roman" w:hint="eastAsia"/>
          <w:szCs w:val="20"/>
        </w:rPr>
      </w:pPr>
    </w:p>
    <w:p w14:paraId="43E9C6D9" w14:textId="77777777" w:rsidR="00EC5F9B" w:rsidRDefault="00EC5F9B">
      <w:pPr>
        <w:rPr>
          <w:rFonts w:ascii="宋体" w:eastAsia="宋体" w:hAnsi="宋体" w:cs="Times New Roman" w:hint="eastAsia"/>
          <w:b/>
          <w:sz w:val="24"/>
          <w:szCs w:val="32"/>
        </w:rPr>
      </w:pPr>
    </w:p>
    <w:p w14:paraId="7A7E3B6F" w14:textId="77777777" w:rsidR="00EC5F9B" w:rsidRDefault="00EC5F9B">
      <w:pPr>
        <w:rPr>
          <w:rFonts w:ascii="宋体" w:eastAsia="宋体" w:hAnsi="宋体" w:cs="Times New Roman" w:hint="eastAsia"/>
          <w:b/>
          <w:sz w:val="24"/>
          <w:szCs w:val="32"/>
        </w:rPr>
      </w:pPr>
    </w:p>
    <w:p w14:paraId="57BB11E6" w14:textId="77777777" w:rsidR="00EC5F9B" w:rsidRDefault="00EC5F9B">
      <w:pPr>
        <w:rPr>
          <w:rFonts w:ascii="宋体" w:eastAsia="宋体" w:hAnsi="宋体" w:cs="Times New Roman" w:hint="eastAsia"/>
          <w:b/>
          <w:sz w:val="24"/>
          <w:szCs w:val="32"/>
        </w:rPr>
      </w:pPr>
    </w:p>
    <w:p w14:paraId="3EAA9912" w14:textId="77777777" w:rsidR="00EC5F9B" w:rsidRDefault="00EC5F9B">
      <w:pPr>
        <w:rPr>
          <w:rFonts w:ascii="宋体" w:eastAsia="宋体" w:hAnsi="宋体" w:cs="Times New Roman" w:hint="eastAsia"/>
          <w:b/>
          <w:sz w:val="24"/>
          <w:szCs w:val="32"/>
        </w:rPr>
      </w:pPr>
    </w:p>
    <w:p w14:paraId="31BF0C53" w14:textId="77777777" w:rsidR="00EC5F9B" w:rsidRDefault="00EC5F9B">
      <w:pPr>
        <w:rPr>
          <w:rFonts w:ascii="宋体" w:eastAsia="宋体" w:hAnsi="宋体" w:cs="Times New Roman" w:hint="eastAsia"/>
          <w:b/>
          <w:sz w:val="24"/>
          <w:szCs w:val="32"/>
        </w:rPr>
      </w:pPr>
    </w:p>
    <w:p w14:paraId="09489C41" w14:textId="77777777" w:rsidR="00EC5F9B" w:rsidRDefault="00EC5F9B">
      <w:pPr>
        <w:rPr>
          <w:rFonts w:ascii="宋体" w:eastAsia="宋体" w:hAnsi="宋体" w:cs="Times New Roman" w:hint="eastAsia"/>
          <w:b/>
          <w:sz w:val="24"/>
          <w:szCs w:val="32"/>
        </w:rPr>
      </w:pPr>
    </w:p>
    <w:p w14:paraId="419F23C2"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112BA185"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51E02F33" w14:textId="77777777" w:rsidR="00EC5F9B" w:rsidRDefault="00EC5F9B">
      <w:pPr>
        <w:tabs>
          <w:tab w:val="left" w:pos="1480"/>
          <w:tab w:val="left" w:pos="5580"/>
        </w:tabs>
        <w:adjustRightInd w:val="0"/>
        <w:snapToGrid w:val="0"/>
        <w:spacing w:before="100" w:beforeAutospacing="1" w:after="100" w:afterAutospacing="1" w:line="360" w:lineRule="auto"/>
        <w:rPr>
          <w:rFonts w:ascii="宋体" w:eastAsia="宋体" w:hAnsi="宋体" w:cs="Times New Roman" w:hint="eastAsia"/>
          <w:sz w:val="24"/>
          <w:szCs w:val="20"/>
        </w:rPr>
      </w:pPr>
    </w:p>
    <w:p w14:paraId="207FA719"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lastRenderedPageBreak/>
        <w:t>八、价格一览表及分项价格表（模板）</w:t>
      </w:r>
    </w:p>
    <w:p w14:paraId="5C3A2F50" w14:textId="77777777" w:rsidR="00EC5F9B" w:rsidRDefault="00CD146C">
      <w:pPr>
        <w:tabs>
          <w:tab w:val="left" w:pos="1480"/>
          <w:tab w:val="left" w:pos="5580"/>
        </w:tabs>
        <w:adjustRightInd w:val="0"/>
        <w:snapToGrid w:val="0"/>
        <w:spacing w:before="100" w:beforeAutospacing="1" w:after="100" w:afterAutospacing="1" w:line="360" w:lineRule="auto"/>
        <w:jc w:val="center"/>
        <w:rPr>
          <w:rFonts w:ascii="宋体" w:eastAsia="宋体" w:hAnsi="宋体" w:cs="Times New Roman" w:hint="eastAsia"/>
          <w:b/>
          <w:sz w:val="32"/>
          <w:szCs w:val="20"/>
        </w:rPr>
      </w:pPr>
      <w:r>
        <w:rPr>
          <w:rFonts w:ascii="宋体" w:eastAsia="宋体" w:hAnsi="宋体" w:cs="Times New Roman" w:hint="eastAsia"/>
          <w:b/>
          <w:sz w:val="32"/>
          <w:szCs w:val="20"/>
        </w:rPr>
        <w:t>价格一览表及分项价格表</w:t>
      </w:r>
    </w:p>
    <w:tbl>
      <w:tblPr>
        <w:tblStyle w:val="af3"/>
        <w:tblW w:w="8964" w:type="dxa"/>
        <w:tblLook w:val="04A0" w:firstRow="1" w:lastRow="0" w:firstColumn="1" w:lastColumn="0" w:noHBand="0" w:noVBand="1"/>
      </w:tblPr>
      <w:tblGrid>
        <w:gridCol w:w="1494"/>
        <w:gridCol w:w="1494"/>
        <w:gridCol w:w="1494"/>
        <w:gridCol w:w="1494"/>
        <w:gridCol w:w="1494"/>
        <w:gridCol w:w="1494"/>
      </w:tblGrid>
      <w:tr w:rsidR="00EC5F9B" w14:paraId="05D6D1EA" w14:textId="77777777">
        <w:trPr>
          <w:trHeight w:val="1472"/>
        </w:trPr>
        <w:tc>
          <w:tcPr>
            <w:tcW w:w="1494" w:type="dxa"/>
            <w:tcBorders>
              <w:top w:val="single" w:sz="4" w:space="0" w:color="auto"/>
              <w:left w:val="single" w:sz="4" w:space="0" w:color="auto"/>
              <w:bottom w:val="single" w:sz="4" w:space="0" w:color="auto"/>
              <w:right w:val="single" w:sz="4" w:space="0" w:color="auto"/>
            </w:tcBorders>
          </w:tcPr>
          <w:p w14:paraId="3F3609F9"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4" w:type="dxa"/>
            <w:tcBorders>
              <w:top w:val="single" w:sz="4" w:space="0" w:color="auto"/>
              <w:left w:val="single" w:sz="4" w:space="0" w:color="auto"/>
              <w:bottom w:val="single" w:sz="4" w:space="0" w:color="auto"/>
              <w:right w:val="single" w:sz="4" w:space="0" w:color="auto"/>
            </w:tcBorders>
          </w:tcPr>
          <w:p w14:paraId="17295D3E"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4" w:type="dxa"/>
            <w:tcBorders>
              <w:top w:val="single" w:sz="4" w:space="0" w:color="auto"/>
              <w:left w:val="single" w:sz="4" w:space="0" w:color="auto"/>
              <w:bottom w:val="single" w:sz="4" w:space="0" w:color="auto"/>
              <w:right w:val="single" w:sz="4" w:space="0" w:color="auto"/>
            </w:tcBorders>
          </w:tcPr>
          <w:p w14:paraId="28EAC773"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4" w:type="dxa"/>
            <w:tcBorders>
              <w:top w:val="single" w:sz="4" w:space="0" w:color="auto"/>
              <w:left w:val="single" w:sz="4" w:space="0" w:color="auto"/>
              <w:bottom w:val="single" w:sz="4" w:space="0" w:color="auto"/>
              <w:right w:val="single" w:sz="4" w:space="0" w:color="auto"/>
            </w:tcBorders>
          </w:tcPr>
          <w:p w14:paraId="51F25BE5"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4" w:type="dxa"/>
            <w:tcBorders>
              <w:top w:val="single" w:sz="4" w:space="0" w:color="auto"/>
              <w:left w:val="single" w:sz="4" w:space="0" w:color="auto"/>
              <w:bottom w:val="single" w:sz="4" w:space="0" w:color="auto"/>
              <w:right w:val="single" w:sz="4" w:space="0" w:color="auto"/>
            </w:tcBorders>
          </w:tcPr>
          <w:p w14:paraId="59BC4737"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总价</w:t>
            </w:r>
          </w:p>
        </w:tc>
        <w:tc>
          <w:tcPr>
            <w:tcW w:w="1494" w:type="dxa"/>
            <w:tcBorders>
              <w:top w:val="single" w:sz="4" w:space="0" w:color="auto"/>
              <w:left w:val="single" w:sz="4" w:space="0" w:color="auto"/>
              <w:bottom w:val="single" w:sz="4" w:space="0" w:color="auto"/>
              <w:right w:val="single" w:sz="4" w:space="0" w:color="auto"/>
            </w:tcBorders>
          </w:tcPr>
          <w:p w14:paraId="2704FFD2"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bl>
    <w:p w14:paraId="1D3FC172"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bl>
      <w:tblPr>
        <w:tblStyle w:val="af3"/>
        <w:tblW w:w="8984" w:type="dxa"/>
        <w:tblLook w:val="04A0" w:firstRow="1" w:lastRow="0" w:firstColumn="1" w:lastColumn="0" w:noHBand="0" w:noVBand="1"/>
      </w:tblPr>
      <w:tblGrid>
        <w:gridCol w:w="1494"/>
        <w:gridCol w:w="1493"/>
        <w:gridCol w:w="1495"/>
        <w:gridCol w:w="1496"/>
        <w:gridCol w:w="1495"/>
        <w:gridCol w:w="1491"/>
        <w:gridCol w:w="20"/>
      </w:tblGrid>
      <w:tr w:rsidR="00EC5F9B" w14:paraId="7CB8A9B2" w14:textId="77777777">
        <w:trPr>
          <w:gridAfter w:val="1"/>
          <w:wAfter w:w="20" w:type="dxa"/>
          <w:trHeight w:val="1472"/>
        </w:trPr>
        <w:tc>
          <w:tcPr>
            <w:tcW w:w="1494" w:type="dxa"/>
            <w:tcBorders>
              <w:top w:val="single" w:sz="4" w:space="0" w:color="auto"/>
              <w:left w:val="single" w:sz="4" w:space="0" w:color="auto"/>
              <w:bottom w:val="single" w:sz="4" w:space="0" w:color="auto"/>
              <w:right w:val="single" w:sz="4" w:space="0" w:color="auto"/>
            </w:tcBorders>
          </w:tcPr>
          <w:p w14:paraId="31ECF82C"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序号</w:t>
            </w:r>
          </w:p>
        </w:tc>
        <w:tc>
          <w:tcPr>
            <w:tcW w:w="1493" w:type="dxa"/>
            <w:tcBorders>
              <w:top w:val="single" w:sz="4" w:space="0" w:color="auto"/>
              <w:left w:val="single" w:sz="4" w:space="0" w:color="auto"/>
              <w:bottom w:val="single" w:sz="4" w:space="0" w:color="auto"/>
              <w:right w:val="single" w:sz="4" w:space="0" w:color="auto"/>
            </w:tcBorders>
          </w:tcPr>
          <w:p w14:paraId="6AF98DF1"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货物名称</w:t>
            </w:r>
          </w:p>
        </w:tc>
        <w:tc>
          <w:tcPr>
            <w:tcW w:w="1495" w:type="dxa"/>
            <w:tcBorders>
              <w:top w:val="single" w:sz="4" w:space="0" w:color="auto"/>
              <w:left w:val="single" w:sz="4" w:space="0" w:color="auto"/>
              <w:bottom w:val="single" w:sz="4" w:space="0" w:color="auto"/>
              <w:right w:val="single" w:sz="4" w:space="0" w:color="auto"/>
            </w:tcBorders>
          </w:tcPr>
          <w:p w14:paraId="02C74E37"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数量</w:t>
            </w:r>
          </w:p>
        </w:tc>
        <w:tc>
          <w:tcPr>
            <w:tcW w:w="1496" w:type="dxa"/>
            <w:tcBorders>
              <w:top w:val="single" w:sz="4" w:space="0" w:color="auto"/>
              <w:left w:val="single" w:sz="4" w:space="0" w:color="auto"/>
              <w:bottom w:val="single" w:sz="4" w:space="0" w:color="auto"/>
              <w:right w:val="single" w:sz="4" w:space="0" w:color="auto"/>
            </w:tcBorders>
          </w:tcPr>
          <w:p w14:paraId="33104A9B"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型号（配置）</w:t>
            </w:r>
          </w:p>
        </w:tc>
        <w:tc>
          <w:tcPr>
            <w:tcW w:w="1495" w:type="dxa"/>
            <w:tcBorders>
              <w:top w:val="single" w:sz="4" w:space="0" w:color="auto"/>
              <w:left w:val="single" w:sz="4" w:space="0" w:color="auto"/>
              <w:bottom w:val="single" w:sz="4" w:space="0" w:color="auto"/>
              <w:right w:val="single" w:sz="4" w:space="0" w:color="auto"/>
            </w:tcBorders>
          </w:tcPr>
          <w:p w14:paraId="130ADFC0"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单价</w:t>
            </w:r>
          </w:p>
        </w:tc>
        <w:tc>
          <w:tcPr>
            <w:tcW w:w="1491" w:type="dxa"/>
            <w:tcBorders>
              <w:top w:val="single" w:sz="4" w:space="0" w:color="auto"/>
              <w:left w:val="single" w:sz="4" w:space="0" w:color="auto"/>
              <w:bottom w:val="single" w:sz="4" w:space="0" w:color="auto"/>
              <w:right w:val="single" w:sz="4" w:space="0" w:color="auto"/>
            </w:tcBorders>
          </w:tcPr>
          <w:p w14:paraId="23367F26"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sz w:val="24"/>
                <w:szCs w:val="20"/>
              </w:rPr>
              <w:t>备注</w:t>
            </w:r>
          </w:p>
        </w:tc>
      </w:tr>
      <w:tr w:rsidR="00EC5F9B" w14:paraId="7870D703" w14:textId="77777777">
        <w:trPr>
          <w:trHeight w:val="504"/>
        </w:trPr>
        <w:tc>
          <w:tcPr>
            <w:tcW w:w="1494" w:type="dxa"/>
            <w:tcBorders>
              <w:top w:val="single" w:sz="4" w:space="0" w:color="auto"/>
              <w:left w:val="single" w:sz="4" w:space="0" w:color="auto"/>
              <w:bottom w:val="single" w:sz="4" w:space="0" w:color="auto"/>
              <w:right w:val="single" w:sz="4" w:space="0" w:color="auto"/>
            </w:tcBorders>
          </w:tcPr>
          <w:p w14:paraId="53530A26"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3B930A4"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28BDF70"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2B07C00E"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635F8FEE"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64219C2A"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C5F9B" w14:paraId="0B74AB4B"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1BF5938A"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729DBF1"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5BE778FA"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A18F326"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0A34DAF7"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28C0E743"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C5F9B" w14:paraId="591FD003"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15DC0755"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35120C5D"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10712660"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5FD9FB81"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8925A68"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31A319C1"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r>
      <w:tr w:rsidR="00EC5F9B" w14:paraId="2B743A8A" w14:textId="77777777">
        <w:trPr>
          <w:trHeight w:val="468"/>
        </w:trPr>
        <w:tc>
          <w:tcPr>
            <w:tcW w:w="1494" w:type="dxa"/>
            <w:tcBorders>
              <w:top w:val="single" w:sz="4" w:space="0" w:color="auto"/>
              <w:left w:val="single" w:sz="4" w:space="0" w:color="auto"/>
              <w:bottom w:val="single" w:sz="4" w:space="0" w:color="auto"/>
              <w:right w:val="single" w:sz="4" w:space="0" w:color="auto"/>
            </w:tcBorders>
          </w:tcPr>
          <w:p w14:paraId="347BE732"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3" w:type="dxa"/>
            <w:tcBorders>
              <w:top w:val="single" w:sz="4" w:space="0" w:color="auto"/>
              <w:left w:val="single" w:sz="4" w:space="0" w:color="auto"/>
              <w:bottom w:val="single" w:sz="4" w:space="0" w:color="auto"/>
              <w:right w:val="single" w:sz="4" w:space="0" w:color="auto"/>
            </w:tcBorders>
          </w:tcPr>
          <w:p w14:paraId="1061366B"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7C7164C2"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6" w:type="dxa"/>
            <w:tcBorders>
              <w:top w:val="single" w:sz="4" w:space="0" w:color="auto"/>
              <w:left w:val="single" w:sz="4" w:space="0" w:color="auto"/>
              <w:bottom w:val="single" w:sz="4" w:space="0" w:color="auto"/>
              <w:right w:val="single" w:sz="4" w:space="0" w:color="auto"/>
            </w:tcBorders>
          </w:tcPr>
          <w:p w14:paraId="25336808"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495" w:type="dxa"/>
            <w:tcBorders>
              <w:top w:val="single" w:sz="4" w:space="0" w:color="auto"/>
              <w:left w:val="single" w:sz="4" w:space="0" w:color="auto"/>
              <w:bottom w:val="single" w:sz="4" w:space="0" w:color="auto"/>
              <w:right w:val="single" w:sz="4" w:space="0" w:color="auto"/>
            </w:tcBorders>
          </w:tcPr>
          <w:p w14:paraId="402AB0A1"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c>
          <w:tcPr>
            <w:tcW w:w="1511" w:type="dxa"/>
            <w:gridSpan w:val="2"/>
            <w:tcBorders>
              <w:top w:val="single" w:sz="4" w:space="0" w:color="auto"/>
              <w:left w:val="single" w:sz="4" w:space="0" w:color="auto"/>
              <w:bottom w:val="single" w:sz="4" w:space="0" w:color="auto"/>
              <w:right w:val="single" w:sz="4" w:space="0" w:color="auto"/>
            </w:tcBorders>
          </w:tcPr>
          <w:p w14:paraId="40C6F365"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tc>
      </w:tr>
    </w:tbl>
    <w:p w14:paraId="24F69999"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236F57C7"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018734EE"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3B063473" w14:textId="77777777" w:rsidR="00EC5F9B" w:rsidRDefault="00CD146C">
      <w:pPr>
        <w:spacing w:line="480" w:lineRule="auto"/>
        <w:rPr>
          <w:rFonts w:ascii="宋体" w:eastAsia="宋体" w:hAnsi="宋体" w:cs="Times New Roman" w:hint="eastAsia"/>
          <w:szCs w:val="21"/>
        </w:rPr>
      </w:pP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w:t>
      </w:r>
    </w:p>
    <w:p w14:paraId="7816FD23" w14:textId="77777777" w:rsidR="00EC5F9B" w:rsidRDefault="00CD146C">
      <w:pPr>
        <w:tabs>
          <w:tab w:val="left" w:pos="1480"/>
          <w:tab w:val="left" w:pos="5580"/>
        </w:tabs>
        <w:adjustRightInd w:val="0"/>
        <w:snapToGrid w:val="0"/>
        <w:spacing w:line="480" w:lineRule="auto"/>
        <w:rPr>
          <w:rFonts w:ascii="宋体" w:eastAsia="宋体" w:hAnsi="宋体" w:cs="Times New Roman" w:hint="eastAsia"/>
          <w:b/>
          <w:sz w:val="24"/>
          <w:szCs w:val="20"/>
        </w:rPr>
      </w:pPr>
      <w:r>
        <w:rPr>
          <w:rFonts w:ascii="宋体" w:eastAsia="宋体" w:hAnsi="宋体" w:cs="Times New Roman" w:hint="eastAsia"/>
          <w:szCs w:val="21"/>
        </w:rPr>
        <w:t>供应商(盖章):</w:t>
      </w:r>
      <w:r>
        <w:rPr>
          <w:rFonts w:ascii="宋体" w:eastAsia="宋体" w:hAnsi="宋体" w:cs="Times New Roman" w:hint="eastAsia"/>
          <w:szCs w:val="21"/>
          <w:u w:val="single"/>
        </w:rPr>
        <w:tab/>
      </w:r>
      <w:r>
        <w:rPr>
          <w:rFonts w:ascii="宋体" w:eastAsia="宋体" w:hAnsi="宋体" w:cs="Times New Roman" w:hint="eastAsia"/>
          <w:szCs w:val="21"/>
          <w:u w:val="single"/>
        </w:rPr>
        <w:tab/>
      </w:r>
    </w:p>
    <w:p w14:paraId="24FA1975" w14:textId="77777777" w:rsidR="00EC5F9B" w:rsidRDefault="00EC5F9B">
      <w:pPr>
        <w:tabs>
          <w:tab w:val="left" w:pos="5580"/>
        </w:tabs>
        <w:jc w:val="left"/>
        <w:rPr>
          <w:rFonts w:ascii="宋体" w:eastAsia="宋体" w:hAnsi="宋体" w:cs="Times New Roman" w:hint="eastAsia"/>
          <w:b/>
          <w:bCs/>
          <w:sz w:val="24"/>
        </w:rPr>
      </w:pPr>
    </w:p>
    <w:p w14:paraId="29AF6D28" w14:textId="77777777" w:rsidR="00EC5F9B" w:rsidRDefault="00CD146C">
      <w:pPr>
        <w:tabs>
          <w:tab w:val="left" w:pos="567"/>
        </w:tabs>
        <w:snapToGrid w:val="0"/>
        <w:spacing w:line="360" w:lineRule="auto"/>
        <w:jc w:val="left"/>
        <w:rPr>
          <w:rFonts w:ascii="宋体" w:hAnsi="宋体" w:hint="eastAsia"/>
          <w:color w:val="000000"/>
        </w:rPr>
      </w:pPr>
      <w:r>
        <w:rPr>
          <w:rFonts w:ascii="宋体" w:hAnsi="宋体" w:hint="eastAsia"/>
          <w:color w:val="000000"/>
        </w:rPr>
        <w:t>备注：</w:t>
      </w:r>
    </w:p>
    <w:p w14:paraId="49FB4E3B" w14:textId="77777777" w:rsidR="00EC5F9B" w:rsidRDefault="00CD146C">
      <w:pPr>
        <w:pStyle w:val="af5"/>
        <w:numPr>
          <w:ilvl w:val="0"/>
          <w:numId w:val="4"/>
        </w:numPr>
        <w:tabs>
          <w:tab w:val="left" w:pos="567"/>
        </w:tabs>
        <w:snapToGrid w:val="0"/>
        <w:spacing w:line="360" w:lineRule="auto"/>
        <w:ind w:firstLineChars="0"/>
        <w:jc w:val="left"/>
        <w:rPr>
          <w:rFonts w:ascii="宋体" w:hAnsi="宋体" w:hint="eastAsia"/>
          <w:color w:val="000000"/>
        </w:rPr>
      </w:pPr>
      <w:r>
        <w:rPr>
          <w:rFonts w:ascii="宋体" w:hAnsi="宋体" w:hint="eastAsia"/>
          <w:szCs w:val="21"/>
        </w:rPr>
        <w:t>大写金额用汉字，如壹、贰、叁、肆、伍、陆、柒、捌、玖、拾、佰、仟、万、亿、元、角、分、零、整（正）等。如：小写：RMB230000，大写：人民币贰拾叁万元整。</w:t>
      </w:r>
    </w:p>
    <w:p w14:paraId="48F4F7D6" w14:textId="77777777" w:rsidR="00EC5F9B" w:rsidRDefault="00CD146C">
      <w:pPr>
        <w:pStyle w:val="af5"/>
        <w:numPr>
          <w:ilvl w:val="0"/>
          <w:numId w:val="4"/>
        </w:numPr>
        <w:tabs>
          <w:tab w:val="left" w:pos="1480"/>
          <w:tab w:val="left" w:pos="5580"/>
        </w:tabs>
        <w:adjustRightInd w:val="0"/>
        <w:snapToGrid w:val="0"/>
        <w:spacing w:line="480" w:lineRule="auto"/>
        <w:ind w:firstLineChars="0"/>
        <w:rPr>
          <w:rFonts w:ascii="宋体" w:hAnsi="宋体" w:hint="eastAsia"/>
          <w:szCs w:val="21"/>
        </w:rPr>
      </w:pPr>
      <w:r>
        <w:rPr>
          <w:rFonts w:ascii="宋体" w:hAnsi="宋体" w:hint="eastAsia"/>
          <w:szCs w:val="21"/>
        </w:rPr>
        <w:t>对于有配件、耗材、选件和特殊工具的货物，还应填报响应货物配件、耗材、</w:t>
      </w:r>
      <w:proofErr w:type="gramStart"/>
      <w:r>
        <w:rPr>
          <w:rFonts w:ascii="宋体" w:hAnsi="宋体" w:hint="eastAsia"/>
          <w:szCs w:val="21"/>
        </w:rPr>
        <w:t>选件表</w:t>
      </w:r>
      <w:proofErr w:type="gramEnd"/>
      <w:r>
        <w:rPr>
          <w:rFonts w:ascii="宋体" w:hAnsi="宋体" w:hint="eastAsia"/>
          <w:szCs w:val="21"/>
        </w:rPr>
        <w:t>和备件及特殊工具清单，注明品牌、型号、功能、单价等内容。</w:t>
      </w:r>
    </w:p>
    <w:p w14:paraId="78D4B4BD" w14:textId="77777777" w:rsidR="00EC5F9B" w:rsidRDefault="00CD146C">
      <w:pPr>
        <w:pStyle w:val="af5"/>
        <w:numPr>
          <w:ilvl w:val="0"/>
          <w:numId w:val="4"/>
        </w:numPr>
        <w:snapToGrid w:val="0"/>
        <w:spacing w:line="360" w:lineRule="auto"/>
        <w:ind w:firstLineChars="0"/>
        <w:rPr>
          <w:rFonts w:ascii="宋体" w:hAnsi="宋体" w:hint="eastAsia"/>
          <w:szCs w:val="21"/>
        </w:rPr>
      </w:pPr>
      <w:r>
        <w:rPr>
          <w:rFonts w:ascii="宋体" w:hAnsi="宋体" w:hint="eastAsia"/>
          <w:szCs w:val="21"/>
        </w:rPr>
        <w:t>各响应供应商可自行保留一份《谈判报价表》，以便谈判报价时参考用。</w:t>
      </w:r>
    </w:p>
    <w:p w14:paraId="1326BB5C" w14:textId="77777777" w:rsidR="00EC5F9B" w:rsidRDefault="00EC5F9B">
      <w:pPr>
        <w:tabs>
          <w:tab w:val="left" w:pos="1480"/>
          <w:tab w:val="left" w:pos="5580"/>
        </w:tabs>
        <w:adjustRightInd w:val="0"/>
        <w:snapToGrid w:val="0"/>
        <w:spacing w:line="480" w:lineRule="auto"/>
        <w:rPr>
          <w:rFonts w:ascii="宋体" w:eastAsia="宋体" w:hAnsi="宋体" w:cs="Times New Roman" w:hint="eastAsia"/>
          <w:szCs w:val="21"/>
        </w:rPr>
      </w:pPr>
    </w:p>
    <w:p w14:paraId="4FEE8646" w14:textId="77777777" w:rsidR="00EC5F9B" w:rsidRDefault="00EC5F9B">
      <w:pPr>
        <w:tabs>
          <w:tab w:val="left" w:pos="5580"/>
        </w:tabs>
        <w:jc w:val="left"/>
        <w:rPr>
          <w:rFonts w:ascii="宋体" w:eastAsia="宋体" w:hAnsi="宋体" w:cs="Times New Roman" w:hint="eastAsia"/>
          <w:b/>
          <w:bCs/>
          <w:sz w:val="24"/>
        </w:rPr>
      </w:pPr>
    </w:p>
    <w:p w14:paraId="0CA1FAB5" w14:textId="77777777" w:rsidR="00EC5F9B" w:rsidRDefault="00EC5F9B">
      <w:pPr>
        <w:tabs>
          <w:tab w:val="left" w:pos="5580"/>
        </w:tabs>
        <w:jc w:val="left"/>
        <w:rPr>
          <w:rFonts w:ascii="宋体" w:eastAsia="宋体" w:hAnsi="宋体" w:cs="Times New Roman" w:hint="eastAsia"/>
          <w:b/>
          <w:bCs/>
          <w:sz w:val="24"/>
        </w:rPr>
      </w:pPr>
    </w:p>
    <w:p w14:paraId="3D1BABF9" w14:textId="77777777" w:rsidR="00EC5F9B" w:rsidRDefault="00CD146C">
      <w:pPr>
        <w:tabs>
          <w:tab w:val="left" w:pos="5580"/>
        </w:tabs>
        <w:jc w:val="left"/>
        <w:rPr>
          <w:rFonts w:ascii="宋体" w:eastAsia="宋体" w:hAnsi="宋体" w:cs="Times New Roman" w:hint="eastAsia"/>
          <w:b/>
          <w:bCs/>
          <w:sz w:val="24"/>
        </w:rPr>
      </w:pPr>
      <w:r>
        <w:rPr>
          <w:rFonts w:ascii="宋体" w:eastAsia="宋体" w:hAnsi="宋体" w:cs="Times New Roman" w:hint="eastAsia"/>
          <w:b/>
          <w:bCs/>
          <w:sz w:val="24"/>
        </w:rPr>
        <w:lastRenderedPageBreak/>
        <w:t>九、制造厂家的授权书（模板）</w:t>
      </w:r>
    </w:p>
    <w:p w14:paraId="69A14E77" w14:textId="77777777" w:rsidR="00EC5F9B" w:rsidRDefault="00CD146C">
      <w:pPr>
        <w:tabs>
          <w:tab w:val="left" w:pos="5580"/>
        </w:tabs>
        <w:spacing w:beforeLines="100" w:before="312" w:afterLines="100" w:after="312"/>
        <w:jc w:val="center"/>
        <w:rPr>
          <w:rFonts w:ascii="宋体" w:eastAsia="宋体" w:hAnsi="宋体" w:cs="Times New Roman" w:hint="eastAsia"/>
          <w:b/>
          <w:bCs/>
          <w:sz w:val="32"/>
          <w:szCs w:val="32"/>
        </w:rPr>
      </w:pPr>
      <w:r>
        <w:rPr>
          <w:rFonts w:ascii="宋体" w:eastAsia="宋体" w:hAnsi="宋体" w:cs="Times New Roman" w:hint="eastAsia"/>
          <w:b/>
          <w:sz w:val="32"/>
          <w:szCs w:val="32"/>
        </w:rPr>
        <w:t>制造厂家的授权书</w:t>
      </w:r>
    </w:p>
    <w:p w14:paraId="6C4C115B" w14:textId="77777777" w:rsidR="00EC5F9B" w:rsidRDefault="00CD146C">
      <w:pPr>
        <w:tabs>
          <w:tab w:val="left" w:pos="5580"/>
        </w:tabs>
        <w:spacing w:before="120" w:line="360" w:lineRule="auto"/>
        <w:rPr>
          <w:rFonts w:ascii="宋体" w:eastAsia="宋体" w:hAnsi="宋体" w:cs="Times New Roman" w:hint="eastAsia"/>
          <w:szCs w:val="21"/>
          <w:u w:val="single"/>
        </w:rPr>
      </w:pPr>
      <w:r>
        <w:rPr>
          <w:rFonts w:ascii="宋体" w:eastAsia="宋体" w:hAnsi="宋体" w:cs="Times New Roman" w:hint="eastAsia"/>
          <w:szCs w:val="21"/>
        </w:rPr>
        <w:t>致：</w:t>
      </w:r>
      <w:r>
        <w:rPr>
          <w:rFonts w:ascii="宋体" w:eastAsia="宋体" w:hAnsi="宋体" w:cs="Times New Roman" w:hint="eastAsia"/>
          <w:szCs w:val="21"/>
          <w:u w:val="single"/>
        </w:rPr>
        <w:t>清华大学深圳国际研究生院</w:t>
      </w:r>
    </w:p>
    <w:p w14:paraId="3D42C001" w14:textId="77777777" w:rsidR="00EC5F9B" w:rsidRDefault="00EC5F9B">
      <w:pPr>
        <w:tabs>
          <w:tab w:val="left" w:pos="5580"/>
        </w:tabs>
        <w:spacing w:before="120" w:line="360" w:lineRule="auto"/>
        <w:rPr>
          <w:rFonts w:ascii="宋体" w:eastAsia="宋体" w:hAnsi="宋体" w:cs="Times New Roman" w:hint="eastAsia"/>
          <w:szCs w:val="21"/>
        </w:rPr>
      </w:pPr>
    </w:p>
    <w:p w14:paraId="44CCA83A" w14:textId="77777777" w:rsidR="00EC5F9B" w:rsidRDefault="00CD146C">
      <w:pPr>
        <w:pStyle w:val="a7"/>
        <w:tabs>
          <w:tab w:val="left" w:pos="5580"/>
        </w:tabs>
        <w:spacing w:line="360" w:lineRule="auto"/>
        <w:ind w:firstLine="420"/>
        <w:rPr>
          <w:rFonts w:hAnsi="宋体" w:cs="Times New Roman" w:hint="eastAsia"/>
          <w:szCs w:val="21"/>
        </w:rPr>
      </w:pPr>
      <w:r>
        <w:rPr>
          <w:rFonts w:hAnsi="宋体" w:cs="Times New Roman" w:hint="eastAsia"/>
          <w:szCs w:val="21"/>
        </w:rPr>
        <w:t>我们（</w:t>
      </w:r>
      <w:r>
        <w:rPr>
          <w:rFonts w:hAnsi="宋体" w:cs="Times New Roman" w:hint="eastAsia"/>
          <w:i/>
          <w:szCs w:val="21"/>
          <w:u w:val="single"/>
        </w:rPr>
        <w:t>制造商名称</w:t>
      </w:r>
      <w:r>
        <w:rPr>
          <w:rFonts w:hAnsi="宋体" w:cs="Times New Roman" w:hint="eastAsia"/>
          <w:szCs w:val="21"/>
        </w:rPr>
        <w:t>）是按（</w:t>
      </w:r>
      <w:r>
        <w:rPr>
          <w:rFonts w:hAnsi="宋体" w:cs="Times New Roman" w:hint="eastAsia"/>
          <w:i/>
          <w:szCs w:val="21"/>
          <w:u w:val="single"/>
        </w:rPr>
        <w:t>国家名称</w:t>
      </w:r>
      <w:r>
        <w:rPr>
          <w:rFonts w:hAnsi="宋体" w:cs="Times New Roman" w:hint="eastAsia"/>
          <w:szCs w:val="21"/>
        </w:rPr>
        <w:t>）法律成立的一家制造商，主要营业地点设在（</w:t>
      </w:r>
      <w:r>
        <w:rPr>
          <w:rFonts w:hAnsi="宋体" w:cs="Times New Roman" w:hint="eastAsia"/>
          <w:i/>
          <w:szCs w:val="21"/>
          <w:u w:val="single"/>
        </w:rPr>
        <w:t>地址</w:t>
      </w:r>
      <w:r>
        <w:rPr>
          <w:rFonts w:hAnsi="宋体" w:cs="Times New Roman" w:hint="eastAsia"/>
          <w:szCs w:val="21"/>
        </w:rPr>
        <w:t>）。兹指派按中国法律正式成立的，主要营业地点设在（</w:t>
      </w:r>
      <w:r>
        <w:rPr>
          <w:rFonts w:hAnsi="宋体" w:cs="Times New Roman" w:hint="eastAsia"/>
          <w:i/>
          <w:szCs w:val="21"/>
          <w:u w:val="single"/>
        </w:rPr>
        <w:t>经销商地址</w:t>
      </w:r>
      <w:r>
        <w:rPr>
          <w:rFonts w:hAnsi="宋体" w:cs="Times New Roman" w:hint="eastAsia"/>
          <w:szCs w:val="21"/>
        </w:rPr>
        <w:t>）的（</w:t>
      </w:r>
      <w:r>
        <w:rPr>
          <w:rFonts w:hAnsi="宋体" w:cs="Times New Roman" w:hint="eastAsia"/>
          <w:i/>
          <w:szCs w:val="21"/>
          <w:u w:val="single"/>
        </w:rPr>
        <w:t>经销商名称</w:t>
      </w:r>
      <w:r>
        <w:rPr>
          <w:rFonts w:hAnsi="宋体" w:cs="Times New Roman" w:hint="eastAsia"/>
          <w:szCs w:val="21"/>
        </w:rPr>
        <w:t>）作为我方真正的合法的代理人进行下列有效的活动：</w:t>
      </w:r>
    </w:p>
    <w:p w14:paraId="7A5E85F2" w14:textId="77777777" w:rsidR="00EC5F9B" w:rsidRDefault="00CD146C">
      <w:pPr>
        <w:pStyle w:val="a7"/>
        <w:numPr>
          <w:ilvl w:val="0"/>
          <w:numId w:val="5"/>
        </w:numPr>
        <w:tabs>
          <w:tab w:val="left" w:pos="5580"/>
        </w:tabs>
        <w:spacing w:line="360" w:lineRule="auto"/>
        <w:rPr>
          <w:rFonts w:hAnsi="宋体" w:cs="Times New Roman" w:hint="eastAsia"/>
          <w:szCs w:val="21"/>
        </w:rPr>
      </w:pPr>
      <w:r>
        <w:rPr>
          <w:rFonts w:hAnsi="宋体" w:cs="Times New Roman" w:hint="eastAsia"/>
          <w:szCs w:val="21"/>
        </w:rPr>
        <w:t>代表我方办理贵方谈判要求提供的由我方制造的货物的有关事宜，并对我方具有约束力。</w:t>
      </w:r>
    </w:p>
    <w:p w14:paraId="17457CB1" w14:textId="77777777" w:rsidR="00EC5F9B" w:rsidRDefault="00CD146C">
      <w:pPr>
        <w:pStyle w:val="a7"/>
        <w:tabs>
          <w:tab w:val="left" w:pos="5580"/>
        </w:tabs>
        <w:spacing w:line="360" w:lineRule="auto"/>
        <w:ind w:left="1261" w:hanging="780"/>
        <w:rPr>
          <w:rFonts w:hAnsi="宋体" w:cs="Times New Roman" w:hint="eastAsia"/>
          <w:szCs w:val="21"/>
        </w:rPr>
      </w:pPr>
      <w:r>
        <w:rPr>
          <w:rFonts w:hAnsi="宋体" w:cs="Times New Roman" w:hint="eastAsia"/>
          <w:szCs w:val="21"/>
        </w:rPr>
        <w:t>（2） 作为制造商，我方保证以谈判合作者来约束自己，并对该谈判共同和分别承担谈判文件中所规定的义务。</w:t>
      </w:r>
    </w:p>
    <w:p w14:paraId="5FCD5BCE" w14:textId="77777777" w:rsidR="00EC5F9B" w:rsidRDefault="00CD146C">
      <w:pPr>
        <w:pStyle w:val="a7"/>
        <w:tabs>
          <w:tab w:val="left" w:pos="5580"/>
        </w:tabs>
        <w:spacing w:line="360" w:lineRule="auto"/>
        <w:ind w:left="1261" w:hanging="780"/>
        <w:rPr>
          <w:rFonts w:hAnsi="宋体" w:cs="Times New Roman" w:hint="eastAsia"/>
          <w:szCs w:val="21"/>
        </w:rPr>
      </w:pPr>
      <w:r>
        <w:rPr>
          <w:rFonts w:hAnsi="宋体" w:cs="Times New Roman" w:hint="eastAsia"/>
          <w:szCs w:val="21"/>
        </w:rPr>
        <w:t>（3） 我方兹授予</w:t>
      </w:r>
      <w:r>
        <w:rPr>
          <w:rFonts w:hAnsi="宋体" w:cs="Times New Roman" w:hint="eastAsia"/>
          <w:szCs w:val="21"/>
          <w:u w:val="single"/>
        </w:rPr>
        <w:t xml:space="preserve">　　（经销商名称）　　在本项目本包中作为唯一的代理</w:t>
      </w:r>
      <w:r>
        <w:rPr>
          <w:rFonts w:hAnsi="宋体" w:cs="Times New Roman" w:hint="eastAsia"/>
          <w:szCs w:val="21"/>
        </w:rPr>
        <w:t>全权办理和履行上述我方为完成上述各点所必须的事宜，具有替换或撤销的全权。兹确认</w:t>
      </w:r>
      <w:r>
        <w:rPr>
          <w:rFonts w:hAnsi="宋体" w:cs="Times New Roman" w:hint="eastAsia"/>
          <w:szCs w:val="21"/>
          <w:u w:val="single"/>
        </w:rPr>
        <w:t xml:space="preserve">　　（经销商名称）　　</w:t>
      </w:r>
      <w:r>
        <w:rPr>
          <w:rFonts w:hAnsi="宋体" w:cs="Times New Roman" w:hint="eastAsia"/>
          <w:szCs w:val="21"/>
        </w:rPr>
        <w:t>或其正式授权代表依此合法地办理一切事宜。</w:t>
      </w:r>
    </w:p>
    <w:p w14:paraId="6447CEF1" w14:textId="77777777" w:rsidR="00EC5F9B" w:rsidRDefault="00CD146C">
      <w:pPr>
        <w:pStyle w:val="a7"/>
        <w:tabs>
          <w:tab w:val="left" w:pos="5580"/>
        </w:tabs>
        <w:spacing w:line="360" w:lineRule="auto"/>
        <w:ind w:left="1261" w:hanging="780"/>
        <w:rPr>
          <w:rFonts w:hAnsi="宋体" w:cs="Times New Roman" w:hint="eastAsia"/>
          <w:szCs w:val="21"/>
        </w:rPr>
      </w:pPr>
      <w:r>
        <w:rPr>
          <w:rFonts w:hAnsi="宋体" w:cs="Times New Roman" w:hint="eastAsia"/>
          <w:szCs w:val="21"/>
        </w:rPr>
        <w:t>（4）　我方于</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年</w:t>
      </w:r>
      <w:r>
        <w:rPr>
          <w:rFonts w:hAnsi="宋体" w:cs="Times New Roman" w:hint="eastAsia"/>
          <w:szCs w:val="21"/>
          <w:u w:val="single"/>
        </w:rPr>
        <w:t xml:space="preserve">　　</w:t>
      </w:r>
      <w:proofErr w:type="gramStart"/>
      <w:r>
        <w:rPr>
          <w:rFonts w:hAnsi="宋体" w:cs="Times New Roman" w:hint="eastAsia"/>
          <w:szCs w:val="21"/>
          <w:u w:val="single"/>
        </w:rPr>
        <w:t xml:space="preserve">　</w:t>
      </w:r>
      <w:proofErr w:type="gramEnd"/>
      <w:r>
        <w:rPr>
          <w:rFonts w:hAnsi="宋体" w:cs="Times New Roman" w:hint="eastAsia"/>
          <w:szCs w:val="21"/>
        </w:rPr>
        <w:t>月</w:t>
      </w:r>
      <w:r>
        <w:rPr>
          <w:rFonts w:hAnsi="宋体" w:cs="Times New Roman" w:hint="eastAsia"/>
          <w:szCs w:val="21"/>
          <w:u w:val="single"/>
        </w:rPr>
        <w:t xml:space="preserve">　　</w:t>
      </w:r>
      <w:proofErr w:type="gramStart"/>
      <w:r>
        <w:rPr>
          <w:rFonts w:hAnsi="宋体" w:cs="Times New Roman" w:hint="eastAsia"/>
          <w:szCs w:val="21"/>
          <w:u w:val="single"/>
        </w:rPr>
        <w:t xml:space="preserve">　</w:t>
      </w:r>
      <w:r>
        <w:rPr>
          <w:rFonts w:hAnsi="宋体" w:cs="Times New Roman" w:hint="eastAsia"/>
          <w:szCs w:val="21"/>
        </w:rPr>
        <w:t>日签署</w:t>
      </w:r>
      <w:proofErr w:type="gramEnd"/>
      <w:r>
        <w:rPr>
          <w:rFonts w:hAnsi="宋体" w:cs="Times New Roman" w:hint="eastAsia"/>
          <w:szCs w:val="21"/>
        </w:rPr>
        <w:t>本文件。</w:t>
      </w:r>
    </w:p>
    <w:p w14:paraId="31DADCFA" w14:textId="77777777" w:rsidR="00EC5F9B" w:rsidRDefault="00EC5F9B">
      <w:pPr>
        <w:pStyle w:val="a7"/>
        <w:tabs>
          <w:tab w:val="left" w:pos="5580"/>
        </w:tabs>
        <w:spacing w:line="360" w:lineRule="auto"/>
        <w:ind w:firstLine="480"/>
        <w:rPr>
          <w:rFonts w:hAnsi="宋体" w:cs="Times New Roman" w:hint="eastAsia"/>
          <w:szCs w:val="21"/>
        </w:rPr>
      </w:pPr>
    </w:p>
    <w:p w14:paraId="345C2C1A" w14:textId="77777777" w:rsidR="00EC5F9B" w:rsidRDefault="00EC5F9B">
      <w:pPr>
        <w:pStyle w:val="a7"/>
        <w:tabs>
          <w:tab w:val="left" w:pos="5580"/>
        </w:tabs>
        <w:spacing w:line="360" w:lineRule="auto"/>
        <w:ind w:firstLine="480"/>
        <w:rPr>
          <w:rFonts w:hAnsi="宋体" w:cs="Times New Roman" w:hint="eastAsia"/>
          <w:szCs w:val="21"/>
        </w:rPr>
      </w:pPr>
    </w:p>
    <w:p w14:paraId="4F14ADA6" w14:textId="77777777" w:rsidR="00EC5F9B" w:rsidRDefault="00EC5F9B">
      <w:pPr>
        <w:pStyle w:val="a7"/>
        <w:tabs>
          <w:tab w:val="left" w:pos="5580"/>
        </w:tabs>
        <w:spacing w:line="360" w:lineRule="auto"/>
        <w:ind w:firstLine="480"/>
        <w:rPr>
          <w:rFonts w:hAnsi="宋体" w:cs="Times New Roman" w:hint="eastAsia"/>
          <w:szCs w:val="21"/>
        </w:rPr>
      </w:pPr>
    </w:p>
    <w:p w14:paraId="675688BA" w14:textId="77777777" w:rsidR="00EC5F9B" w:rsidRDefault="00CD146C">
      <w:pPr>
        <w:pStyle w:val="a7"/>
        <w:tabs>
          <w:tab w:val="left" w:pos="5580"/>
        </w:tabs>
        <w:spacing w:line="360" w:lineRule="auto"/>
        <w:ind w:left="424" w:firstLine="240"/>
        <w:jc w:val="right"/>
        <w:rPr>
          <w:rFonts w:hAnsi="宋体" w:cs="Times New Roman" w:hint="eastAsia"/>
          <w:szCs w:val="21"/>
        </w:rPr>
      </w:pPr>
      <w:r>
        <w:rPr>
          <w:rFonts w:hAnsi="宋体" w:cs="Times New Roman" w:hint="eastAsia"/>
          <w:szCs w:val="21"/>
        </w:rPr>
        <w:t xml:space="preserve">制造商（盖章）______________  </w:t>
      </w:r>
    </w:p>
    <w:p w14:paraId="7DC83616" w14:textId="77777777" w:rsidR="00EC5F9B" w:rsidRDefault="00EC5F9B">
      <w:pPr>
        <w:pStyle w:val="a7"/>
        <w:tabs>
          <w:tab w:val="left" w:pos="5580"/>
        </w:tabs>
        <w:spacing w:line="360" w:lineRule="auto"/>
        <w:ind w:left="424" w:firstLine="240"/>
        <w:jc w:val="right"/>
        <w:rPr>
          <w:rFonts w:hAnsi="宋体" w:cs="Times New Roman" w:hint="eastAsia"/>
          <w:szCs w:val="21"/>
        </w:rPr>
      </w:pPr>
    </w:p>
    <w:p w14:paraId="04CFE720" w14:textId="77777777" w:rsidR="00EC5F9B" w:rsidRDefault="00CD146C">
      <w:pPr>
        <w:jc w:val="right"/>
        <w:rPr>
          <w:rFonts w:ascii="宋体" w:eastAsia="宋体" w:hAnsi="宋体" w:cs="Times New Roman" w:hint="eastAsia"/>
        </w:rPr>
      </w:pPr>
      <w:r>
        <w:rPr>
          <w:rFonts w:ascii="宋体" w:eastAsia="宋体" w:hAnsi="宋体" w:cs="Times New Roman" w:hint="eastAsia"/>
          <w:szCs w:val="21"/>
        </w:rPr>
        <w:t xml:space="preserve">      </w:t>
      </w:r>
      <w:r>
        <w:rPr>
          <w:rFonts w:ascii="宋体" w:eastAsia="宋体" w:hAnsi="宋体" w:cs="Times New Roman" w:hint="eastAsia"/>
          <w:b/>
          <w:bCs/>
          <w:szCs w:val="21"/>
        </w:rPr>
        <w:t>法定代表人或其授权代表</w:t>
      </w:r>
      <w:r>
        <w:rPr>
          <w:rFonts w:ascii="宋体" w:eastAsia="宋体" w:hAnsi="宋体" w:cs="Times New Roman" w:hint="eastAsia"/>
          <w:szCs w:val="21"/>
        </w:rPr>
        <w:t>签字______________________</w:t>
      </w:r>
    </w:p>
    <w:p w14:paraId="36E2774A"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907225C"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11BDDA0C"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B62C1CC"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6B174DE"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0DD469B"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3EA9FF7"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0B07CA15"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十、《谈判响应文件》真实性承诺函（模板）</w:t>
      </w:r>
    </w:p>
    <w:p w14:paraId="44E04B24" w14:textId="77777777" w:rsidR="00EC5F9B" w:rsidRDefault="00CD146C">
      <w:pPr>
        <w:spacing w:before="100" w:beforeAutospacing="1" w:after="100" w:afterAutospacing="1"/>
        <w:jc w:val="center"/>
        <w:rPr>
          <w:rFonts w:ascii="宋体" w:eastAsia="宋体" w:hAnsi="宋体" w:cs="Times New Roman" w:hint="eastAsia"/>
          <w:b/>
          <w:sz w:val="36"/>
          <w:szCs w:val="36"/>
        </w:rPr>
      </w:pPr>
      <w:bookmarkStart w:id="6" w:name="_Hlk517017036"/>
      <w:r>
        <w:rPr>
          <w:rFonts w:ascii="宋体" w:eastAsia="宋体" w:hAnsi="宋体" w:cs="Times New Roman" w:hint="eastAsia"/>
          <w:b/>
          <w:sz w:val="36"/>
          <w:szCs w:val="36"/>
        </w:rPr>
        <w:t>《谈判响应文件》真实性承诺函</w:t>
      </w:r>
      <w:bookmarkEnd w:id="6"/>
    </w:p>
    <w:p w14:paraId="6BAF70CD" w14:textId="77777777" w:rsidR="00EC5F9B" w:rsidRDefault="00CD146C">
      <w:pPr>
        <w:jc w:val="left"/>
        <w:rPr>
          <w:rFonts w:ascii="宋体" w:eastAsia="宋体" w:hAnsi="宋体" w:cs="Times New Roman" w:hint="eastAsia"/>
          <w:b/>
          <w:sz w:val="28"/>
          <w:szCs w:val="28"/>
        </w:rPr>
      </w:pPr>
      <w:r>
        <w:rPr>
          <w:rFonts w:ascii="宋体" w:eastAsia="宋体" w:hAnsi="宋体" w:cs="Times New Roman" w:hint="eastAsia"/>
          <w:b/>
          <w:sz w:val="28"/>
          <w:szCs w:val="28"/>
        </w:rPr>
        <w:t>致：清华大学深圳国际研究生院</w:t>
      </w:r>
    </w:p>
    <w:p w14:paraId="448768AD" w14:textId="77777777" w:rsidR="00EC5F9B" w:rsidRDefault="00CD146C">
      <w:pPr>
        <w:spacing w:line="480" w:lineRule="auto"/>
        <w:ind w:firstLineChars="236" w:firstLine="496"/>
        <w:rPr>
          <w:rFonts w:ascii="宋体" w:eastAsia="宋体" w:hAnsi="宋体" w:cs="Times New Roman" w:hint="eastAsia"/>
        </w:rPr>
      </w:pPr>
      <w:r>
        <w:rPr>
          <w:rFonts w:ascii="宋体" w:eastAsia="宋体" w:hAnsi="宋体" w:cs="Times New Roman" w:hint="eastAsia"/>
          <w:u w:val="single"/>
        </w:rPr>
        <w:t xml:space="preserve"> （ 供应商名称）    </w:t>
      </w:r>
      <w:r>
        <w:rPr>
          <w:rFonts w:ascii="宋体" w:eastAsia="宋体" w:hAnsi="宋体" w:cs="Times New Roman" w:hint="eastAsia"/>
        </w:rPr>
        <w:t xml:space="preserve"> 参与了</w:t>
      </w:r>
      <w:r>
        <w:rPr>
          <w:rFonts w:ascii="宋体" w:eastAsia="宋体" w:hAnsi="宋体" w:cs="Times New Roman" w:hint="eastAsia"/>
          <w:u w:val="single"/>
        </w:rPr>
        <w:t xml:space="preserve"> （采购项目名称） </w:t>
      </w:r>
      <w:r>
        <w:rPr>
          <w:rFonts w:ascii="宋体" w:eastAsia="宋体" w:hAnsi="宋体" w:cs="Times New Roman"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w:t>
      </w:r>
      <w:proofErr w:type="gramStart"/>
      <w:r>
        <w:rPr>
          <w:rFonts w:ascii="宋体" w:eastAsia="宋体" w:hAnsi="宋体" w:cs="Times New Roman" w:hint="eastAsia"/>
        </w:rPr>
        <w:t>作出</w:t>
      </w:r>
      <w:proofErr w:type="gramEnd"/>
      <w:r>
        <w:rPr>
          <w:rFonts w:ascii="宋体" w:eastAsia="宋体" w:hAnsi="宋体" w:cs="Times New Roman" w:hint="eastAsia"/>
        </w:rPr>
        <w:t>的行政处罚。</w:t>
      </w:r>
    </w:p>
    <w:p w14:paraId="19C78699" w14:textId="77777777" w:rsidR="00EC5F9B" w:rsidRDefault="00CD146C">
      <w:pPr>
        <w:spacing w:line="480" w:lineRule="auto"/>
        <w:ind w:left="420"/>
        <w:rPr>
          <w:rFonts w:ascii="宋体" w:eastAsia="宋体" w:hAnsi="宋体" w:cs="Times New Roman" w:hint="eastAsia"/>
        </w:rPr>
      </w:pPr>
      <w:r>
        <w:rPr>
          <w:rFonts w:ascii="宋体" w:eastAsia="宋体" w:hAnsi="宋体" w:cs="Times New Roman" w:hint="eastAsia"/>
        </w:rPr>
        <w:t>特此承诺！</w:t>
      </w:r>
    </w:p>
    <w:p w14:paraId="16835594" w14:textId="77777777" w:rsidR="00EC5F9B" w:rsidRDefault="00EC5F9B">
      <w:pPr>
        <w:ind w:left="420"/>
        <w:rPr>
          <w:rFonts w:ascii="宋体" w:eastAsia="宋体" w:hAnsi="宋体" w:cs="Times New Roman" w:hint="eastAsia"/>
        </w:rPr>
      </w:pPr>
    </w:p>
    <w:p w14:paraId="4776D8DF" w14:textId="77777777" w:rsidR="00EC5F9B" w:rsidRDefault="00EC5F9B">
      <w:pPr>
        <w:ind w:left="420"/>
        <w:rPr>
          <w:rFonts w:ascii="宋体" w:eastAsia="宋体" w:hAnsi="宋体" w:cs="Times New Roman" w:hint="eastAsia"/>
        </w:rPr>
      </w:pPr>
    </w:p>
    <w:p w14:paraId="356AAF24" w14:textId="77777777" w:rsidR="00EC5F9B" w:rsidRDefault="00EC5F9B">
      <w:pPr>
        <w:ind w:left="420"/>
        <w:rPr>
          <w:rFonts w:ascii="宋体" w:eastAsia="宋体" w:hAnsi="宋体" w:cs="Times New Roman" w:hint="eastAsia"/>
        </w:rPr>
      </w:pPr>
    </w:p>
    <w:p w14:paraId="58CDC088" w14:textId="77777777" w:rsidR="00EC5F9B" w:rsidRDefault="00EC5F9B">
      <w:pPr>
        <w:ind w:left="420"/>
        <w:rPr>
          <w:rFonts w:ascii="宋体" w:eastAsia="宋体" w:hAnsi="宋体" w:cs="Times New Roman" w:hint="eastAsia"/>
        </w:rPr>
      </w:pPr>
    </w:p>
    <w:p w14:paraId="6860140B" w14:textId="77777777" w:rsidR="00EC5F9B" w:rsidRDefault="00CD146C">
      <w:pPr>
        <w:pStyle w:val="a7"/>
        <w:spacing w:line="360" w:lineRule="auto"/>
        <w:jc w:val="center"/>
        <w:rPr>
          <w:rFonts w:hAnsi="宋体" w:cs="Times New Roman" w:hint="eastAsia"/>
          <w:b/>
          <w:sz w:val="24"/>
        </w:rPr>
      </w:pPr>
      <w:r>
        <w:rPr>
          <w:rFonts w:hAnsi="宋体" w:cs="Times New Roman" w:hint="eastAsia"/>
          <w:b/>
          <w:sz w:val="24"/>
        </w:rPr>
        <w:t xml:space="preserve">                                供应商名称：___________（法人公章）</w:t>
      </w:r>
    </w:p>
    <w:p w14:paraId="48EDE6C0" w14:textId="77777777" w:rsidR="00EC5F9B" w:rsidRDefault="00CD146C">
      <w:pPr>
        <w:pStyle w:val="a7"/>
        <w:spacing w:line="360" w:lineRule="auto"/>
        <w:jc w:val="center"/>
        <w:rPr>
          <w:rFonts w:hAnsi="宋体" w:cs="Times New Roman" w:hint="eastAsia"/>
          <w:b/>
          <w:sz w:val="24"/>
        </w:rPr>
      </w:pPr>
      <w:r>
        <w:rPr>
          <w:rFonts w:hAnsi="宋体" w:cs="Times New Roman" w:hint="eastAsia"/>
          <w:b/>
          <w:sz w:val="24"/>
        </w:rPr>
        <w:t xml:space="preserve">                       承诺日期：    年  月  日</w:t>
      </w:r>
    </w:p>
    <w:p w14:paraId="69BA3E25" w14:textId="77777777" w:rsidR="00EC5F9B" w:rsidRDefault="00EC5F9B">
      <w:pPr>
        <w:spacing w:before="100" w:beforeAutospacing="1" w:after="100" w:afterAutospacing="1"/>
        <w:rPr>
          <w:rFonts w:ascii="宋体" w:eastAsia="宋体" w:hAnsi="宋体" w:cs="Times New Roman" w:hint="eastAsia"/>
        </w:rPr>
      </w:pPr>
    </w:p>
    <w:p w14:paraId="28EF0EF3" w14:textId="77777777" w:rsidR="00EC5F9B" w:rsidRDefault="00EC5F9B">
      <w:pPr>
        <w:spacing w:before="100" w:beforeAutospacing="1" w:after="100" w:afterAutospacing="1"/>
        <w:rPr>
          <w:rFonts w:ascii="宋体" w:eastAsia="宋体" w:hAnsi="宋体" w:cs="Times New Roman" w:hint="eastAsia"/>
        </w:rPr>
      </w:pPr>
    </w:p>
    <w:p w14:paraId="761D3D44" w14:textId="77777777" w:rsidR="00EC5F9B" w:rsidRDefault="00EC5F9B">
      <w:pPr>
        <w:spacing w:before="100" w:beforeAutospacing="1" w:after="100" w:afterAutospacing="1"/>
        <w:rPr>
          <w:rFonts w:ascii="宋体" w:eastAsia="宋体" w:hAnsi="宋体" w:cs="Times New Roman" w:hint="eastAsia"/>
        </w:rPr>
      </w:pPr>
    </w:p>
    <w:p w14:paraId="5AC4545C" w14:textId="77777777" w:rsidR="00EC5F9B" w:rsidRDefault="00CD146C">
      <w:pPr>
        <w:spacing w:line="360" w:lineRule="auto"/>
        <w:rPr>
          <w:rFonts w:ascii="宋体" w:eastAsia="宋体" w:hAnsi="宋体" w:cs="Times New Roman" w:hint="eastAsia"/>
          <w:sz w:val="28"/>
          <w:szCs w:val="28"/>
        </w:rPr>
      </w:pPr>
      <w:r>
        <w:rPr>
          <w:rFonts w:ascii="宋体" w:eastAsia="宋体" w:hAnsi="宋体" w:cs="Times New Roman" w:hint="eastAsia"/>
          <w:b/>
          <w:kern w:val="0"/>
          <w:szCs w:val="21"/>
        </w:rPr>
        <w:t>(特别说明：若供应商在谈判时未提供《谈判响应文件真实性承诺函》或修改《谈判响应文件真实性承诺函》格式内容，将作谈判无效处理。)</w:t>
      </w:r>
    </w:p>
    <w:p w14:paraId="38E53499" w14:textId="77777777" w:rsidR="00EC5F9B" w:rsidRDefault="00EC5F9B">
      <w:pPr>
        <w:rPr>
          <w:rFonts w:ascii="宋体" w:eastAsia="宋体" w:hAnsi="宋体" w:cs="Times New Roman" w:hint="eastAsia"/>
        </w:rPr>
      </w:pPr>
    </w:p>
    <w:p w14:paraId="4C1FAFFE"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76AF7804"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49C1C00"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33EB113B"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5C00C71E"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24E3BD11"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 w:val="24"/>
          <w:szCs w:val="20"/>
        </w:rPr>
      </w:pPr>
    </w:p>
    <w:p w14:paraId="4FD8EF9F"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sz w:val="24"/>
          <w:szCs w:val="20"/>
        </w:rPr>
      </w:pPr>
      <w:r>
        <w:rPr>
          <w:rFonts w:ascii="宋体" w:eastAsia="宋体" w:hAnsi="宋体" w:cs="Times New Roman" w:hint="eastAsia"/>
          <w:b/>
          <w:bCs/>
          <w:sz w:val="24"/>
          <w:szCs w:val="20"/>
        </w:rPr>
        <w:lastRenderedPageBreak/>
        <w:t>十一、企业诚信声明与承诺（模板）</w:t>
      </w:r>
    </w:p>
    <w:p w14:paraId="506D7450" w14:textId="77777777" w:rsidR="00EC5F9B" w:rsidRDefault="00CD146C">
      <w:pPr>
        <w:spacing w:line="480" w:lineRule="auto"/>
        <w:jc w:val="center"/>
        <w:rPr>
          <w:rFonts w:ascii="宋体" w:eastAsia="宋体" w:hAnsi="宋体" w:cs="Times New Roman" w:hint="eastAsia"/>
          <w:b/>
          <w:bCs/>
          <w:sz w:val="24"/>
        </w:rPr>
      </w:pPr>
      <w:r>
        <w:rPr>
          <w:rFonts w:ascii="宋体" w:eastAsia="宋体" w:hAnsi="宋体" w:cs="Times New Roman" w:hint="eastAsia"/>
          <w:b/>
          <w:bCs/>
          <w:sz w:val="24"/>
        </w:rPr>
        <w:t>企业诚信声明与承诺</w:t>
      </w:r>
    </w:p>
    <w:p w14:paraId="1213FAD4" w14:textId="77777777" w:rsidR="00EC5F9B" w:rsidRDefault="00CD146C">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238A61B9" w14:textId="77777777" w:rsidR="00EC5F9B" w:rsidRDefault="00CD146C">
      <w:pPr>
        <w:spacing w:line="360" w:lineRule="auto"/>
        <w:ind w:left="1" w:firstLineChars="152" w:firstLine="319"/>
        <w:rPr>
          <w:rFonts w:ascii="宋体" w:eastAsia="宋体" w:hAnsi="宋体" w:cs="Times New Roman" w:hint="eastAsia"/>
          <w:szCs w:val="21"/>
        </w:rPr>
      </w:pPr>
      <w:r>
        <w:rPr>
          <w:rFonts w:ascii="宋体" w:eastAsia="宋体" w:hAnsi="宋体" w:cs="Times New Roman" w:hint="eastAsia"/>
          <w:szCs w:val="21"/>
        </w:rPr>
        <w:t xml:space="preserve">  我</w:t>
      </w:r>
      <w:r>
        <w:rPr>
          <w:rFonts w:ascii="宋体" w:eastAsia="宋体" w:hAnsi="宋体" w:cs="Times New Roman" w:hint="eastAsia"/>
          <w:szCs w:val="21"/>
          <w:u w:val="single"/>
        </w:rPr>
        <w:t xml:space="preserve">公司          </w:t>
      </w:r>
      <w:r>
        <w:rPr>
          <w:rFonts w:ascii="宋体" w:eastAsia="宋体" w:hAnsi="宋体" w:cs="Times New Roman" w:hint="eastAsia"/>
          <w:szCs w:val="21"/>
        </w:rPr>
        <w:t>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，现就企业诚信作如下声明与承诺：</w:t>
      </w:r>
    </w:p>
    <w:p w14:paraId="0ED3AD5C" w14:textId="77777777" w:rsidR="00EC5F9B" w:rsidRDefault="00CD146C">
      <w:pPr>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w:t>
      </w:r>
      <w:proofErr w:type="gramStart"/>
      <w:r>
        <w:rPr>
          <w:rFonts w:ascii="宋体" w:eastAsia="宋体" w:hAnsi="宋体" w:cs="Times New Roman" w:hint="eastAsia"/>
          <w:szCs w:val="21"/>
        </w:rPr>
        <w:t>财购[</w:t>
      </w:r>
      <w:proofErr w:type="gramEnd"/>
      <w:r>
        <w:rPr>
          <w:rFonts w:ascii="宋体" w:eastAsia="宋体" w:hAnsi="宋体" w:cs="Times New Roman" w:hint="eastAsia"/>
          <w:szCs w:val="21"/>
        </w:rPr>
        <w:t>2016]38号）的要求，</w:t>
      </w:r>
      <w:r>
        <w:rPr>
          <w:rFonts w:ascii="宋体" w:eastAsia="宋体" w:hAnsi="宋体" w:cs="Times New Roman" w:hint="eastAsia"/>
          <w:bCs/>
          <w:szCs w:val="21"/>
        </w:rPr>
        <w:t>截止</w:t>
      </w:r>
      <w:r>
        <w:rPr>
          <w:rFonts w:ascii="宋体" w:eastAsia="宋体" w:hAnsi="宋体" w:cs="Times New Roman" w:hint="eastAsia"/>
          <w:bCs/>
          <w:color w:val="FF0000"/>
          <w:szCs w:val="21"/>
        </w:rPr>
        <w:t>X</w:t>
      </w:r>
      <w:r>
        <w:rPr>
          <w:rFonts w:ascii="宋体" w:eastAsia="宋体" w:hAnsi="宋体" w:cs="Times New Roman" w:hint="eastAsia"/>
          <w:bCs/>
          <w:szCs w:val="21"/>
        </w:rPr>
        <w:t>年</w:t>
      </w:r>
      <w:r>
        <w:rPr>
          <w:rFonts w:ascii="宋体" w:eastAsia="宋体" w:hAnsi="宋体" w:cs="Times New Roman" w:hint="eastAsia"/>
          <w:bCs/>
          <w:color w:val="FF0000"/>
          <w:szCs w:val="21"/>
        </w:rPr>
        <w:t>X</w:t>
      </w:r>
      <w:r>
        <w:rPr>
          <w:rFonts w:ascii="宋体" w:eastAsia="宋体" w:hAnsi="宋体" w:cs="Times New Roman" w:hint="eastAsia"/>
          <w:bCs/>
          <w:szCs w:val="21"/>
        </w:rPr>
        <w:t>月</w:t>
      </w:r>
      <w:r>
        <w:rPr>
          <w:rFonts w:ascii="宋体" w:eastAsia="宋体" w:hAnsi="宋体" w:cs="Times New Roman" w:hint="eastAsia"/>
          <w:bCs/>
          <w:color w:val="FF0000"/>
          <w:szCs w:val="21"/>
        </w:rPr>
        <w:t>X</w:t>
      </w:r>
      <w:r>
        <w:rPr>
          <w:rFonts w:ascii="宋体" w:eastAsia="宋体" w:hAnsi="宋体" w:cs="Times New Roman" w:hint="eastAsia"/>
          <w:bCs/>
          <w:szCs w:val="21"/>
        </w:rPr>
        <w:t>日</w:t>
      </w:r>
      <w:r>
        <w:rPr>
          <w:rFonts w:ascii="宋体" w:eastAsia="宋体" w:hAnsi="宋体" w:cs="Times New Roman" w:hint="eastAsia"/>
          <w:bCs/>
          <w:color w:val="000000" w:themeColor="text1"/>
          <w:szCs w:val="21"/>
        </w:rPr>
        <w:t>17：00</w:t>
      </w:r>
      <w:r>
        <w:rPr>
          <w:rFonts w:ascii="宋体" w:eastAsia="宋体" w:hAnsi="宋体" w:cs="Times New Roman" w:hint="eastAsia"/>
          <w:bCs/>
          <w:szCs w:val="21"/>
        </w:rPr>
        <w:t>（北京时间）止，</w:t>
      </w:r>
      <w:r>
        <w:rPr>
          <w:rFonts w:ascii="宋体" w:eastAsia="宋体" w:hAnsi="宋体" w:cs="Times New Roman" w:hint="eastAsia"/>
          <w:szCs w:val="21"/>
        </w:rPr>
        <w:t>我司未有任何仍处于受惩罚和禁止期内的违法违规、不良信用等记录。</w:t>
      </w:r>
    </w:p>
    <w:p w14:paraId="69AE49E8" w14:textId="77777777" w:rsidR="00EC5F9B" w:rsidRDefault="00CD146C">
      <w:pPr>
        <w:spacing w:line="360" w:lineRule="auto"/>
        <w:ind w:firstLineChars="200" w:firstLine="420"/>
        <w:jc w:val="left"/>
        <w:rPr>
          <w:rFonts w:ascii="宋体" w:eastAsia="宋体" w:hAnsi="宋体" w:cs="Times New Roman" w:hint="eastAsia"/>
          <w:szCs w:val="21"/>
        </w:rPr>
      </w:pPr>
      <w:r>
        <w:rPr>
          <w:rFonts w:ascii="宋体" w:eastAsia="宋体" w:hAnsi="宋体" w:cs="Times New Roman" w:hint="eastAsia"/>
          <w:bCs/>
          <w:szCs w:val="21"/>
        </w:rPr>
        <w:t>2、我司</w:t>
      </w:r>
      <w:r>
        <w:rPr>
          <w:rFonts w:ascii="宋体" w:eastAsia="宋体" w:hAnsi="宋体" w:cs="Times New Roman" w:hint="eastAsia"/>
          <w:szCs w:val="21"/>
        </w:rPr>
        <w:t>承诺：未有《深财购〔2013〕27号》和《深财购函〔2016〕315号》等文件中规定的予以扣分的情形。</w:t>
      </w:r>
    </w:p>
    <w:p w14:paraId="5E563EEB" w14:textId="77777777" w:rsidR="00EC5F9B" w:rsidRDefault="00CD146C">
      <w:pPr>
        <w:spacing w:line="360" w:lineRule="auto"/>
        <w:ind w:firstLine="420"/>
        <w:rPr>
          <w:rFonts w:ascii="宋体" w:eastAsia="宋体" w:hAnsi="宋体" w:cs="Times New Roman" w:hint="eastAsia"/>
          <w:szCs w:val="21"/>
        </w:rPr>
      </w:pPr>
      <w:r>
        <w:rPr>
          <w:rFonts w:ascii="宋体" w:eastAsia="宋体" w:hAnsi="宋体" w:cs="Times New Roman" w:hint="eastAsia"/>
          <w:szCs w:val="21"/>
        </w:rPr>
        <w:t>我司对上述内容的真实性负责。如有虚假，将依法承担相应责任。</w:t>
      </w:r>
    </w:p>
    <w:p w14:paraId="2DB89DF5" w14:textId="77777777" w:rsidR="00EC5F9B" w:rsidRDefault="00CD146C">
      <w:pPr>
        <w:spacing w:line="360" w:lineRule="auto"/>
        <w:ind w:firstLineChars="150" w:firstLine="315"/>
        <w:jc w:val="left"/>
        <w:rPr>
          <w:rFonts w:ascii="宋体" w:eastAsia="宋体" w:hAnsi="宋体" w:cs="Times New Roman" w:hint="eastAsia"/>
          <w:szCs w:val="21"/>
        </w:rPr>
      </w:pPr>
      <w:r>
        <w:rPr>
          <w:rFonts w:ascii="宋体" w:eastAsia="宋体" w:hAnsi="宋体" w:cs="Times New Roman" w:hint="eastAsia"/>
          <w:szCs w:val="21"/>
        </w:rPr>
        <w:t>特此声明与承诺！</w:t>
      </w:r>
    </w:p>
    <w:p w14:paraId="1E9078A7" w14:textId="77777777" w:rsidR="00EC5F9B" w:rsidRDefault="00EC5F9B">
      <w:pPr>
        <w:jc w:val="left"/>
        <w:rPr>
          <w:rFonts w:ascii="宋体" w:eastAsia="宋体" w:hAnsi="宋体" w:cs="Times New Roman" w:hint="eastAsia"/>
          <w:szCs w:val="21"/>
        </w:rPr>
      </w:pPr>
    </w:p>
    <w:p w14:paraId="27715E6F" w14:textId="77777777" w:rsidR="00EC5F9B" w:rsidRDefault="00EC5F9B">
      <w:pPr>
        <w:jc w:val="left"/>
        <w:rPr>
          <w:rFonts w:ascii="宋体" w:eastAsia="宋体" w:hAnsi="宋体" w:cs="Times New Roman" w:hint="eastAsia"/>
          <w:szCs w:val="21"/>
        </w:rPr>
      </w:pPr>
    </w:p>
    <w:p w14:paraId="434091E7" w14:textId="77777777" w:rsidR="00EC5F9B" w:rsidRDefault="00CD146C">
      <w:pPr>
        <w:widowControl/>
        <w:autoSpaceDE w:val="0"/>
        <w:autoSpaceDN w:val="0"/>
        <w:spacing w:line="360" w:lineRule="auto"/>
        <w:ind w:right="893"/>
        <w:jc w:val="lef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公司名称：（法人公章）</w:t>
      </w:r>
    </w:p>
    <w:p w14:paraId="1F2A32FF" w14:textId="77777777" w:rsidR="00EC5F9B" w:rsidRDefault="00CD146C">
      <w:pPr>
        <w:spacing w:line="300" w:lineRule="auto"/>
        <w:jc w:val="left"/>
        <w:rPr>
          <w:rFonts w:ascii="宋体" w:eastAsia="宋体" w:hAnsi="宋体" w:cs="Times New Roman" w:hint="eastAsia"/>
          <w:szCs w:val="21"/>
        </w:rPr>
      </w:pPr>
      <w:r>
        <w:rPr>
          <w:rFonts w:ascii="宋体" w:eastAsia="宋体" w:hAnsi="宋体" w:cs="Times New Roman" w:hint="eastAsia"/>
          <w:szCs w:val="21"/>
        </w:rPr>
        <w:t xml:space="preserve">                                     承诺日期：    年  月  日</w:t>
      </w:r>
    </w:p>
    <w:p w14:paraId="30F31F94" w14:textId="77777777" w:rsidR="00EC5F9B" w:rsidRDefault="00EC5F9B">
      <w:pPr>
        <w:spacing w:line="300" w:lineRule="auto"/>
        <w:jc w:val="left"/>
        <w:rPr>
          <w:rFonts w:ascii="宋体" w:eastAsia="宋体" w:hAnsi="宋体" w:cs="Times New Roman" w:hint="eastAsia"/>
          <w:szCs w:val="21"/>
        </w:rPr>
      </w:pPr>
    </w:p>
    <w:p w14:paraId="7A0F3A6B" w14:textId="77777777" w:rsidR="00EC5F9B" w:rsidRDefault="00EC5F9B">
      <w:pPr>
        <w:spacing w:line="300" w:lineRule="auto"/>
        <w:jc w:val="left"/>
        <w:rPr>
          <w:rFonts w:ascii="宋体" w:eastAsia="宋体" w:hAnsi="宋体" w:cs="Times New Roman" w:hint="eastAsia"/>
          <w:szCs w:val="21"/>
        </w:rPr>
      </w:pPr>
    </w:p>
    <w:p w14:paraId="354109EA" w14:textId="77777777" w:rsidR="00EC5F9B" w:rsidRDefault="00CD146C">
      <w:pPr>
        <w:rPr>
          <w:rFonts w:ascii="宋体" w:eastAsia="宋体" w:hAnsi="宋体" w:cs="Times New Roman" w:hint="eastAsia"/>
          <w:b/>
          <w:bCs/>
          <w:sz w:val="24"/>
          <w:szCs w:val="20"/>
        </w:rPr>
      </w:pPr>
      <w:r>
        <w:rPr>
          <w:rFonts w:ascii="宋体" w:eastAsia="宋体" w:hAnsi="宋体" w:cs="Times New Roman" w:hint="eastAsia"/>
          <w:b/>
          <w:bCs/>
          <w:szCs w:val="21"/>
        </w:rPr>
        <w:t>注：近三年内，如公司有任何违法违规、受惩罚和禁止、不良信用等记录，必须列明记载，并</w:t>
      </w:r>
      <w:proofErr w:type="gramStart"/>
      <w:r>
        <w:rPr>
          <w:rFonts w:ascii="宋体" w:eastAsia="宋体" w:hAnsi="宋体" w:cs="Times New Roman" w:hint="eastAsia"/>
          <w:b/>
          <w:bCs/>
          <w:szCs w:val="21"/>
        </w:rPr>
        <w:t>附网络截</w:t>
      </w:r>
      <w:proofErr w:type="gramEnd"/>
      <w:r>
        <w:rPr>
          <w:rFonts w:ascii="宋体" w:eastAsia="宋体" w:hAnsi="宋体" w:cs="Times New Roman" w:hint="eastAsia"/>
          <w:b/>
          <w:bCs/>
          <w:szCs w:val="21"/>
        </w:rPr>
        <w:t>图（加盖公章）。</w:t>
      </w:r>
    </w:p>
    <w:p w14:paraId="1B263758" w14:textId="77777777" w:rsidR="00EC5F9B" w:rsidRDefault="00EC5F9B">
      <w:pPr>
        <w:rPr>
          <w:rFonts w:ascii="宋体" w:eastAsia="宋体" w:hAnsi="宋体" w:cs="Times New Roman" w:hint="eastAsia"/>
          <w:b/>
          <w:sz w:val="24"/>
          <w:szCs w:val="32"/>
        </w:rPr>
      </w:pPr>
    </w:p>
    <w:p w14:paraId="2425DC93" w14:textId="77777777" w:rsidR="00EC5F9B" w:rsidRDefault="00EC5F9B">
      <w:pPr>
        <w:rPr>
          <w:rFonts w:ascii="宋体" w:eastAsia="宋体" w:hAnsi="宋体" w:cs="Times New Roman" w:hint="eastAsia"/>
          <w:b/>
          <w:sz w:val="24"/>
          <w:szCs w:val="32"/>
        </w:rPr>
      </w:pPr>
    </w:p>
    <w:p w14:paraId="5B8BB051" w14:textId="77777777" w:rsidR="00EC5F9B" w:rsidRDefault="00EC5F9B">
      <w:pPr>
        <w:rPr>
          <w:rFonts w:ascii="宋体" w:eastAsia="宋体" w:hAnsi="宋体" w:cs="Times New Roman" w:hint="eastAsia"/>
          <w:b/>
          <w:sz w:val="24"/>
          <w:szCs w:val="32"/>
        </w:rPr>
      </w:pPr>
    </w:p>
    <w:p w14:paraId="18F8071E" w14:textId="77777777" w:rsidR="00EC5F9B" w:rsidRDefault="00EC5F9B">
      <w:pPr>
        <w:rPr>
          <w:rFonts w:ascii="宋体" w:eastAsia="宋体" w:hAnsi="宋体" w:cs="Times New Roman" w:hint="eastAsia"/>
          <w:b/>
          <w:sz w:val="24"/>
          <w:szCs w:val="32"/>
        </w:rPr>
      </w:pPr>
    </w:p>
    <w:p w14:paraId="7E35CEC1" w14:textId="77777777" w:rsidR="00EC5F9B" w:rsidRDefault="00EC5F9B">
      <w:pPr>
        <w:rPr>
          <w:rFonts w:ascii="宋体" w:eastAsia="宋体" w:hAnsi="宋体" w:cs="Times New Roman" w:hint="eastAsia"/>
          <w:b/>
          <w:sz w:val="24"/>
          <w:szCs w:val="32"/>
        </w:rPr>
      </w:pPr>
    </w:p>
    <w:p w14:paraId="7149BF8A" w14:textId="77777777" w:rsidR="00EC5F9B" w:rsidRDefault="00EC5F9B">
      <w:pPr>
        <w:rPr>
          <w:rFonts w:ascii="宋体" w:eastAsia="宋体" w:hAnsi="宋体" w:cs="Times New Roman" w:hint="eastAsia"/>
          <w:b/>
          <w:sz w:val="24"/>
          <w:szCs w:val="32"/>
        </w:rPr>
      </w:pPr>
    </w:p>
    <w:p w14:paraId="35461409" w14:textId="77777777" w:rsidR="00EC5F9B" w:rsidRDefault="00EC5F9B">
      <w:pPr>
        <w:rPr>
          <w:rFonts w:ascii="宋体" w:eastAsia="宋体" w:hAnsi="宋体" w:cs="Times New Roman" w:hint="eastAsia"/>
          <w:b/>
          <w:sz w:val="24"/>
          <w:szCs w:val="32"/>
        </w:rPr>
      </w:pPr>
    </w:p>
    <w:p w14:paraId="5C7B5D55" w14:textId="77777777" w:rsidR="00EC5F9B" w:rsidRDefault="00EC5F9B">
      <w:pPr>
        <w:rPr>
          <w:rFonts w:ascii="宋体" w:eastAsia="宋体" w:hAnsi="宋体" w:cs="Times New Roman" w:hint="eastAsia"/>
          <w:b/>
          <w:sz w:val="24"/>
          <w:szCs w:val="32"/>
        </w:rPr>
      </w:pPr>
    </w:p>
    <w:p w14:paraId="03B86B56" w14:textId="77777777" w:rsidR="00EC5F9B" w:rsidRDefault="00EC5F9B">
      <w:pPr>
        <w:rPr>
          <w:rFonts w:ascii="宋体" w:eastAsia="宋体" w:hAnsi="宋体" w:cs="Times New Roman" w:hint="eastAsia"/>
          <w:b/>
          <w:sz w:val="24"/>
          <w:szCs w:val="32"/>
        </w:rPr>
      </w:pPr>
    </w:p>
    <w:p w14:paraId="54FA7378" w14:textId="77777777" w:rsidR="00EC5F9B" w:rsidRDefault="00EC5F9B">
      <w:pPr>
        <w:rPr>
          <w:rFonts w:ascii="宋体" w:eastAsia="宋体" w:hAnsi="宋体" w:cs="Times New Roman" w:hint="eastAsia"/>
          <w:b/>
          <w:sz w:val="24"/>
          <w:szCs w:val="32"/>
        </w:rPr>
      </w:pPr>
    </w:p>
    <w:p w14:paraId="272CA966" w14:textId="77777777" w:rsidR="00EC5F9B" w:rsidRDefault="00EC5F9B">
      <w:pPr>
        <w:rPr>
          <w:rFonts w:ascii="宋体" w:eastAsia="宋体" w:hAnsi="宋体" w:cs="Times New Roman" w:hint="eastAsia"/>
          <w:b/>
          <w:sz w:val="24"/>
          <w:szCs w:val="32"/>
        </w:rPr>
      </w:pPr>
    </w:p>
    <w:p w14:paraId="776B699F" w14:textId="77777777" w:rsidR="00EC5F9B" w:rsidRDefault="00EC5F9B">
      <w:pPr>
        <w:rPr>
          <w:rFonts w:ascii="宋体" w:eastAsia="宋体" w:hAnsi="宋体" w:cs="Times New Roman" w:hint="eastAsia"/>
          <w:b/>
          <w:sz w:val="24"/>
          <w:szCs w:val="32"/>
        </w:rPr>
      </w:pPr>
    </w:p>
    <w:p w14:paraId="6EBFE21C" w14:textId="77777777" w:rsidR="00EC5F9B" w:rsidRDefault="00EC5F9B">
      <w:pPr>
        <w:rPr>
          <w:rFonts w:ascii="宋体" w:eastAsia="宋体" w:hAnsi="宋体" w:cs="Times New Roman" w:hint="eastAsia"/>
          <w:b/>
          <w:sz w:val="24"/>
          <w:szCs w:val="32"/>
        </w:rPr>
      </w:pPr>
    </w:p>
    <w:p w14:paraId="525234FF" w14:textId="77777777" w:rsidR="00EC5F9B" w:rsidRDefault="00EC5F9B">
      <w:pPr>
        <w:rPr>
          <w:rFonts w:ascii="宋体" w:eastAsia="宋体" w:hAnsi="宋体" w:cs="Times New Roman" w:hint="eastAsia"/>
          <w:b/>
          <w:sz w:val="24"/>
          <w:szCs w:val="32"/>
        </w:rPr>
      </w:pPr>
    </w:p>
    <w:p w14:paraId="36C7F8F9"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十二</w:t>
      </w:r>
      <w:r>
        <w:rPr>
          <w:rFonts w:ascii="宋体" w:eastAsia="宋体" w:hAnsi="宋体" w:cs="Times New Roman" w:hint="eastAsia"/>
          <w:b/>
          <w:bCs/>
          <w:szCs w:val="21"/>
        </w:rPr>
        <w:t>、公司基本情况简介</w:t>
      </w:r>
    </w:p>
    <w:p w14:paraId="30A7363C"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Cs w:val="21"/>
        </w:rPr>
      </w:pPr>
    </w:p>
    <w:p w14:paraId="19D8641B"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bCs/>
          <w:szCs w:val="21"/>
        </w:rPr>
      </w:pPr>
    </w:p>
    <w:p w14:paraId="1D851E27"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16E27671"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08E69057"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103C116E"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6B7568CC"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12425106"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152B10D9"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30321B1E"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0D470FEA"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7A3A3874"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2694C00A"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339809E3"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6AC02387"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681FD89E"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28C618CA"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52B1CCBB"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0A08097D"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7160B4EF"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260A1B54"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6CC72B92"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2FDF79E0"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2B534757"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34E49A97"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410B5F5C"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6C56115B"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3CE4AE18"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2BF7A710"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56D0CA35" w14:textId="77777777" w:rsidR="00EC5F9B" w:rsidRDefault="00CD146C">
      <w:pPr>
        <w:tabs>
          <w:tab w:val="left" w:pos="1480"/>
          <w:tab w:val="left" w:pos="5580"/>
        </w:tabs>
        <w:adjustRightInd w:val="0"/>
        <w:snapToGrid w:val="0"/>
        <w:spacing w:line="360" w:lineRule="auto"/>
        <w:rPr>
          <w:rFonts w:ascii="宋体" w:eastAsia="宋体" w:hAnsi="宋体" w:cs="Times New Roman" w:hint="eastAsia"/>
          <w:b/>
          <w:bCs/>
          <w:szCs w:val="21"/>
        </w:rPr>
      </w:pPr>
      <w:r>
        <w:rPr>
          <w:rFonts w:ascii="宋体" w:eastAsia="宋体" w:hAnsi="宋体" w:cs="Times New Roman" w:hint="eastAsia"/>
          <w:b/>
          <w:sz w:val="24"/>
          <w:szCs w:val="20"/>
        </w:rPr>
        <w:lastRenderedPageBreak/>
        <w:t xml:space="preserve">十三、 </w:t>
      </w:r>
      <w:r>
        <w:rPr>
          <w:rFonts w:ascii="宋体" w:eastAsia="宋体" w:hAnsi="宋体" w:cs="Times New Roman" w:hint="eastAsia"/>
          <w:b/>
          <w:bCs/>
          <w:szCs w:val="21"/>
        </w:rPr>
        <w:t>近三年内在经营活动中没有重大违法记录</w:t>
      </w:r>
      <w:r>
        <w:rPr>
          <w:rFonts w:ascii="宋体" w:eastAsia="宋体" w:hAnsi="宋体" w:cs="Times New Roman" w:hint="eastAsia"/>
          <w:b/>
          <w:szCs w:val="21"/>
        </w:rPr>
        <w:t>以及被禁止参与政府采购活动的声明与</w:t>
      </w:r>
      <w:r>
        <w:rPr>
          <w:rFonts w:ascii="宋体" w:eastAsia="宋体" w:hAnsi="宋体" w:cs="Times New Roman" w:hint="eastAsia"/>
          <w:b/>
          <w:bCs/>
          <w:szCs w:val="21"/>
        </w:rPr>
        <w:t>承诺（模板）</w:t>
      </w:r>
    </w:p>
    <w:p w14:paraId="22EA3257" w14:textId="77777777" w:rsidR="00EC5F9B" w:rsidRDefault="00CD146C">
      <w:pPr>
        <w:spacing w:before="100" w:beforeAutospacing="1" w:after="100" w:afterAutospacing="1"/>
        <w:jc w:val="center"/>
        <w:rPr>
          <w:rFonts w:ascii="宋体" w:eastAsia="宋体" w:hAnsi="宋体" w:cs="Times New Roman" w:hint="eastAsia"/>
          <w:b/>
          <w:bCs/>
          <w:sz w:val="28"/>
        </w:rPr>
      </w:pPr>
      <w:r>
        <w:rPr>
          <w:rFonts w:ascii="宋体" w:eastAsia="宋体" w:hAnsi="宋体" w:cs="Times New Roman" w:hint="eastAsia"/>
          <w:b/>
          <w:bCs/>
          <w:sz w:val="28"/>
        </w:rPr>
        <w:t>近三年内在经营活动中没有重大违法记录</w:t>
      </w:r>
      <w:r>
        <w:rPr>
          <w:rFonts w:ascii="宋体" w:eastAsia="宋体" w:hAnsi="宋体" w:cs="Times New Roman" w:hint="eastAsia"/>
          <w:b/>
          <w:sz w:val="28"/>
        </w:rPr>
        <w:t>以及被禁止参与政府采购活动的声明与</w:t>
      </w:r>
      <w:r>
        <w:rPr>
          <w:rFonts w:ascii="宋体" w:eastAsia="宋体" w:hAnsi="宋体" w:cs="Times New Roman" w:hint="eastAsia"/>
          <w:b/>
          <w:bCs/>
          <w:sz w:val="28"/>
        </w:rPr>
        <w:t>承诺</w:t>
      </w:r>
    </w:p>
    <w:p w14:paraId="0D99FA57" w14:textId="77777777" w:rsidR="00EC5F9B" w:rsidRDefault="00CD146C">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6725A110" w14:textId="77777777" w:rsidR="00EC5F9B" w:rsidRDefault="00CD146C">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采购项目谈判</w:t>
      </w:r>
      <w:r>
        <w:rPr>
          <w:rFonts w:ascii="宋体" w:eastAsia="宋体" w:hAnsi="宋体" w:cs="Times New Roman" w:hint="eastAsia"/>
          <w:szCs w:val="21"/>
        </w:rPr>
        <w:t>，现承诺：</w:t>
      </w:r>
    </w:p>
    <w:p w14:paraId="29A0CB44" w14:textId="77777777" w:rsidR="00EC5F9B" w:rsidRDefault="00CD146C">
      <w:pPr>
        <w:spacing w:line="480" w:lineRule="auto"/>
        <w:ind w:firstLineChars="225" w:firstLine="473"/>
        <w:rPr>
          <w:rFonts w:ascii="宋体" w:eastAsia="宋体" w:hAnsi="宋体" w:cs="Times New Roman" w:hint="eastAsia"/>
          <w:szCs w:val="21"/>
        </w:rPr>
      </w:pPr>
      <w:r>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18A2AB20" w14:textId="77777777" w:rsidR="00EC5F9B" w:rsidRDefault="00CD146C">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如我司</w:t>
      </w:r>
      <w:proofErr w:type="gramStart"/>
      <w:r>
        <w:rPr>
          <w:rFonts w:ascii="宋体" w:eastAsia="宋体" w:hAnsi="宋体" w:cs="Times New Roman" w:hint="eastAsia"/>
          <w:szCs w:val="21"/>
        </w:rPr>
        <w:t>作出</w:t>
      </w:r>
      <w:proofErr w:type="gramEnd"/>
      <w:r>
        <w:rPr>
          <w:rFonts w:ascii="宋体" w:eastAsia="宋体" w:hAnsi="宋体" w:cs="Times New Roman" w:hint="eastAsia"/>
          <w:szCs w:val="21"/>
        </w:rPr>
        <w:t>虚假承诺，将承担由此引发的全部责任。</w:t>
      </w:r>
    </w:p>
    <w:p w14:paraId="338B9FAD" w14:textId="77777777" w:rsidR="00EC5F9B" w:rsidRDefault="00CD146C">
      <w:pPr>
        <w:tabs>
          <w:tab w:val="left" w:pos="1480"/>
          <w:tab w:val="left" w:pos="5580"/>
        </w:tabs>
        <w:adjustRightInd w:val="0"/>
        <w:snapToGrid w:val="0"/>
        <w:spacing w:line="360" w:lineRule="auto"/>
        <w:ind w:firstLineChars="250" w:firstLine="525"/>
        <w:rPr>
          <w:rFonts w:ascii="宋体" w:eastAsia="宋体" w:hAnsi="宋体" w:cs="Times New Roman" w:hint="eastAsia"/>
          <w:szCs w:val="21"/>
        </w:rPr>
      </w:pPr>
      <w:r>
        <w:rPr>
          <w:rFonts w:ascii="宋体" w:eastAsia="宋体" w:hAnsi="宋体" w:cs="Times New Roman" w:hint="eastAsia"/>
          <w:szCs w:val="21"/>
        </w:rPr>
        <w:t>特此承诺！</w:t>
      </w:r>
    </w:p>
    <w:p w14:paraId="0E797A68" w14:textId="77777777" w:rsidR="00EC5F9B" w:rsidRDefault="00EC5F9B">
      <w:pPr>
        <w:ind w:left="420"/>
        <w:rPr>
          <w:rFonts w:ascii="宋体" w:eastAsia="宋体" w:hAnsi="宋体" w:cs="Times New Roman" w:hint="eastAsia"/>
          <w:szCs w:val="21"/>
        </w:rPr>
      </w:pPr>
    </w:p>
    <w:p w14:paraId="655990FD" w14:textId="77777777" w:rsidR="00EC5F9B" w:rsidRDefault="00EC5F9B">
      <w:pPr>
        <w:ind w:left="420"/>
        <w:rPr>
          <w:rFonts w:ascii="宋体" w:eastAsia="宋体" w:hAnsi="宋体" w:cs="Times New Roman" w:hint="eastAsia"/>
          <w:szCs w:val="21"/>
        </w:rPr>
      </w:pPr>
    </w:p>
    <w:p w14:paraId="381C365E" w14:textId="77777777" w:rsidR="00EC5F9B" w:rsidRDefault="00CD146C">
      <w:pPr>
        <w:widowControl/>
        <w:autoSpaceDE w:val="0"/>
        <w:autoSpaceDN w:val="0"/>
        <w:spacing w:line="360" w:lineRule="auto"/>
        <w:ind w:right="-58"/>
        <w:jc w:val="right"/>
        <w:textAlignment w:val="bottom"/>
        <w:rPr>
          <w:rFonts w:ascii="宋体" w:eastAsia="宋体" w:hAnsi="宋体" w:cs="Times New Roman" w:hint="eastAsia"/>
          <w:szCs w:val="21"/>
        </w:rPr>
      </w:pPr>
      <w:r>
        <w:rPr>
          <w:rFonts w:ascii="宋体" w:eastAsia="宋体" w:hAnsi="宋体" w:cs="Times New Roman" w:hint="eastAsia"/>
          <w:szCs w:val="21"/>
        </w:rPr>
        <w:t xml:space="preserve">                      公司名称：__________（法人公章）</w:t>
      </w:r>
    </w:p>
    <w:p w14:paraId="2D5E82AD" w14:textId="77777777" w:rsidR="00EC5F9B" w:rsidRDefault="00CD146C">
      <w:pPr>
        <w:spacing w:line="300" w:lineRule="auto"/>
        <w:ind w:rightChars="-27" w:right="-57"/>
        <w:jc w:val="right"/>
        <w:rPr>
          <w:rFonts w:ascii="宋体" w:eastAsia="宋体" w:hAnsi="宋体" w:cs="Times New Roman" w:hint="eastAsia"/>
          <w:szCs w:val="21"/>
        </w:rPr>
      </w:pPr>
      <w:r>
        <w:rPr>
          <w:rFonts w:ascii="宋体" w:eastAsia="宋体" w:hAnsi="宋体" w:cs="Times New Roman" w:hint="eastAsia"/>
          <w:szCs w:val="21"/>
        </w:rPr>
        <w:t xml:space="preserve">                承诺日期：______年_____月_____日</w:t>
      </w:r>
    </w:p>
    <w:p w14:paraId="1DC7E81D" w14:textId="77777777" w:rsidR="00EC5F9B" w:rsidRDefault="00EC5F9B">
      <w:pPr>
        <w:spacing w:line="300" w:lineRule="auto"/>
        <w:jc w:val="right"/>
        <w:rPr>
          <w:rFonts w:ascii="宋体" w:eastAsia="宋体" w:hAnsi="宋体" w:cs="Times New Roman" w:hint="eastAsia"/>
          <w:szCs w:val="21"/>
        </w:rPr>
      </w:pPr>
    </w:p>
    <w:p w14:paraId="19205C08" w14:textId="77777777" w:rsidR="00EC5F9B" w:rsidRDefault="00EC5F9B">
      <w:pPr>
        <w:spacing w:line="300" w:lineRule="auto"/>
        <w:jc w:val="right"/>
        <w:rPr>
          <w:rFonts w:ascii="宋体" w:eastAsia="宋体" w:hAnsi="宋体" w:cs="Times New Roman" w:hint="eastAsia"/>
        </w:rPr>
      </w:pPr>
    </w:p>
    <w:p w14:paraId="09775AED" w14:textId="77777777" w:rsidR="00EC5F9B" w:rsidRDefault="00CD146C">
      <w:pPr>
        <w:rPr>
          <w:rFonts w:ascii="宋体" w:eastAsia="宋体" w:hAnsi="宋体" w:cs="Times New Roman" w:hint="eastAsia"/>
          <w:b/>
          <w:bCs/>
          <w:szCs w:val="21"/>
        </w:rPr>
      </w:pPr>
      <w:r>
        <w:rPr>
          <w:rFonts w:ascii="宋体" w:eastAsia="宋体" w:hAnsi="宋体" w:cs="Times New Roman"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42E7FC88" w14:textId="77777777" w:rsidR="00EC5F9B" w:rsidRDefault="00EC5F9B">
      <w:pPr>
        <w:rPr>
          <w:rFonts w:ascii="宋体" w:eastAsia="宋体" w:hAnsi="宋体" w:cs="Times New Roman" w:hint="eastAsia"/>
          <w:b/>
          <w:bCs/>
          <w:szCs w:val="21"/>
        </w:rPr>
      </w:pPr>
    </w:p>
    <w:p w14:paraId="58CFBD5B" w14:textId="77777777" w:rsidR="00EC5F9B" w:rsidRDefault="00EC5F9B">
      <w:pPr>
        <w:rPr>
          <w:rFonts w:ascii="宋体" w:eastAsia="宋体" w:hAnsi="宋体" w:cs="Times New Roman" w:hint="eastAsia"/>
          <w:b/>
          <w:bCs/>
          <w:szCs w:val="21"/>
        </w:rPr>
      </w:pPr>
    </w:p>
    <w:p w14:paraId="34A01EA1" w14:textId="77777777" w:rsidR="00EC5F9B" w:rsidRDefault="00EC5F9B">
      <w:pPr>
        <w:rPr>
          <w:rFonts w:ascii="宋体" w:eastAsia="宋体" w:hAnsi="宋体" w:cs="Times New Roman" w:hint="eastAsia"/>
          <w:b/>
          <w:bCs/>
          <w:szCs w:val="21"/>
        </w:rPr>
      </w:pPr>
    </w:p>
    <w:p w14:paraId="7DC3E6C5" w14:textId="77777777" w:rsidR="00EC5F9B" w:rsidRDefault="00EC5F9B">
      <w:pPr>
        <w:rPr>
          <w:rFonts w:ascii="宋体" w:eastAsia="宋体" w:hAnsi="宋体" w:cs="Times New Roman" w:hint="eastAsia"/>
          <w:b/>
          <w:bCs/>
          <w:szCs w:val="21"/>
        </w:rPr>
      </w:pPr>
    </w:p>
    <w:p w14:paraId="5F78FD10" w14:textId="77777777" w:rsidR="00EC5F9B" w:rsidRDefault="00EC5F9B">
      <w:pPr>
        <w:rPr>
          <w:rFonts w:ascii="宋体" w:eastAsia="宋体" w:hAnsi="宋体" w:cs="Times New Roman" w:hint="eastAsia"/>
          <w:b/>
          <w:bCs/>
          <w:szCs w:val="21"/>
        </w:rPr>
      </w:pPr>
    </w:p>
    <w:p w14:paraId="3F91456D"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43212EAE"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6B089902"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43E2CCB9"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6ED4BDBB" w14:textId="77777777" w:rsidR="00EC5F9B" w:rsidRDefault="00EC5F9B">
      <w:pPr>
        <w:tabs>
          <w:tab w:val="left" w:pos="1480"/>
          <w:tab w:val="left" w:pos="5580"/>
        </w:tabs>
        <w:adjustRightInd w:val="0"/>
        <w:snapToGrid w:val="0"/>
        <w:spacing w:line="360" w:lineRule="auto"/>
        <w:rPr>
          <w:rFonts w:ascii="宋体" w:eastAsia="宋体" w:hAnsi="宋体" w:cs="Times New Roman" w:hint="eastAsia"/>
          <w:b/>
          <w:sz w:val="24"/>
          <w:szCs w:val="20"/>
        </w:rPr>
      </w:pPr>
    </w:p>
    <w:p w14:paraId="727F97AE" w14:textId="77777777" w:rsidR="00EC5F9B" w:rsidRDefault="00CD146C">
      <w:pPr>
        <w:tabs>
          <w:tab w:val="left" w:pos="1480"/>
          <w:tab w:val="left" w:pos="5580"/>
        </w:tabs>
        <w:adjustRightInd w:val="0"/>
        <w:snapToGrid w:val="0"/>
        <w:spacing w:line="360" w:lineRule="auto"/>
        <w:jc w:val="left"/>
        <w:rPr>
          <w:rFonts w:ascii="宋体" w:eastAsia="宋体" w:hAnsi="宋体" w:cs="Times New Roman" w:hint="eastAsia"/>
          <w:b/>
          <w:bCs/>
          <w:sz w:val="24"/>
          <w:szCs w:val="20"/>
        </w:rPr>
      </w:pPr>
      <w:r>
        <w:rPr>
          <w:rFonts w:ascii="宋体" w:eastAsia="宋体" w:hAnsi="宋体" w:cs="Times New Roman" w:hint="eastAsia"/>
          <w:b/>
          <w:bCs/>
          <w:sz w:val="24"/>
          <w:szCs w:val="20"/>
        </w:rPr>
        <w:lastRenderedPageBreak/>
        <w:t>十四、公司近三年无行贿犯罪记录承诺</w:t>
      </w:r>
    </w:p>
    <w:p w14:paraId="23EAEC05" w14:textId="77777777" w:rsidR="00EC5F9B" w:rsidRDefault="00EC5F9B">
      <w:pPr>
        <w:jc w:val="center"/>
        <w:rPr>
          <w:rFonts w:ascii="宋体" w:eastAsia="宋体" w:hAnsi="宋体" w:cs="Times New Roman" w:hint="eastAsia"/>
          <w:b/>
          <w:bCs/>
          <w:sz w:val="36"/>
          <w:szCs w:val="20"/>
        </w:rPr>
      </w:pPr>
    </w:p>
    <w:p w14:paraId="066D2E66" w14:textId="77777777" w:rsidR="00EC5F9B" w:rsidRDefault="00CD146C">
      <w:pPr>
        <w:jc w:val="center"/>
        <w:rPr>
          <w:rFonts w:ascii="宋体" w:eastAsia="宋体" w:hAnsi="宋体" w:cs="Times New Roman" w:hint="eastAsia"/>
          <w:b/>
          <w:bCs/>
          <w:sz w:val="24"/>
        </w:rPr>
      </w:pPr>
      <w:r>
        <w:rPr>
          <w:rFonts w:ascii="宋体" w:eastAsia="宋体" w:hAnsi="宋体" w:cs="Times New Roman" w:hint="eastAsia"/>
          <w:b/>
          <w:bCs/>
          <w:sz w:val="24"/>
        </w:rPr>
        <w:t>公司近三年无行贿犯罪记录承诺</w:t>
      </w:r>
    </w:p>
    <w:p w14:paraId="2599A379" w14:textId="77777777" w:rsidR="00EC5F9B" w:rsidRDefault="00EC5F9B">
      <w:pPr>
        <w:spacing w:line="480" w:lineRule="auto"/>
        <w:rPr>
          <w:rFonts w:ascii="宋体" w:eastAsia="宋体" w:hAnsi="宋体" w:cs="Times New Roman" w:hint="eastAsia"/>
          <w:sz w:val="24"/>
          <w:szCs w:val="20"/>
        </w:rPr>
      </w:pPr>
    </w:p>
    <w:p w14:paraId="12211713" w14:textId="77777777" w:rsidR="00EC5F9B" w:rsidRDefault="00CD146C">
      <w:pPr>
        <w:spacing w:line="480" w:lineRule="auto"/>
        <w:rPr>
          <w:rFonts w:ascii="宋体" w:eastAsia="宋体" w:hAnsi="宋体" w:cs="Times New Roman" w:hint="eastAsia"/>
          <w:b/>
          <w:bCs/>
          <w:szCs w:val="21"/>
        </w:rPr>
      </w:pPr>
      <w:r>
        <w:rPr>
          <w:rFonts w:ascii="宋体" w:eastAsia="宋体" w:hAnsi="宋体" w:cs="Times New Roman" w:hint="eastAsia"/>
          <w:b/>
          <w:bCs/>
          <w:szCs w:val="21"/>
        </w:rPr>
        <w:t>清华大学深圳国际研究生院：</w:t>
      </w:r>
    </w:p>
    <w:p w14:paraId="1A7EFDA2" w14:textId="77777777" w:rsidR="00EC5F9B" w:rsidRDefault="00CD146C">
      <w:pPr>
        <w:spacing w:line="480" w:lineRule="auto"/>
        <w:ind w:firstLineChars="175" w:firstLine="368"/>
        <w:rPr>
          <w:rFonts w:ascii="宋体" w:eastAsia="宋体" w:hAnsi="宋体" w:cs="Times New Roman" w:hint="eastAsia"/>
          <w:szCs w:val="21"/>
        </w:rPr>
      </w:pPr>
      <w:r>
        <w:rPr>
          <w:rFonts w:ascii="宋体" w:eastAsia="宋体" w:hAnsi="宋体" w:cs="Times New Roman" w:hint="eastAsia"/>
          <w:szCs w:val="21"/>
        </w:rPr>
        <w:t>我单位 参与</w:t>
      </w:r>
      <w:r>
        <w:rPr>
          <w:rFonts w:ascii="宋体" w:eastAsia="宋体" w:hAnsi="宋体" w:cs="Times New Roman" w:hint="eastAsia"/>
          <w:szCs w:val="21"/>
          <w:u w:val="single"/>
        </w:rPr>
        <w:t xml:space="preserve">                  采购项目</w:t>
      </w:r>
      <w:r>
        <w:rPr>
          <w:rFonts w:ascii="宋体" w:eastAsia="宋体" w:hAnsi="宋体" w:cs="Times New Roman" w:hint="eastAsia"/>
          <w:szCs w:val="21"/>
        </w:rPr>
        <w:t>，</w:t>
      </w:r>
      <w:proofErr w:type="gramStart"/>
      <w:r>
        <w:rPr>
          <w:rFonts w:ascii="宋体" w:eastAsia="宋体" w:hAnsi="宋体" w:cs="Times New Roman" w:hint="eastAsia"/>
          <w:szCs w:val="21"/>
        </w:rPr>
        <w:t>现承诺近</w:t>
      </w:r>
      <w:proofErr w:type="gramEnd"/>
      <w:r>
        <w:rPr>
          <w:rFonts w:ascii="宋体" w:eastAsia="宋体" w:hAnsi="宋体" w:cs="Times New Roman" w:hint="eastAsia"/>
          <w:szCs w:val="21"/>
        </w:rPr>
        <w:t>三年内无行贿犯罪记录，如我司作虚假承诺，将承担由此引发的全部责任。</w:t>
      </w:r>
    </w:p>
    <w:p w14:paraId="14D4FF81" w14:textId="77777777" w:rsidR="00EC5F9B" w:rsidRDefault="00CD146C">
      <w:pPr>
        <w:spacing w:line="480" w:lineRule="auto"/>
        <w:ind w:left="420"/>
        <w:rPr>
          <w:rFonts w:ascii="宋体" w:eastAsia="宋体" w:hAnsi="宋体" w:cs="Times New Roman" w:hint="eastAsia"/>
          <w:szCs w:val="21"/>
        </w:rPr>
      </w:pPr>
      <w:r>
        <w:rPr>
          <w:rFonts w:ascii="宋体" w:eastAsia="宋体" w:hAnsi="宋体" w:cs="Times New Roman" w:hint="eastAsia"/>
          <w:szCs w:val="21"/>
        </w:rPr>
        <w:t>特此承诺！</w:t>
      </w:r>
    </w:p>
    <w:p w14:paraId="4A5AAE90" w14:textId="77777777" w:rsidR="00EC5F9B" w:rsidRDefault="00EC5F9B">
      <w:pPr>
        <w:ind w:left="420"/>
        <w:rPr>
          <w:rFonts w:ascii="宋体" w:eastAsia="宋体" w:hAnsi="宋体" w:cs="Times New Roman" w:hint="eastAsia"/>
          <w:szCs w:val="21"/>
        </w:rPr>
      </w:pPr>
    </w:p>
    <w:p w14:paraId="13E794B8" w14:textId="77777777" w:rsidR="00EC5F9B" w:rsidRDefault="00EC5F9B">
      <w:pPr>
        <w:ind w:left="420"/>
        <w:rPr>
          <w:rFonts w:ascii="宋体" w:eastAsia="宋体" w:hAnsi="宋体" w:cs="Times New Roman" w:hint="eastAsia"/>
          <w:szCs w:val="21"/>
        </w:rPr>
      </w:pPr>
    </w:p>
    <w:p w14:paraId="3641187B" w14:textId="77777777" w:rsidR="00EC5F9B" w:rsidRDefault="00EC5F9B">
      <w:pPr>
        <w:ind w:left="420"/>
        <w:rPr>
          <w:rFonts w:ascii="宋体" w:eastAsia="宋体" w:hAnsi="宋体" w:cs="Times New Roman" w:hint="eastAsia"/>
          <w:szCs w:val="21"/>
        </w:rPr>
      </w:pPr>
    </w:p>
    <w:p w14:paraId="7A550504" w14:textId="77777777" w:rsidR="00EC5F9B" w:rsidRDefault="00EC5F9B">
      <w:pPr>
        <w:ind w:left="420"/>
        <w:rPr>
          <w:rFonts w:ascii="宋体" w:eastAsia="宋体" w:hAnsi="宋体" w:cs="Times New Roman" w:hint="eastAsia"/>
          <w:szCs w:val="21"/>
        </w:rPr>
      </w:pPr>
    </w:p>
    <w:p w14:paraId="2AAE5E98" w14:textId="77777777" w:rsidR="00EC5F9B" w:rsidRDefault="00CD146C">
      <w:pPr>
        <w:widowControl/>
        <w:autoSpaceDE w:val="0"/>
        <w:autoSpaceDN w:val="0"/>
        <w:spacing w:line="360" w:lineRule="auto"/>
        <w:ind w:right="893"/>
        <w:jc w:val="center"/>
        <w:textAlignment w:val="bottom"/>
        <w:rPr>
          <w:rFonts w:ascii="宋体" w:eastAsia="宋体" w:hAnsi="宋体" w:cs="Times New Roman" w:hint="eastAsia"/>
          <w:szCs w:val="21"/>
        </w:rPr>
      </w:pPr>
      <w:r>
        <w:rPr>
          <w:rFonts w:ascii="宋体" w:eastAsia="宋体" w:hAnsi="宋体" w:cs="Times New Roman" w:hint="eastAsia"/>
          <w:szCs w:val="21"/>
        </w:rPr>
        <w:t xml:space="preserve">                       公司名称：——</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（法人公章）</w:t>
      </w:r>
    </w:p>
    <w:p w14:paraId="7E6FB5AC" w14:textId="77777777" w:rsidR="00EC5F9B" w:rsidRDefault="00CD146C">
      <w:pPr>
        <w:spacing w:line="300" w:lineRule="auto"/>
        <w:jc w:val="center"/>
        <w:rPr>
          <w:rFonts w:ascii="宋体" w:eastAsia="宋体" w:hAnsi="宋体" w:cs="Times New Roman" w:hint="eastAsia"/>
        </w:rPr>
      </w:pPr>
      <w:r>
        <w:rPr>
          <w:rFonts w:ascii="宋体" w:eastAsia="宋体" w:hAnsi="宋体" w:cs="Times New Roman" w:hint="eastAsia"/>
          <w:szCs w:val="21"/>
        </w:rPr>
        <w:t xml:space="preserve">                承诺日期：年     月     日</w:t>
      </w:r>
    </w:p>
    <w:p w14:paraId="1E997A21" w14:textId="77777777" w:rsidR="00EC5F9B" w:rsidRDefault="00EC5F9B">
      <w:pPr>
        <w:spacing w:before="100" w:beforeAutospacing="1" w:after="100" w:afterAutospacing="1"/>
        <w:rPr>
          <w:rFonts w:ascii="宋体" w:eastAsia="宋体" w:hAnsi="宋体" w:cs="Times New Roman" w:hint="eastAsia"/>
          <w:szCs w:val="20"/>
        </w:rPr>
      </w:pPr>
    </w:p>
    <w:p w14:paraId="00EEF42C" w14:textId="77777777" w:rsidR="00EC5F9B" w:rsidRDefault="00EC5F9B">
      <w:pPr>
        <w:spacing w:before="100" w:beforeAutospacing="1" w:after="100" w:afterAutospacing="1"/>
        <w:rPr>
          <w:rFonts w:ascii="宋体" w:eastAsia="宋体" w:hAnsi="宋体" w:cs="Times New Roman" w:hint="eastAsia"/>
          <w:szCs w:val="20"/>
        </w:rPr>
      </w:pPr>
    </w:p>
    <w:p w14:paraId="6A19E797" w14:textId="77777777" w:rsidR="00EC5F9B" w:rsidRDefault="00EC5F9B">
      <w:pPr>
        <w:spacing w:before="100" w:beforeAutospacing="1" w:after="100" w:afterAutospacing="1"/>
        <w:rPr>
          <w:rFonts w:ascii="宋体" w:eastAsia="宋体" w:hAnsi="宋体" w:cs="Times New Roman" w:hint="eastAsia"/>
          <w:szCs w:val="20"/>
        </w:rPr>
      </w:pPr>
    </w:p>
    <w:p w14:paraId="7ED6811E" w14:textId="77777777" w:rsidR="00EC5F9B" w:rsidRDefault="00EC5F9B">
      <w:pPr>
        <w:spacing w:before="100" w:beforeAutospacing="1" w:after="100" w:afterAutospacing="1"/>
        <w:rPr>
          <w:rFonts w:ascii="宋体" w:eastAsia="宋体" w:hAnsi="宋体" w:cs="Times New Roman" w:hint="eastAsia"/>
          <w:szCs w:val="20"/>
        </w:rPr>
      </w:pPr>
    </w:p>
    <w:p w14:paraId="06244B78" w14:textId="77777777" w:rsidR="00EC5F9B" w:rsidRDefault="00EC5F9B">
      <w:pPr>
        <w:spacing w:before="100" w:beforeAutospacing="1" w:after="100" w:afterAutospacing="1"/>
        <w:rPr>
          <w:rFonts w:ascii="宋体" w:eastAsia="宋体" w:hAnsi="宋体" w:cs="Times New Roman" w:hint="eastAsia"/>
          <w:szCs w:val="20"/>
        </w:rPr>
      </w:pPr>
    </w:p>
    <w:p w14:paraId="396FFFE7" w14:textId="77777777" w:rsidR="00EC5F9B" w:rsidRDefault="00CD146C">
      <w:pPr>
        <w:tabs>
          <w:tab w:val="left" w:pos="1480"/>
          <w:tab w:val="left" w:pos="5580"/>
        </w:tabs>
        <w:adjustRightInd w:val="0"/>
        <w:snapToGrid w:val="0"/>
        <w:spacing w:line="360" w:lineRule="auto"/>
        <w:ind w:firstLineChars="268" w:firstLine="565"/>
        <w:rPr>
          <w:rFonts w:ascii="宋体" w:eastAsia="宋体" w:hAnsi="宋体" w:cs="Times New Roman" w:hint="eastAsia"/>
          <w:b/>
          <w:bCs/>
          <w:sz w:val="24"/>
          <w:szCs w:val="20"/>
        </w:rPr>
      </w:pPr>
      <w:r>
        <w:rPr>
          <w:rFonts w:ascii="宋体" w:eastAsia="宋体" w:hAnsi="宋体" w:cs="Times New Roman" w:hint="eastAsia"/>
          <w:b/>
          <w:szCs w:val="21"/>
        </w:rPr>
        <w:t>(注：若公司有</w:t>
      </w:r>
      <w:r>
        <w:rPr>
          <w:rFonts w:ascii="宋体" w:eastAsia="宋体" w:hAnsi="宋体" w:cs="Times New Roman" w:hint="eastAsia"/>
          <w:b/>
          <w:bCs/>
          <w:szCs w:val="21"/>
        </w:rPr>
        <w:t>行贿犯罪记录，</w:t>
      </w:r>
      <w:r>
        <w:rPr>
          <w:rFonts w:ascii="宋体" w:eastAsia="宋体" w:hAnsi="宋体" w:cs="Times New Roman" w:hint="eastAsia"/>
          <w:b/>
          <w:szCs w:val="21"/>
        </w:rPr>
        <w:t>不可提供该承诺函，否则按相关规定处理；若没有</w:t>
      </w:r>
      <w:r>
        <w:rPr>
          <w:rFonts w:ascii="宋体" w:eastAsia="宋体" w:hAnsi="宋体" w:cs="Times New Roman" w:hint="eastAsia"/>
          <w:b/>
          <w:bCs/>
          <w:szCs w:val="21"/>
        </w:rPr>
        <w:t>行贿犯罪记录，</w:t>
      </w:r>
      <w:r>
        <w:rPr>
          <w:rFonts w:ascii="宋体" w:eastAsia="宋体" w:hAnsi="宋体" w:cs="Times New Roman" w:hint="eastAsia"/>
          <w:b/>
          <w:szCs w:val="21"/>
        </w:rPr>
        <w:t>按要求填写，不得更改承诺内容。)</w:t>
      </w:r>
    </w:p>
    <w:p w14:paraId="18B91B6F" w14:textId="77777777" w:rsidR="00EC5F9B" w:rsidRDefault="00CD146C">
      <w:pPr>
        <w:keepNext/>
        <w:keepLines/>
        <w:spacing w:before="260" w:after="260" w:line="415" w:lineRule="auto"/>
        <w:outlineLvl w:val="2"/>
        <w:rPr>
          <w:rFonts w:ascii="宋体" w:eastAsia="宋体" w:hAnsi="宋体" w:cs="Times New Roman" w:hint="eastAsia"/>
          <w:b/>
          <w:kern w:val="0"/>
          <w:sz w:val="24"/>
          <w:lang w:val="zh-CN"/>
        </w:rPr>
      </w:pPr>
      <w:r>
        <w:rPr>
          <w:rFonts w:ascii="宋体" w:eastAsia="宋体" w:hAnsi="宋体" w:cs="Times New Roman" w:hint="eastAsia"/>
          <w:bCs/>
          <w:kern w:val="0"/>
          <w:sz w:val="24"/>
          <w:szCs w:val="32"/>
        </w:rPr>
        <w:br w:type="page"/>
      </w:r>
      <w:r>
        <w:rPr>
          <w:rFonts w:ascii="宋体" w:eastAsia="宋体" w:hAnsi="宋体" w:cs="Times New Roman" w:hint="eastAsia"/>
          <w:b/>
          <w:bCs/>
          <w:sz w:val="24"/>
          <w:szCs w:val="32"/>
        </w:rPr>
        <w:lastRenderedPageBreak/>
        <w:t>十五、</w:t>
      </w:r>
      <w:r>
        <w:rPr>
          <w:rFonts w:ascii="宋体" w:eastAsia="宋体" w:hAnsi="宋体" w:cs="Times New Roman" w:hint="eastAsia"/>
          <w:b/>
          <w:kern w:val="0"/>
          <w:sz w:val="24"/>
          <w:lang w:val="zh-CN"/>
        </w:rPr>
        <w:t>信用信息查询记录网络</w:t>
      </w:r>
      <w:proofErr w:type="gramStart"/>
      <w:r>
        <w:rPr>
          <w:rFonts w:ascii="宋体" w:eastAsia="宋体" w:hAnsi="宋体" w:cs="Times New Roman" w:hint="eastAsia"/>
          <w:b/>
          <w:kern w:val="0"/>
          <w:sz w:val="24"/>
          <w:lang w:val="zh-CN"/>
        </w:rPr>
        <w:t>截</w:t>
      </w:r>
      <w:proofErr w:type="gramEnd"/>
      <w:r>
        <w:rPr>
          <w:rFonts w:ascii="宋体" w:eastAsia="宋体" w:hAnsi="宋体" w:cs="Times New Roman" w:hint="eastAsia"/>
          <w:b/>
          <w:kern w:val="0"/>
          <w:sz w:val="24"/>
          <w:lang w:val="zh-CN"/>
        </w:rPr>
        <w:t>图件</w:t>
      </w:r>
    </w:p>
    <w:p w14:paraId="105E34FD" w14:textId="77777777" w:rsidR="00EC5F9B" w:rsidRDefault="00CD146C">
      <w:pPr>
        <w:jc w:val="center"/>
        <w:rPr>
          <w:rFonts w:ascii="宋体" w:eastAsia="宋体" w:hAnsi="宋体" w:cs="Times New Roman" w:hint="eastAsia"/>
          <w:b/>
          <w:kern w:val="0"/>
          <w:sz w:val="29"/>
          <w:szCs w:val="29"/>
        </w:rPr>
      </w:pPr>
      <w:r>
        <w:rPr>
          <w:rFonts w:ascii="宋体" w:eastAsia="宋体" w:hAnsi="宋体" w:cs="Times New Roman" w:hint="eastAsia"/>
          <w:b/>
          <w:kern w:val="0"/>
          <w:sz w:val="29"/>
          <w:szCs w:val="29"/>
        </w:rPr>
        <w:t>信用信息查询记录网络</w:t>
      </w:r>
      <w:proofErr w:type="gramStart"/>
      <w:r>
        <w:rPr>
          <w:rFonts w:ascii="宋体" w:eastAsia="宋体" w:hAnsi="宋体" w:cs="Times New Roman" w:hint="eastAsia"/>
          <w:b/>
          <w:kern w:val="0"/>
          <w:sz w:val="29"/>
          <w:szCs w:val="29"/>
        </w:rPr>
        <w:t>截</w:t>
      </w:r>
      <w:proofErr w:type="gramEnd"/>
      <w:r>
        <w:rPr>
          <w:rFonts w:ascii="宋体" w:eastAsia="宋体" w:hAnsi="宋体" w:cs="Times New Roman" w:hint="eastAsia"/>
          <w:b/>
          <w:kern w:val="0"/>
          <w:sz w:val="29"/>
          <w:szCs w:val="29"/>
        </w:rPr>
        <w:t>图件（参考件）</w:t>
      </w:r>
    </w:p>
    <w:p w14:paraId="09238237" w14:textId="77777777" w:rsidR="00EC5F9B" w:rsidRDefault="00CD146C">
      <w:pPr>
        <w:rPr>
          <w:rFonts w:ascii="宋体" w:eastAsia="宋体" w:hAnsi="宋体" w:cs="Times New Roman" w:hint="eastAsia"/>
          <w:b/>
          <w:sz w:val="28"/>
          <w:szCs w:val="28"/>
        </w:rPr>
      </w:pPr>
      <w:r>
        <w:rPr>
          <w:rFonts w:ascii="宋体" w:eastAsia="宋体" w:hAnsi="宋体" w:cs="Times New Roman"/>
          <w:noProof/>
          <w:szCs w:val="20"/>
        </w:rPr>
        <w:drawing>
          <wp:inline distT="0" distB="0" distL="0" distR="0" wp14:anchorId="4B8CA6E1" wp14:editId="6DEAD3D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32472337" w14:textId="77777777" w:rsidR="00EC5F9B" w:rsidRDefault="00CD146C">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64CCB6BD" wp14:editId="1C8B6B52">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6E1EC766" w14:textId="77777777" w:rsidR="00EC5F9B" w:rsidRDefault="00CD146C">
      <w:pPr>
        <w:rPr>
          <w:rFonts w:ascii="宋体" w:eastAsia="宋体" w:hAnsi="宋体" w:cs="Times New Roman" w:hint="eastAsia"/>
          <w:b/>
          <w:sz w:val="28"/>
          <w:szCs w:val="28"/>
        </w:rPr>
      </w:pPr>
      <w:r>
        <w:rPr>
          <w:noProof/>
        </w:rPr>
        <w:lastRenderedPageBreak/>
        <w:drawing>
          <wp:inline distT="0" distB="0" distL="0" distR="0" wp14:anchorId="2BA0E987" wp14:editId="572BB77C">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DD48CC4" w14:textId="77777777" w:rsidR="00EC5F9B" w:rsidRDefault="00CD146C">
      <w:pPr>
        <w:rPr>
          <w:rFonts w:ascii="宋体" w:eastAsia="宋体" w:hAnsi="宋体" w:cs="Times New Roman" w:hint="eastAsia"/>
          <w:b/>
          <w:sz w:val="28"/>
          <w:szCs w:val="28"/>
        </w:rPr>
      </w:pPr>
      <w:r>
        <w:rPr>
          <w:rFonts w:ascii="宋体" w:eastAsia="宋体" w:hAnsi="宋体" w:cs="Times New Roman"/>
          <w:b/>
          <w:noProof/>
          <w:sz w:val="28"/>
          <w:szCs w:val="28"/>
        </w:rPr>
        <w:drawing>
          <wp:inline distT="0" distB="0" distL="0" distR="0" wp14:anchorId="432AE8E9" wp14:editId="60361CD1">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4E2906A8" w14:textId="77777777" w:rsidR="00EC5F9B" w:rsidRDefault="00EC5F9B">
      <w:pPr>
        <w:rPr>
          <w:rFonts w:ascii="宋体" w:eastAsia="宋体" w:hAnsi="宋体" w:cs="Times New Roman" w:hint="eastAsia"/>
          <w:b/>
          <w:sz w:val="28"/>
          <w:szCs w:val="28"/>
        </w:rPr>
      </w:pPr>
    </w:p>
    <w:p w14:paraId="16F13180" w14:textId="77777777" w:rsidR="00EC5F9B" w:rsidRDefault="00CD146C">
      <w:pPr>
        <w:rPr>
          <w:rFonts w:ascii="宋体" w:eastAsia="宋体" w:hAnsi="宋体" w:cs="Times New Roman" w:hint="eastAsia"/>
          <w:b/>
          <w:szCs w:val="21"/>
        </w:rPr>
      </w:pPr>
      <w:r>
        <w:rPr>
          <w:rFonts w:ascii="宋体" w:eastAsia="宋体" w:hAnsi="宋体" w:cs="Times New Roman" w:hint="eastAsia"/>
          <w:b/>
          <w:szCs w:val="21"/>
        </w:rPr>
        <w:t>查询截图时间：  年  月  日  时  分（北京时间）</w:t>
      </w:r>
    </w:p>
    <w:p w14:paraId="3E04C681" w14:textId="77777777" w:rsidR="00EC5F9B" w:rsidRDefault="00EC5F9B">
      <w:pPr>
        <w:rPr>
          <w:rFonts w:ascii="宋体" w:eastAsia="宋体" w:hAnsi="宋体" w:cs="Times New Roman" w:hint="eastAsia"/>
          <w:b/>
          <w:sz w:val="28"/>
          <w:szCs w:val="28"/>
        </w:rPr>
      </w:pPr>
    </w:p>
    <w:p w14:paraId="584015E2" w14:textId="77777777" w:rsidR="00EC5F9B" w:rsidRDefault="00EC5F9B">
      <w:pPr>
        <w:rPr>
          <w:rFonts w:ascii="宋体" w:eastAsia="宋体" w:hAnsi="宋体" w:cs="Times New Roman" w:hint="eastAsia"/>
          <w:b/>
          <w:sz w:val="28"/>
          <w:szCs w:val="28"/>
        </w:rPr>
      </w:pPr>
    </w:p>
    <w:p w14:paraId="2D9462D5" w14:textId="77777777" w:rsidR="00EC5F9B" w:rsidRDefault="00EC5F9B">
      <w:pPr>
        <w:rPr>
          <w:rFonts w:ascii="宋体" w:eastAsia="宋体" w:hAnsi="宋体" w:cs="Times New Roman" w:hint="eastAsia"/>
          <w:b/>
          <w:sz w:val="24"/>
        </w:rPr>
      </w:pPr>
    </w:p>
    <w:p w14:paraId="30A05627" w14:textId="77777777" w:rsidR="00EC5F9B" w:rsidRDefault="00CD146C">
      <w:pPr>
        <w:spacing w:line="579" w:lineRule="exact"/>
        <w:rPr>
          <w:rFonts w:ascii="宋体" w:eastAsia="宋体" w:hAnsi="宋体" w:cs="Times New Roman" w:hint="eastAsia"/>
          <w:b/>
          <w:sz w:val="24"/>
          <w:szCs w:val="21"/>
        </w:rPr>
      </w:pPr>
      <w:r>
        <w:rPr>
          <w:rFonts w:ascii="宋体" w:eastAsia="宋体" w:hAnsi="宋体" w:cs="Times New Roman" w:hint="eastAsia"/>
          <w:b/>
          <w:sz w:val="24"/>
          <w:szCs w:val="21"/>
        </w:rPr>
        <w:lastRenderedPageBreak/>
        <w:t>十六、 政府采购违法行为风险知悉确认书（模板）</w:t>
      </w:r>
    </w:p>
    <w:p w14:paraId="1215E8AB" w14:textId="77777777" w:rsidR="00EC5F9B" w:rsidRDefault="00EC5F9B">
      <w:pPr>
        <w:spacing w:line="579" w:lineRule="exact"/>
        <w:rPr>
          <w:rFonts w:ascii="宋体" w:eastAsia="宋体" w:hAnsi="宋体" w:cs="Times New Roman" w:hint="eastAsia"/>
          <w:sz w:val="32"/>
          <w:szCs w:val="32"/>
        </w:rPr>
      </w:pPr>
    </w:p>
    <w:p w14:paraId="6D8B9B12" w14:textId="77777777" w:rsidR="00EC5F9B" w:rsidRDefault="00CD146C">
      <w:pPr>
        <w:autoSpaceDE w:val="0"/>
        <w:autoSpaceDN w:val="0"/>
        <w:adjustRightInd w:val="0"/>
        <w:spacing w:line="579" w:lineRule="exact"/>
        <w:jc w:val="center"/>
        <w:rPr>
          <w:rFonts w:ascii="宋体" w:eastAsia="宋体" w:hAnsi="宋体" w:cs="Times New Roman" w:hint="eastAsia"/>
          <w:kern w:val="0"/>
          <w:sz w:val="36"/>
          <w:szCs w:val="44"/>
        </w:rPr>
      </w:pPr>
      <w:r>
        <w:rPr>
          <w:rFonts w:ascii="宋体" w:eastAsia="宋体" w:hAnsi="宋体" w:cs="Times New Roman" w:hint="eastAsia"/>
          <w:kern w:val="0"/>
          <w:sz w:val="36"/>
          <w:szCs w:val="44"/>
        </w:rPr>
        <w:t>政府采购违法行为风险知悉确认书</w:t>
      </w:r>
    </w:p>
    <w:p w14:paraId="1FC8EF29" w14:textId="77777777" w:rsidR="00EC5F9B" w:rsidRDefault="00EC5F9B">
      <w:pPr>
        <w:spacing w:line="579" w:lineRule="exact"/>
        <w:ind w:firstLineChars="200" w:firstLine="480"/>
        <w:rPr>
          <w:rFonts w:ascii="宋体" w:eastAsia="宋体" w:hAnsi="宋体" w:cs="Times New Roman" w:hint="eastAsia"/>
          <w:sz w:val="24"/>
          <w:szCs w:val="32"/>
        </w:rPr>
      </w:pPr>
    </w:p>
    <w:p w14:paraId="7A8BC7D7" w14:textId="77777777" w:rsidR="00EC5F9B" w:rsidRDefault="00CD146C">
      <w:pPr>
        <w:spacing w:line="579" w:lineRule="exact"/>
        <w:ind w:firstLineChars="200" w:firstLine="480"/>
        <w:rPr>
          <w:rFonts w:ascii="宋体" w:eastAsia="宋体" w:hAnsi="宋体" w:cs="Times New Roman" w:hint="eastAsia"/>
          <w:kern w:val="0"/>
          <w:sz w:val="24"/>
          <w:szCs w:val="32"/>
        </w:rPr>
      </w:pPr>
      <w:r>
        <w:rPr>
          <w:rFonts w:ascii="宋体" w:eastAsia="宋体" w:hAnsi="宋体" w:cs="Times New Roman" w:hint="eastAsia"/>
          <w:sz w:val="24"/>
          <w:szCs w:val="32"/>
        </w:rPr>
        <w:t>本公司在参加竞谈前已充分知悉以下情形为参与政府采购活动时的重大风险事项，并承诺已对下述风险提示事项重点排查，做到严谨、诚信、依法依规参与政府采购活动。</w:t>
      </w:r>
    </w:p>
    <w:p w14:paraId="5F7E7C0A" w14:textId="77777777" w:rsidR="00EC5F9B" w:rsidRDefault="00CD146C">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一、本公司已充分知悉“隐瞒真实情况，提供虚假资料”的法定情形，相关情形包括但不限于</w:t>
      </w:r>
      <w:r>
        <w:rPr>
          <w:rFonts w:ascii="宋体" w:eastAsia="宋体" w:hAnsi="宋体" w:cs="Times New Roman" w:hint="eastAsia"/>
          <w:sz w:val="24"/>
          <w:szCs w:val="32"/>
        </w:rPr>
        <w:t>：</w:t>
      </w:r>
    </w:p>
    <w:p w14:paraId="12696C12"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（一）通过转让或者租借等方式从其他单位获取资格或者资质证书参加竞谈的。</w:t>
      </w:r>
    </w:p>
    <w:p w14:paraId="7163993F"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（二）由其他单位或者其他单位负责人在竞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商编制的谈判响应文件上加盖印章或者签字的。</w:t>
      </w:r>
    </w:p>
    <w:p w14:paraId="14FAF442"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（三）项目负责人或者主要技术人员不是本单位人员的。</w:t>
      </w:r>
    </w:p>
    <w:p w14:paraId="7A7950E1"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（四）其他隐瞒真实情况、提供虚假资料的行为。</w:t>
      </w:r>
    </w:p>
    <w:p w14:paraId="1B20BDD4" w14:textId="77777777" w:rsidR="00EC5F9B" w:rsidRDefault="00CD146C">
      <w:pPr>
        <w:spacing w:line="579" w:lineRule="exact"/>
        <w:ind w:firstLineChars="200" w:firstLine="482"/>
        <w:rPr>
          <w:rFonts w:ascii="宋体" w:eastAsia="宋体" w:hAnsi="宋体" w:cs="Times New Roman" w:hint="eastAsia"/>
          <w:sz w:val="24"/>
          <w:szCs w:val="32"/>
        </w:rPr>
      </w:pPr>
      <w:r>
        <w:rPr>
          <w:rFonts w:ascii="宋体" w:eastAsia="宋体" w:hAnsi="宋体" w:cs="Times New Roman" w:hint="eastAsia"/>
          <w:b/>
          <w:bCs/>
          <w:sz w:val="24"/>
          <w:szCs w:val="32"/>
        </w:rPr>
        <w:t>二、本公司已充分知悉“与其他采购参加人串通参与竞谈”的法定情形，相关情形包括但不限于：</w:t>
      </w:r>
    </w:p>
    <w:p w14:paraId="521F2BAE"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（一）响应供应商之间相互约定给予未成交的供应商利益补偿。 </w:t>
      </w:r>
    </w:p>
    <w:p w14:paraId="10DB9EDC"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商的法定代表人、主要经营负责人、项目竞谈授权代表人、项目负责人、主要技术人员为同一人、属同一单位或者在同一单位缴纳社会保险。</w:t>
      </w:r>
    </w:p>
    <w:p w14:paraId="546A1FEF"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（三）不同参与竞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商的竞谈响应文件由同一单位或者同一人编制，或者由同一人分阶段参与编制的。</w:t>
      </w:r>
    </w:p>
    <w:p w14:paraId="0657EEA4"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（四）不同参与竞</w:t>
      </w:r>
      <w:proofErr w:type="gramStart"/>
      <w:r>
        <w:rPr>
          <w:rFonts w:ascii="宋体" w:eastAsia="宋体" w:hAnsi="宋体" w:cs="Times New Roman" w:hint="eastAsia"/>
          <w:sz w:val="24"/>
          <w:szCs w:val="32"/>
        </w:rPr>
        <w:t>谈供应</w:t>
      </w:r>
      <w:proofErr w:type="gramEnd"/>
      <w:r>
        <w:rPr>
          <w:rFonts w:ascii="宋体" w:eastAsia="宋体" w:hAnsi="宋体" w:cs="Times New Roman" w:hint="eastAsia"/>
          <w:sz w:val="24"/>
          <w:szCs w:val="32"/>
        </w:rPr>
        <w:t>商的竞谈响应文件或部分竞谈响应文件相互混装。</w:t>
      </w:r>
    </w:p>
    <w:p w14:paraId="766AC2BF"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lastRenderedPageBreak/>
        <w:t>（五）不同供应商的竞谈响应文件内容存在非正常一致。</w:t>
      </w:r>
    </w:p>
    <w:p w14:paraId="78BE09ED"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（六）由同一单位工作人员为两家以上（含两家）供应商进行同一项竞谈响应活动的。</w:t>
      </w:r>
    </w:p>
    <w:p w14:paraId="2D8FC2B5"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（七）不同竞谈响应供应商的竞谈响应报价呈规律性差异。</w:t>
      </w:r>
    </w:p>
    <w:p w14:paraId="7F2D6C19"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（八）主管部门依照法律、法规认定的其他情形。</w:t>
      </w:r>
    </w:p>
    <w:p w14:paraId="0C98ECD4" w14:textId="77777777" w:rsidR="00EC5F9B" w:rsidRDefault="00CD146C">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t>三、本公司已充分知悉下列情形所对应的法律风险，并在竞谈响应前已对相关风险事项进行排查。</w:t>
      </w:r>
    </w:p>
    <w:p w14:paraId="61C22A4D" w14:textId="77777777" w:rsidR="00EC5F9B" w:rsidRDefault="00CD146C">
      <w:pPr>
        <w:spacing w:line="579" w:lineRule="exact"/>
        <w:ind w:firstLineChars="200" w:firstLine="480"/>
        <w:rPr>
          <w:rFonts w:ascii="宋体" w:eastAsia="宋体" w:hAnsi="宋体" w:cs="Times New Roman" w:hint="eastAsia"/>
          <w:b/>
          <w:bCs/>
          <w:sz w:val="24"/>
          <w:szCs w:val="32"/>
        </w:rPr>
      </w:pPr>
      <w:r>
        <w:rPr>
          <w:rFonts w:ascii="宋体" w:eastAsia="宋体" w:hAnsi="宋体" w:cs="Times New Roman" w:hint="eastAsia"/>
          <w:sz w:val="24"/>
          <w:szCs w:val="32"/>
        </w:rPr>
        <w:t>（一）对于从其他主体获取的谈判文件，供应商应审慎核查，确保竞谈响应资料的真实性。</w:t>
      </w:r>
      <w:proofErr w:type="gramStart"/>
      <w:r>
        <w:rPr>
          <w:rFonts w:ascii="宋体" w:eastAsia="宋体" w:hAnsi="宋体" w:cs="Times New Roman" w:hint="eastAsia"/>
          <w:b/>
          <w:bCs/>
          <w:sz w:val="24"/>
          <w:szCs w:val="32"/>
        </w:rPr>
        <w:t>如主管</w:t>
      </w:r>
      <w:proofErr w:type="gramEnd"/>
      <w:r>
        <w:rPr>
          <w:rFonts w:ascii="宋体" w:eastAsia="宋体" w:hAnsi="宋体" w:cs="Times New Roman" w:hint="eastAsia"/>
          <w:b/>
          <w:bCs/>
          <w:sz w:val="24"/>
          <w:szCs w:val="32"/>
        </w:rPr>
        <w:t>部门查实竞谈响应文件中存在虚假资料的，无论相关资料是否由第三方或本公司员工提供，均不影响主管部门对供应商存在“隐瞒真实情况，提供虚假资料”违法行为的认定。</w:t>
      </w:r>
    </w:p>
    <w:p w14:paraId="70DDA908"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2AA88AD"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 xml:space="preserve">（三）对于涉及安全生产、特种作业、抢险救灾、防疫等政府采购项目，供应商实施提供虚假资料、串通竞谈响应等违法行为的，主管部门将依法从严处理。 </w:t>
      </w:r>
    </w:p>
    <w:p w14:paraId="634A168F"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（四）供应商应严格规范项目授权代表、员工参与竞谈响应的行为，加强对竞谈响应文件的审核。项目授权代表、员工编制、</w:t>
      </w:r>
      <w:proofErr w:type="gramStart"/>
      <w:r>
        <w:rPr>
          <w:rFonts w:ascii="宋体" w:eastAsia="宋体" w:hAnsi="宋体" w:cs="Times New Roman" w:hint="eastAsia"/>
          <w:sz w:val="24"/>
          <w:szCs w:val="32"/>
        </w:rPr>
        <w:t>上传竞谈</w:t>
      </w:r>
      <w:proofErr w:type="gramEnd"/>
      <w:r>
        <w:rPr>
          <w:rFonts w:ascii="宋体" w:eastAsia="宋体" w:hAnsi="宋体" w:cs="Times New Roman" w:hint="eastAsia"/>
          <w:sz w:val="24"/>
          <w:szCs w:val="32"/>
        </w:rPr>
        <w:t>响应文件等行为违反政府采购法律法规或谈判文件要求的，竞谈响应供应商应当依法承担相应法律责任。</w:t>
      </w:r>
    </w:p>
    <w:p w14:paraId="2C505142"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（五）单位负责人为同一人或者存在直接控股、管理关系的不同供应商，不得参加同一合同项下的政府采购活动。相关情形如查实，</w:t>
      </w:r>
      <w:proofErr w:type="gramStart"/>
      <w:r>
        <w:rPr>
          <w:rFonts w:ascii="宋体" w:eastAsia="宋体" w:hAnsi="宋体" w:cs="Times New Roman" w:hint="eastAsia"/>
          <w:sz w:val="24"/>
          <w:szCs w:val="32"/>
        </w:rPr>
        <w:t>依法作竞谈</w:t>
      </w:r>
      <w:proofErr w:type="gramEnd"/>
      <w:r>
        <w:rPr>
          <w:rFonts w:ascii="宋体" w:eastAsia="宋体" w:hAnsi="宋体" w:cs="Times New Roman" w:hint="eastAsia"/>
          <w:sz w:val="24"/>
          <w:szCs w:val="32"/>
        </w:rPr>
        <w:t>响应无效处理；涉嫌串通竞谈响应等违法行为的，主管部门将依法调查处理。</w:t>
      </w:r>
    </w:p>
    <w:p w14:paraId="204A0B46" w14:textId="77777777" w:rsidR="00EC5F9B" w:rsidRDefault="00EC5F9B">
      <w:pPr>
        <w:spacing w:line="579" w:lineRule="exact"/>
        <w:ind w:firstLineChars="200" w:firstLine="480"/>
        <w:rPr>
          <w:rFonts w:ascii="宋体" w:eastAsia="宋体" w:hAnsi="宋体" w:cs="Times New Roman" w:hint="eastAsia"/>
          <w:sz w:val="24"/>
          <w:szCs w:val="32"/>
        </w:rPr>
      </w:pPr>
    </w:p>
    <w:p w14:paraId="539F3C0B" w14:textId="77777777" w:rsidR="00EC5F9B" w:rsidRDefault="00CD146C">
      <w:pPr>
        <w:spacing w:line="579" w:lineRule="exact"/>
        <w:ind w:firstLineChars="200" w:firstLine="482"/>
        <w:rPr>
          <w:rFonts w:ascii="宋体" w:eastAsia="宋体" w:hAnsi="宋体" w:cs="Times New Roman" w:hint="eastAsia"/>
          <w:b/>
          <w:bCs/>
          <w:sz w:val="24"/>
          <w:szCs w:val="32"/>
        </w:rPr>
      </w:pPr>
      <w:r>
        <w:rPr>
          <w:rFonts w:ascii="宋体" w:eastAsia="宋体" w:hAnsi="宋体" w:cs="Times New Roman" w:hint="eastAsia"/>
          <w:b/>
          <w:bCs/>
          <w:sz w:val="24"/>
          <w:szCs w:val="32"/>
        </w:rPr>
        <w:lastRenderedPageBreak/>
        <w:t>四、本公司已充分知悉政府采购违法、违规行为的法律后果。</w:t>
      </w:r>
      <w:r>
        <w:rPr>
          <w:rFonts w:ascii="宋体" w:eastAsia="宋体" w:hAnsi="宋体" w:cs="Times New Roman" w:hint="eastAsia"/>
          <w:sz w:val="24"/>
          <w:szCs w:val="32"/>
        </w:rPr>
        <w:t>经查实，</w:t>
      </w:r>
      <w:proofErr w:type="gramStart"/>
      <w:r>
        <w:rPr>
          <w:rFonts w:ascii="宋体" w:eastAsia="宋体" w:hAnsi="宋体" w:cs="Times New Roman" w:hint="eastAsia"/>
          <w:sz w:val="24"/>
          <w:szCs w:val="32"/>
        </w:rPr>
        <w:t>若竞谈</w:t>
      </w:r>
      <w:proofErr w:type="gramEnd"/>
      <w:r>
        <w:rPr>
          <w:rFonts w:ascii="宋体" w:eastAsia="宋体" w:hAnsi="宋体" w:cs="Times New Roman" w:hint="eastAsia"/>
          <w:sz w:val="24"/>
          <w:szCs w:val="32"/>
        </w:rPr>
        <w:t>响应供应</w:t>
      </w:r>
      <w:proofErr w:type="gramStart"/>
      <w:r>
        <w:rPr>
          <w:rFonts w:ascii="宋体" w:eastAsia="宋体" w:hAnsi="宋体" w:cs="Times New Roman" w:hint="eastAsia"/>
          <w:sz w:val="24"/>
          <w:szCs w:val="32"/>
        </w:rPr>
        <w:t>商存在</w:t>
      </w:r>
      <w:proofErr w:type="gramEnd"/>
      <w:r>
        <w:rPr>
          <w:rFonts w:ascii="宋体" w:eastAsia="宋体" w:hAnsi="宋体" w:cs="Times New Roman" w:hint="eastAsia"/>
          <w:sz w:val="24"/>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宋体" w:eastAsia="宋体" w:hAnsi="宋体" w:cs="Times New Roman" w:hint="eastAsia"/>
          <w:sz w:val="24"/>
          <w:szCs w:val="32"/>
        </w:rPr>
        <w:t>分之二十</w:t>
      </w:r>
      <w:proofErr w:type="gramEnd"/>
      <w:r>
        <w:rPr>
          <w:rFonts w:ascii="宋体" w:eastAsia="宋体" w:hAnsi="宋体" w:cs="Times New Roman" w:hint="eastAsia"/>
          <w:sz w:val="24"/>
          <w:szCs w:val="32"/>
        </w:rPr>
        <w:t>以下罚款；情节严重的，取消参与本市政府采购资格，处采购金额千分之二十以上千</w:t>
      </w:r>
      <w:proofErr w:type="gramStart"/>
      <w:r>
        <w:rPr>
          <w:rFonts w:ascii="宋体" w:eastAsia="宋体" w:hAnsi="宋体" w:cs="Times New Roman" w:hint="eastAsia"/>
          <w:sz w:val="24"/>
          <w:szCs w:val="32"/>
        </w:rPr>
        <w:t>分之三十</w:t>
      </w:r>
      <w:proofErr w:type="gramEnd"/>
      <w:r>
        <w:rPr>
          <w:rFonts w:ascii="宋体" w:eastAsia="宋体" w:hAnsi="宋体" w:cs="Times New Roman" w:hint="eastAsia"/>
          <w:sz w:val="24"/>
          <w:szCs w:val="32"/>
        </w:rPr>
        <w:t>以下罚款，并由市场监管部门依法吊销营业执照。</w:t>
      </w:r>
    </w:p>
    <w:p w14:paraId="1ECF5401" w14:textId="77777777" w:rsidR="00EC5F9B" w:rsidRDefault="00CD146C">
      <w:pPr>
        <w:spacing w:line="579" w:lineRule="exact"/>
        <w:ind w:firstLineChars="200" w:firstLine="480"/>
        <w:rPr>
          <w:rFonts w:ascii="宋体" w:eastAsia="宋体" w:hAnsi="宋体" w:cs="Times New Roman" w:hint="eastAsia"/>
          <w:sz w:val="24"/>
          <w:szCs w:val="32"/>
        </w:rPr>
      </w:pPr>
      <w:r>
        <w:rPr>
          <w:rFonts w:ascii="宋体" w:eastAsia="宋体" w:hAnsi="宋体" w:cs="Times New Roman" w:hint="eastAsia"/>
          <w:sz w:val="24"/>
          <w:szCs w:val="32"/>
        </w:rPr>
        <w:t>以下</w:t>
      </w:r>
      <w:proofErr w:type="gramStart"/>
      <w:r>
        <w:rPr>
          <w:rFonts w:ascii="宋体" w:eastAsia="宋体" w:hAnsi="宋体" w:cs="Times New Roman" w:hint="eastAsia"/>
          <w:sz w:val="24"/>
          <w:szCs w:val="32"/>
        </w:rPr>
        <w:t>文字请竞谈</w:t>
      </w:r>
      <w:proofErr w:type="gramEnd"/>
      <w:r>
        <w:rPr>
          <w:rFonts w:ascii="宋体" w:eastAsia="宋体" w:hAnsi="宋体" w:cs="Times New Roman" w:hint="eastAsia"/>
          <w:sz w:val="24"/>
          <w:szCs w:val="32"/>
        </w:rPr>
        <w:t>响应供应商抄写并确认：“本公司已仔细阅读《政府采购违法行为风险知悉确认书》，充分知悉违法行为的法律后果，并承诺将严谨、诚信、依法依规参与政府采购活动”。</w:t>
      </w:r>
    </w:p>
    <w:p w14:paraId="12D67452" w14:textId="77777777" w:rsidR="00EC5F9B" w:rsidRDefault="00CD146C">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48392BFB" w14:textId="77777777" w:rsidR="00EC5F9B" w:rsidRDefault="00CD146C">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54590CE1" w14:textId="77777777" w:rsidR="00EC5F9B" w:rsidRDefault="00CD146C">
      <w:pPr>
        <w:spacing w:line="579" w:lineRule="exact"/>
        <w:rPr>
          <w:rFonts w:ascii="宋体" w:eastAsia="宋体" w:hAnsi="宋体" w:cs="Times New Roman" w:hint="eastAsia"/>
          <w:sz w:val="24"/>
          <w:szCs w:val="32"/>
        </w:rPr>
      </w:pPr>
      <w:r>
        <w:rPr>
          <w:rFonts w:ascii="宋体" w:eastAsia="宋体" w:hAnsi="宋体" w:cs="Times New Roman" w:hint="eastAsia"/>
          <w:sz w:val="24"/>
          <w:szCs w:val="32"/>
          <w:u w:val="single"/>
        </w:rPr>
        <w:t xml:space="preserve">                                                                      </w:t>
      </w:r>
    </w:p>
    <w:p w14:paraId="775005A0" w14:textId="77777777" w:rsidR="00EC5F9B" w:rsidRDefault="00CD146C">
      <w:pPr>
        <w:spacing w:line="579" w:lineRule="exact"/>
        <w:rPr>
          <w:rFonts w:ascii="宋体" w:eastAsia="宋体" w:hAnsi="宋体" w:cs="Times New Roman" w:hint="eastAsia"/>
          <w:sz w:val="24"/>
          <w:szCs w:val="32"/>
          <w:u w:val="single"/>
        </w:rPr>
      </w:pPr>
      <w:r>
        <w:rPr>
          <w:rFonts w:ascii="宋体" w:eastAsia="宋体" w:hAnsi="宋体" w:cs="Times New Roman" w:hint="eastAsia"/>
          <w:sz w:val="24"/>
          <w:szCs w:val="32"/>
          <w:u w:val="single"/>
        </w:rPr>
        <w:t xml:space="preserve">                                                                      </w:t>
      </w:r>
    </w:p>
    <w:p w14:paraId="53F4CEEC" w14:textId="77777777" w:rsidR="00EC5F9B" w:rsidRDefault="00EC5F9B">
      <w:pPr>
        <w:spacing w:line="579" w:lineRule="exact"/>
        <w:rPr>
          <w:rFonts w:ascii="宋体" w:eastAsia="宋体" w:hAnsi="宋体" w:cs="Times New Roman" w:hint="eastAsia"/>
          <w:szCs w:val="24"/>
        </w:rPr>
      </w:pPr>
    </w:p>
    <w:p w14:paraId="71B3210D" w14:textId="77777777" w:rsidR="00EC5F9B" w:rsidRDefault="00CD146C">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负责人/授权代表签名：</w:t>
      </w:r>
    </w:p>
    <w:p w14:paraId="0007F074" w14:textId="77777777" w:rsidR="00EC5F9B" w:rsidRDefault="00CD146C">
      <w:pPr>
        <w:spacing w:line="579" w:lineRule="exact"/>
        <w:ind w:rightChars="782" w:right="1642" w:firstLineChars="1000" w:firstLine="2400"/>
        <w:jc w:val="right"/>
        <w:rPr>
          <w:rFonts w:ascii="宋体" w:eastAsia="宋体" w:hAnsi="宋体" w:cs="Times New Roman" w:hint="eastAsia"/>
          <w:sz w:val="24"/>
          <w:szCs w:val="32"/>
        </w:rPr>
      </w:pPr>
      <w:r>
        <w:rPr>
          <w:rFonts w:ascii="宋体" w:eastAsia="宋体" w:hAnsi="宋体" w:cs="Times New Roman" w:hint="eastAsia"/>
          <w:sz w:val="24"/>
          <w:szCs w:val="32"/>
        </w:rPr>
        <w:t>知悉人（公章）：</w:t>
      </w:r>
    </w:p>
    <w:p w14:paraId="4BA04804" w14:textId="77777777" w:rsidR="00EC5F9B" w:rsidRDefault="00CD146C">
      <w:pPr>
        <w:spacing w:line="579" w:lineRule="exact"/>
        <w:ind w:rightChars="782" w:right="1642"/>
        <w:jc w:val="right"/>
        <w:rPr>
          <w:rFonts w:ascii="宋体" w:eastAsia="宋体" w:hAnsi="宋体" w:cs="Times New Roman" w:hint="eastAsia"/>
          <w:sz w:val="24"/>
          <w:szCs w:val="32"/>
        </w:rPr>
      </w:pPr>
      <w:r>
        <w:rPr>
          <w:rFonts w:ascii="宋体" w:eastAsia="宋体" w:hAnsi="宋体" w:cs="Times New Roman" w:hint="eastAsia"/>
          <w:sz w:val="24"/>
          <w:szCs w:val="32"/>
        </w:rPr>
        <w:t xml:space="preserve">                    日期：</w:t>
      </w:r>
    </w:p>
    <w:p w14:paraId="5EF78BEF" w14:textId="77777777" w:rsidR="00EC5F9B" w:rsidRDefault="00CD146C">
      <w:pPr>
        <w:spacing w:line="600" w:lineRule="exact"/>
        <w:rPr>
          <w:rFonts w:ascii="宋体" w:eastAsia="宋体" w:hAnsi="宋体" w:cs="Times New Roman" w:hint="eastAsia"/>
          <w:b/>
          <w:color w:val="FF0000"/>
          <w:sz w:val="24"/>
          <w:szCs w:val="32"/>
        </w:rPr>
      </w:pPr>
      <w:r>
        <w:rPr>
          <w:rFonts w:ascii="宋体" w:eastAsia="宋体" w:hAnsi="宋体" w:cs="Times New Roman" w:hint="eastAsia"/>
          <w:b/>
          <w:color w:val="FF0000"/>
          <w:sz w:val="24"/>
          <w:szCs w:val="32"/>
          <w:lang w:bidi="ar"/>
        </w:rPr>
        <w:t>上述《政府采购违法行为风险知悉确认书》请各供应商</w:t>
      </w:r>
      <w:r>
        <w:rPr>
          <w:rFonts w:ascii="宋体" w:eastAsia="宋体" w:hAnsi="宋体" w:cs="Times New Roman" w:hint="eastAsia"/>
          <w:b/>
          <w:color w:val="FF0000"/>
          <w:sz w:val="24"/>
          <w:szCs w:val="32"/>
        </w:rPr>
        <w:t>负责人或授权代表签字并加盖单位公章后随竞争性谈判响应文件一并提交。</w:t>
      </w:r>
    </w:p>
    <w:p w14:paraId="59C02611" w14:textId="77777777" w:rsidR="00EC5F9B" w:rsidRDefault="00EC5F9B">
      <w:pPr>
        <w:spacing w:line="360" w:lineRule="auto"/>
        <w:rPr>
          <w:rFonts w:ascii="宋体" w:eastAsia="宋体" w:hAnsi="宋体" w:cs="Times New Roman" w:hint="eastAsia"/>
          <w:szCs w:val="21"/>
        </w:rPr>
      </w:pPr>
    </w:p>
    <w:p w14:paraId="3B8136A3" w14:textId="77777777" w:rsidR="00EC5F9B" w:rsidRDefault="00EC5F9B">
      <w:pPr>
        <w:spacing w:line="360" w:lineRule="auto"/>
        <w:rPr>
          <w:rFonts w:ascii="宋体" w:eastAsia="宋体" w:hAnsi="宋体" w:cs="Times New Roman" w:hint="eastAsia"/>
          <w:szCs w:val="21"/>
        </w:rPr>
      </w:pPr>
    </w:p>
    <w:p w14:paraId="6719EA99" w14:textId="77777777" w:rsidR="00EC5F9B" w:rsidRDefault="00EC5F9B">
      <w:pPr>
        <w:spacing w:line="360" w:lineRule="auto"/>
        <w:rPr>
          <w:rFonts w:ascii="宋体" w:eastAsia="宋体" w:hAnsi="宋体" w:cs="Times New Roman" w:hint="eastAsia"/>
          <w:szCs w:val="21"/>
        </w:rPr>
      </w:pPr>
    </w:p>
    <w:p w14:paraId="6849D22F" w14:textId="77777777" w:rsidR="00EC5F9B" w:rsidRDefault="00EC5F9B">
      <w:pPr>
        <w:spacing w:line="360" w:lineRule="auto"/>
        <w:rPr>
          <w:rFonts w:ascii="宋体" w:eastAsia="宋体" w:hAnsi="宋体" w:cs="Times New Roman" w:hint="eastAsia"/>
          <w:szCs w:val="21"/>
        </w:rPr>
      </w:pPr>
    </w:p>
    <w:p w14:paraId="731156C6" w14:textId="77777777" w:rsidR="00EC5F9B" w:rsidRDefault="00EC5F9B">
      <w:pPr>
        <w:spacing w:line="360" w:lineRule="auto"/>
        <w:rPr>
          <w:rFonts w:ascii="宋体" w:eastAsia="宋体" w:hAnsi="宋体" w:cs="Times New Roman" w:hint="eastAsia"/>
          <w:szCs w:val="21"/>
        </w:rPr>
      </w:pPr>
    </w:p>
    <w:p w14:paraId="7B3AD3E0" w14:textId="77777777" w:rsidR="00EC5F9B" w:rsidRDefault="00EC5F9B">
      <w:pPr>
        <w:spacing w:line="360" w:lineRule="auto"/>
        <w:rPr>
          <w:rFonts w:ascii="宋体" w:eastAsia="宋体" w:hAnsi="宋体" w:cs="Times New Roman" w:hint="eastAsia"/>
          <w:szCs w:val="21"/>
        </w:rPr>
      </w:pPr>
    </w:p>
    <w:p w14:paraId="1ADF3296" w14:textId="77777777" w:rsidR="00EC5F9B" w:rsidRDefault="00CD146C">
      <w:pPr>
        <w:jc w:val="left"/>
        <w:rPr>
          <w:rFonts w:hint="eastAsia"/>
        </w:rPr>
      </w:pPr>
      <w:r>
        <w:rPr>
          <w:rFonts w:ascii="宋体" w:eastAsia="宋体" w:hAnsi="宋体" w:cs="Times New Roman" w:hint="eastAsia"/>
          <w:b/>
          <w:kern w:val="0"/>
          <w:sz w:val="24"/>
          <w:szCs w:val="21"/>
        </w:rPr>
        <w:lastRenderedPageBreak/>
        <w:t>十七、公司认为有必要提供的其他材料（如：产品彩页、说明书等）</w:t>
      </w:r>
    </w:p>
    <w:p w14:paraId="7FA461DB" w14:textId="77777777" w:rsidR="00EC5F9B" w:rsidRDefault="00EC5F9B">
      <w:pPr>
        <w:rPr>
          <w:rFonts w:hint="eastAsia"/>
        </w:rPr>
      </w:pPr>
    </w:p>
    <w:sectPr w:rsidR="00EC5F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DD7FB" w14:textId="77777777" w:rsidR="00FC66B2" w:rsidRDefault="00FC66B2" w:rsidP="006F202E">
      <w:pPr>
        <w:rPr>
          <w:rFonts w:hint="eastAsia"/>
        </w:rPr>
      </w:pPr>
      <w:r>
        <w:separator/>
      </w:r>
    </w:p>
  </w:endnote>
  <w:endnote w:type="continuationSeparator" w:id="0">
    <w:p w14:paraId="321D6475" w14:textId="77777777" w:rsidR="00FC66B2" w:rsidRDefault="00FC66B2" w:rsidP="006F202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EB72" w14:textId="77777777" w:rsidR="00FC66B2" w:rsidRDefault="00FC66B2" w:rsidP="006F202E">
      <w:pPr>
        <w:rPr>
          <w:rFonts w:hint="eastAsia"/>
        </w:rPr>
      </w:pPr>
      <w:r>
        <w:separator/>
      </w:r>
    </w:p>
  </w:footnote>
  <w:footnote w:type="continuationSeparator" w:id="0">
    <w:p w14:paraId="5650757D" w14:textId="77777777" w:rsidR="00FC66B2" w:rsidRDefault="00FC66B2" w:rsidP="006F202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E3482"/>
    <w:multiLevelType w:val="multilevel"/>
    <w:tmpl w:val="0B5E3482"/>
    <w:lvl w:ilvl="0">
      <w:start w:val="1"/>
      <w:numFmt w:val="decimal"/>
      <w:lvlText w:val="%1."/>
      <w:lvlJc w:val="left"/>
      <w:pPr>
        <w:ind w:left="720" w:hanging="36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multilevel"/>
    <w:tmpl w:val="41162325"/>
    <w:lvl w:ilvl="0">
      <w:start w:val="1"/>
      <w:numFmt w:val="decimal"/>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D4577F0"/>
    <w:multiLevelType w:val="multilevel"/>
    <w:tmpl w:val="5D4577F0"/>
    <w:lvl w:ilvl="0">
      <w:start w:val="1"/>
      <w:numFmt w:val="decimal"/>
      <w:lvlText w:val="%1."/>
      <w:lvlJc w:val="left"/>
      <w:pPr>
        <w:ind w:left="425" w:hanging="425"/>
      </w:pPr>
    </w:lvl>
    <w:lvl w:ilvl="1">
      <w:start w:val="1"/>
      <w:numFmt w:val="decimal"/>
      <w:lvlText w:val="%2．"/>
      <w:lvlJc w:val="left"/>
      <w:pPr>
        <w:tabs>
          <w:tab w:val="left" w:pos="360"/>
        </w:tabs>
        <w:ind w:left="360" w:hanging="360"/>
      </w:pPr>
      <w:rPr>
        <w:rFonts w:ascii="宋体" w:eastAsia="宋体" w:hAnsi="宋体" w:cs="Times New Roman" w:hint="eastAsia"/>
        <w:b w:val="0"/>
        <w:strike w:val="0"/>
        <w:dstrike w:val="0"/>
        <w:u w:val="none"/>
      </w:rPr>
    </w:lvl>
    <w:lvl w:ilvl="2">
      <w:start w:val="1"/>
      <w:numFmt w:val="decimal"/>
      <w:lvlText w:val="%3."/>
      <w:lvlJc w:val="left"/>
      <w:pPr>
        <w:tabs>
          <w:tab w:val="left" w:pos="2040"/>
        </w:tabs>
        <w:ind w:left="2040" w:hanging="36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15:restartNumberingAfterBreak="0">
    <w:nsid w:val="671A2298"/>
    <w:multiLevelType w:val="multilevel"/>
    <w:tmpl w:val="671A2298"/>
    <w:lvl w:ilvl="0">
      <w:start w:val="1"/>
      <w:numFmt w:val="decimal"/>
      <w:lvlText w:val="（%1）"/>
      <w:lvlJc w:val="left"/>
      <w:pPr>
        <w:tabs>
          <w:tab w:val="left" w:pos="1200"/>
        </w:tabs>
        <w:ind w:left="1200" w:hanging="7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7DDA7191"/>
    <w:multiLevelType w:val="multilevel"/>
    <w:tmpl w:val="7DDA71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2741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945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8024996">
    <w:abstractNumId w:val="2"/>
    <w:lvlOverride w:ilvl="0">
      <w:startOverride w:val="1"/>
    </w:lvlOverride>
  </w:num>
  <w:num w:numId="4" w16cid:durableId="597953845">
    <w:abstractNumId w:val="4"/>
  </w:num>
  <w:num w:numId="5" w16cid:durableId="16065739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NkZjBlYjc1ZTBmYjA3YjUyOTQ0MzdlNjM4MDg2ZTcifQ=="/>
    <w:docVar w:name="KSO_WPS_MARK_KEY" w:val="5bc51b87-7ab3-4e15-b1a5-47065f92ef2e"/>
  </w:docVars>
  <w:rsids>
    <w:rsidRoot w:val="00E15023"/>
    <w:rsid w:val="00060FF2"/>
    <w:rsid w:val="000B0237"/>
    <w:rsid w:val="001C6780"/>
    <w:rsid w:val="00204051"/>
    <w:rsid w:val="0021309E"/>
    <w:rsid w:val="002A661F"/>
    <w:rsid w:val="002D0C2F"/>
    <w:rsid w:val="002D1B0D"/>
    <w:rsid w:val="002D7975"/>
    <w:rsid w:val="00302509"/>
    <w:rsid w:val="00331971"/>
    <w:rsid w:val="00336A5F"/>
    <w:rsid w:val="003A4828"/>
    <w:rsid w:val="003B482D"/>
    <w:rsid w:val="003B73BA"/>
    <w:rsid w:val="003C3F30"/>
    <w:rsid w:val="00412CF9"/>
    <w:rsid w:val="00433455"/>
    <w:rsid w:val="00477ECA"/>
    <w:rsid w:val="00497018"/>
    <w:rsid w:val="00501628"/>
    <w:rsid w:val="0052103C"/>
    <w:rsid w:val="005D4994"/>
    <w:rsid w:val="00660A0B"/>
    <w:rsid w:val="006F202E"/>
    <w:rsid w:val="007028D0"/>
    <w:rsid w:val="007A0F2A"/>
    <w:rsid w:val="007B4CC6"/>
    <w:rsid w:val="007E486F"/>
    <w:rsid w:val="008C41B0"/>
    <w:rsid w:val="008F25E0"/>
    <w:rsid w:val="00973395"/>
    <w:rsid w:val="009D33FC"/>
    <w:rsid w:val="00A448F3"/>
    <w:rsid w:val="00B3495D"/>
    <w:rsid w:val="00B36B8D"/>
    <w:rsid w:val="00B40677"/>
    <w:rsid w:val="00B42586"/>
    <w:rsid w:val="00B471CA"/>
    <w:rsid w:val="00BC5EE4"/>
    <w:rsid w:val="00BD32BF"/>
    <w:rsid w:val="00BF751A"/>
    <w:rsid w:val="00C4032E"/>
    <w:rsid w:val="00CB6F65"/>
    <w:rsid w:val="00CD146C"/>
    <w:rsid w:val="00CE72FF"/>
    <w:rsid w:val="00D72E61"/>
    <w:rsid w:val="00DA4F2C"/>
    <w:rsid w:val="00DF21F1"/>
    <w:rsid w:val="00E15023"/>
    <w:rsid w:val="00E32B41"/>
    <w:rsid w:val="00E32CCE"/>
    <w:rsid w:val="00E82436"/>
    <w:rsid w:val="00E86D0C"/>
    <w:rsid w:val="00EC5F9B"/>
    <w:rsid w:val="00F12696"/>
    <w:rsid w:val="00FC66B2"/>
    <w:rsid w:val="00FC6E36"/>
    <w:rsid w:val="00FE191B"/>
    <w:rsid w:val="00FF77FE"/>
    <w:rsid w:val="01D05168"/>
    <w:rsid w:val="0D4C7ED9"/>
    <w:rsid w:val="116E395B"/>
    <w:rsid w:val="2A712DD8"/>
    <w:rsid w:val="42116A20"/>
    <w:rsid w:val="47AA37E4"/>
    <w:rsid w:val="5C1A0AB8"/>
    <w:rsid w:val="746D4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5542AC8"/>
  <w15:docId w15:val="{B364D04D-C42A-49F0-83A2-00CB3BF8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semiHidden/>
    <w:unhideWhenUsed/>
    <w:qFormat/>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next w:val="a"/>
    <w:link w:val="a6"/>
    <w:semiHidden/>
    <w:unhideWhenUsed/>
    <w:qFormat/>
    <w:pPr>
      <w:spacing w:after="120"/>
    </w:pPr>
    <w:rPr>
      <w:rFonts w:asciiTheme="minorEastAsia" w:cs="宋体"/>
      <w:bCs/>
      <w:sz w:val="24"/>
      <w:szCs w:val="21"/>
    </w:rPr>
  </w:style>
  <w:style w:type="paragraph" w:styleId="a7">
    <w:name w:val="Plain Text"/>
    <w:basedOn w:val="a"/>
    <w:link w:val="a8"/>
    <w:semiHidden/>
    <w:unhideWhenUsed/>
    <w:qFormat/>
    <w:rPr>
      <w:rFonts w:ascii="宋体" w:eastAsia="宋体" w:hAnsi="Courier New"/>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paragraph" w:styleId="af5">
    <w:name w:val="List Paragraph"/>
    <w:basedOn w:val="a"/>
    <w:uiPriority w:val="34"/>
    <w:qFormat/>
    <w:pPr>
      <w:ind w:firstLineChars="200" w:firstLine="420"/>
    </w:pPr>
    <w:rPr>
      <w:rFonts w:ascii="Calibri" w:eastAsia="宋体" w:hAnsi="Calibri" w:cs="Times New Roman"/>
    </w:rPr>
  </w:style>
  <w:style w:type="character" w:customStyle="1" w:styleId="20">
    <w:name w:val="标题 2 字符"/>
    <w:basedOn w:val="a0"/>
    <w:link w:val="2"/>
    <w:semiHidden/>
    <w:qFormat/>
    <w:rPr>
      <w:rFonts w:ascii="Arial" w:eastAsia="黑体" w:hAnsi="Arial" w:cs="Times New Roman"/>
      <w:b/>
      <w:bCs/>
      <w:sz w:val="32"/>
      <w:szCs w:val="32"/>
    </w:rPr>
  </w:style>
  <w:style w:type="character" w:customStyle="1" w:styleId="a8">
    <w:name w:val="纯文本 字符"/>
    <w:basedOn w:val="a0"/>
    <w:link w:val="a7"/>
    <w:semiHidden/>
    <w:qFormat/>
    <w:rPr>
      <w:rFonts w:ascii="宋体" w:eastAsia="宋体" w:hAnsi="Courier New"/>
    </w:rPr>
  </w:style>
  <w:style w:type="character" w:customStyle="1" w:styleId="a6">
    <w:name w:val="正文文本 字符"/>
    <w:basedOn w:val="a0"/>
    <w:link w:val="a5"/>
    <w:semiHidden/>
    <w:qFormat/>
    <w:rPr>
      <w:rFonts w:asciiTheme="minorEastAsia" w:cs="宋体"/>
      <w:bCs/>
      <w:sz w:val="24"/>
      <w:szCs w:val="21"/>
    </w:rPr>
  </w:style>
  <w:style w:type="character" w:customStyle="1" w:styleId="a4">
    <w:name w:val="批注文字 字符"/>
    <w:basedOn w:val="a0"/>
    <w:link w:val="a3"/>
    <w:uiPriority w:val="99"/>
    <w:qFormat/>
  </w:style>
  <w:style w:type="character" w:customStyle="1" w:styleId="ac">
    <w:name w:val="批注框文本 字符"/>
    <w:basedOn w:val="a0"/>
    <w:link w:val="ab"/>
    <w:uiPriority w:val="99"/>
    <w:semiHidden/>
    <w:qFormat/>
    <w:rPr>
      <w:sz w:val="18"/>
      <w:szCs w:val="18"/>
    </w:rPr>
  </w:style>
  <w:style w:type="character" w:customStyle="1" w:styleId="af0">
    <w:name w:val="页眉 字符"/>
    <w:basedOn w:val="a0"/>
    <w:link w:val="af"/>
    <w:uiPriority w:val="99"/>
    <w:qFormat/>
    <w:rPr>
      <w:sz w:val="18"/>
      <w:szCs w:val="18"/>
    </w:rPr>
  </w:style>
  <w:style w:type="character" w:customStyle="1" w:styleId="ae">
    <w:name w:val="页脚 字符"/>
    <w:basedOn w:val="a0"/>
    <w:link w:val="ad"/>
    <w:uiPriority w:val="99"/>
    <w:qFormat/>
    <w:rPr>
      <w:sz w:val="18"/>
      <w:szCs w:val="18"/>
    </w:rPr>
  </w:style>
  <w:style w:type="character" w:customStyle="1" w:styleId="aa">
    <w:name w:val="日期 字符"/>
    <w:basedOn w:val="a0"/>
    <w:link w:val="a9"/>
    <w:uiPriority w:val="99"/>
    <w:semiHidden/>
    <w:qFormat/>
  </w:style>
  <w:style w:type="paragraph" w:customStyle="1" w:styleId="null3">
    <w:name w:val="null3"/>
    <w:hidden/>
    <w:qFormat/>
    <w:rPr>
      <w:rFonts w:hint="eastAsia"/>
      <w:lang w:eastAsia="zh-Hans"/>
    </w:rPr>
  </w:style>
  <w:style w:type="character" w:customStyle="1" w:styleId="af2">
    <w:name w:val="批注主题 字符"/>
    <w:basedOn w:val="a4"/>
    <w:link w:val="af1"/>
    <w:uiPriority w:val="99"/>
    <w:semiHidden/>
    <w:qFormat/>
    <w:rPr>
      <w:b/>
      <w:bCs/>
      <w:kern w:val="2"/>
      <w:sz w:val="21"/>
      <w:szCs w:val="22"/>
    </w:rPr>
  </w:style>
  <w:style w:type="paragraph" w:customStyle="1" w:styleId="1">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31</Pages>
  <Words>1677</Words>
  <Characters>9559</Characters>
  <Application>Microsoft Office Word</Application>
  <DocSecurity>0</DocSecurity>
  <Lines>79</Lines>
  <Paragraphs>22</Paragraphs>
  <ScaleCrop>false</ScaleCrop>
  <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dc:creator>
  <cp:lastModifiedBy>ying wang</cp:lastModifiedBy>
  <cp:revision>26</cp:revision>
  <dcterms:created xsi:type="dcterms:W3CDTF">2024-01-12T03:39:00Z</dcterms:created>
  <dcterms:modified xsi:type="dcterms:W3CDTF">2024-08-05T09:48:00Z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D7D3201E6D184265ABB9C4A0307722A8_12</vt:lpwstr>
  </property>
</Properties>
</file>