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0EB3B" w14:textId="77777777" w:rsidR="00495C8E" w:rsidRPr="00930374" w:rsidRDefault="007B175E">
      <w:pPr>
        <w:adjustRightInd w:val="0"/>
        <w:snapToGrid w:val="0"/>
        <w:jc w:val="center"/>
        <w:rPr>
          <w:b/>
          <w:kern w:val="0"/>
          <w:sz w:val="30"/>
          <w:szCs w:val="30"/>
        </w:rPr>
      </w:pPr>
      <w:r w:rsidRPr="00930374">
        <w:rPr>
          <w:rFonts w:hint="eastAsia"/>
          <w:b/>
          <w:kern w:val="0"/>
          <w:sz w:val="30"/>
          <w:szCs w:val="30"/>
        </w:rPr>
        <w:t>清华大学深圳研究生院谈判邀请函</w:t>
      </w:r>
    </w:p>
    <w:p w14:paraId="785D30F0" w14:textId="77777777" w:rsidR="00495C8E" w:rsidRPr="002F665E" w:rsidRDefault="00495C8E">
      <w:pPr>
        <w:adjustRightInd w:val="0"/>
        <w:snapToGrid w:val="0"/>
        <w:rPr>
          <w:bCs/>
          <w:kern w:val="0"/>
          <w:sz w:val="28"/>
          <w:szCs w:val="28"/>
        </w:rPr>
      </w:pPr>
    </w:p>
    <w:p w14:paraId="2A2B66B8" w14:textId="77777777" w:rsidR="00495C8E" w:rsidRPr="002F665E" w:rsidRDefault="00F23130">
      <w:pPr>
        <w:adjustRightInd w:val="0"/>
        <w:snapToGrid w:val="0"/>
        <w:spacing w:line="360" w:lineRule="auto"/>
        <w:rPr>
          <w:kern w:val="0"/>
          <w:szCs w:val="21"/>
        </w:rPr>
      </w:pPr>
      <w:r w:rsidRPr="002F665E">
        <w:rPr>
          <w:rFonts w:hint="eastAsia"/>
          <w:bCs/>
          <w:kern w:val="0"/>
          <w:szCs w:val="21"/>
        </w:rPr>
        <w:t>（</w:t>
      </w:r>
      <w:r w:rsidRPr="002F665E">
        <w:rPr>
          <w:rFonts w:hint="eastAsia"/>
          <w:bCs/>
          <w:kern w:val="0"/>
          <w:szCs w:val="21"/>
        </w:rPr>
        <w:t xml:space="preserve">      </w:t>
      </w:r>
      <w:r w:rsidRPr="002F665E">
        <w:rPr>
          <w:rFonts w:hint="eastAsia"/>
          <w:bCs/>
          <w:kern w:val="0"/>
          <w:szCs w:val="21"/>
        </w:rPr>
        <w:t>）</w:t>
      </w:r>
      <w:r w:rsidR="007B175E" w:rsidRPr="002F665E">
        <w:rPr>
          <w:rFonts w:hint="eastAsia"/>
          <w:bCs/>
          <w:kern w:val="0"/>
          <w:szCs w:val="21"/>
        </w:rPr>
        <w:t>公司</w:t>
      </w:r>
      <w:r w:rsidR="007B175E" w:rsidRPr="002F665E">
        <w:rPr>
          <w:rFonts w:hint="eastAsia"/>
          <w:kern w:val="0"/>
          <w:szCs w:val="21"/>
        </w:rPr>
        <w:t>：</w:t>
      </w:r>
    </w:p>
    <w:p w14:paraId="5E105A50" w14:textId="72FFA52B" w:rsidR="00495C8E" w:rsidRPr="002F665E" w:rsidRDefault="007B175E">
      <w:pPr>
        <w:adjustRightInd w:val="0"/>
        <w:snapToGrid w:val="0"/>
        <w:spacing w:line="360" w:lineRule="auto"/>
        <w:ind w:firstLineChars="200" w:firstLine="420"/>
        <w:rPr>
          <w:kern w:val="0"/>
          <w:szCs w:val="21"/>
        </w:rPr>
      </w:pPr>
      <w:r w:rsidRPr="002F665E">
        <w:rPr>
          <w:rFonts w:hint="eastAsia"/>
          <w:kern w:val="0"/>
          <w:szCs w:val="21"/>
        </w:rPr>
        <w:t>我院</w:t>
      </w:r>
      <w:r w:rsidR="00253F6F" w:rsidRPr="002F665E">
        <w:rPr>
          <w:rFonts w:hint="eastAsia"/>
          <w:kern w:val="0"/>
          <w:szCs w:val="21"/>
        </w:rPr>
        <w:t>海洋学部</w:t>
      </w:r>
      <w:r w:rsidRPr="002F665E">
        <w:rPr>
          <w:rFonts w:hint="eastAsia"/>
          <w:kern w:val="0"/>
          <w:szCs w:val="21"/>
        </w:rPr>
        <w:t>实验室拟采购</w:t>
      </w:r>
      <w:r w:rsidRPr="002F665E">
        <w:rPr>
          <w:rFonts w:hint="eastAsia"/>
          <w:kern w:val="0"/>
          <w:szCs w:val="21"/>
        </w:rPr>
        <w:t xml:space="preserve"> </w:t>
      </w:r>
      <w:r w:rsidR="00253F6F" w:rsidRPr="002F665E">
        <w:rPr>
          <w:kern w:val="0"/>
          <w:szCs w:val="21"/>
        </w:rPr>
        <w:t>3</w:t>
      </w:r>
      <w:r w:rsidR="00B1176E">
        <w:rPr>
          <w:rFonts w:hint="eastAsia"/>
          <w:kern w:val="0"/>
          <w:szCs w:val="21"/>
        </w:rPr>
        <w:t>台</w:t>
      </w:r>
      <w:r w:rsidR="00A86CF2" w:rsidRPr="002F665E">
        <w:rPr>
          <w:rFonts w:asciiTheme="minorEastAsia" w:hAnsiTheme="minorEastAsia" w:hint="eastAsia"/>
          <w:szCs w:val="21"/>
          <w:u w:val="single"/>
        </w:rPr>
        <w:t>小型船载通讯终端（声通机）</w:t>
      </w:r>
      <w:r w:rsidR="00C65ADE" w:rsidRPr="002F665E">
        <w:rPr>
          <w:rFonts w:hint="eastAsia"/>
          <w:kern w:val="0"/>
          <w:szCs w:val="21"/>
        </w:rPr>
        <w:t>用于教学和科研，预算</w:t>
      </w:r>
      <w:r w:rsidR="00253F6F" w:rsidRPr="002F665E">
        <w:rPr>
          <w:kern w:val="0"/>
          <w:szCs w:val="21"/>
        </w:rPr>
        <w:t>450000.00</w:t>
      </w:r>
      <w:r w:rsidR="00C65ADE" w:rsidRPr="002F665E">
        <w:rPr>
          <w:rFonts w:hint="eastAsia"/>
          <w:kern w:val="0"/>
          <w:szCs w:val="21"/>
        </w:rPr>
        <w:t>元人民币。</w:t>
      </w:r>
      <w:r w:rsidRPr="002F665E">
        <w:rPr>
          <w:rFonts w:hint="eastAsia"/>
          <w:kern w:val="0"/>
          <w:szCs w:val="21"/>
        </w:rPr>
        <w:t>详见购置需求（附件</w:t>
      </w:r>
      <w:r w:rsidRPr="002F665E">
        <w:rPr>
          <w:rFonts w:hint="eastAsia"/>
          <w:kern w:val="0"/>
          <w:szCs w:val="21"/>
        </w:rPr>
        <w:t>1</w:t>
      </w:r>
      <w:r w:rsidRPr="002F665E">
        <w:rPr>
          <w:rFonts w:hint="eastAsia"/>
          <w:kern w:val="0"/>
          <w:szCs w:val="21"/>
        </w:rPr>
        <w:t>）、谈判及报价须知（附件</w:t>
      </w:r>
      <w:r w:rsidRPr="002F665E">
        <w:rPr>
          <w:rFonts w:hint="eastAsia"/>
          <w:kern w:val="0"/>
          <w:szCs w:val="21"/>
        </w:rPr>
        <w:t>2</w:t>
      </w:r>
      <w:r w:rsidRPr="002F665E">
        <w:rPr>
          <w:rFonts w:hint="eastAsia"/>
          <w:kern w:val="0"/>
          <w:szCs w:val="21"/>
        </w:rPr>
        <w:t>）。</w:t>
      </w:r>
    </w:p>
    <w:p w14:paraId="3465951E" w14:textId="77777777" w:rsidR="00495C8E" w:rsidRPr="002F665E" w:rsidRDefault="007B175E">
      <w:pPr>
        <w:adjustRightInd w:val="0"/>
        <w:snapToGrid w:val="0"/>
        <w:spacing w:line="360" w:lineRule="auto"/>
        <w:ind w:firstLineChars="200" w:firstLine="420"/>
        <w:rPr>
          <w:kern w:val="0"/>
          <w:szCs w:val="21"/>
        </w:rPr>
      </w:pPr>
      <w:r w:rsidRPr="002F665E">
        <w:rPr>
          <w:rFonts w:hint="eastAsia"/>
          <w:kern w:val="0"/>
          <w:szCs w:val="21"/>
        </w:rPr>
        <w:t>非常感谢贵公司近期在设备的性能、配置、服务、价格等方面与我院老师进行的交流与沟通。若在技术或商务方面与我院的要求有偏离，请在谈判前与用户老师作进一步说明与沟通。</w:t>
      </w:r>
    </w:p>
    <w:p w14:paraId="38166283" w14:textId="465FE59D" w:rsidR="00495C8E" w:rsidRPr="002F665E" w:rsidRDefault="007B175E">
      <w:pPr>
        <w:adjustRightInd w:val="0"/>
        <w:snapToGrid w:val="0"/>
        <w:spacing w:line="360" w:lineRule="auto"/>
        <w:ind w:firstLineChars="200" w:firstLine="420"/>
        <w:rPr>
          <w:kern w:val="0"/>
          <w:szCs w:val="21"/>
        </w:rPr>
      </w:pPr>
      <w:r w:rsidRPr="002F665E">
        <w:rPr>
          <w:rFonts w:hint="eastAsia"/>
          <w:kern w:val="0"/>
          <w:szCs w:val="21"/>
        </w:rPr>
        <w:t>我院将组织谈判小组于</w:t>
      </w:r>
      <w:r w:rsidRPr="002F665E">
        <w:rPr>
          <w:rFonts w:hint="eastAsia"/>
          <w:kern w:val="0"/>
          <w:szCs w:val="21"/>
        </w:rPr>
        <w:t>201</w:t>
      </w:r>
      <w:r w:rsidRPr="002F665E">
        <w:rPr>
          <w:kern w:val="0"/>
          <w:szCs w:val="21"/>
        </w:rPr>
        <w:t>9</w:t>
      </w:r>
      <w:r w:rsidRPr="002F665E">
        <w:rPr>
          <w:rFonts w:hint="eastAsia"/>
          <w:kern w:val="0"/>
          <w:szCs w:val="21"/>
        </w:rPr>
        <w:t>年</w:t>
      </w:r>
      <w:r w:rsidR="00573D89" w:rsidRPr="002F665E">
        <w:rPr>
          <w:kern w:val="0"/>
          <w:szCs w:val="21"/>
        </w:rPr>
        <w:t>5</w:t>
      </w:r>
      <w:r w:rsidRPr="002F665E">
        <w:rPr>
          <w:rFonts w:hint="eastAsia"/>
          <w:kern w:val="0"/>
          <w:szCs w:val="21"/>
        </w:rPr>
        <w:t>月</w:t>
      </w:r>
      <w:r w:rsidR="00573D89" w:rsidRPr="002F665E">
        <w:rPr>
          <w:kern w:val="0"/>
          <w:szCs w:val="21"/>
        </w:rPr>
        <w:t>9</w:t>
      </w:r>
      <w:r w:rsidRPr="002F665E">
        <w:rPr>
          <w:rFonts w:hint="eastAsia"/>
          <w:kern w:val="0"/>
          <w:szCs w:val="21"/>
        </w:rPr>
        <w:t>日（星期</w:t>
      </w:r>
      <w:r w:rsidR="00D63A38">
        <w:rPr>
          <w:rFonts w:hint="eastAsia"/>
          <w:kern w:val="0"/>
          <w:szCs w:val="21"/>
        </w:rPr>
        <w:t>四</w:t>
      </w:r>
      <w:r w:rsidRPr="002F665E">
        <w:rPr>
          <w:rFonts w:hint="eastAsia"/>
          <w:kern w:val="0"/>
          <w:szCs w:val="21"/>
        </w:rPr>
        <w:t>）</w:t>
      </w:r>
      <w:r w:rsidR="00137184" w:rsidRPr="002F665E">
        <w:rPr>
          <w:rFonts w:hint="eastAsia"/>
          <w:kern w:val="0"/>
          <w:szCs w:val="21"/>
        </w:rPr>
        <w:t>上</w:t>
      </w:r>
      <w:r w:rsidRPr="002F665E">
        <w:rPr>
          <w:rFonts w:hint="eastAsia"/>
          <w:kern w:val="0"/>
          <w:szCs w:val="21"/>
        </w:rPr>
        <w:t>午</w:t>
      </w:r>
      <w:r w:rsidR="00253F6F" w:rsidRPr="002F665E">
        <w:rPr>
          <w:kern w:val="0"/>
          <w:szCs w:val="21"/>
        </w:rPr>
        <w:t>10</w:t>
      </w:r>
      <w:r w:rsidRPr="002F665E">
        <w:rPr>
          <w:rFonts w:hint="eastAsia"/>
          <w:kern w:val="0"/>
          <w:szCs w:val="21"/>
        </w:rPr>
        <w:t>:</w:t>
      </w:r>
      <w:r w:rsidR="00137184" w:rsidRPr="002F665E">
        <w:rPr>
          <w:rFonts w:hint="eastAsia"/>
          <w:kern w:val="0"/>
          <w:szCs w:val="21"/>
        </w:rPr>
        <w:t>0</w:t>
      </w:r>
      <w:r w:rsidRPr="002F665E">
        <w:rPr>
          <w:rFonts w:hint="eastAsia"/>
          <w:kern w:val="0"/>
          <w:szCs w:val="21"/>
        </w:rPr>
        <w:t>0</w:t>
      </w:r>
      <w:r w:rsidRPr="002F665E">
        <w:rPr>
          <w:rFonts w:hint="eastAsia"/>
          <w:kern w:val="0"/>
          <w:szCs w:val="21"/>
        </w:rPr>
        <w:t>开始在洽谈室</w:t>
      </w:r>
      <w:r w:rsidRPr="002F665E">
        <w:rPr>
          <w:rFonts w:hint="eastAsia"/>
          <w:kern w:val="0"/>
          <w:szCs w:val="21"/>
        </w:rPr>
        <w:t>(</w:t>
      </w:r>
      <w:r w:rsidR="00573D89" w:rsidRPr="002F665E">
        <w:rPr>
          <w:kern w:val="0"/>
          <w:szCs w:val="21"/>
        </w:rPr>
        <w:t>海洋大楼</w:t>
      </w:r>
      <w:r w:rsidRPr="002F665E">
        <w:rPr>
          <w:rFonts w:hint="eastAsia"/>
          <w:kern w:val="0"/>
          <w:szCs w:val="21"/>
        </w:rPr>
        <w:t>楼</w:t>
      </w:r>
      <w:r w:rsidR="00573D89" w:rsidRPr="002F665E">
        <w:rPr>
          <w:kern w:val="0"/>
          <w:szCs w:val="21"/>
        </w:rPr>
        <w:t>301</w:t>
      </w:r>
      <w:r w:rsidRPr="002F665E">
        <w:rPr>
          <w:rFonts w:hint="eastAsia"/>
          <w:kern w:val="0"/>
          <w:szCs w:val="21"/>
        </w:rPr>
        <w:t>室</w:t>
      </w:r>
      <w:r w:rsidRPr="002F665E">
        <w:rPr>
          <w:rFonts w:hint="eastAsia"/>
          <w:kern w:val="0"/>
          <w:szCs w:val="21"/>
        </w:rPr>
        <w:t>)</w:t>
      </w:r>
      <w:r w:rsidRPr="002F665E">
        <w:rPr>
          <w:rFonts w:hint="eastAsia"/>
          <w:kern w:val="0"/>
          <w:szCs w:val="21"/>
        </w:rPr>
        <w:t>与贵公司代表进行谈判。届时请贵</w:t>
      </w:r>
      <w:r w:rsidR="00930374" w:rsidRPr="002F665E">
        <w:rPr>
          <w:rFonts w:hint="eastAsia"/>
          <w:kern w:val="0"/>
          <w:szCs w:val="21"/>
        </w:rPr>
        <w:t>公司提交符合要求（见后附谈判响应文件的要求）的密封谈判响应文件参与谈判。</w:t>
      </w:r>
    </w:p>
    <w:p w14:paraId="4DCE016C" w14:textId="77777777" w:rsidR="00495C8E" w:rsidRPr="002F665E" w:rsidRDefault="0068102A">
      <w:pPr>
        <w:adjustRightInd w:val="0"/>
        <w:snapToGrid w:val="0"/>
        <w:spacing w:line="360" w:lineRule="auto"/>
        <w:ind w:firstLineChars="200" w:firstLine="420"/>
        <w:rPr>
          <w:kern w:val="0"/>
          <w:szCs w:val="21"/>
        </w:rPr>
      </w:pPr>
      <w:r w:rsidRPr="002F665E">
        <w:rPr>
          <w:rFonts w:hint="eastAsia"/>
          <w:kern w:val="0"/>
          <w:szCs w:val="21"/>
        </w:rPr>
        <w:t>谈判小组</w:t>
      </w:r>
      <w:r w:rsidR="007B175E" w:rsidRPr="002F665E">
        <w:rPr>
          <w:rFonts w:hint="eastAsia"/>
          <w:kern w:val="0"/>
          <w:szCs w:val="21"/>
        </w:rPr>
        <w:t>最终将依据满足我方需求、服务良好、</w:t>
      </w:r>
      <w:r w:rsidRPr="002F665E">
        <w:rPr>
          <w:rFonts w:hint="eastAsia"/>
          <w:kern w:val="0"/>
          <w:szCs w:val="21"/>
        </w:rPr>
        <w:t>性</w:t>
      </w:r>
      <w:r w:rsidR="007B175E" w:rsidRPr="002F665E">
        <w:rPr>
          <w:rFonts w:hint="eastAsia"/>
          <w:kern w:val="0"/>
          <w:szCs w:val="21"/>
        </w:rPr>
        <w:t>价比高的原则确定成交供应商，并将结果通知所有参与谈判的供应商。</w:t>
      </w:r>
    </w:p>
    <w:p w14:paraId="73197129" w14:textId="77777777" w:rsidR="00495C8E" w:rsidRPr="002F665E" w:rsidRDefault="00495C8E">
      <w:pPr>
        <w:adjustRightInd w:val="0"/>
        <w:snapToGrid w:val="0"/>
        <w:spacing w:line="360" w:lineRule="auto"/>
        <w:rPr>
          <w:kern w:val="0"/>
          <w:szCs w:val="21"/>
        </w:rPr>
      </w:pPr>
    </w:p>
    <w:p w14:paraId="3217256F" w14:textId="77777777" w:rsidR="00495C8E" w:rsidRPr="002F665E" w:rsidRDefault="007B175E">
      <w:pPr>
        <w:adjustRightInd w:val="0"/>
        <w:snapToGrid w:val="0"/>
        <w:spacing w:line="360" w:lineRule="auto"/>
        <w:rPr>
          <w:kern w:val="0"/>
          <w:szCs w:val="21"/>
        </w:rPr>
      </w:pPr>
      <w:r w:rsidRPr="002F665E">
        <w:rPr>
          <w:rFonts w:hint="eastAsia"/>
          <w:kern w:val="0"/>
          <w:szCs w:val="21"/>
        </w:rPr>
        <w:t>清华大学深圳研究生院（</w:t>
      </w:r>
      <w:r w:rsidR="00253F6F" w:rsidRPr="002F665E">
        <w:rPr>
          <w:rFonts w:hint="eastAsia"/>
          <w:kern w:val="0"/>
          <w:szCs w:val="21"/>
        </w:rPr>
        <w:t>海洋学部</w:t>
      </w:r>
      <w:r w:rsidRPr="002F665E">
        <w:rPr>
          <w:rFonts w:hint="eastAsia"/>
          <w:kern w:val="0"/>
          <w:szCs w:val="21"/>
        </w:rPr>
        <w:t>）：</w:t>
      </w:r>
    </w:p>
    <w:p w14:paraId="3D03F0C3" w14:textId="77777777" w:rsidR="00495C8E" w:rsidRPr="002F665E" w:rsidRDefault="007B175E">
      <w:pPr>
        <w:adjustRightInd w:val="0"/>
        <w:snapToGrid w:val="0"/>
        <w:spacing w:line="360" w:lineRule="auto"/>
        <w:rPr>
          <w:kern w:val="0"/>
          <w:szCs w:val="21"/>
        </w:rPr>
      </w:pPr>
      <w:r w:rsidRPr="002F665E">
        <w:rPr>
          <w:rFonts w:hint="eastAsia"/>
          <w:kern w:val="0"/>
          <w:szCs w:val="21"/>
        </w:rPr>
        <w:t>教师姓名：</w:t>
      </w:r>
      <w:r w:rsidR="00253F6F" w:rsidRPr="002F665E">
        <w:rPr>
          <w:rFonts w:hint="eastAsia"/>
          <w:kern w:val="0"/>
          <w:szCs w:val="21"/>
        </w:rPr>
        <w:t>宋方敏</w:t>
      </w:r>
      <w:r w:rsidRPr="002F665E">
        <w:rPr>
          <w:rFonts w:hint="eastAsia"/>
          <w:kern w:val="0"/>
          <w:szCs w:val="21"/>
        </w:rPr>
        <w:t xml:space="preserve">  </w:t>
      </w:r>
      <w:r w:rsidRPr="002F665E">
        <w:rPr>
          <w:rFonts w:hint="eastAsia"/>
          <w:kern w:val="0"/>
          <w:szCs w:val="21"/>
        </w:rPr>
        <w:t>联系电话：</w:t>
      </w:r>
      <w:r w:rsidR="00253F6F" w:rsidRPr="002F665E">
        <w:rPr>
          <w:kern w:val="0"/>
          <w:szCs w:val="21"/>
        </w:rPr>
        <w:t>18565687596</w:t>
      </w:r>
      <w:r w:rsidRPr="002F665E">
        <w:rPr>
          <w:rFonts w:hint="eastAsia"/>
          <w:kern w:val="0"/>
          <w:szCs w:val="21"/>
        </w:rPr>
        <w:t>，</w:t>
      </w:r>
      <w:hyperlink r:id="rId8" w:history="1">
        <w:r w:rsidRPr="002F665E">
          <w:rPr>
            <w:rStyle w:val="a8"/>
            <w:rFonts w:hint="eastAsia"/>
            <w:color w:val="auto"/>
            <w:kern w:val="0"/>
            <w:szCs w:val="21"/>
          </w:rPr>
          <w:t>邮箱：</w:t>
        </w:r>
      </w:hyperlink>
      <w:r w:rsidR="00253F6F" w:rsidRPr="002F665E">
        <w:rPr>
          <w:rStyle w:val="a8"/>
          <w:color w:val="auto"/>
          <w:kern w:val="0"/>
          <w:szCs w:val="21"/>
        </w:rPr>
        <w:t>song.fangmin</w:t>
      </w:r>
      <w:r w:rsidRPr="002F665E">
        <w:rPr>
          <w:rStyle w:val="a8"/>
          <w:color w:val="auto"/>
          <w:kern w:val="0"/>
          <w:szCs w:val="21"/>
        </w:rPr>
        <w:t>@sz.tsinghua.edu.cn</w:t>
      </w:r>
    </w:p>
    <w:p w14:paraId="5B382FB8" w14:textId="77777777" w:rsidR="00495C8E" w:rsidRPr="002F665E" w:rsidRDefault="00495C8E">
      <w:pPr>
        <w:adjustRightInd w:val="0"/>
        <w:snapToGrid w:val="0"/>
        <w:spacing w:line="360" w:lineRule="auto"/>
        <w:rPr>
          <w:kern w:val="0"/>
          <w:szCs w:val="21"/>
        </w:rPr>
      </w:pPr>
    </w:p>
    <w:p w14:paraId="158B9F9B" w14:textId="77777777" w:rsidR="00495C8E" w:rsidRPr="002F665E" w:rsidRDefault="007B175E">
      <w:pPr>
        <w:adjustRightInd w:val="0"/>
        <w:snapToGrid w:val="0"/>
        <w:spacing w:line="360" w:lineRule="auto"/>
        <w:rPr>
          <w:kern w:val="0"/>
          <w:szCs w:val="21"/>
        </w:rPr>
      </w:pPr>
      <w:r w:rsidRPr="002F665E">
        <w:rPr>
          <w:rFonts w:hint="eastAsia"/>
          <w:kern w:val="0"/>
          <w:szCs w:val="21"/>
        </w:rPr>
        <w:t>清华大学深圳研究生院科技处设备办：（谈判人及联系方式）</w:t>
      </w:r>
    </w:p>
    <w:p w14:paraId="2876B728" w14:textId="77777777" w:rsidR="00495C8E" w:rsidRPr="002F665E" w:rsidRDefault="007B175E">
      <w:pPr>
        <w:adjustRightInd w:val="0"/>
        <w:snapToGrid w:val="0"/>
        <w:spacing w:line="360" w:lineRule="auto"/>
        <w:rPr>
          <w:kern w:val="0"/>
          <w:szCs w:val="21"/>
        </w:rPr>
      </w:pPr>
      <w:r w:rsidRPr="002F665E">
        <w:rPr>
          <w:kern w:val="0"/>
          <w:szCs w:val="21"/>
        </w:rPr>
        <w:t>吕丰正</w:t>
      </w:r>
      <w:r w:rsidRPr="002F665E">
        <w:rPr>
          <w:rFonts w:hint="eastAsia"/>
          <w:kern w:val="0"/>
          <w:szCs w:val="21"/>
        </w:rPr>
        <w:t xml:space="preserve">  26036156</w:t>
      </w:r>
    </w:p>
    <w:p w14:paraId="6D5D35B2" w14:textId="77777777" w:rsidR="00495C8E" w:rsidRPr="002F665E" w:rsidRDefault="00495C8E">
      <w:pPr>
        <w:adjustRightInd w:val="0"/>
        <w:snapToGrid w:val="0"/>
        <w:spacing w:line="360" w:lineRule="auto"/>
        <w:rPr>
          <w:kern w:val="0"/>
          <w:szCs w:val="21"/>
        </w:rPr>
      </w:pPr>
    </w:p>
    <w:p w14:paraId="2BE1E866" w14:textId="77777777" w:rsidR="00495C8E" w:rsidRPr="002F665E" w:rsidRDefault="00495C8E">
      <w:pPr>
        <w:adjustRightInd w:val="0"/>
        <w:snapToGrid w:val="0"/>
        <w:spacing w:line="360" w:lineRule="auto"/>
        <w:rPr>
          <w:kern w:val="0"/>
          <w:szCs w:val="21"/>
        </w:rPr>
      </w:pPr>
    </w:p>
    <w:p w14:paraId="149D58EA" w14:textId="77777777" w:rsidR="00495C8E" w:rsidRPr="002F665E" w:rsidRDefault="00495C8E">
      <w:pPr>
        <w:adjustRightInd w:val="0"/>
        <w:snapToGrid w:val="0"/>
        <w:spacing w:line="360" w:lineRule="auto"/>
        <w:rPr>
          <w:kern w:val="0"/>
          <w:szCs w:val="21"/>
        </w:rPr>
      </w:pPr>
    </w:p>
    <w:p w14:paraId="7368C3E6" w14:textId="77777777" w:rsidR="00495C8E" w:rsidRPr="002F665E" w:rsidRDefault="00495C8E">
      <w:pPr>
        <w:adjustRightInd w:val="0"/>
        <w:snapToGrid w:val="0"/>
        <w:spacing w:line="360" w:lineRule="auto"/>
        <w:rPr>
          <w:kern w:val="0"/>
          <w:szCs w:val="21"/>
        </w:rPr>
      </w:pPr>
    </w:p>
    <w:p w14:paraId="153045EB" w14:textId="77777777" w:rsidR="00495C8E" w:rsidRPr="002F665E" w:rsidRDefault="00495C8E">
      <w:pPr>
        <w:adjustRightInd w:val="0"/>
        <w:snapToGrid w:val="0"/>
        <w:spacing w:line="360" w:lineRule="auto"/>
        <w:rPr>
          <w:kern w:val="0"/>
          <w:szCs w:val="21"/>
        </w:rPr>
      </w:pPr>
    </w:p>
    <w:p w14:paraId="77F7097B" w14:textId="77777777" w:rsidR="00495C8E" w:rsidRPr="002F665E" w:rsidRDefault="00495C8E">
      <w:pPr>
        <w:adjustRightInd w:val="0"/>
        <w:snapToGrid w:val="0"/>
        <w:spacing w:line="360" w:lineRule="auto"/>
        <w:rPr>
          <w:kern w:val="0"/>
          <w:szCs w:val="21"/>
        </w:rPr>
      </w:pPr>
    </w:p>
    <w:p w14:paraId="5B33ADF7" w14:textId="77777777" w:rsidR="00495C8E" w:rsidRPr="002F665E" w:rsidRDefault="007B175E">
      <w:pPr>
        <w:adjustRightInd w:val="0"/>
        <w:snapToGrid w:val="0"/>
        <w:spacing w:line="360" w:lineRule="auto"/>
        <w:ind w:firstLineChars="2300" w:firstLine="4830"/>
        <w:rPr>
          <w:kern w:val="0"/>
          <w:szCs w:val="21"/>
        </w:rPr>
      </w:pPr>
      <w:r w:rsidRPr="002F665E">
        <w:rPr>
          <w:rFonts w:hint="eastAsia"/>
          <w:kern w:val="0"/>
          <w:szCs w:val="21"/>
        </w:rPr>
        <w:t>清华大学深圳研究生院</w:t>
      </w:r>
    </w:p>
    <w:p w14:paraId="68A5C75A" w14:textId="478DBE33" w:rsidR="00495C8E" w:rsidRPr="00A86CF2" w:rsidRDefault="007B175E">
      <w:pPr>
        <w:adjustRightInd w:val="0"/>
        <w:snapToGrid w:val="0"/>
        <w:spacing w:line="360" w:lineRule="auto"/>
        <w:ind w:firstLineChars="2350" w:firstLine="4954"/>
        <w:rPr>
          <w:kern w:val="0"/>
          <w:szCs w:val="21"/>
        </w:rPr>
      </w:pPr>
      <w:r w:rsidRPr="002F665E">
        <w:rPr>
          <w:rFonts w:hint="eastAsia"/>
          <w:b/>
          <w:kern w:val="0"/>
          <w:szCs w:val="21"/>
        </w:rPr>
        <w:t>2019</w:t>
      </w:r>
      <w:r w:rsidRPr="002F665E">
        <w:rPr>
          <w:rFonts w:hint="eastAsia"/>
          <w:kern w:val="0"/>
          <w:szCs w:val="21"/>
        </w:rPr>
        <w:t>年</w:t>
      </w:r>
      <w:r w:rsidR="00253F6F" w:rsidRPr="002F665E">
        <w:rPr>
          <w:b/>
          <w:kern w:val="0"/>
          <w:szCs w:val="21"/>
        </w:rPr>
        <w:t>4</w:t>
      </w:r>
      <w:r w:rsidRPr="002F665E">
        <w:rPr>
          <w:rFonts w:hint="eastAsia"/>
          <w:kern w:val="0"/>
          <w:szCs w:val="21"/>
        </w:rPr>
        <w:t>月</w:t>
      </w:r>
      <w:r w:rsidR="00253F6F" w:rsidRPr="002F665E">
        <w:rPr>
          <w:b/>
          <w:kern w:val="0"/>
          <w:szCs w:val="21"/>
        </w:rPr>
        <w:t>2</w:t>
      </w:r>
      <w:r w:rsidR="00D63A38">
        <w:rPr>
          <w:rFonts w:hint="eastAsia"/>
          <w:b/>
          <w:kern w:val="0"/>
          <w:szCs w:val="21"/>
        </w:rPr>
        <w:t>8</w:t>
      </w:r>
      <w:r w:rsidRPr="002F665E">
        <w:rPr>
          <w:rFonts w:hint="eastAsia"/>
          <w:kern w:val="0"/>
          <w:szCs w:val="21"/>
        </w:rPr>
        <w:t>日</w:t>
      </w:r>
    </w:p>
    <w:p w14:paraId="3ADDB3BE" w14:textId="77777777" w:rsidR="00495C8E" w:rsidRPr="00930374" w:rsidRDefault="007B175E">
      <w:pPr>
        <w:adjustRightInd w:val="0"/>
        <w:snapToGrid w:val="0"/>
        <w:spacing w:line="360" w:lineRule="auto"/>
        <w:ind w:firstLineChars="2250" w:firstLine="4725"/>
        <w:rPr>
          <w:kern w:val="0"/>
          <w:szCs w:val="21"/>
        </w:rPr>
      </w:pPr>
      <w:r w:rsidRPr="00930374">
        <w:rPr>
          <w:rFonts w:hint="eastAsia"/>
          <w:kern w:val="0"/>
          <w:szCs w:val="21"/>
        </w:rPr>
        <w:t>（收到后，请即回函确认）</w:t>
      </w:r>
    </w:p>
    <w:p w14:paraId="66455703" w14:textId="77777777" w:rsidR="00495C8E" w:rsidRDefault="007B175E">
      <w:pPr>
        <w:adjustRightInd w:val="0"/>
        <w:snapToGrid w:val="0"/>
        <w:rPr>
          <w:kern w:val="0"/>
          <w:szCs w:val="21"/>
        </w:rPr>
      </w:pPr>
      <w:r>
        <w:rPr>
          <w:kern w:val="0"/>
          <w:szCs w:val="21"/>
        </w:rPr>
        <w:t>***********************************************************</w:t>
      </w:r>
      <w:r w:rsidR="00DA2AC7">
        <w:rPr>
          <w:kern w:val="0"/>
          <w:szCs w:val="21"/>
        </w:rPr>
        <w:t>********************</w:t>
      </w:r>
    </w:p>
    <w:p w14:paraId="0D2809E0" w14:textId="77777777" w:rsidR="00495C8E" w:rsidRDefault="00495C8E">
      <w:pPr>
        <w:adjustRightInd w:val="0"/>
        <w:snapToGrid w:val="0"/>
        <w:spacing w:line="360" w:lineRule="auto"/>
        <w:rPr>
          <w:b/>
          <w:kern w:val="0"/>
          <w:szCs w:val="21"/>
        </w:rPr>
      </w:pPr>
    </w:p>
    <w:p w14:paraId="540F8C8C" w14:textId="77777777" w:rsidR="00495C8E" w:rsidRDefault="00495C8E">
      <w:pPr>
        <w:adjustRightInd w:val="0"/>
        <w:snapToGrid w:val="0"/>
        <w:spacing w:line="360" w:lineRule="auto"/>
        <w:rPr>
          <w:b/>
          <w:kern w:val="0"/>
          <w:szCs w:val="21"/>
        </w:rPr>
      </w:pPr>
    </w:p>
    <w:p w14:paraId="738FBD35" w14:textId="77777777" w:rsidR="00495C8E" w:rsidRDefault="00495C8E">
      <w:pPr>
        <w:adjustRightInd w:val="0"/>
        <w:snapToGrid w:val="0"/>
        <w:spacing w:line="360" w:lineRule="auto"/>
        <w:rPr>
          <w:b/>
          <w:kern w:val="0"/>
          <w:szCs w:val="21"/>
        </w:rPr>
      </w:pPr>
    </w:p>
    <w:p w14:paraId="6C5A9F19" w14:textId="77777777" w:rsidR="00495C8E" w:rsidRDefault="00495C8E">
      <w:pPr>
        <w:adjustRightInd w:val="0"/>
        <w:snapToGrid w:val="0"/>
        <w:spacing w:line="360" w:lineRule="auto"/>
        <w:rPr>
          <w:b/>
          <w:kern w:val="0"/>
          <w:szCs w:val="21"/>
        </w:rPr>
      </w:pPr>
    </w:p>
    <w:p w14:paraId="6B96843B" w14:textId="77777777" w:rsidR="00495C8E" w:rsidRDefault="00495C8E">
      <w:pPr>
        <w:adjustRightInd w:val="0"/>
        <w:snapToGrid w:val="0"/>
        <w:spacing w:line="360" w:lineRule="auto"/>
        <w:rPr>
          <w:b/>
          <w:kern w:val="0"/>
          <w:szCs w:val="21"/>
        </w:rPr>
      </w:pPr>
    </w:p>
    <w:p w14:paraId="085BB8E8" w14:textId="77777777" w:rsidR="00DA2AC7" w:rsidRDefault="00DA2AC7">
      <w:pPr>
        <w:adjustRightInd w:val="0"/>
        <w:snapToGrid w:val="0"/>
        <w:spacing w:line="360" w:lineRule="auto"/>
        <w:rPr>
          <w:b/>
          <w:kern w:val="0"/>
          <w:szCs w:val="21"/>
        </w:rPr>
      </w:pPr>
    </w:p>
    <w:p w14:paraId="41D15E4B" w14:textId="77777777" w:rsidR="00495C8E" w:rsidRPr="00930374" w:rsidRDefault="007B175E">
      <w:pPr>
        <w:adjustRightInd w:val="0"/>
        <w:snapToGrid w:val="0"/>
        <w:spacing w:line="360" w:lineRule="auto"/>
        <w:rPr>
          <w:b/>
          <w:kern w:val="0"/>
          <w:sz w:val="24"/>
        </w:rPr>
      </w:pPr>
      <w:r w:rsidRPr="00930374">
        <w:rPr>
          <w:rFonts w:hint="eastAsia"/>
          <w:b/>
          <w:kern w:val="0"/>
          <w:sz w:val="24"/>
        </w:rPr>
        <w:lastRenderedPageBreak/>
        <w:t>附件</w:t>
      </w:r>
      <w:r w:rsidRPr="00930374">
        <w:rPr>
          <w:rFonts w:hint="eastAsia"/>
          <w:b/>
          <w:kern w:val="0"/>
          <w:sz w:val="24"/>
        </w:rPr>
        <w:t>1</w:t>
      </w:r>
      <w:r w:rsidRPr="00930374">
        <w:rPr>
          <w:rFonts w:hint="eastAsia"/>
          <w:b/>
          <w:kern w:val="0"/>
          <w:sz w:val="24"/>
        </w:rPr>
        <w:t>：购置需求</w:t>
      </w:r>
    </w:p>
    <w:p w14:paraId="181B3E10" w14:textId="77777777" w:rsidR="00253F6F" w:rsidRPr="00253F6F" w:rsidRDefault="00253F6F" w:rsidP="00253F6F">
      <w:pPr>
        <w:adjustRightInd w:val="0"/>
        <w:snapToGrid w:val="0"/>
        <w:spacing w:line="360" w:lineRule="auto"/>
        <w:rPr>
          <w:rFonts w:ascii="Calibri" w:eastAsia="宋体" w:hAnsi="Calibri" w:cs="Times New Roman"/>
          <w:b/>
          <w:kern w:val="0"/>
          <w:sz w:val="24"/>
        </w:rPr>
      </w:pPr>
      <w:r w:rsidRPr="00253F6F">
        <w:rPr>
          <w:rFonts w:ascii="Calibri" w:eastAsia="宋体" w:hAnsi="Calibri" w:cs="Times New Roman" w:hint="eastAsia"/>
          <w:b/>
          <w:kern w:val="0"/>
          <w:sz w:val="24"/>
        </w:rPr>
        <w:t>小型船载通讯终端（声通机）</w:t>
      </w:r>
    </w:p>
    <w:p w14:paraId="6828A4FB" w14:textId="77777777" w:rsidR="00253F6F" w:rsidRPr="00253F6F" w:rsidRDefault="00253F6F" w:rsidP="00253F6F">
      <w:pPr>
        <w:adjustRightInd w:val="0"/>
        <w:snapToGrid w:val="0"/>
        <w:spacing w:line="360" w:lineRule="auto"/>
        <w:rPr>
          <w:rFonts w:ascii="Calibri" w:eastAsia="宋体" w:hAnsi="Calibri" w:cs="Times New Roman"/>
          <w:b/>
          <w:kern w:val="0"/>
          <w:sz w:val="24"/>
        </w:rPr>
      </w:pPr>
      <w:r w:rsidRPr="00253F6F">
        <w:rPr>
          <w:rFonts w:ascii="Calibri" w:eastAsia="宋体" w:hAnsi="Calibri" w:cs="Times New Roman" w:hint="eastAsia"/>
          <w:b/>
          <w:kern w:val="0"/>
          <w:sz w:val="24"/>
        </w:rPr>
        <w:t>一、应用背景</w:t>
      </w:r>
    </w:p>
    <w:p w14:paraId="7A4E21B9" w14:textId="77777777" w:rsidR="00253F6F" w:rsidRPr="00253F6F" w:rsidRDefault="00253F6F" w:rsidP="00253F6F">
      <w:pPr>
        <w:adjustRightInd w:val="0"/>
        <w:snapToGrid w:val="0"/>
        <w:spacing w:line="360" w:lineRule="auto"/>
        <w:ind w:firstLineChars="200" w:firstLine="480"/>
        <w:rPr>
          <w:rFonts w:ascii="Calibri" w:eastAsia="宋体" w:hAnsi="Calibri" w:cs="Times New Roman"/>
          <w:kern w:val="0"/>
          <w:sz w:val="24"/>
        </w:rPr>
      </w:pPr>
      <w:r w:rsidRPr="00253F6F">
        <w:rPr>
          <w:rFonts w:ascii="Calibri" w:eastAsia="宋体" w:hAnsi="Calibri" w:cs="Times New Roman" w:hint="eastAsia"/>
          <w:kern w:val="0"/>
          <w:sz w:val="24"/>
        </w:rPr>
        <w:t>小型船载通讯终端（声通机）是与水下测量设备进行数据传输的设备，常搭载在移动载体上，如</w:t>
      </w:r>
      <w:r w:rsidRPr="00253F6F">
        <w:rPr>
          <w:rFonts w:ascii="Calibri" w:eastAsia="宋体" w:hAnsi="Calibri" w:cs="Times New Roman" w:hint="eastAsia"/>
          <w:kern w:val="0"/>
          <w:sz w:val="24"/>
        </w:rPr>
        <w:t>R</w:t>
      </w:r>
      <w:r w:rsidRPr="00253F6F">
        <w:rPr>
          <w:rFonts w:ascii="Calibri" w:eastAsia="宋体" w:hAnsi="Calibri" w:cs="Times New Roman"/>
          <w:kern w:val="0"/>
          <w:sz w:val="24"/>
        </w:rPr>
        <w:t>OV</w:t>
      </w:r>
      <w:r w:rsidRPr="00253F6F">
        <w:rPr>
          <w:rFonts w:ascii="Calibri" w:eastAsia="宋体" w:hAnsi="Calibri" w:cs="Times New Roman" w:hint="eastAsia"/>
          <w:kern w:val="0"/>
          <w:sz w:val="24"/>
        </w:rPr>
        <w:t>和</w:t>
      </w:r>
      <w:r w:rsidRPr="00253F6F">
        <w:rPr>
          <w:rFonts w:ascii="Calibri" w:eastAsia="宋体" w:hAnsi="Calibri" w:cs="Times New Roman" w:hint="eastAsia"/>
          <w:kern w:val="0"/>
          <w:sz w:val="24"/>
        </w:rPr>
        <w:t>A</w:t>
      </w:r>
      <w:r w:rsidRPr="00253F6F">
        <w:rPr>
          <w:rFonts w:ascii="Calibri" w:eastAsia="宋体" w:hAnsi="Calibri" w:cs="Times New Roman"/>
          <w:kern w:val="0"/>
          <w:sz w:val="24"/>
        </w:rPr>
        <w:t>UV</w:t>
      </w:r>
      <w:r w:rsidRPr="00253F6F">
        <w:rPr>
          <w:rFonts w:ascii="Calibri" w:eastAsia="宋体" w:hAnsi="Calibri" w:cs="Times New Roman" w:hint="eastAsia"/>
          <w:kern w:val="0"/>
          <w:sz w:val="24"/>
        </w:rPr>
        <w:t>，对水下测量设备进行数据采集、命令发送，也可升级</w:t>
      </w:r>
      <w:r w:rsidRPr="00253F6F">
        <w:rPr>
          <w:rFonts w:ascii="Calibri" w:eastAsia="宋体" w:hAnsi="Calibri" w:cs="Times New Roman" w:hint="eastAsia"/>
          <w:kern w:val="0"/>
          <w:sz w:val="24"/>
        </w:rPr>
        <w:t>U</w:t>
      </w:r>
      <w:r w:rsidRPr="00253F6F">
        <w:rPr>
          <w:rFonts w:ascii="Calibri" w:eastAsia="宋体" w:hAnsi="Calibri" w:cs="Times New Roman"/>
          <w:kern w:val="0"/>
          <w:sz w:val="24"/>
        </w:rPr>
        <w:t>SBL</w:t>
      </w:r>
      <w:r w:rsidRPr="00253F6F">
        <w:rPr>
          <w:rFonts w:ascii="Calibri" w:eastAsia="宋体" w:hAnsi="Calibri" w:cs="Times New Roman" w:hint="eastAsia"/>
          <w:kern w:val="0"/>
          <w:sz w:val="24"/>
        </w:rPr>
        <w:t>功能进行定位追踪，是水下调查设备数据实时传输的可靠的通讯终端。</w:t>
      </w:r>
    </w:p>
    <w:p w14:paraId="2270AFAB" w14:textId="77777777" w:rsidR="00253F6F" w:rsidRPr="00253F6F" w:rsidRDefault="00253F6F" w:rsidP="00253F6F">
      <w:pPr>
        <w:adjustRightInd w:val="0"/>
        <w:snapToGrid w:val="0"/>
        <w:spacing w:line="360" w:lineRule="auto"/>
        <w:ind w:firstLineChars="200" w:firstLine="480"/>
        <w:rPr>
          <w:rFonts w:ascii="Calibri" w:eastAsia="宋体" w:hAnsi="Calibri" w:cs="Times New Roman"/>
          <w:kern w:val="0"/>
          <w:sz w:val="24"/>
        </w:rPr>
      </w:pPr>
      <w:r w:rsidRPr="00253F6F">
        <w:rPr>
          <w:rFonts w:ascii="Calibri" w:eastAsia="宋体" w:hAnsi="Calibri" w:cs="Times New Roman" w:hint="eastAsia"/>
          <w:kern w:val="0"/>
          <w:sz w:val="24"/>
        </w:rPr>
        <w:t>出于科研和应用需求，我们需要传输距离不小于</w:t>
      </w:r>
      <w:r w:rsidRPr="00253F6F">
        <w:rPr>
          <w:rFonts w:ascii="Calibri" w:eastAsia="宋体" w:hAnsi="Calibri" w:cs="Times New Roman" w:hint="eastAsia"/>
          <w:kern w:val="0"/>
          <w:sz w:val="24"/>
        </w:rPr>
        <w:t>3</w:t>
      </w:r>
      <w:r w:rsidRPr="00253F6F">
        <w:rPr>
          <w:rFonts w:ascii="Calibri" w:eastAsia="宋体" w:hAnsi="Calibri" w:cs="Times New Roman"/>
          <w:kern w:val="0"/>
          <w:sz w:val="24"/>
        </w:rPr>
        <w:t>500</w:t>
      </w:r>
      <w:r w:rsidRPr="00253F6F">
        <w:rPr>
          <w:rFonts w:ascii="Calibri" w:eastAsia="宋体" w:hAnsi="Calibri" w:cs="Times New Roman" w:hint="eastAsia"/>
          <w:kern w:val="0"/>
          <w:sz w:val="24"/>
        </w:rPr>
        <w:t>米的小型船载通讯终端（声通机），可以搭载在水下移动平台上，功耗低，数据传输稳定性强，传输速率快。以上这几点是采购小型船载通讯终端（声通机）时的基本技术要求。</w:t>
      </w:r>
    </w:p>
    <w:p w14:paraId="580FF788" w14:textId="77777777" w:rsidR="00253F6F" w:rsidRPr="00253F6F" w:rsidRDefault="00253F6F" w:rsidP="00253F6F">
      <w:pPr>
        <w:adjustRightInd w:val="0"/>
        <w:snapToGrid w:val="0"/>
        <w:spacing w:line="360" w:lineRule="auto"/>
        <w:rPr>
          <w:rFonts w:ascii="Calibri" w:eastAsia="宋体" w:hAnsi="Calibri" w:cs="Times New Roman"/>
          <w:b/>
          <w:kern w:val="0"/>
          <w:sz w:val="24"/>
        </w:rPr>
      </w:pPr>
      <w:r w:rsidRPr="00253F6F">
        <w:rPr>
          <w:rFonts w:ascii="Calibri" w:eastAsia="宋体" w:hAnsi="Calibri" w:cs="Times New Roman" w:hint="eastAsia"/>
          <w:b/>
          <w:kern w:val="0"/>
          <w:sz w:val="24"/>
        </w:rPr>
        <w:t>二、基本配置</w:t>
      </w:r>
    </w:p>
    <w:p w14:paraId="7797F006" w14:textId="77777777" w:rsidR="00253F6F" w:rsidRPr="00253F6F" w:rsidRDefault="00253F6F" w:rsidP="00253F6F">
      <w:pPr>
        <w:numPr>
          <w:ilvl w:val="0"/>
          <w:numId w:val="6"/>
        </w:numPr>
        <w:adjustRightInd w:val="0"/>
        <w:snapToGrid w:val="0"/>
        <w:spacing w:line="360" w:lineRule="auto"/>
        <w:rPr>
          <w:rFonts w:ascii="Calibri" w:eastAsia="宋体" w:hAnsi="Calibri" w:cs="Times New Roman"/>
          <w:kern w:val="0"/>
          <w:sz w:val="24"/>
        </w:rPr>
      </w:pPr>
      <w:r w:rsidRPr="00253F6F">
        <w:rPr>
          <w:rFonts w:ascii="Calibri" w:eastAsia="宋体" w:hAnsi="Calibri" w:cs="Times New Roman" w:hint="eastAsia"/>
          <w:kern w:val="0"/>
          <w:sz w:val="24"/>
        </w:rPr>
        <w:t>小型船载通讯终端（声通机）主机，</w:t>
      </w:r>
      <w:r w:rsidRPr="00253F6F">
        <w:rPr>
          <w:rFonts w:ascii="Calibri" w:eastAsia="宋体" w:hAnsi="Calibri" w:cs="Times New Roman" w:hint="eastAsia"/>
          <w:kern w:val="0"/>
          <w:sz w:val="24"/>
        </w:rPr>
        <w:t>2</w:t>
      </w:r>
      <w:r w:rsidRPr="00253F6F">
        <w:rPr>
          <w:rFonts w:ascii="Calibri" w:eastAsia="宋体" w:hAnsi="Calibri" w:cs="Times New Roman"/>
          <w:kern w:val="0"/>
          <w:sz w:val="24"/>
        </w:rPr>
        <w:t>00</w:t>
      </w:r>
      <w:r w:rsidRPr="00253F6F">
        <w:rPr>
          <w:rFonts w:ascii="Calibri" w:eastAsia="宋体" w:hAnsi="Calibri" w:cs="Times New Roman" w:hint="eastAsia"/>
          <w:kern w:val="0"/>
          <w:sz w:val="24"/>
        </w:rPr>
        <w:t>米耐压，以太网接口</w:t>
      </w:r>
      <w:r w:rsidRPr="00253F6F">
        <w:rPr>
          <w:rFonts w:ascii="Calibri" w:eastAsia="宋体" w:hAnsi="Calibri" w:cs="Times New Roman"/>
          <w:kern w:val="0"/>
          <w:sz w:val="24"/>
        </w:rPr>
        <w:t>及</w:t>
      </w:r>
      <w:r w:rsidRPr="00253F6F">
        <w:rPr>
          <w:rFonts w:ascii="Calibri" w:eastAsia="宋体" w:hAnsi="Calibri" w:cs="Times New Roman" w:hint="eastAsia"/>
          <w:kern w:val="0"/>
          <w:sz w:val="24"/>
        </w:rPr>
        <w:t>R</w:t>
      </w:r>
      <w:r w:rsidRPr="00253F6F">
        <w:rPr>
          <w:rFonts w:ascii="Calibri" w:eastAsia="宋体" w:hAnsi="Calibri" w:cs="Times New Roman"/>
          <w:kern w:val="0"/>
          <w:sz w:val="24"/>
        </w:rPr>
        <w:t>S-232</w:t>
      </w:r>
      <w:r w:rsidRPr="00253F6F">
        <w:rPr>
          <w:rFonts w:ascii="Calibri" w:eastAsia="宋体" w:hAnsi="Calibri" w:cs="Times New Roman" w:hint="eastAsia"/>
          <w:kern w:val="0"/>
          <w:sz w:val="24"/>
        </w:rPr>
        <w:t>接口，配套连接电缆，</w:t>
      </w:r>
      <w:r w:rsidRPr="00253F6F">
        <w:rPr>
          <w:rFonts w:ascii="Calibri" w:eastAsia="宋体" w:hAnsi="Calibri" w:cs="Times New Roman" w:hint="eastAsia"/>
          <w:kern w:val="0"/>
          <w:sz w:val="24"/>
        </w:rPr>
        <w:t>2</w:t>
      </w:r>
      <w:r w:rsidRPr="00253F6F">
        <w:rPr>
          <w:rFonts w:ascii="Calibri" w:eastAsia="宋体" w:hAnsi="Calibri" w:cs="Times New Roman" w:hint="eastAsia"/>
          <w:kern w:val="0"/>
          <w:sz w:val="24"/>
        </w:rPr>
        <w:t>套；</w:t>
      </w:r>
    </w:p>
    <w:p w14:paraId="1AE00B4C" w14:textId="77777777" w:rsidR="00253F6F" w:rsidRPr="00253F6F" w:rsidRDefault="00253F6F" w:rsidP="00253F6F">
      <w:pPr>
        <w:numPr>
          <w:ilvl w:val="0"/>
          <w:numId w:val="6"/>
        </w:numPr>
        <w:adjustRightInd w:val="0"/>
        <w:snapToGrid w:val="0"/>
        <w:spacing w:line="360" w:lineRule="auto"/>
        <w:rPr>
          <w:rFonts w:ascii="Calibri" w:eastAsia="宋体" w:hAnsi="Calibri" w:cs="Times New Roman"/>
          <w:kern w:val="0"/>
          <w:sz w:val="24"/>
        </w:rPr>
      </w:pPr>
      <w:r w:rsidRPr="00253F6F">
        <w:rPr>
          <w:rFonts w:ascii="Calibri" w:eastAsia="宋体" w:hAnsi="Calibri" w:cs="Times New Roman" w:hint="eastAsia"/>
          <w:kern w:val="0"/>
          <w:sz w:val="24"/>
        </w:rPr>
        <w:t>小型船载通讯终端（声通机）主机，</w:t>
      </w:r>
      <w:r w:rsidRPr="00253F6F">
        <w:rPr>
          <w:rFonts w:ascii="Calibri" w:eastAsia="宋体" w:hAnsi="Calibri" w:cs="Times New Roman"/>
          <w:kern w:val="0"/>
          <w:sz w:val="24"/>
        </w:rPr>
        <w:t>1000</w:t>
      </w:r>
      <w:r w:rsidRPr="00253F6F">
        <w:rPr>
          <w:rFonts w:ascii="Calibri" w:eastAsia="宋体" w:hAnsi="Calibri" w:cs="Times New Roman" w:hint="eastAsia"/>
          <w:kern w:val="0"/>
          <w:sz w:val="24"/>
        </w:rPr>
        <w:t>米耐压，</w:t>
      </w:r>
      <w:r w:rsidRPr="00253F6F">
        <w:rPr>
          <w:rFonts w:ascii="Calibri" w:eastAsia="宋体" w:hAnsi="Calibri" w:cs="Times New Roman" w:hint="eastAsia"/>
          <w:kern w:val="0"/>
          <w:sz w:val="24"/>
        </w:rPr>
        <w:t>R</w:t>
      </w:r>
      <w:r w:rsidRPr="00253F6F">
        <w:rPr>
          <w:rFonts w:ascii="Calibri" w:eastAsia="宋体" w:hAnsi="Calibri" w:cs="Times New Roman"/>
          <w:kern w:val="0"/>
          <w:sz w:val="24"/>
        </w:rPr>
        <w:t>S-232</w:t>
      </w:r>
      <w:r w:rsidRPr="00253F6F">
        <w:rPr>
          <w:rFonts w:ascii="Calibri" w:eastAsia="宋体" w:hAnsi="Calibri" w:cs="Times New Roman" w:hint="eastAsia"/>
          <w:kern w:val="0"/>
          <w:sz w:val="24"/>
        </w:rPr>
        <w:t>接口，配套连接电缆，</w:t>
      </w:r>
      <w:r w:rsidRPr="00253F6F">
        <w:rPr>
          <w:rFonts w:ascii="Calibri" w:eastAsia="宋体" w:hAnsi="Calibri" w:cs="Times New Roman"/>
          <w:kern w:val="0"/>
          <w:sz w:val="24"/>
        </w:rPr>
        <w:t>1</w:t>
      </w:r>
      <w:r w:rsidRPr="00253F6F">
        <w:rPr>
          <w:rFonts w:ascii="Calibri" w:eastAsia="宋体" w:hAnsi="Calibri" w:cs="Times New Roman" w:hint="eastAsia"/>
          <w:kern w:val="0"/>
          <w:sz w:val="24"/>
        </w:rPr>
        <w:t>套；</w:t>
      </w:r>
    </w:p>
    <w:p w14:paraId="201E127E" w14:textId="77777777" w:rsidR="00253F6F" w:rsidRPr="00253F6F" w:rsidRDefault="00253F6F" w:rsidP="00253F6F">
      <w:pPr>
        <w:adjustRightInd w:val="0"/>
        <w:snapToGrid w:val="0"/>
        <w:spacing w:line="360" w:lineRule="auto"/>
        <w:rPr>
          <w:rFonts w:ascii="Calibri" w:eastAsia="宋体" w:hAnsi="Calibri" w:cs="Times New Roman"/>
          <w:b/>
          <w:kern w:val="0"/>
          <w:sz w:val="24"/>
        </w:rPr>
      </w:pPr>
      <w:r w:rsidRPr="00253F6F">
        <w:rPr>
          <w:rFonts w:ascii="Calibri" w:eastAsia="宋体" w:hAnsi="Calibri" w:cs="Times New Roman" w:hint="eastAsia"/>
          <w:b/>
          <w:kern w:val="0"/>
          <w:sz w:val="24"/>
        </w:rPr>
        <w:t>三、主要性能指标</w:t>
      </w:r>
    </w:p>
    <w:p w14:paraId="3CB821DF" w14:textId="77777777" w:rsidR="00253F6F" w:rsidRPr="00253F6F" w:rsidRDefault="00253F6F" w:rsidP="00253F6F">
      <w:pPr>
        <w:numPr>
          <w:ilvl w:val="0"/>
          <w:numId w:val="7"/>
        </w:numPr>
        <w:adjustRightInd w:val="0"/>
        <w:snapToGrid w:val="0"/>
        <w:spacing w:line="360" w:lineRule="auto"/>
        <w:rPr>
          <w:rFonts w:ascii="Calibri" w:eastAsia="宋体" w:hAnsi="Calibri" w:cs="Times New Roman"/>
          <w:kern w:val="0"/>
          <w:sz w:val="24"/>
        </w:rPr>
      </w:pPr>
      <w:r w:rsidRPr="00253F6F">
        <w:rPr>
          <w:rFonts w:ascii="Calibri" w:eastAsia="宋体" w:hAnsi="Calibri" w:cs="Times New Roman" w:hint="eastAsia"/>
          <w:kern w:val="0"/>
          <w:sz w:val="24"/>
        </w:rPr>
        <w:t>频带：</w:t>
      </w:r>
      <w:r w:rsidRPr="00253F6F">
        <w:rPr>
          <w:rFonts w:ascii="Calibri" w:eastAsia="宋体" w:hAnsi="Calibri" w:cs="Times New Roman" w:hint="eastAsia"/>
          <w:kern w:val="0"/>
          <w:sz w:val="24"/>
        </w:rPr>
        <w:t>18-34kHz</w:t>
      </w:r>
    </w:p>
    <w:p w14:paraId="7EF84764" w14:textId="77777777" w:rsidR="00253F6F" w:rsidRPr="00253F6F" w:rsidRDefault="00253F6F" w:rsidP="00253F6F">
      <w:pPr>
        <w:numPr>
          <w:ilvl w:val="0"/>
          <w:numId w:val="7"/>
        </w:numPr>
        <w:adjustRightInd w:val="0"/>
        <w:snapToGrid w:val="0"/>
        <w:spacing w:line="360" w:lineRule="auto"/>
        <w:rPr>
          <w:rFonts w:ascii="Calibri" w:eastAsia="宋体" w:hAnsi="Calibri" w:cs="Times New Roman"/>
          <w:kern w:val="0"/>
          <w:sz w:val="24"/>
        </w:rPr>
      </w:pPr>
      <w:r w:rsidRPr="00253F6F">
        <w:rPr>
          <w:rFonts w:ascii="Calibri" w:eastAsia="宋体" w:hAnsi="Calibri" w:cs="Times New Roman" w:hint="eastAsia"/>
          <w:kern w:val="0"/>
          <w:sz w:val="24"/>
        </w:rPr>
        <w:t>★通讯距离：不低于</w:t>
      </w:r>
      <w:r w:rsidRPr="00253F6F">
        <w:rPr>
          <w:rFonts w:ascii="Calibri" w:eastAsia="宋体" w:hAnsi="Calibri" w:cs="Times New Roman" w:hint="eastAsia"/>
          <w:kern w:val="0"/>
          <w:sz w:val="24"/>
        </w:rPr>
        <w:t>3500m</w:t>
      </w:r>
    </w:p>
    <w:p w14:paraId="15D7D04D" w14:textId="77777777" w:rsidR="00253F6F" w:rsidRPr="00253F6F" w:rsidRDefault="00253F6F" w:rsidP="00253F6F">
      <w:pPr>
        <w:numPr>
          <w:ilvl w:val="0"/>
          <w:numId w:val="7"/>
        </w:numPr>
        <w:adjustRightInd w:val="0"/>
        <w:snapToGrid w:val="0"/>
        <w:spacing w:line="360" w:lineRule="auto"/>
        <w:rPr>
          <w:rFonts w:ascii="Calibri" w:eastAsia="宋体" w:hAnsi="Calibri" w:cs="Times New Roman"/>
          <w:kern w:val="0"/>
          <w:sz w:val="24"/>
        </w:rPr>
      </w:pPr>
      <w:r w:rsidRPr="00253F6F">
        <w:rPr>
          <w:rFonts w:ascii="Calibri" w:eastAsia="宋体" w:hAnsi="Calibri" w:cs="Times New Roman" w:hint="eastAsia"/>
          <w:kern w:val="0"/>
          <w:sz w:val="24"/>
        </w:rPr>
        <w:t>★数据传输速率：不低于</w:t>
      </w:r>
      <w:r w:rsidRPr="00253F6F">
        <w:rPr>
          <w:rFonts w:ascii="Calibri" w:eastAsia="宋体" w:hAnsi="Calibri" w:cs="Times New Roman" w:hint="eastAsia"/>
          <w:kern w:val="0"/>
          <w:sz w:val="24"/>
        </w:rPr>
        <w:t>13.9kbit/s</w:t>
      </w:r>
    </w:p>
    <w:p w14:paraId="135ECEF3" w14:textId="77777777" w:rsidR="00253F6F" w:rsidRPr="00253F6F" w:rsidRDefault="00253F6F" w:rsidP="00253F6F">
      <w:pPr>
        <w:numPr>
          <w:ilvl w:val="0"/>
          <w:numId w:val="7"/>
        </w:numPr>
        <w:adjustRightInd w:val="0"/>
        <w:snapToGrid w:val="0"/>
        <w:spacing w:line="360" w:lineRule="auto"/>
        <w:rPr>
          <w:rFonts w:ascii="Calibri" w:eastAsia="宋体" w:hAnsi="Calibri" w:cs="Times New Roman"/>
          <w:kern w:val="0"/>
          <w:sz w:val="24"/>
        </w:rPr>
      </w:pPr>
      <w:r w:rsidRPr="00253F6F">
        <w:rPr>
          <w:rFonts w:ascii="Calibri" w:eastAsia="宋体" w:hAnsi="Calibri" w:cs="Times New Roman" w:hint="eastAsia"/>
          <w:kern w:val="0"/>
          <w:sz w:val="24"/>
        </w:rPr>
        <w:t>★发射功耗；</w:t>
      </w:r>
      <w:r w:rsidRPr="00253F6F">
        <w:rPr>
          <w:rFonts w:ascii="Calibri" w:eastAsia="宋体" w:hAnsi="Calibri" w:cs="Times New Roman" w:hint="eastAsia"/>
          <w:kern w:val="0"/>
          <w:sz w:val="24"/>
        </w:rPr>
        <w:t>1</w:t>
      </w:r>
      <w:r w:rsidRPr="00253F6F">
        <w:rPr>
          <w:rFonts w:ascii="Calibri" w:eastAsia="宋体" w:hAnsi="Calibri" w:cs="Times New Roman"/>
          <w:kern w:val="0"/>
          <w:sz w:val="24"/>
        </w:rPr>
        <w:t>000</w:t>
      </w:r>
      <w:r w:rsidRPr="00253F6F">
        <w:rPr>
          <w:rFonts w:ascii="Calibri" w:eastAsia="宋体" w:hAnsi="Calibri" w:cs="Times New Roman" w:hint="eastAsia"/>
          <w:kern w:val="0"/>
          <w:sz w:val="24"/>
        </w:rPr>
        <w:t>m</w:t>
      </w:r>
      <w:r w:rsidRPr="00253F6F">
        <w:rPr>
          <w:rFonts w:ascii="Calibri" w:eastAsia="宋体" w:hAnsi="Calibri" w:cs="Times New Roman" w:hint="eastAsia"/>
          <w:kern w:val="0"/>
          <w:sz w:val="24"/>
        </w:rPr>
        <w:t>传输距离下大不于</w:t>
      </w:r>
      <w:r w:rsidRPr="00253F6F">
        <w:rPr>
          <w:rFonts w:ascii="Calibri" w:eastAsia="宋体" w:hAnsi="Calibri" w:cs="Times New Roman" w:hint="eastAsia"/>
          <w:kern w:val="0"/>
          <w:sz w:val="24"/>
        </w:rPr>
        <w:t>2</w:t>
      </w:r>
      <w:r w:rsidRPr="00253F6F">
        <w:rPr>
          <w:rFonts w:ascii="Calibri" w:eastAsia="宋体" w:hAnsi="Calibri" w:cs="Times New Roman"/>
          <w:kern w:val="0"/>
          <w:sz w:val="24"/>
        </w:rPr>
        <w:t>.8W</w:t>
      </w:r>
      <w:r w:rsidRPr="00253F6F">
        <w:rPr>
          <w:rFonts w:ascii="Calibri" w:eastAsia="宋体" w:hAnsi="Calibri" w:cs="Times New Roman" w:hint="eastAsia"/>
          <w:kern w:val="0"/>
          <w:sz w:val="24"/>
        </w:rPr>
        <w:t>；</w:t>
      </w:r>
      <w:r w:rsidRPr="00253F6F">
        <w:rPr>
          <w:rFonts w:ascii="Calibri" w:eastAsia="宋体" w:hAnsi="Calibri" w:cs="Times New Roman" w:hint="eastAsia"/>
          <w:kern w:val="0"/>
          <w:sz w:val="24"/>
        </w:rPr>
        <w:t>3</w:t>
      </w:r>
      <w:r w:rsidRPr="00253F6F">
        <w:rPr>
          <w:rFonts w:ascii="Calibri" w:eastAsia="宋体" w:hAnsi="Calibri" w:cs="Times New Roman"/>
          <w:kern w:val="0"/>
          <w:sz w:val="24"/>
        </w:rPr>
        <w:t>500</w:t>
      </w:r>
      <w:r w:rsidRPr="00253F6F">
        <w:rPr>
          <w:rFonts w:ascii="Calibri" w:eastAsia="宋体" w:hAnsi="Calibri" w:cs="Times New Roman" w:hint="eastAsia"/>
          <w:kern w:val="0"/>
          <w:sz w:val="24"/>
        </w:rPr>
        <w:t>m</w:t>
      </w:r>
      <w:r w:rsidRPr="00253F6F">
        <w:rPr>
          <w:rFonts w:ascii="Calibri" w:eastAsia="宋体" w:hAnsi="Calibri" w:cs="Times New Roman" w:hint="eastAsia"/>
          <w:kern w:val="0"/>
          <w:sz w:val="24"/>
        </w:rPr>
        <w:t>传输距离下不大于</w:t>
      </w:r>
      <w:r w:rsidRPr="00253F6F">
        <w:rPr>
          <w:rFonts w:ascii="Calibri" w:eastAsia="宋体" w:hAnsi="Calibri" w:cs="Times New Roman" w:hint="eastAsia"/>
          <w:kern w:val="0"/>
          <w:sz w:val="24"/>
        </w:rPr>
        <w:t>35W</w:t>
      </w:r>
    </w:p>
    <w:p w14:paraId="373603DD" w14:textId="77777777" w:rsidR="00253F6F" w:rsidRPr="00253F6F" w:rsidRDefault="00253F6F" w:rsidP="00253F6F">
      <w:pPr>
        <w:numPr>
          <w:ilvl w:val="0"/>
          <w:numId w:val="7"/>
        </w:numPr>
        <w:adjustRightInd w:val="0"/>
        <w:snapToGrid w:val="0"/>
        <w:spacing w:line="360" w:lineRule="auto"/>
        <w:rPr>
          <w:rFonts w:ascii="Calibri" w:eastAsia="宋体" w:hAnsi="Calibri" w:cs="Times New Roman"/>
          <w:kern w:val="0"/>
          <w:sz w:val="24"/>
        </w:rPr>
      </w:pPr>
      <w:r w:rsidRPr="00253F6F">
        <w:rPr>
          <w:rFonts w:ascii="Calibri" w:eastAsia="宋体" w:hAnsi="Calibri" w:cs="Times New Roman" w:hint="eastAsia"/>
          <w:kern w:val="0"/>
          <w:sz w:val="24"/>
        </w:rPr>
        <w:t>接收功耗：小于</w:t>
      </w:r>
      <w:r w:rsidRPr="00253F6F">
        <w:rPr>
          <w:rFonts w:ascii="Calibri" w:eastAsia="宋体" w:hAnsi="Calibri" w:cs="Times New Roman" w:hint="eastAsia"/>
          <w:kern w:val="0"/>
          <w:sz w:val="24"/>
        </w:rPr>
        <w:t>1.3W</w:t>
      </w:r>
      <w:r w:rsidRPr="00253F6F">
        <w:rPr>
          <w:rFonts w:ascii="Calibri" w:eastAsia="宋体" w:hAnsi="Calibri" w:cs="Times New Roman"/>
          <w:kern w:val="0"/>
          <w:sz w:val="24"/>
        </w:rPr>
        <w:t xml:space="preserve"> </w:t>
      </w:r>
    </w:p>
    <w:p w14:paraId="2E3F08FB" w14:textId="77777777" w:rsidR="00253F6F" w:rsidRPr="00253F6F" w:rsidRDefault="00253F6F" w:rsidP="00253F6F">
      <w:pPr>
        <w:numPr>
          <w:ilvl w:val="0"/>
          <w:numId w:val="7"/>
        </w:numPr>
        <w:adjustRightInd w:val="0"/>
        <w:snapToGrid w:val="0"/>
        <w:spacing w:line="360" w:lineRule="auto"/>
        <w:rPr>
          <w:rFonts w:ascii="Calibri" w:eastAsia="宋体" w:hAnsi="Calibri" w:cs="Times New Roman"/>
          <w:kern w:val="0"/>
          <w:sz w:val="24"/>
        </w:rPr>
      </w:pPr>
      <w:r w:rsidRPr="00253F6F">
        <w:rPr>
          <w:rFonts w:ascii="Calibri" w:eastAsia="宋体" w:hAnsi="Calibri" w:cs="Times New Roman" w:hint="eastAsia"/>
          <w:kern w:val="0"/>
          <w:sz w:val="24"/>
        </w:rPr>
        <w:t>待机功耗：</w:t>
      </w:r>
      <w:r w:rsidRPr="00253F6F">
        <w:rPr>
          <w:rFonts w:ascii="Calibri" w:eastAsia="宋体" w:hAnsi="Calibri" w:cs="Times New Roman" w:hint="eastAsia"/>
          <w:kern w:val="0"/>
          <w:sz w:val="24"/>
        </w:rPr>
        <w:t>2</w:t>
      </w:r>
      <w:r w:rsidRPr="00253F6F">
        <w:rPr>
          <w:rFonts w:ascii="Calibri" w:eastAsia="宋体" w:hAnsi="Calibri" w:cs="Times New Roman"/>
          <w:kern w:val="0"/>
          <w:sz w:val="24"/>
        </w:rPr>
        <w:t>.5Mw</w:t>
      </w:r>
    </w:p>
    <w:p w14:paraId="43485AE7" w14:textId="77777777" w:rsidR="00253F6F" w:rsidRPr="00253F6F" w:rsidRDefault="00253F6F" w:rsidP="00253F6F">
      <w:pPr>
        <w:numPr>
          <w:ilvl w:val="0"/>
          <w:numId w:val="7"/>
        </w:numPr>
        <w:adjustRightInd w:val="0"/>
        <w:snapToGrid w:val="0"/>
        <w:spacing w:line="360" w:lineRule="auto"/>
        <w:rPr>
          <w:rFonts w:ascii="Calibri" w:eastAsia="宋体" w:hAnsi="Calibri" w:cs="Times New Roman"/>
          <w:kern w:val="0"/>
          <w:sz w:val="24"/>
        </w:rPr>
      </w:pPr>
      <w:r w:rsidRPr="00253F6F">
        <w:rPr>
          <w:rFonts w:ascii="Calibri" w:eastAsia="宋体" w:hAnsi="Calibri" w:cs="Times New Roman" w:hint="eastAsia"/>
          <w:kern w:val="0"/>
          <w:sz w:val="24"/>
        </w:rPr>
        <w:t>接口：</w:t>
      </w:r>
      <w:r w:rsidRPr="00253F6F">
        <w:rPr>
          <w:rFonts w:ascii="Calibri" w:eastAsia="宋体" w:hAnsi="Calibri" w:cs="Times New Roman" w:hint="eastAsia"/>
          <w:kern w:val="0"/>
          <w:sz w:val="24"/>
        </w:rPr>
        <w:t>RS-232</w:t>
      </w:r>
      <w:r w:rsidRPr="00253F6F">
        <w:rPr>
          <w:rFonts w:ascii="Calibri" w:eastAsia="宋体" w:hAnsi="Calibri" w:cs="Times New Roman" w:hint="eastAsia"/>
          <w:kern w:val="0"/>
          <w:sz w:val="24"/>
        </w:rPr>
        <w:t>或以太网可选</w:t>
      </w:r>
    </w:p>
    <w:p w14:paraId="49D421F7" w14:textId="77777777" w:rsidR="00253F6F" w:rsidRPr="00253F6F" w:rsidRDefault="00253F6F" w:rsidP="00253F6F">
      <w:pPr>
        <w:numPr>
          <w:ilvl w:val="0"/>
          <w:numId w:val="7"/>
        </w:numPr>
        <w:adjustRightInd w:val="0"/>
        <w:snapToGrid w:val="0"/>
        <w:spacing w:line="360" w:lineRule="auto"/>
        <w:rPr>
          <w:rFonts w:ascii="Calibri" w:eastAsia="宋体" w:hAnsi="Calibri" w:cs="Times New Roman"/>
          <w:kern w:val="0"/>
          <w:sz w:val="24"/>
        </w:rPr>
      </w:pPr>
      <w:r w:rsidRPr="00253F6F">
        <w:rPr>
          <w:rFonts w:ascii="Calibri" w:eastAsia="宋体" w:hAnsi="Calibri" w:cs="Times New Roman" w:hint="eastAsia"/>
          <w:kern w:val="0"/>
          <w:sz w:val="24"/>
        </w:rPr>
        <w:t>尺寸：整体尺寸不大于φ</w:t>
      </w:r>
      <w:r w:rsidRPr="00253F6F">
        <w:rPr>
          <w:rFonts w:ascii="Calibri" w:eastAsia="宋体" w:hAnsi="Calibri" w:cs="Times New Roman" w:hint="eastAsia"/>
          <w:kern w:val="0"/>
          <w:sz w:val="24"/>
        </w:rPr>
        <w:t>110mm</w:t>
      </w:r>
      <w:r w:rsidRPr="00253F6F">
        <w:rPr>
          <w:rFonts w:ascii="Calibri" w:eastAsia="宋体" w:hAnsi="Calibri" w:cs="Times New Roman" w:hint="eastAsia"/>
          <w:kern w:val="0"/>
          <w:sz w:val="24"/>
        </w:rPr>
        <w:t>×</w:t>
      </w:r>
      <w:r w:rsidRPr="00253F6F">
        <w:rPr>
          <w:rFonts w:ascii="Calibri" w:eastAsia="宋体" w:hAnsi="Calibri" w:cs="Times New Roman" w:hint="eastAsia"/>
          <w:kern w:val="0"/>
          <w:sz w:val="24"/>
        </w:rPr>
        <w:t>170mm</w:t>
      </w:r>
    </w:p>
    <w:p w14:paraId="6A27D699" w14:textId="77777777" w:rsidR="00253F6F" w:rsidRPr="00253F6F" w:rsidRDefault="00253F6F" w:rsidP="00253F6F">
      <w:pPr>
        <w:numPr>
          <w:ilvl w:val="0"/>
          <w:numId w:val="7"/>
        </w:numPr>
        <w:adjustRightInd w:val="0"/>
        <w:snapToGrid w:val="0"/>
        <w:spacing w:line="360" w:lineRule="auto"/>
        <w:rPr>
          <w:rFonts w:ascii="Calibri" w:eastAsia="宋体" w:hAnsi="Calibri" w:cs="Times New Roman"/>
          <w:kern w:val="0"/>
          <w:sz w:val="24"/>
        </w:rPr>
      </w:pPr>
      <w:r w:rsidRPr="00253F6F">
        <w:rPr>
          <w:rFonts w:ascii="Calibri" w:eastAsia="宋体" w:hAnsi="Calibri" w:cs="Times New Roman" w:hint="eastAsia"/>
          <w:kern w:val="0"/>
          <w:sz w:val="24"/>
        </w:rPr>
        <w:t>重量：空气中不大于</w:t>
      </w:r>
      <w:r w:rsidRPr="00253F6F">
        <w:rPr>
          <w:rFonts w:ascii="Calibri" w:eastAsia="宋体" w:hAnsi="Calibri" w:cs="Times New Roman" w:hint="eastAsia"/>
          <w:kern w:val="0"/>
          <w:sz w:val="24"/>
        </w:rPr>
        <w:t>2445g</w:t>
      </w:r>
      <w:r w:rsidRPr="00253F6F">
        <w:rPr>
          <w:rFonts w:ascii="Calibri" w:eastAsia="宋体" w:hAnsi="Calibri" w:cs="Times New Roman" w:hint="eastAsia"/>
          <w:kern w:val="0"/>
          <w:sz w:val="24"/>
        </w:rPr>
        <w:t>，水中不大于</w:t>
      </w:r>
      <w:r w:rsidRPr="00253F6F">
        <w:rPr>
          <w:rFonts w:ascii="Calibri" w:eastAsia="宋体" w:hAnsi="Calibri" w:cs="Times New Roman" w:hint="eastAsia"/>
          <w:kern w:val="0"/>
          <w:sz w:val="24"/>
        </w:rPr>
        <w:t>400g</w:t>
      </w:r>
      <w:r w:rsidRPr="00253F6F">
        <w:rPr>
          <w:rFonts w:ascii="Calibri" w:eastAsia="宋体" w:hAnsi="Calibri" w:cs="Times New Roman" w:hint="eastAsia"/>
          <w:kern w:val="0"/>
          <w:sz w:val="24"/>
        </w:rPr>
        <w:t>（</w:t>
      </w:r>
      <w:r w:rsidRPr="00253F6F">
        <w:rPr>
          <w:rFonts w:ascii="Calibri" w:eastAsia="宋体" w:hAnsi="Calibri" w:cs="Times New Roman" w:hint="eastAsia"/>
          <w:kern w:val="0"/>
          <w:sz w:val="24"/>
        </w:rPr>
        <w:t>200</w:t>
      </w:r>
      <w:r w:rsidRPr="00253F6F">
        <w:rPr>
          <w:rFonts w:ascii="Calibri" w:eastAsia="宋体" w:hAnsi="Calibri" w:cs="Times New Roman" w:hint="eastAsia"/>
          <w:kern w:val="0"/>
          <w:sz w:val="24"/>
        </w:rPr>
        <w:t>米耐压壳体）；空气中不大于</w:t>
      </w:r>
      <w:r w:rsidRPr="00253F6F">
        <w:rPr>
          <w:rFonts w:ascii="Calibri" w:eastAsia="宋体" w:hAnsi="Calibri" w:cs="Times New Roman" w:hint="eastAsia"/>
          <w:kern w:val="0"/>
          <w:sz w:val="24"/>
        </w:rPr>
        <w:t>2</w:t>
      </w:r>
      <w:r w:rsidRPr="00253F6F">
        <w:rPr>
          <w:rFonts w:ascii="Calibri" w:eastAsia="宋体" w:hAnsi="Calibri" w:cs="Times New Roman"/>
          <w:kern w:val="0"/>
          <w:sz w:val="24"/>
        </w:rPr>
        <w:t>170</w:t>
      </w:r>
      <w:r w:rsidRPr="00253F6F">
        <w:rPr>
          <w:rFonts w:ascii="Calibri" w:eastAsia="宋体" w:hAnsi="Calibri" w:cs="Times New Roman" w:hint="eastAsia"/>
          <w:kern w:val="0"/>
          <w:sz w:val="24"/>
        </w:rPr>
        <w:t>g</w:t>
      </w:r>
      <w:r w:rsidRPr="00253F6F">
        <w:rPr>
          <w:rFonts w:ascii="Calibri" w:eastAsia="宋体" w:hAnsi="Calibri" w:cs="Times New Roman" w:hint="eastAsia"/>
          <w:kern w:val="0"/>
          <w:sz w:val="24"/>
        </w:rPr>
        <w:t>，水中不大于</w:t>
      </w:r>
      <w:r w:rsidRPr="00253F6F">
        <w:rPr>
          <w:rFonts w:ascii="Calibri" w:eastAsia="宋体" w:hAnsi="Calibri" w:cs="Times New Roman" w:hint="eastAsia"/>
          <w:kern w:val="0"/>
          <w:sz w:val="24"/>
        </w:rPr>
        <w:t>1</w:t>
      </w:r>
      <w:r w:rsidRPr="00253F6F">
        <w:rPr>
          <w:rFonts w:ascii="Calibri" w:eastAsia="宋体" w:hAnsi="Calibri" w:cs="Times New Roman"/>
          <w:kern w:val="0"/>
          <w:sz w:val="24"/>
        </w:rPr>
        <w:t>47</w:t>
      </w:r>
      <w:r w:rsidRPr="00253F6F">
        <w:rPr>
          <w:rFonts w:ascii="Calibri" w:eastAsia="宋体" w:hAnsi="Calibri" w:cs="Times New Roman" w:hint="eastAsia"/>
          <w:kern w:val="0"/>
          <w:sz w:val="24"/>
        </w:rPr>
        <w:t>0g</w:t>
      </w:r>
      <w:r w:rsidRPr="00253F6F">
        <w:rPr>
          <w:rFonts w:ascii="Calibri" w:eastAsia="宋体" w:hAnsi="Calibri" w:cs="Times New Roman" w:hint="eastAsia"/>
          <w:kern w:val="0"/>
          <w:sz w:val="24"/>
        </w:rPr>
        <w:t>（</w:t>
      </w:r>
      <w:r w:rsidRPr="00253F6F">
        <w:rPr>
          <w:rFonts w:ascii="Calibri" w:eastAsia="宋体" w:hAnsi="Calibri" w:cs="Times New Roman" w:hint="eastAsia"/>
          <w:kern w:val="0"/>
          <w:sz w:val="24"/>
        </w:rPr>
        <w:t>1</w:t>
      </w:r>
      <w:r w:rsidRPr="00253F6F">
        <w:rPr>
          <w:rFonts w:ascii="Calibri" w:eastAsia="宋体" w:hAnsi="Calibri" w:cs="Times New Roman"/>
          <w:kern w:val="0"/>
          <w:sz w:val="24"/>
        </w:rPr>
        <w:t>0</w:t>
      </w:r>
      <w:r w:rsidRPr="00253F6F">
        <w:rPr>
          <w:rFonts w:ascii="Calibri" w:eastAsia="宋体" w:hAnsi="Calibri" w:cs="Times New Roman" w:hint="eastAsia"/>
          <w:kern w:val="0"/>
          <w:sz w:val="24"/>
        </w:rPr>
        <w:t>00</w:t>
      </w:r>
      <w:r w:rsidRPr="00253F6F">
        <w:rPr>
          <w:rFonts w:ascii="Calibri" w:eastAsia="宋体" w:hAnsi="Calibri" w:cs="Times New Roman" w:hint="eastAsia"/>
          <w:kern w:val="0"/>
          <w:sz w:val="24"/>
        </w:rPr>
        <w:t>米耐压壳体）</w:t>
      </w:r>
    </w:p>
    <w:p w14:paraId="15608B91" w14:textId="77777777" w:rsidR="00137184" w:rsidRDefault="00137184">
      <w:pPr>
        <w:spacing w:line="360" w:lineRule="auto"/>
        <w:ind w:left="360"/>
        <w:jc w:val="left"/>
        <w:rPr>
          <w:rFonts w:ascii="宋体" w:hAnsi="宋体"/>
          <w:sz w:val="24"/>
        </w:rPr>
      </w:pPr>
    </w:p>
    <w:p w14:paraId="28859EDB" w14:textId="23E93471" w:rsidR="00B1176E" w:rsidRPr="00B1611D" w:rsidRDefault="00B1176E" w:rsidP="00B1176E">
      <w:pPr>
        <w:adjustRightInd w:val="0"/>
        <w:snapToGrid w:val="0"/>
        <w:spacing w:line="360" w:lineRule="auto"/>
        <w:rPr>
          <w:b/>
          <w:kern w:val="0"/>
          <w:sz w:val="24"/>
        </w:rPr>
      </w:pPr>
      <w:r w:rsidRPr="00B1611D">
        <w:rPr>
          <w:rFonts w:hint="eastAsia"/>
          <w:b/>
          <w:kern w:val="0"/>
          <w:sz w:val="24"/>
        </w:rPr>
        <w:t>注：标“</w:t>
      </w:r>
      <w:r w:rsidRPr="00253F6F">
        <w:rPr>
          <w:rFonts w:ascii="Calibri" w:eastAsia="宋体" w:hAnsi="Calibri" w:cs="Times New Roman" w:hint="eastAsia"/>
          <w:kern w:val="0"/>
          <w:sz w:val="24"/>
        </w:rPr>
        <w:t>★</w:t>
      </w:r>
      <w:r w:rsidRPr="00B1611D">
        <w:rPr>
          <w:rFonts w:hint="eastAsia"/>
          <w:b/>
          <w:kern w:val="0"/>
          <w:sz w:val="24"/>
        </w:rPr>
        <w:t>”条款为重点参数，不作废标处理。</w:t>
      </w:r>
    </w:p>
    <w:p w14:paraId="33D7074D" w14:textId="77777777" w:rsidR="00253F6F" w:rsidRPr="00B1176E" w:rsidRDefault="00253F6F" w:rsidP="00B1176E">
      <w:pPr>
        <w:spacing w:line="360" w:lineRule="auto"/>
        <w:jc w:val="left"/>
        <w:rPr>
          <w:rFonts w:ascii="宋体" w:hAnsi="宋体" w:hint="eastAsia"/>
          <w:sz w:val="24"/>
        </w:rPr>
      </w:pPr>
    </w:p>
    <w:p w14:paraId="3FC1E756" w14:textId="77777777" w:rsidR="00253F6F" w:rsidRPr="00253F6F" w:rsidRDefault="00253F6F" w:rsidP="007F3D61">
      <w:pPr>
        <w:spacing w:line="360" w:lineRule="auto"/>
        <w:jc w:val="left"/>
        <w:rPr>
          <w:rFonts w:ascii="宋体" w:hAnsi="宋体" w:hint="eastAsia"/>
          <w:sz w:val="24"/>
        </w:rPr>
      </w:pPr>
      <w:bookmarkStart w:id="0" w:name="_GoBack"/>
      <w:bookmarkEnd w:id="0"/>
    </w:p>
    <w:p w14:paraId="0CD4AC21" w14:textId="77777777" w:rsidR="00495C8E" w:rsidRPr="00930374" w:rsidRDefault="007B175E">
      <w:pPr>
        <w:adjustRightInd w:val="0"/>
        <w:snapToGrid w:val="0"/>
        <w:spacing w:line="360" w:lineRule="auto"/>
        <w:rPr>
          <w:b/>
          <w:kern w:val="0"/>
          <w:sz w:val="24"/>
        </w:rPr>
      </w:pPr>
      <w:r w:rsidRPr="00930374">
        <w:rPr>
          <w:rFonts w:hint="eastAsia"/>
          <w:b/>
          <w:kern w:val="0"/>
          <w:sz w:val="24"/>
        </w:rPr>
        <w:lastRenderedPageBreak/>
        <w:t>附件</w:t>
      </w:r>
      <w:r w:rsidRPr="00930374">
        <w:rPr>
          <w:rFonts w:hint="eastAsia"/>
          <w:b/>
          <w:kern w:val="0"/>
          <w:sz w:val="24"/>
        </w:rPr>
        <w:t>2</w:t>
      </w:r>
      <w:r w:rsidRPr="00930374">
        <w:rPr>
          <w:rFonts w:hint="eastAsia"/>
          <w:b/>
          <w:kern w:val="0"/>
          <w:sz w:val="24"/>
        </w:rPr>
        <w:t>：谈判报价须知</w:t>
      </w:r>
    </w:p>
    <w:p w14:paraId="55DC3851" w14:textId="77777777" w:rsidR="00495C8E" w:rsidRPr="00930374" w:rsidRDefault="007B175E">
      <w:pPr>
        <w:adjustRightInd w:val="0"/>
        <w:snapToGrid w:val="0"/>
        <w:spacing w:line="360" w:lineRule="auto"/>
        <w:rPr>
          <w:b/>
          <w:kern w:val="0"/>
          <w:sz w:val="24"/>
        </w:rPr>
      </w:pPr>
      <w:r w:rsidRPr="00930374">
        <w:rPr>
          <w:rFonts w:hint="eastAsia"/>
          <w:b/>
          <w:kern w:val="0"/>
          <w:sz w:val="24"/>
        </w:rPr>
        <w:t>一、合同主要条款</w:t>
      </w:r>
    </w:p>
    <w:p w14:paraId="7C695C74" w14:textId="77777777" w:rsidR="00495C8E" w:rsidRPr="002F665E" w:rsidRDefault="007B175E">
      <w:pPr>
        <w:adjustRightInd w:val="0"/>
        <w:snapToGrid w:val="0"/>
        <w:spacing w:line="360" w:lineRule="auto"/>
        <w:rPr>
          <w:kern w:val="0"/>
          <w:sz w:val="24"/>
        </w:rPr>
      </w:pPr>
      <w:r w:rsidRPr="002F665E">
        <w:rPr>
          <w:rFonts w:hint="eastAsia"/>
          <w:kern w:val="0"/>
          <w:sz w:val="24"/>
        </w:rPr>
        <w:t>1</w:t>
      </w:r>
      <w:r w:rsidRPr="002F665E">
        <w:rPr>
          <w:rFonts w:hint="eastAsia"/>
          <w:kern w:val="0"/>
          <w:sz w:val="24"/>
        </w:rPr>
        <w:t>）报价及交货方式：</w:t>
      </w:r>
    </w:p>
    <w:p w14:paraId="710CD6F5" w14:textId="59AE48A4" w:rsidR="00495C8E" w:rsidRPr="002F665E" w:rsidRDefault="0019570E">
      <w:pPr>
        <w:adjustRightInd w:val="0"/>
        <w:snapToGrid w:val="0"/>
        <w:spacing w:line="360" w:lineRule="auto"/>
        <w:ind w:firstLineChars="200" w:firstLine="480"/>
        <w:rPr>
          <w:kern w:val="0"/>
          <w:sz w:val="24"/>
        </w:rPr>
      </w:pPr>
      <w:r w:rsidRPr="002F665E">
        <w:rPr>
          <w:rFonts w:hint="eastAsia"/>
          <w:kern w:val="0"/>
          <w:sz w:val="24"/>
        </w:rPr>
        <w:t>清华大学深圳研究生院实验室</w:t>
      </w:r>
      <w:r w:rsidR="00F23130" w:rsidRPr="002F665E">
        <w:rPr>
          <w:rFonts w:hint="eastAsia"/>
          <w:kern w:val="0"/>
          <w:sz w:val="24"/>
        </w:rPr>
        <w:t>院</w:t>
      </w:r>
      <w:r w:rsidR="00F23130" w:rsidRPr="002F665E">
        <w:rPr>
          <w:kern w:val="0"/>
          <w:sz w:val="24"/>
        </w:rPr>
        <w:t>海洋大楼</w:t>
      </w:r>
      <w:r w:rsidR="00BE69C9" w:rsidRPr="002F665E">
        <w:rPr>
          <w:kern w:val="0"/>
          <w:sz w:val="24"/>
        </w:rPr>
        <w:t>1302</w:t>
      </w:r>
      <w:r w:rsidR="00F23130" w:rsidRPr="002F665E">
        <w:rPr>
          <w:kern w:val="0"/>
          <w:sz w:val="24"/>
        </w:rPr>
        <w:t>室</w:t>
      </w:r>
      <w:r w:rsidRPr="002F665E">
        <w:rPr>
          <w:rFonts w:hint="eastAsia"/>
          <w:kern w:val="0"/>
          <w:sz w:val="24"/>
        </w:rPr>
        <w:t>交货，国内合同报价为</w:t>
      </w:r>
      <w:r w:rsidR="00F23130" w:rsidRPr="002F665E">
        <w:rPr>
          <w:rFonts w:hint="eastAsia"/>
          <w:kern w:val="0"/>
          <w:sz w:val="24"/>
        </w:rPr>
        <w:t>免</w:t>
      </w:r>
      <w:r w:rsidRPr="002F665E">
        <w:rPr>
          <w:rFonts w:hint="eastAsia"/>
          <w:kern w:val="0"/>
          <w:sz w:val="24"/>
        </w:rPr>
        <w:t>税</w:t>
      </w:r>
      <w:r w:rsidR="00A86CF2" w:rsidRPr="002F665E">
        <w:rPr>
          <w:rFonts w:hint="eastAsia"/>
          <w:kern w:val="0"/>
          <w:sz w:val="24"/>
        </w:rPr>
        <w:t>（免进口关税、进口环节增值税、消费税）</w:t>
      </w:r>
      <w:r w:rsidRPr="002F665E">
        <w:rPr>
          <w:rFonts w:hint="eastAsia"/>
          <w:kern w:val="0"/>
          <w:sz w:val="24"/>
        </w:rPr>
        <w:t>人民币价格；</w:t>
      </w:r>
    </w:p>
    <w:p w14:paraId="149F68EC" w14:textId="77777777" w:rsidR="00495C8E" w:rsidRPr="002F665E" w:rsidRDefault="007B175E">
      <w:pPr>
        <w:adjustRightInd w:val="0"/>
        <w:snapToGrid w:val="0"/>
        <w:spacing w:line="360" w:lineRule="auto"/>
        <w:rPr>
          <w:kern w:val="0"/>
          <w:sz w:val="24"/>
        </w:rPr>
      </w:pPr>
      <w:r w:rsidRPr="002F665E">
        <w:rPr>
          <w:rFonts w:hint="eastAsia"/>
          <w:kern w:val="0"/>
          <w:sz w:val="24"/>
        </w:rPr>
        <w:t>2</w:t>
      </w:r>
      <w:r w:rsidRPr="002F665E">
        <w:rPr>
          <w:rFonts w:hint="eastAsia"/>
          <w:kern w:val="0"/>
          <w:sz w:val="24"/>
        </w:rPr>
        <w:t>）付款方式：</w:t>
      </w:r>
    </w:p>
    <w:p w14:paraId="4288D936" w14:textId="77777777" w:rsidR="00495C8E" w:rsidRPr="002F665E" w:rsidRDefault="007B175E">
      <w:pPr>
        <w:adjustRightInd w:val="0"/>
        <w:snapToGrid w:val="0"/>
        <w:spacing w:line="360" w:lineRule="auto"/>
        <w:ind w:firstLineChars="200" w:firstLine="480"/>
        <w:rPr>
          <w:kern w:val="0"/>
          <w:sz w:val="24"/>
        </w:rPr>
      </w:pPr>
      <w:r w:rsidRPr="002F665E">
        <w:rPr>
          <w:rFonts w:hint="eastAsia"/>
          <w:kern w:val="0"/>
          <w:sz w:val="24"/>
        </w:rPr>
        <w:t>签订合同后预付</w:t>
      </w:r>
      <w:r w:rsidR="00253F6F" w:rsidRPr="002F665E">
        <w:rPr>
          <w:kern w:val="0"/>
          <w:sz w:val="24"/>
        </w:rPr>
        <w:t>60</w:t>
      </w:r>
      <w:r w:rsidR="0019570E" w:rsidRPr="002F665E">
        <w:rPr>
          <w:rFonts w:hint="eastAsia"/>
          <w:kern w:val="0"/>
          <w:sz w:val="24"/>
        </w:rPr>
        <w:t>%</w:t>
      </w:r>
      <w:r w:rsidRPr="002F665E">
        <w:rPr>
          <w:rFonts w:hint="eastAsia"/>
          <w:kern w:val="0"/>
          <w:sz w:val="24"/>
        </w:rPr>
        <w:t>，到货验收合格后</w:t>
      </w:r>
      <w:r w:rsidR="0019570E" w:rsidRPr="002F665E">
        <w:rPr>
          <w:rFonts w:hint="eastAsia"/>
          <w:kern w:val="0"/>
          <w:sz w:val="24"/>
        </w:rPr>
        <w:t>支付</w:t>
      </w:r>
      <w:r w:rsidR="00253F6F" w:rsidRPr="002F665E">
        <w:rPr>
          <w:kern w:val="0"/>
          <w:sz w:val="24"/>
        </w:rPr>
        <w:t>35</w:t>
      </w:r>
      <w:r w:rsidRPr="002F665E">
        <w:rPr>
          <w:rFonts w:hint="eastAsia"/>
          <w:kern w:val="0"/>
          <w:sz w:val="24"/>
        </w:rPr>
        <w:t>%</w:t>
      </w:r>
      <w:r w:rsidRPr="002F665E">
        <w:rPr>
          <w:rFonts w:hint="eastAsia"/>
          <w:kern w:val="0"/>
          <w:sz w:val="24"/>
        </w:rPr>
        <w:t>，</w:t>
      </w:r>
      <w:r w:rsidR="0019570E" w:rsidRPr="002F665E">
        <w:rPr>
          <w:rFonts w:hint="eastAsia"/>
          <w:kern w:val="0"/>
          <w:sz w:val="24"/>
        </w:rPr>
        <w:t>质保期满一年后支付余款；</w:t>
      </w:r>
    </w:p>
    <w:p w14:paraId="1701BE4B" w14:textId="77777777" w:rsidR="00495C8E" w:rsidRPr="002F665E" w:rsidRDefault="007B175E">
      <w:pPr>
        <w:adjustRightInd w:val="0"/>
        <w:snapToGrid w:val="0"/>
        <w:spacing w:line="360" w:lineRule="auto"/>
        <w:rPr>
          <w:kern w:val="0"/>
          <w:sz w:val="24"/>
        </w:rPr>
      </w:pPr>
      <w:r w:rsidRPr="002F665E">
        <w:rPr>
          <w:rFonts w:hint="eastAsia"/>
          <w:kern w:val="0"/>
          <w:sz w:val="24"/>
        </w:rPr>
        <w:t>3</w:t>
      </w:r>
      <w:r w:rsidRPr="002F665E">
        <w:rPr>
          <w:rFonts w:hint="eastAsia"/>
          <w:kern w:val="0"/>
          <w:sz w:val="24"/>
        </w:rPr>
        <w:t>）交货日期：</w:t>
      </w:r>
    </w:p>
    <w:p w14:paraId="38EDF646" w14:textId="77777777" w:rsidR="009A6EE9" w:rsidRPr="002F665E" w:rsidRDefault="009A6EE9" w:rsidP="009A6EE9">
      <w:pPr>
        <w:adjustRightInd w:val="0"/>
        <w:snapToGrid w:val="0"/>
        <w:spacing w:line="360" w:lineRule="auto"/>
        <w:rPr>
          <w:kern w:val="0"/>
          <w:sz w:val="24"/>
        </w:rPr>
      </w:pPr>
      <w:r w:rsidRPr="002F665E">
        <w:rPr>
          <w:rFonts w:hint="eastAsia"/>
          <w:kern w:val="0"/>
          <w:sz w:val="24"/>
        </w:rPr>
        <w:t xml:space="preserve">    </w:t>
      </w:r>
      <w:r w:rsidRPr="002F665E">
        <w:rPr>
          <w:rFonts w:hint="eastAsia"/>
          <w:kern w:val="0"/>
          <w:sz w:val="24"/>
        </w:rPr>
        <w:t>签订合同后</w:t>
      </w:r>
      <w:r w:rsidR="00253F6F" w:rsidRPr="002F665E">
        <w:rPr>
          <w:kern w:val="0"/>
          <w:sz w:val="24"/>
        </w:rPr>
        <w:t>90</w:t>
      </w:r>
      <w:r w:rsidRPr="002F665E">
        <w:rPr>
          <w:rFonts w:hint="eastAsia"/>
          <w:kern w:val="0"/>
          <w:sz w:val="24"/>
        </w:rPr>
        <w:t>个日历日内，验收完毕并交付使用；</w:t>
      </w:r>
    </w:p>
    <w:p w14:paraId="1C0DA9A8" w14:textId="77777777" w:rsidR="00495C8E" w:rsidRPr="002F665E" w:rsidRDefault="007B175E">
      <w:pPr>
        <w:adjustRightInd w:val="0"/>
        <w:snapToGrid w:val="0"/>
        <w:spacing w:line="360" w:lineRule="auto"/>
        <w:rPr>
          <w:kern w:val="0"/>
          <w:sz w:val="24"/>
        </w:rPr>
      </w:pPr>
      <w:r w:rsidRPr="002F665E">
        <w:rPr>
          <w:rFonts w:hint="eastAsia"/>
          <w:kern w:val="0"/>
          <w:sz w:val="24"/>
        </w:rPr>
        <w:t>4</w:t>
      </w:r>
      <w:r w:rsidRPr="002F665E">
        <w:rPr>
          <w:rFonts w:hint="eastAsia"/>
          <w:kern w:val="0"/>
          <w:sz w:val="24"/>
        </w:rPr>
        <w:t>）质保期</w:t>
      </w:r>
    </w:p>
    <w:p w14:paraId="53325DC8" w14:textId="77777777" w:rsidR="00495C8E" w:rsidRPr="00A86CF2" w:rsidRDefault="007B175E">
      <w:pPr>
        <w:adjustRightInd w:val="0"/>
        <w:snapToGrid w:val="0"/>
        <w:spacing w:line="360" w:lineRule="auto"/>
        <w:ind w:firstLineChars="200" w:firstLine="480"/>
        <w:rPr>
          <w:kern w:val="0"/>
          <w:sz w:val="24"/>
        </w:rPr>
      </w:pPr>
      <w:r w:rsidRPr="002F665E">
        <w:rPr>
          <w:rFonts w:hint="eastAsia"/>
          <w:kern w:val="0"/>
          <w:sz w:val="24"/>
        </w:rPr>
        <w:t>质保期一年</w:t>
      </w:r>
      <w:r w:rsidR="0019570E" w:rsidRPr="002F665E">
        <w:rPr>
          <w:rFonts w:hint="eastAsia"/>
          <w:kern w:val="0"/>
          <w:sz w:val="24"/>
        </w:rPr>
        <w:t>，</w:t>
      </w:r>
      <w:r w:rsidR="0019570E" w:rsidRPr="002F665E">
        <w:rPr>
          <w:kern w:val="0"/>
          <w:sz w:val="24"/>
        </w:rPr>
        <w:t>自验收合格日起计算</w:t>
      </w:r>
      <w:r w:rsidR="0019570E" w:rsidRPr="002F665E">
        <w:rPr>
          <w:rFonts w:hint="eastAsia"/>
          <w:kern w:val="0"/>
          <w:sz w:val="24"/>
        </w:rPr>
        <w:t>。</w:t>
      </w:r>
    </w:p>
    <w:p w14:paraId="4E44B3FF" w14:textId="77777777" w:rsidR="00495C8E" w:rsidRPr="00930374" w:rsidRDefault="007B175E">
      <w:pPr>
        <w:adjustRightInd w:val="0"/>
        <w:snapToGrid w:val="0"/>
        <w:spacing w:line="360" w:lineRule="auto"/>
        <w:rPr>
          <w:b/>
          <w:kern w:val="0"/>
          <w:sz w:val="24"/>
        </w:rPr>
      </w:pPr>
      <w:r w:rsidRPr="00930374">
        <w:rPr>
          <w:rFonts w:hint="eastAsia"/>
          <w:b/>
          <w:kern w:val="0"/>
          <w:sz w:val="24"/>
        </w:rPr>
        <w:t>二、其它配置</w:t>
      </w:r>
    </w:p>
    <w:p w14:paraId="3CBA1E85" w14:textId="77777777" w:rsidR="00495C8E" w:rsidRPr="00930374" w:rsidRDefault="007B175E">
      <w:pPr>
        <w:adjustRightInd w:val="0"/>
        <w:snapToGrid w:val="0"/>
        <w:spacing w:line="360" w:lineRule="auto"/>
        <w:rPr>
          <w:kern w:val="0"/>
          <w:sz w:val="24"/>
        </w:rPr>
      </w:pPr>
      <w:r w:rsidRPr="00930374">
        <w:rPr>
          <w:rFonts w:hint="eastAsia"/>
          <w:kern w:val="0"/>
          <w:sz w:val="24"/>
        </w:rPr>
        <w:t>1</w:t>
      </w:r>
      <w:r w:rsidRPr="00930374">
        <w:rPr>
          <w:rFonts w:hint="eastAsia"/>
          <w:kern w:val="0"/>
          <w:sz w:val="24"/>
        </w:rPr>
        <w:t>）根据购置需求配备仪器设备必需的随机附件、易损件及备件、设备操作和维修的专用工具。将以上附件、备件（包括操作工具）、易损件等列出清单，单独报价，并计入总价。</w:t>
      </w:r>
    </w:p>
    <w:p w14:paraId="4B31A8D6" w14:textId="77777777" w:rsidR="00495C8E" w:rsidRPr="00930374" w:rsidRDefault="007B175E">
      <w:pPr>
        <w:adjustRightInd w:val="0"/>
        <w:snapToGrid w:val="0"/>
        <w:spacing w:line="360" w:lineRule="auto"/>
        <w:rPr>
          <w:kern w:val="0"/>
          <w:sz w:val="24"/>
        </w:rPr>
      </w:pPr>
      <w:r w:rsidRPr="00930374">
        <w:rPr>
          <w:rFonts w:hint="eastAsia"/>
          <w:kern w:val="0"/>
          <w:sz w:val="24"/>
        </w:rPr>
        <w:t>2</w:t>
      </w:r>
      <w:r w:rsidRPr="00930374">
        <w:rPr>
          <w:rFonts w:hint="eastAsia"/>
          <w:kern w:val="0"/>
          <w:sz w:val="24"/>
        </w:rPr>
        <w:t>）除基本配置要求外，各公司还可以根据学校的研究背景及公司的产品特点配置相应的功能模块，单独报价，提供参考，不计入总价。</w:t>
      </w:r>
    </w:p>
    <w:p w14:paraId="4B26EF63" w14:textId="77777777" w:rsidR="00495C8E" w:rsidRPr="00930374" w:rsidRDefault="007B175E">
      <w:pPr>
        <w:adjustRightInd w:val="0"/>
        <w:snapToGrid w:val="0"/>
        <w:spacing w:line="360" w:lineRule="auto"/>
        <w:rPr>
          <w:b/>
          <w:kern w:val="0"/>
          <w:sz w:val="24"/>
        </w:rPr>
      </w:pPr>
      <w:r w:rsidRPr="00930374">
        <w:rPr>
          <w:rFonts w:hint="eastAsia"/>
          <w:b/>
          <w:kern w:val="0"/>
          <w:sz w:val="24"/>
        </w:rPr>
        <w:t>三、基本服务要求</w:t>
      </w:r>
    </w:p>
    <w:p w14:paraId="2FBA740B" w14:textId="77777777" w:rsidR="00495C8E" w:rsidRPr="00930374" w:rsidRDefault="007B175E">
      <w:pPr>
        <w:adjustRightInd w:val="0"/>
        <w:snapToGrid w:val="0"/>
        <w:spacing w:line="360" w:lineRule="auto"/>
        <w:rPr>
          <w:kern w:val="0"/>
          <w:sz w:val="24"/>
        </w:rPr>
      </w:pPr>
      <w:r w:rsidRPr="00930374">
        <w:rPr>
          <w:rFonts w:hint="eastAsia"/>
          <w:kern w:val="0"/>
          <w:sz w:val="24"/>
        </w:rPr>
        <w:t>1</w:t>
      </w:r>
      <w:r w:rsidRPr="00930374">
        <w:rPr>
          <w:rFonts w:hint="eastAsia"/>
          <w:kern w:val="0"/>
          <w:sz w:val="24"/>
        </w:rPr>
        <w:t>）安装、调试、检验、培训及技术服务费用分项报价并计入总价。</w:t>
      </w:r>
    </w:p>
    <w:p w14:paraId="1F02A3FD" w14:textId="77777777" w:rsidR="00495C8E" w:rsidRPr="00930374" w:rsidRDefault="007B175E">
      <w:pPr>
        <w:adjustRightInd w:val="0"/>
        <w:snapToGrid w:val="0"/>
        <w:spacing w:line="360" w:lineRule="auto"/>
        <w:rPr>
          <w:kern w:val="0"/>
          <w:sz w:val="24"/>
        </w:rPr>
      </w:pPr>
      <w:r w:rsidRPr="00930374">
        <w:rPr>
          <w:rFonts w:hint="eastAsia"/>
          <w:kern w:val="0"/>
          <w:sz w:val="24"/>
        </w:rPr>
        <w:t>2</w:t>
      </w:r>
      <w:r w:rsidRPr="00930374">
        <w:rPr>
          <w:rFonts w:hint="eastAsia"/>
          <w:kern w:val="0"/>
          <w:sz w:val="24"/>
        </w:rPr>
        <w:t>）提供仪器使用说明书、操作手册、维修手册、工作软件说明书等技术资料。</w:t>
      </w:r>
    </w:p>
    <w:p w14:paraId="4359DA28" w14:textId="77777777" w:rsidR="00495C8E" w:rsidRPr="00930374" w:rsidRDefault="007B175E">
      <w:pPr>
        <w:adjustRightInd w:val="0"/>
        <w:snapToGrid w:val="0"/>
        <w:spacing w:line="360" w:lineRule="auto"/>
        <w:rPr>
          <w:sz w:val="24"/>
        </w:rPr>
      </w:pPr>
      <w:r w:rsidRPr="00930374">
        <w:rPr>
          <w:rFonts w:hint="eastAsia"/>
          <w:kern w:val="0"/>
          <w:sz w:val="24"/>
        </w:rPr>
        <w:t>3</w:t>
      </w:r>
      <w:r w:rsidRPr="00930374">
        <w:rPr>
          <w:rFonts w:hint="eastAsia"/>
          <w:kern w:val="0"/>
          <w:sz w:val="24"/>
        </w:rPr>
        <w:t>）工程师到仪器用户现场安装、调试仪器，要求按照购置需求要求进行验收。</w:t>
      </w:r>
      <w:r w:rsidRPr="00930374">
        <w:rPr>
          <w:rFonts w:hint="eastAsia"/>
          <w:sz w:val="24"/>
        </w:rPr>
        <w:t>以上服务的费用已计入总价，不另行收费。</w:t>
      </w:r>
    </w:p>
    <w:p w14:paraId="691301AD" w14:textId="77777777" w:rsidR="00495C8E" w:rsidRPr="00930374" w:rsidRDefault="007B175E">
      <w:pPr>
        <w:adjustRightInd w:val="0"/>
        <w:snapToGrid w:val="0"/>
        <w:spacing w:line="360" w:lineRule="auto"/>
        <w:rPr>
          <w:kern w:val="0"/>
          <w:sz w:val="24"/>
        </w:rPr>
      </w:pPr>
      <w:r w:rsidRPr="00930374">
        <w:rPr>
          <w:rFonts w:hint="eastAsia"/>
          <w:kern w:val="0"/>
          <w:sz w:val="24"/>
        </w:rPr>
        <w:t>4</w:t>
      </w:r>
      <w:r w:rsidRPr="00930374">
        <w:rPr>
          <w:rFonts w:hint="eastAsia"/>
          <w:kern w:val="0"/>
          <w:sz w:val="24"/>
        </w:rPr>
        <w:t>）在用户现场对用户的仪器操作、维修和电气人员免费进行技术培训。培训内容包括仪器的基本原理、安装、调试、操作使用和日常保养维修等。培训时间均</w:t>
      </w:r>
      <w:r w:rsidRPr="002F665E">
        <w:rPr>
          <w:rFonts w:hint="eastAsia"/>
          <w:kern w:val="0"/>
          <w:sz w:val="24"/>
        </w:rPr>
        <w:t>不少于</w:t>
      </w:r>
      <w:r w:rsidR="00253F6F" w:rsidRPr="002F665E">
        <w:rPr>
          <w:kern w:val="0"/>
          <w:sz w:val="24"/>
        </w:rPr>
        <w:t>2</w:t>
      </w:r>
      <w:r w:rsidRPr="002F665E">
        <w:rPr>
          <w:rFonts w:hint="eastAsia"/>
          <w:kern w:val="0"/>
          <w:sz w:val="24"/>
        </w:rPr>
        <w:t>个工作日。</w:t>
      </w:r>
      <w:r w:rsidRPr="00930374">
        <w:rPr>
          <w:rFonts w:hint="eastAsia"/>
          <w:kern w:val="0"/>
          <w:sz w:val="24"/>
        </w:rPr>
        <w:t>验收合格后一个月，再在用户现场进行第</w:t>
      </w:r>
      <w:r w:rsidRPr="00930374">
        <w:rPr>
          <w:rFonts w:hint="eastAsia"/>
          <w:kern w:val="0"/>
          <w:sz w:val="24"/>
        </w:rPr>
        <w:t>2</w:t>
      </w:r>
      <w:r w:rsidRPr="00930374">
        <w:rPr>
          <w:rFonts w:hint="eastAsia"/>
          <w:kern w:val="0"/>
          <w:sz w:val="24"/>
        </w:rPr>
        <w:t>次提高培训。</w:t>
      </w:r>
    </w:p>
    <w:p w14:paraId="19343F30" w14:textId="77777777" w:rsidR="00495C8E" w:rsidRPr="00930374" w:rsidRDefault="007B175E">
      <w:pPr>
        <w:adjustRightInd w:val="0"/>
        <w:snapToGrid w:val="0"/>
        <w:spacing w:line="360" w:lineRule="auto"/>
        <w:rPr>
          <w:kern w:val="0"/>
          <w:sz w:val="24"/>
        </w:rPr>
      </w:pPr>
      <w:r w:rsidRPr="00930374">
        <w:rPr>
          <w:rFonts w:hint="eastAsia"/>
          <w:kern w:val="0"/>
          <w:sz w:val="24"/>
        </w:rPr>
        <w:t>5</w:t>
      </w:r>
      <w:r w:rsidRPr="00930374">
        <w:rPr>
          <w:rFonts w:hint="eastAsia"/>
          <w:kern w:val="0"/>
          <w:sz w:val="24"/>
        </w:rPr>
        <w:t>）质保期内，</w:t>
      </w:r>
      <w:r w:rsidRPr="00930374">
        <w:rPr>
          <w:rFonts w:hint="eastAsia"/>
          <w:sz w:val="24"/>
        </w:rPr>
        <w:t>对使用单位的任何问题能保障</w:t>
      </w:r>
      <w:r w:rsidRPr="00930374">
        <w:rPr>
          <w:rFonts w:hint="eastAsia"/>
          <w:sz w:val="24"/>
        </w:rPr>
        <w:t>4</w:t>
      </w:r>
      <w:r w:rsidRPr="00930374">
        <w:rPr>
          <w:rFonts w:hint="eastAsia"/>
          <w:sz w:val="24"/>
        </w:rPr>
        <w:t>小时内电话响应，</w:t>
      </w:r>
      <w:r w:rsidRPr="00930374">
        <w:rPr>
          <w:rFonts w:hint="eastAsia"/>
          <w:kern w:val="0"/>
          <w:sz w:val="24"/>
        </w:rPr>
        <w:t>卖方接到买方故障信息后</w:t>
      </w:r>
      <w:r w:rsidRPr="00930374">
        <w:rPr>
          <w:rFonts w:hint="eastAsia"/>
          <w:kern w:val="0"/>
          <w:sz w:val="24"/>
        </w:rPr>
        <w:t>24</w:t>
      </w:r>
      <w:r w:rsidRPr="00930374">
        <w:rPr>
          <w:rFonts w:hint="eastAsia"/>
          <w:kern w:val="0"/>
          <w:sz w:val="24"/>
        </w:rPr>
        <w:t>小时内（第二个工作日）到达用户现场，排除故障，免费更换损坏零件。质保期内，软件免费更新、升级。</w:t>
      </w:r>
    </w:p>
    <w:p w14:paraId="0468D927" w14:textId="77777777" w:rsidR="00930374" w:rsidRPr="0019570E" w:rsidRDefault="007B175E">
      <w:pPr>
        <w:adjustRightInd w:val="0"/>
        <w:snapToGrid w:val="0"/>
        <w:spacing w:line="360" w:lineRule="auto"/>
        <w:rPr>
          <w:rFonts w:ascii="Arial" w:eastAsia="宋体" w:hAnsi="Arial" w:cs="Arial"/>
          <w:color w:val="333333"/>
          <w:kern w:val="0"/>
          <w:sz w:val="24"/>
          <w:shd w:val="clear" w:color="auto" w:fill="FFFFFF"/>
        </w:rPr>
      </w:pPr>
      <w:r w:rsidRPr="00930374">
        <w:rPr>
          <w:rFonts w:hint="eastAsia"/>
          <w:kern w:val="0"/>
          <w:sz w:val="24"/>
        </w:rPr>
        <w:t>6</w:t>
      </w:r>
      <w:r w:rsidRPr="00930374">
        <w:rPr>
          <w:rFonts w:hint="eastAsia"/>
          <w:kern w:val="0"/>
          <w:sz w:val="24"/>
        </w:rPr>
        <w:t>）仪器质保期满后，卖方应对仪器提供终生服务，并且提供广泛而优惠的技术支持和备件成本价格供应。</w:t>
      </w:r>
      <w:r w:rsidRPr="00930374">
        <w:rPr>
          <w:rFonts w:ascii="Arial" w:eastAsia="宋体" w:hAnsi="Arial" w:cs="Arial"/>
          <w:color w:val="333333"/>
          <w:kern w:val="0"/>
          <w:sz w:val="24"/>
          <w:shd w:val="clear" w:color="auto" w:fill="FFFFFF"/>
        </w:rPr>
        <w:t xml:space="preserve"> </w:t>
      </w:r>
    </w:p>
    <w:p w14:paraId="455F4FEF" w14:textId="77777777" w:rsidR="00495C8E" w:rsidRPr="00AC1641" w:rsidRDefault="007B175E">
      <w:pPr>
        <w:jc w:val="center"/>
        <w:rPr>
          <w:rFonts w:ascii="Times New Roman" w:hAnsi="Times New Roman" w:cs="Times New Roman"/>
          <w:b/>
          <w:sz w:val="32"/>
          <w:szCs w:val="32"/>
        </w:rPr>
      </w:pPr>
      <w:r w:rsidRPr="00AC1641">
        <w:rPr>
          <w:rFonts w:ascii="Times New Roman" w:hAnsi="Times New Roman" w:cs="Times New Roman"/>
          <w:b/>
          <w:sz w:val="32"/>
          <w:szCs w:val="32"/>
        </w:rPr>
        <w:lastRenderedPageBreak/>
        <w:t>谈判响应文件的要求</w:t>
      </w:r>
    </w:p>
    <w:p w14:paraId="748A6873" w14:textId="77777777" w:rsidR="00930374" w:rsidRPr="00AC1641" w:rsidRDefault="00930374">
      <w:pPr>
        <w:jc w:val="center"/>
        <w:rPr>
          <w:rFonts w:ascii="Times New Roman" w:eastAsia="宋体" w:hAnsi="Times New Roman" w:cs="Times New Roman"/>
          <w:sz w:val="32"/>
          <w:szCs w:val="32"/>
        </w:rPr>
      </w:pPr>
    </w:p>
    <w:p w14:paraId="7CD601CE" w14:textId="77777777" w:rsidR="00495C8E" w:rsidRPr="00AC1641" w:rsidRDefault="007B175E">
      <w:pPr>
        <w:spacing w:line="360" w:lineRule="auto"/>
        <w:rPr>
          <w:rFonts w:ascii="Times New Roman" w:eastAsia="宋体" w:hAnsi="Times New Roman" w:cs="Times New Roman"/>
          <w:szCs w:val="21"/>
        </w:rPr>
      </w:pPr>
      <w:r w:rsidRPr="00AC1641">
        <w:rPr>
          <w:rFonts w:ascii="Times New Roman" w:eastAsia="宋体" w:hAnsi="Times New Roman" w:cs="Times New Roman"/>
          <w:szCs w:val="21"/>
        </w:rPr>
        <w:t xml:space="preserve">   </w:t>
      </w:r>
      <w:r w:rsidR="00AC1641" w:rsidRPr="00AC1641">
        <w:rPr>
          <w:rFonts w:ascii="Times New Roman" w:eastAsia="宋体" w:hAnsi="Times New Roman" w:cs="Times New Roman"/>
          <w:szCs w:val="21"/>
        </w:rPr>
        <w:t xml:space="preserve"> </w:t>
      </w:r>
      <w:r w:rsidRPr="00AC1641">
        <w:rPr>
          <w:rFonts w:ascii="Times New Roman" w:eastAsia="宋体" w:hAnsi="Times New Roman" w:cs="Times New Roman"/>
          <w:szCs w:val="21"/>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14:paraId="391029C2" w14:textId="77777777" w:rsidR="00495C8E" w:rsidRPr="00AC1641" w:rsidRDefault="007B175E">
      <w:pPr>
        <w:spacing w:line="360" w:lineRule="auto"/>
        <w:rPr>
          <w:rFonts w:ascii="Times New Roman" w:eastAsia="宋体" w:hAnsi="Times New Roman" w:cs="Times New Roman"/>
          <w:szCs w:val="20"/>
        </w:rPr>
      </w:pPr>
      <w:r w:rsidRPr="00AC1641">
        <w:rPr>
          <w:rFonts w:ascii="Times New Roman" w:eastAsia="宋体" w:hAnsi="Times New Roman" w:cs="Times New Roman"/>
          <w:szCs w:val="21"/>
        </w:rPr>
        <w:t xml:space="preserve">  </w:t>
      </w:r>
      <w:r w:rsidR="00AC1641" w:rsidRPr="00AC1641">
        <w:rPr>
          <w:rFonts w:ascii="Times New Roman" w:eastAsia="宋体" w:hAnsi="Times New Roman" w:cs="Times New Roman"/>
          <w:szCs w:val="21"/>
        </w:rPr>
        <w:t xml:space="preserve">  </w:t>
      </w:r>
      <w:r w:rsidRPr="00AC1641">
        <w:rPr>
          <w:rFonts w:ascii="Times New Roman" w:eastAsia="宋体" w:hAnsi="Times New Roman" w:cs="Times New Roman"/>
          <w:szCs w:val="21"/>
        </w:rPr>
        <w:t>各谈判供应商应按本文件中提供的文件格式、内容和要求制作谈判响应文件。谈判响应文件应装订成册。</w:t>
      </w:r>
      <w:r w:rsidRPr="00AC1641">
        <w:rPr>
          <w:rFonts w:ascii="Times New Roman" w:eastAsia="宋体" w:hAnsi="Times New Roman" w:cs="Times New Roman"/>
          <w:szCs w:val="20"/>
        </w:rPr>
        <w:t>谈判响应文件须提供正本一份、副本至少二份。谈判响应文件的内容应包括：</w:t>
      </w:r>
    </w:p>
    <w:p w14:paraId="3C1EBCF0" w14:textId="77777777" w:rsidR="00495C8E" w:rsidRPr="00AC1641" w:rsidRDefault="007B175E">
      <w:pPr>
        <w:numPr>
          <w:ilvl w:val="0"/>
          <w:numId w:val="3"/>
        </w:numPr>
        <w:spacing w:line="360" w:lineRule="auto"/>
        <w:ind w:left="714" w:hanging="357"/>
        <w:rPr>
          <w:rFonts w:ascii="Times New Roman" w:eastAsia="宋体" w:hAnsi="Times New Roman" w:cs="Times New Roman"/>
          <w:szCs w:val="20"/>
        </w:rPr>
      </w:pPr>
      <w:r w:rsidRPr="00AC1641">
        <w:rPr>
          <w:rFonts w:ascii="Times New Roman" w:eastAsia="宋体" w:hAnsi="Times New Roman" w:cs="Times New Roman"/>
          <w:szCs w:val="20"/>
        </w:rPr>
        <w:t>谈判响应函；</w:t>
      </w:r>
    </w:p>
    <w:p w14:paraId="02430547"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法人代表证明书及身份证明；</w:t>
      </w:r>
    </w:p>
    <w:p w14:paraId="602E3036"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法人授权委托证明书及身份证明；</w:t>
      </w:r>
    </w:p>
    <w:p w14:paraId="66FC6308"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法人营业执照的复印件、税务登记证书复印件（若提供的营业执照为三证合一，则税务登记证可不单独提供）；</w:t>
      </w:r>
    </w:p>
    <w:p w14:paraId="7B700B76"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技术规格偏离表及商务条款偏离表；</w:t>
      </w:r>
    </w:p>
    <w:p w14:paraId="14749ABE"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价格一览表及分项价格表；</w:t>
      </w:r>
    </w:p>
    <w:p w14:paraId="58611BA7"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制造厂家的授权书</w:t>
      </w:r>
    </w:p>
    <w:p w14:paraId="206EAB17"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《谈判响应文件》真实性承诺函</w:t>
      </w:r>
    </w:p>
    <w:p w14:paraId="50A64787"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企业诚信声明与承诺；</w:t>
      </w:r>
    </w:p>
    <w:p w14:paraId="1612EC66" w14:textId="77777777" w:rsidR="00495C8E" w:rsidRPr="00AC1641" w:rsidRDefault="007B175E">
      <w:pPr>
        <w:numPr>
          <w:ilvl w:val="0"/>
          <w:numId w:val="3"/>
        </w:numPr>
        <w:spacing w:line="360" w:lineRule="auto"/>
        <w:ind w:left="714" w:hanging="357"/>
        <w:rPr>
          <w:rFonts w:ascii="Times New Roman" w:eastAsia="宋体" w:hAnsi="Times New Roman" w:cs="Times New Roman"/>
          <w:szCs w:val="20"/>
        </w:rPr>
      </w:pPr>
      <w:r w:rsidRPr="00AC1641">
        <w:rPr>
          <w:rFonts w:ascii="Times New Roman" w:eastAsia="宋体" w:hAnsi="Times New Roman" w:cs="Times New Roman"/>
          <w:szCs w:val="20"/>
        </w:rPr>
        <w:t>公司基本情况简介；</w:t>
      </w:r>
    </w:p>
    <w:p w14:paraId="6F03BD2C"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公司近三年内在经营活动中没有重大违法记录以及被禁止参与政府采购活动的声明与承诺；</w:t>
      </w:r>
    </w:p>
    <w:p w14:paraId="7D7D430E"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公司近三年无行贿犯罪记录承诺；</w:t>
      </w:r>
    </w:p>
    <w:p w14:paraId="49827CE0" w14:textId="77777777" w:rsidR="00495C8E" w:rsidRPr="00300B1B" w:rsidRDefault="007B175E">
      <w:pPr>
        <w:numPr>
          <w:ilvl w:val="0"/>
          <w:numId w:val="3"/>
        </w:numPr>
        <w:spacing w:line="360" w:lineRule="auto"/>
        <w:rPr>
          <w:rFonts w:ascii="Times New Roman" w:eastAsia="宋体" w:hAnsi="Times New Roman" w:cs="Times New Roman"/>
          <w:color w:val="000000" w:themeColor="text1"/>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Pr="00300B1B">
        <w:rPr>
          <w:rFonts w:ascii="Times New Roman" w:hAnsi="Times New Roman" w:cs="Times New Roman"/>
          <w:color w:val="000000" w:themeColor="text1"/>
        </w:rPr>
        <w:t>）、深圳市政府采购网（</w:t>
      </w:r>
      <w:r w:rsidRPr="00300B1B">
        <w:rPr>
          <w:rFonts w:ascii="Times New Roman" w:hAnsi="Times New Roman" w:cs="Times New Roman"/>
          <w:color w:val="000000" w:themeColor="text1"/>
        </w:rPr>
        <w:t>www.cgzx.sz.gov.cn</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sidRPr="00300B1B">
        <w:rPr>
          <w:rFonts w:ascii="Times New Roman" w:hAnsi="Times New Roman" w:cs="Times New Roman"/>
          <w:color w:val="000000" w:themeColor="text1"/>
        </w:rPr>
        <w:t>5</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14:paraId="2DFD82E7"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公司认为有必要提供的其他材料（如：产品彩页、说明书等）</w:t>
      </w:r>
      <w:r w:rsidR="00AC1641" w:rsidRPr="00AC1641">
        <w:rPr>
          <w:rFonts w:ascii="Times New Roman" w:eastAsia="宋体" w:hAnsi="Times New Roman" w:cs="Times New Roman"/>
          <w:szCs w:val="20"/>
        </w:rPr>
        <w:t>。</w:t>
      </w:r>
    </w:p>
    <w:p w14:paraId="7193B67A" w14:textId="77777777" w:rsidR="00495C8E" w:rsidRPr="00930374" w:rsidRDefault="007B175E">
      <w:pPr>
        <w:rPr>
          <w:rFonts w:ascii="Times New Roman" w:eastAsia="宋体" w:hAnsi="Times New Roman" w:cs="Times New Roman"/>
          <w:b/>
          <w:sz w:val="28"/>
          <w:szCs w:val="28"/>
        </w:rPr>
      </w:pPr>
      <w:r w:rsidRPr="00930374">
        <w:rPr>
          <w:rFonts w:ascii="Times New Roman" w:eastAsia="宋体" w:hAnsi="Times New Roman" w:cs="Times New Roman"/>
          <w:b/>
          <w:sz w:val="28"/>
          <w:szCs w:val="28"/>
        </w:rPr>
        <w:t>以上所有文件需加盖公章</w:t>
      </w:r>
    </w:p>
    <w:p w14:paraId="4ACC4900" w14:textId="77777777" w:rsidR="00495C8E" w:rsidRDefault="007B175E">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14:paraId="1A196762" w14:textId="77777777" w:rsidR="00495C8E" w:rsidRDefault="00495C8E">
      <w:pPr>
        <w:jc w:val="center"/>
        <w:rPr>
          <w:rFonts w:ascii="Times New Roman" w:eastAsia="宋体" w:hAnsi="Times New Roman" w:cs="Times New Roman"/>
          <w:b/>
          <w:sz w:val="28"/>
          <w:szCs w:val="28"/>
        </w:rPr>
      </w:pPr>
    </w:p>
    <w:p w14:paraId="5B9FE108" w14:textId="77777777" w:rsidR="00AC1641" w:rsidRDefault="00AC1641">
      <w:pPr>
        <w:jc w:val="center"/>
        <w:rPr>
          <w:rFonts w:ascii="Times New Roman" w:eastAsia="宋体" w:hAnsi="Times New Roman" w:cs="Times New Roman"/>
          <w:b/>
          <w:sz w:val="28"/>
          <w:szCs w:val="28"/>
        </w:rPr>
      </w:pPr>
    </w:p>
    <w:p w14:paraId="1F88E638" w14:textId="77777777" w:rsidR="00AC1641" w:rsidRDefault="00AC1641">
      <w:pPr>
        <w:jc w:val="center"/>
        <w:rPr>
          <w:rFonts w:ascii="Times New Roman" w:eastAsia="宋体" w:hAnsi="Times New Roman" w:cs="Times New Roman"/>
          <w:b/>
          <w:sz w:val="28"/>
          <w:szCs w:val="28"/>
        </w:rPr>
      </w:pPr>
    </w:p>
    <w:p w14:paraId="61F4C4EA" w14:textId="77777777" w:rsidR="00AC1641" w:rsidRDefault="00AC1641">
      <w:pPr>
        <w:jc w:val="center"/>
        <w:rPr>
          <w:rFonts w:ascii="Times New Roman" w:eastAsia="宋体" w:hAnsi="Times New Roman" w:cs="Times New Roman"/>
          <w:b/>
          <w:sz w:val="28"/>
          <w:szCs w:val="28"/>
        </w:rPr>
      </w:pPr>
    </w:p>
    <w:p w14:paraId="0633254B" w14:textId="77777777" w:rsidR="00AC1641" w:rsidRDefault="00AC1641">
      <w:pPr>
        <w:jc w:val="center"/>
        <w:rPr>
          <w:rFonts w:ascii="Times New Roman" w:eastAsia="宋体" w:hAnsi="Times New Roman" w:cs="Times New Roman"/>
          <w:b/>
          <w:sz w:val="28"/>
          <w:szCs w:val="28"/>
        </w:rPr>
      </w:pPr>
    </w:p>
    <w:p w14:paraId="732A7161" w14:textId="77777777" w:rsidR="00AC1641" w:rsidRPr="00AC1641" w:rsidRDefault="00AC1641">
      <w:pPr>
        <w:jc w:val="center"/>
        <w:rPr>
          <w:rFonts w:ascii="Times New Roman" w:eastAsia="宋体" w:hAnsi="Times New Roman" w:cs="Times New Roman"/>
          <w:b/>
          <w:sz w:val="28"/>
          <w:szCs w:val="28"/>
        </w:rPr>
      </w:pPr>
    </w:p>
    <w:p w14:paraId="3E4C8CDA" w14:textId="77777777" w:rsidR="00495C8E" w:rsidRDefault="007B175E">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14:paraId="19C44F5B" w14:textId="77777777" w:rsidR="00495C8E" w:rsidRDefault="007B175E">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14:paraId="1B250677" w14:textId="77777777" w:rsidR="00495C8E" w:rsidRDefault="00495C8E">
      <w:pPr>
        <w:jc w:val="center"/>
        <w:rPr>
          <w:rFonts w:ascii="Times New Roman" w:eastAsia="宋体" w:hAnsi="Times New Roman" w:cs="Times New Roman"/>
          <w:b/>
          <w:sz w:val="28"/>
          <w:szCs w:val="28"/>
        </w:rPr>
      </w:pPr>
    </w:p>
    <w:p w14:paraId="7675C3BE" w14:textId="77777777" w:rsidR="00495C8E" w:rsidRDefault="00495C8E">
      <w:pPr>
        <w:jc w:val="center"/>
        <w:rPr>
          <w:rFonts w:ascii="Times New Roman" w:eastAsia="宋体" w:hAnsi="Times New Roman" w:cs="Times New Roman"/>
          <w:b/>
          <w:sz w:val="28"/>
          <w:szCs w:val="28"/>
        </w:rPr>
      </w:pPr>
    </w:p>
    <w:p w14:paraId="1EE338ED" w14:textId="77777777" w:rsidR="00495C8E" w:rsidRDefault="00495C8E">
      <w:pPr>
        <w:jc w:val="center"/>
        <w:rPr>
          <w:rFonts w:ascii="Times New Roman" w:eastAsia="宋体" w:hAnsi="Times New Roman" w:cs="Times New Roman"/>
          <w:b/>
          <w:sz w:val="28"/>
          <w:szCs w:val="28"/>
        </w:rPr>
      </w:pPr>
    </w:p>
    <w:p w14:paraId="0E0B9AF7" w14:textId="77777777" w:rsidR="00495C8E" w:rsidRDefault="00495C8E">
      <w:pPr>
        <w:jc w:val="center"/>
        <w:rPr>
          <w:rFonts w:ascii="Times New Roman" w:eastAsia="宋体" w:hAnsi="Times New Roman" w:cs="Times New Roman"/>
          <w:b/>
          <w:sz w:val="28"/>
          <w:szCs w:val="28"/>
        </w:rPr>
      </w:pPr>
    </w:p>
    <w:p w14:paraId="6E44B86A" w14:textId="77777777" w:rsidR="00AC1641" w:rsidRDefault="00AC1641">
      <w:pPr>
        <w:jc w:val="center"/>
        <w:rPr>
          <w:rFonts w:ascii="Times New Roman" w:eastAsia="宋体" w:hAnsi="Times New Roman" w:cs="Times New Roman"/>
          <w:b/>
          <w:sz w:val="28"/>
          <w:szCs w:val="28"/>
        </w:rPr>
      </w:pPr>
    </w:p>
    <w:p w14:paraId="5D63ADAC" w14:textId="77777777" w:rsidR="00AC1641" w:rsidRDefault="00AC1641">
      <w:pPr>
        <w:jc w:val="center"/>
        <w:rPr>
          <w:rFonts w:ascii="Times New Roman" w:eastAsia="宋体" w:hAnsi="Times New Roman" w:cs="Times New Roman"/>
          <w:b/>
          <w:sz w:val="28"/>
          <w:szCs w:val="28"/>
        </w:rPr>
      </w:pPr>
    </w:p>
    <w:p w14:paraId="540A805E" w14:textId="77777777" w:rsidR="00495C8E" w:rsidRDefault="00495C8E" w:rsidP="00AC1641">
      <w:pPr>
        <w:rPr>
          <w:rFonts w:ascii="Times New Roman" w:eastAsia="宋体" w:hAnsi="Times New Roman" w:cs="Times New Roman"/>
          <w:b/>
          <w:sz w:val="28"/>
          <w:szCs w:val="28"/>
        </w:rPr>
      </w:pPr>
    </w:p>
    <w:p w14:paraId="31EB6AAB" w14:textId="77777777" w:rsidR="00AC1641" w:rsidRDefault="00AC1641" w:rsidP="00AC1641">
      <w:pPr>
        <w:rPr>
          <w:rFonts w:ascii="Times New Roman" w:eastAsia="宋体" w:hAnsi="Times New Roman" w:cs="Times New Roman"/>
          <w:b/>
          <w:sz w:val="28"/>
          <w:szCs w:val="28"/>
        </w:rPr>
      </w:pPr>
    </w:p>
    <w:p w14:paraId="2F67F7C4" w14:textId="77777777" w:rsidR="00AC1641" w:rsidRDefault="00AC1641" w:rsidP="00AC1641">
      <w:pPr>
        <w:rPr>
          <w:rFonts w:ascii="Times New Roman" w:eastAsia="宋体" w:hAnsi="Times New Roman" w:cs="Times New Roman"/>
          <w:b/>
          <w:sz w:val="28"/>
          <w:szCs w:val="28"/>
        </w:rPr>
      </w:pPr>
    </w:p>
    <w:p w14:paraId="4298E548" w14:textId="77777777" w:rsidR="00AC1641" w:rsidRDefault="00AC1641" w:rsidP="00AC1641">
      <w:pPr>
        <w:rPr>
          <w:rFonts w:ascii="Times New Roman" w:eastAsia="宋体" w:hAnsi="Times New Roman" w:cs="Times New Roman"/>
          <w:b/>
          <w:sz w:val="28"/>
          <w:szCs w:val="28"/>
        </w:rPr>
      </w:pPr>
    </w:p>
    <w:p w14:paraId="7EA0D524" w14:textId="77777777" w:rsidR="00AC1641" w:rsidRDefault="00AC1641" w:rsidP="00AC1641">
      <w:pPr>
        <w:rPr>
          <w:rFonts w:ascii="Times New Roman" w:eastAsia="宋体" w:hAnsi="Times New Roman" w:cs="Times New Roman"/>
          <w:b/>
          <w:sz w:val="28"/>
          <w:szCs w:val="28"/>
        </w:rPr>
      </w:pPr>
    </w:p>
    <w:p w14:paraId="7B1DCC0C" w14:textId="77777777" w:rsidR="00AC1641" w:rsidRDefault="00AC1641" w:rsidP="00AC1641">
      <w:pPr>
        <w:rPr>
          <w:rFonts w:ascii="Times New Roman" w:eastAsia="宋体" w:hAnsi="Times New Roman" w:cs="Times New Roman"/>
          <w:b/>
          <w:sz w:val="28"/>
          <w:szCs w:val="28"/>
        </w:rPr>
      </w:pPr>
    </w:p>
    <w:p w14:paraId="4129DFDF" w14:textId="77777777" w:rsidR="00AC1641" w:rsidRDefault="00AC1641" w:rsidP="00AC1641">
      <w:pPr>
        <w:rPr>
          <w:rFonts w:ascii="Times New Roman" w:eastAsia="宋体" w:hAnsi="Times New Roman" w:cs="Times New Roman"/>
          <w:b/>
          <w:sz w:val="28"/>
          <w:szCs w:val="28"/>
        </w:rPr>
      </w:pPr>
    </w:p>
    <w:p w14:paraId="7E7E3D0F" w14:textId="77777777" w:rsidR="00495C8E" w:rsidRDefault="007B175E">
      <w:pPr>
        <w:rPr>
          <w:rFonts w:ascii="Times New Roman" w:eastAsia="宋体" w:hAnsi="Times New Roman" w:cs="Times New Roman"/>
          <w:b/>
          <w:sz w:val="24"/>
        </w:rPr>
      </w:pPr>
      <w:r>
        <w:rPr>
          <w:rFonts w:ascii="Times New Roman" w:eastAsia="宋体" w:hAnsi="Times New Roman" w:cs="Times New Roman" w:hint="eastAsia"/>
          <w:b/>
          <w:sz w:val="24"/>
        </w:rPr>
        <w:lastRenderedPageBreak/>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14:paraId="4BF95A7D" w14:textId="77777777" w:rsidR="00495C8E" w:rsidRDefault="00495C8E">
      <w:pPr>
        <w:rPr>
          <w:rFonts w:ascii="Times New Roman" w:eastAsia="宋体" w:hAnsi="Times New Roman" w:cs="Times New Roman"/>
          <w:b/>
          <w:sz w:val="28"/>
          <w:szCs w:val="28"/>
        </w:rPr>
      </w:pPr>
    </w:p>
    <w:p w14:paraId="381158EF" w14:textId="77777777" w:rsidR="00495C8E" w:rsidRDefault="007B175E">
      <w:pPr>
        <w:jc w:val="center"/>
        <w:rPr>
          <w:rFonts w:ascii="Times New Roman" w:eastAsia="宋体" w:hAnsi="Times New Roman" w:cs="Times New Roman"/>
          <w:b/>
          <w:sz w:val="32"/>
          <w:szCs w:val="32"/>
        </w:rPr>
      </w:pPr>
      <w:r w:rsidRPr="00AC1641">
        <w:rPr>
          <w:rFonts w:ascii="Times New Roman" w:eastAsia="宋体" w:hAnsi="Times New Roman" w:cs="Times New Roman" w:hint="eastAsia"/>
          <w:b/>
          <w:sz w:val="32"/>
          <w:szCs w:val="32"/>
        </w:rPr>
        <w:t>谈判响应函</w:t>
      </w:r>
    </w:p>
    <w:p w14:paraId="0C8D9568" w14:textId="77777777" w:rsidR="00AC1641" w:rsidRPr="00AC1641" w:rsidRDefault="00AC1641">
      <w:pPr>
        <w:jc w:val="center"/>
        <w:rPr>
          <w:rFonts w:ascii="Times New Roman" w:eastAsia="宋体" w:hAnsi="Times New Roman" w:cs="Times New Roman"/>
          <w:b/>
          <w:sz w:val="32"/>
          <w:szCs w:val="32"/>
        </w:rPr>
      </w:pPr>
    </w:p>
    <w:p w14:paraId="2EA95C52" w14:textId="77777777" w:rsidR="00495C8E" w:rsidRPr="00AC1641" w:rsidRDefault="007B175E">
      <w:pPr>
        <w:rPr>
          <w:rFonts w:ascii="Times New Roman" w:eastAsia="宋体" w:hAnsi="Times New Roman" w:cs="Times New Roman"/>
          <w:b/>
          <w:sz w:val="24"/>
        </w:rPr>
      </w:pPr>
      <w:r w:rsidRPr="00AC1641">
        <w:rPr>
          <w:rFonts w:ascii="Times New Roman" w:eastAsia="宋体" w:hAnsi="Times New Roman" w:cs="Times New Roman" w:hint="eastAsia"/>
          <w:b/>
          <w:sz w:val="24"/>
        </w:rPr>
        <w:t>致</w:t>
      </w:r>
      <w:r w:rsidRPr="00AC1641">
        <w:rPr>
          <w:rFonts w:ascii="Times New Roman" w:eastAsia="宋体" w:hAnsi="Times New Roman" w:cs="Times New Roman"/>
          <w:b/>
          <w:sz w:val="24"/>
        </w:rPr>
        <w:t>：清华大学深圳研究生院</w:t>
      </w:r>
    </w:p>
    <w:p w14:paraId="32478FB4" w14:textId="77777777" w:rsidR="00495C8E" w:rsidRDefault="00495C8E">
      <w:pPr>
        <w:rPr>
          <w:rFonts w:ascii="Times New Roman" w:eastAsia="宋体" w:hAnsi="Times New Roman" w:cs="Times New Roman"/>
          <w:b/>
          <w:szCs w:val="21"/>
        </w:rPr>
      </w:pPr>
    </w:p>
    <w:p w14:paraId="7E60C507" w14:textId="77777777" w:rsidR="00495C8E" w:rsidRDefault="007B175E" w:rsidP="00AC1641">
      <w:pPr>
        <w:spacing w:line="360" w:lineRule="auto"/>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14:paraId="6173992C" w14:textId="77777777" w:rsidR="00495C8E" w:rsidRDefault="007B175E" w:rsidP="00AC1641">
      <w:pPr>
        <w:numPr>
          <w:ilvl w:val="0"/>
          <w:numId w:val="4"/>
        </w:numPr>
        <w:spacing w:line="360" w:lineRule="auto"/>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14:paraId="2AC82219" w14:textId="77777777" w:rsidR="00495C8E" w:rsidRDefault="007B175E" w:rsidP="00AC1641">
      <w:pPr>
        <w:numPr>
          <w:ilvl w:val="0"/>
          <w:numId w:val="4"/>
        </w:numPr>
        <w:spacing w:line="360" w:lineRule="auto"/>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14:paraId="5AD0EF40" w14:textId="77777777" w:rsidR="00495C8E" w:rsidRDefault="007B175E" w:rsidP="00AC1641">
      <w:pPr>
        <w:numPr>
          <w:ilvl w:val="0"/>
          <w:numId w:val="4"/>
        </w:numPr>
        <w:spacing w:line="360" w:lineRule="auto"/>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14:paraId="1C773FBF" w14:textId="77777777" w:rsidR="00495C8E" w:rsidRDefault="007B175E" w:rsidP="00AC1641">
      <w:pPr>
        <w:numPr>
          <w:ilvl w:val="0"/>
          <w:numId w:val="4"/>
        </w:numPr>
        <w:spacing w:line="360" w:lineRule="auto"/>
        <w:ind w:left="426" w:hanging="426"/>
        <w:rPr>
          <w:szCs w:val="21"/>
        </w:rPr>
      </w:pPr>
      <w:r>
        <w:rPr>
          <w:rFonts w:hint="eastAsia"/>
          <w:szCs w:val="21"/>
        </w:rPr>
        <w:t>我</w:t>
      </w:r>
      <w:r>
        <w:rPr>
          <w:szCs w:val="21"/>
        </w:rPr>
        <w:t>方同意提供按照贵方的要求的一切数据或资料，并保证其真实性、合法性。</w:t>
      </w:r>
    </w:p>
    <w:p w14:paraId="25D53F88" w14:textId="77777777" w:rsidR="00495C8E" w:rsidRDefault="007B175E" w:rsidP="00AC1641">
      <w:pPr>
        <w:numPr>
          <w:ilvl w:val="0"/>
          <w:numId w:val="4"/>
        </w:numPr>
        <w:spacing w:line="360" w:lineRule="auto"/>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14:paraId="00F30047" w14:textId="77777777" w:rsidR="00495C8E" w:rsidRDefault="007B175E" w:rsidP="00AC1641">
      <w:pPr>
        <w:spacing w:line="360" w:lineRule="auto"/>
        <w:ind w:left="720"/>
        <w:rPr>
          <w:szCs w:val="21"/>
          <w:u w:val="single"/>
        </w:rPr>
      </w:pPr>
      <w:r>
        <w:rPr>
          <w:rFonts w:hint="eastAsia"/>
          <w:szCs w:val="21"/>
        </w:rPr>
        <w:t>地址</w:t>
      </w:r>
      <w:r>
        <w:rPr>
          <w:szCs w:val="21"/>
        </w:rPr>
        <w:t>：</w:t>
      </w:r>
      <w:r>
        <w:rPr>
          <w:rFonts w:hint="eastAsia"/>
          <w:szCs w:val="21"/>
        </w:rPr>
        <w:t>邮编</w:t>
      </w:r>
      <w:r>
        <w:rPr>
          <w:szCs w:val="21"/>
        </w:rPr>
        <w:t>：</w:t>
      </w:r>
    </w:p>
    <w:p w14:paraId="055E5C4B" w14:textId="77777777" w:rsidR="00495C8E" w:rsidRDefault="007B175E" w:rsidP="00AC1641">
      <w:pPr>
        <w:spacing w:line="360" w:lineRule="auto"/>
        <w:ind w:left="720"/>
        <w:rPr>
          <w:szCs w:val="21"/>
          <w:u w:val="single"/>
        </w:rPr>
      </w:pPr>
      <w:r>
        <w:rPr>
          <w:rFonts w:hint="eastAsia"/>
          <w:szCs w:val="21"/>
        </w:rPr>
        <w:t>电话</w:t>
      </w:r>
      <w:r>
        <w:rPr>
          <w:szCs w:val="21"/>
        </w:rPr>
        <w:t>：</w:t>
      </w:r>
      <w:r>
        <w:rPr>
          <w:rFonts w:hint="eastAsia"/>
          <w:szCs w:val="21"/>
        </w:rPr>
        <w:t>传真</w:t>
      </w:r>
      <w:r>
        <w:rPr>
          <w:szCs w:val="21"/>
        </w:rPr>
        <w:t>：</w:t>
      </w:r>
    </w:p>
    <w:p w14:paraId="10075B14" w14:textId="77777777" w:rsidR="00495C8E" w:rsidRDefault="00495C8E" w:rsidP="00AC1641">
      <w:pPr>
        <w:spacing w:line="360" w:lineRule="auto"/>
        <w:ind w:left="720"/>
        <w:rPr>
          <w:szCs w:val="21"/>
          <w:u w:val="single"/>
        </w:rPr>
      </w:pPr>
    </w:p>
    <w:p w14:paraId="053DC53A" w14:textId="77777777"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2DC3E3B2" w14:textId="77777777" w:rsidR="00495C8E" w:rsidRDefault="007B175E" w:rsidP="00AC1641">
      <w:pPr>
        <w:spacing w:line="360" w:lineRule="auto"/>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4F02F458" w14:textId="77777777" w:rsidR="00495C8E" w:rsidRDefault="007B175E" w:rsidP="00AC1641">
      <w:pPr>
        <w:spacing w:line="360" w:lineRule="auto"/>
        <w:rPr>
          <w:rFonts w:ascii="宋体" w:eastAsia="宋体" w:hAnsi="Courier New"/>
          <w:szCs w:val="21"/>
        </w:rPr>
      </w:pPr>
      <w:r>
        <w:rPr>
          <w:rFonts w:ascii="宋体" w:eastAsia="宋体" w:hAnsi="Courier New" w:hint="eastAsia"/>
          <w:szCs w:val="21"/>
        </w:rPr>
        <w:t xml:space="preserve">       年 月 日</w:t>
      </w:r>
    </w:p>
    <w:p w14:paraId="3F64A75D" w14:textId="77777777" w:rsidR="00495C8E" w:rsidRDefault="00495C8E">
      <w:pPr>
        <w:ind w:firstLineChars="1200" w:firstLine="3360"/>
        <w:rPr>
          <w:rFonts w:ascii="Times New Roman" w:eastAsia="宋体" w:hAnsi="Times New Roman" w:cs="Times New Roman"/>
          <w:sz w:val="28"/>
          <w:szCs w:val="28"/>
        </w:rPr>
      </w:pPr>
    </w:p>
    <w:p w14:paraId="13757AFF" w14:textId="77777777" w:rsidR="00AC1641" w:rsidRDefault="00AC1641">
      <w:pPr>
        <w:ind w:firstLineChars="1200" w:firstLine="3360"/>
        <w:rPr>
          <w:rFonts w:ascii="Times New Roman" w:eastAsia="宋体" w:hAnsi="Times New Roman" w:cs="Times New Roman"/>
          <w:sz w:val="28"/>
          <w:szCs w:val="28"/>
        </w:rPr>
      </w:pPr>
    </w:p>
    <w:p w14:paraId="1CFC44CE" w14:textId="77777777" w:rsidR="00AC1641" w:rsidRDefault="00AC1641">
      <w:pPr>
        <w:ind w:firstLineChars="1200" w:firstLine="3360"/>
        <w:rPr>
          <w:rFonts w:ascii="Times New Roman" w:eastAsia="宋体" w:hAnsi="Times New Roman" w:cs="Times New Roman"/>
          <w:sz w:val="28"/>
          <w:szCs w:val="28"/>
        </w:rPr>
      </w:pPr>
    </w:p>
    <w:p w14:paraId="14E86735" w14:textId="77777777" w:rsidR="00AC1641" w:rsidRDefault="00AC1641">
      <w:pPr>
        <w:ind w:firstLineChars="1200" w:firstLine="3360"/>
        <w:rPr>
          <w:rFonts w:ascii="Times New Roman" w:eastAsia="宋体" w:hAnsi="Times New Roman" w:cs="Times New Roman"/>
          <w:sz w:val="28"/>
          <w:szCs w:val="28"/>
        </w:rPr>
      </w:pPr>
    </w:p>
    <w:p w14:paraId="32CC23F6" w14:textId="77777777" w:rsidR="00AC1641" w:rsidRDefault="00AC1641">
      <w:pPr>
        <w:ind w:firstLineChars="1200" w:firstLine="3360"/>
        <w:rPr>
          <w:rFonts w:ascii="Times New Roman" w:eastAsia="宋体" w:hAnsi="Times New Roman" w:cs="Times New Roman"/>
          <w:sz w:val="28"/>
          <w:szCs w:val="28"/>
        </w:rPr>
      </w:pPr>
    </w:p>
    <w:p w14:paraId="5C8C67B0" w14:textId="77777777" w:rsidR="00AC1641" w:rsidRDefault="00AC1641">
      <w:pPr>
        <w:ind w:firstLineChars="1200" w:firstLine="3360"/>
        <w:rPr>
          <w:rFonts w:ascii="Times New Roman" w:eastAsia="宋体" w:hAnsi="Times New Roman" w:cs="Times New Roman"/>
          <w:sz w:val="28"/>
          <w:szCs w:val="28"/>
        </w:rPr>
      </w:pPr>
    </w:p>
    <w:p w14:paraId="1172A42E" w14:textId="77777777" w:rsidR="00AC1641" w:rsidRDefault="00AC1641">
      <w:pPr>
        <w:ind w:firstLineChars="1200" w:firstLine="3360"/>
        <w:rPr>
          <w:rFonts w:ascii="Times New Roman" w:eastAsia="宋体" w:hAnsi="Times New Roman" w:cs="Times New Roman"/>
          <w:sz w:val="28"/>
          <w:szCs w:val="28"/>
        </w:rPr>
      </w:pPr>
    </w:p>
    <w:p w14:paraId="761138FF" w14:textId="77777777" w:rsidR="00AC1641" w:rsidRDefault="00AC1641">
      <w:pPr>
        <w:ind w:firstLineChars="1200" w:firstLine="3360"/>
        <w:rPr>
          <w:rFonts w:ascii="Times New Roman" w:eastAsia="宋体" w:hAnsi="Times New Roman" w:cs="Times New Roman"/>
          <w:sz w:val="28"/>
          <w:szCs w:val="28"/>
        </w:rPr>
      </w:pPr>
    </w:p>
    <w:p w14:paraId="0DC488FF" w14:textId="77777777" w:rsidR="00495C8E" w:rsidRDefault="007B175E">
      <w:pPr>
        <w:jc w:val="left"/>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14:paraId="47C869F1" w14:textId="77777777" w:rsidR="00495C8E" w:rsidRDefault="00495C8E">
      <w:pPr>
        <w:jc w:val="left"/>
        <w:rPr>
          <w:rFonts w:ascii="Arial" w:eastAsia="宋体" w:hAnsi="Arial" w:cs="Arial"/>
          <w:b/>
          <w:sz w:val="24"/>
          <w:szCs w:val="20"/>
        </w:rPr>
      </w:pPr>
    </w:p>
    <w:p w14:paraId="6E950B14" w14:textId="77777777" w:rsidR="00495C8E" w:rsidRPr="00AC1641" w:rsidRDefault="007B175E">
      <w:pPr>
        <w:keepNext/>
        <w:keepLines/>
        <w:spacing w:before="120" w:after="120" w:line="416" w:lineRule="auto"/>
        <w:jc w:val="center"/>
        <w:outlineLvl w:val="2"/>
        <w:rPr>
          <w:rFonts w:ascii="Times New Roman" w:eastAsia="宋体" w:hAnsi="Times New Roman" w:cs="Times New Roman"/>
          <w:b/>
          <w:bCs/>
          <w:sz w:val="32"/>
          <w:szCs w:val="32"/>
        </w:rPr>
      </w:pPr>
      <w:r w:rsidRPr="00AC1641">
        <w:rPr>
          <w:rFonts w:ascii="Times New Roman" w:eastAsia="宋体" w:hAnsi="Times New Roman" w:cs="Times New Roman" w:hint="eastAsia"/>
          <w:b/>
          <w:bCs/>
          <w:sz w:val="32"/>
          <w:szCs w:val="32"/>
        </w:rPr>
        <w:t>法定代表人证明书</w:t>
      </w:r>
    </w:p>
    <w:p w14:paraId="66D6F7DF"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14:paraId="5FF01EB8"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14:paraId="19D76A96"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14:paraId="7820CBFD"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14:paraId="1D3E9E66"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14:paraId="064F81B4"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14:paraId="332F9748"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14:paraId="43CB642C"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14:paraId="6CCEBC9B"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14:paraId="5226713B"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14:paraId="27D2C611"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14:paraId="5C0547A6" w14:textId="77777777" w:rsidR="00495C8E" w:rsidRDefault="00495C8E" w:rsidP="00AC1641">
      <w:pPr>
        <w:spacing w:line="360" w:lineRule="auto"/>
        <w:rPr>
          <w:rFonts w:ascii="Times New Roman" w:eastAsia="宋体" w:hAnsi="Times New Roman" w:cs="Times New Roman"/>
          <w:szCs w:val="21"/>
        </w:rPr>
      </w:pPr>
    </w:p>
    <w:p w14:paraId="519AA477" w14:textId="77777777" w:rsidR="00495C8E" w:rsidRDefault="007B175E" w:rsidP="00AC1641">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34A4380E" w14:textId="77777777" w:rsidR="00495C8E" w:rsidRDefault="00495C8E" w:rsidP="00AC1641">
      <w:pPr>
        <w:spacing w:line="360" w:lineRule="auto"/>
        <w:rPr>
          <w:rFonts w:ascii="宋体" w:eastAsia="宋体" w:hAnsi="宋体" w:cs="Times New Roman"/>
          <w:szCs w:val="20"/>
        </w:rPr>
      </w:pPr>
    </w:p>
    <w:p w14:paraId="1B074E39" w14:textId="77777777" w:rsidR="00495C8E" w:rsidRDefault="007B175E" w:rsidP="00AC1641">
      <w:pPr>
        <w:spacing w:line="360" w:lineRule="auto"/>
        <w:rPr>
          <w:rFonts w:ascii="宋体" w:eastAsia="宋体" w:hAnsi="宋体" w:cs="Times New Roman"/>
          <w:szCs w:val="20"/>
        </w:rPr>
      </w:pPr>
      <w:r>
        <w:rPr>
          <w:rFonts w:ascii="宋体" w:eastAsia="宋体" w:hAnsi="宋体" w:cs="Times New Roman" w:hint="eastAsia"/>
          <w:szCs w:val="20"/>
        </w:rPr>
        <w:t xml:space="preserve">                                          法定代表人（签字或盖章）：</w:t>
      </w:r>
    </w:p>
    <w:p w14:paraId="0250B215" w14:textId="77777777" w:rsidR="00495C8E" w:rsidRDefault="00495C8E" w:rsidP="00AC1641">
      <w:pPr>
        <w:spacing w:line="360" w:lineRule="auto"/>
        <w:rPr>
          <w:rFonts w:ascii="宋体" w:eastAsia="宋体" w:hAnsi="宋体" w:cs="Times New Roman"/>
          <w:szCs w:val="20"/>
        </w:rPr>
      </w:pPr>
    </w:p>
    <w:p w14:paraId="6CCC8D25" w14:textId="77777777" w:rsidR="00495C8E" w:rsidRDefault="00495C8E" w:rsidP="00AC1641">
      <w:pPr>
        <w:spacing w:line="360" w:lineRule="auto"/>
        <w:rPr>
          <w:rFonts w:ascii="宋体" w:eastAsia="宋体" w:hAnsi="宋体" w:cs="Times New Roman"/>
          <w:szCs w:val="20"/>
        </w:rPr>
      </w:pPr>
    </w:p>
    <w:p w14:paraId="7E4FA326" w14:textId="77777777" w:rsidR="00495C8E" w:rsidRDefault="00495C8E" w:rsidP="00AC1641">
      <w:pPr>
        <w:spacing w:line="360" w:lineRule="auto"/>
        <w:rPr>
          <w:rFonts w:ascii="宋体" w:eastAsia="宋体" w:hAnsi="宋体" w:cs="Times New Roman"/>
          <w:szCs w:val="20"/>
        </w:rPr>
      </w:pPr>
    </w:p>
    <w:p w14:paraId="5032F080" w14:textId="77777777" w:rsidR="00495C8E" w:rsidRDefault="007B175E" w:rsidP="00AC1641">
      <w:pPr>
        <w:spacing w:line="360" w:lineRule="auto"/>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4D41368A" w14:textId="77777777" w:rsidR="00495C8E" w:rsidRDefault="00495C8E" w:rsidP="00AC1641">
      <w:pPr>
        <w:spacing w:line="360" w:lineRule="auto"/>
        <w:rPr>
          <w:rFonts w:ascii="宋体" w:eastAsia="宋体" w:hAnsi="宋体" w:cs="Times New Roman"/>
          <w:b/>
          <w:bCs/>
          <w:sz w:val="24"/>
          <w:szCs w:val="32"/>
        </w:rPr>
      </w:pPr>
    </w:p>
    <w:p w14:paraId="59D63661" w14:textId="77777777" w:rsidR="00495C8E" w:rsidRDefault="00495C8E" w:rsidP="00AC1641">
      <w:pPr>
        <w:spacing w:line="360" w:lineRule="auto"/>
        <w:rPr>
          <w:rFonts w:ascii="宋体" w:eastAsia="宋体" w:hAnsi="宋体" w:cs="Times New Roman"/>
          <w:b/>
          <w:bCs/>
          <w:sz w:val="24"/>
          <w:szCs w:val="32"/>
        </w:rPr>
      </w:pPr>
    </w:p>
    <w:p w14:paraId="09F116CF" w14:textId="77777777" w:rsidR="00495C8E" w:rsidRDefault="00495C8E" w:rsidP="00AC1641">
      <w:pPr>
        <w:spacing w:line="360" w:lineRule="auto"/>
        <w:rPr>
          <w:rFonts w:ascii="宋体" w:eastAsia="宋体" w:hAnsi="宋体" w:cs="Times New Roman"/>
          <w:b/>
          <w:bCs/>
          <w:sz w:val="24"/>
          <w:szCs w:val="32"/>
        </w:rPr>
      </w:pPr>
    </w:p>
    <w:p w14:paraId="0104C870" w14:textId="77777777" w:rsidR="00495C8E" w:rsidRDefault="00495C8E" w:rsidP="00AC1641">
      <w:pPr>
        <w:spacing w:line="360" w:lineRule="auto"/>
        <w:rPr>
          <w:rFonts w:ascii="宋体" w:eastAsia="宋体" w:hAnsi="宋体" w:cs="Times New Roman"/>
          <w:b/>
          <w:bCs/>
          <w:sz w:val="24"/>
          <w:szCs w:val="32"/>
        </w:rPr>
      </w:pPr>
    </w:p>
    <w:p w14:paraId="2F8A1DDF" w14:textId="77777777" w:rsidR="00495C8E" w:rsidRDefault="00495C8E" w:rsidP="00AC1641">
      <w:pPr>
        <w:spacing w:line="360" w:lineRule="auto"/>
        <w:rPr>
          <w:rFonts w:ascii="宋体" w:eastAsia="宋体" w:hAnsi="宋体" w:cs="Times New Roman"/>
          <w:b/>
          <w:bCs/>
          <w:sz w:val="24"/>
          <w:szCs w:val="32"/>
        </w:rPr>
      </w:pPr>
    </w:p>
    <w:p w14:paraId="60A8BBCB" w14:textId="77777777" w:rsidR="00495C8E" w:rsidRDefault="00495C8E" w:rsidP="00AC1641">
      <w:pPr>
        <w:spacing w:line="360" w:lineRule="auto"/>
        <w:rPr>
          <w:rFonts w:ascii="宋体" w:eastAsia="宋体" w:hAnsi="宋体" w:cs="Times New Roman"/>
          <w:b/>
          <w:bCs/>
          <w:sz w:val="24"/>
          <w:szCs w:val="32"/>
        </w:rPr>
      </w:pPr>
    </w:p>
    <w:p w14:paraId="44394089" w14:textId="77777777" w:rsidR="00495C8E" w:rsidRDefault="00495C8E" w:rsidP="00AC1641">
      <w:pPr>
        <w:spacing w:line="360" w:lineRule="auto"/>
        <w:rPr>
          <w:rFonts w:ascii="宋体" w:eastAsia="宋体" w:hAnsi="宋体" w:cs="Times New Roman"/>
          <w:b/>
          <w:bCs/>
          <w:sz w:val="24"/>
          <w:szCs w:val="32"/>
        </w:rPr>
      </w:pPr>
    </w:p>
    <w:p w14:paraId="636DAB92" w14:textId="77777777" w:rsidR="00495C8E" w:rsidRDefault="007B175E">
      <w:pPr>
        <w:rPr>
          <w:rFonts w:ascii="宋体" w:eastAsia="宋体" w:hAnsi="宋体" w:cs="Times New Roman"/>
          <w:b/>
          <w:bCs/>
          <w:sz w:val="24"/>
          <w:szCs w:val="32"/>
        </w:rPr>
      </w:pPr>
      <w:r>
        <w:rPr>
          <w:rFonts w:ascii="宋体" w:eastAsia="宋体" w:hAnsi="宋体" w:cs="Times New Roman" w:hint="eastAsia"/>
          <w:b/>
          <w:bCs/>
          <w:sz w:val="24"/>
          <w:szCs w:val="32"/>
        </w:rPr>
        <w:lastRenderedPageBreak/>
        <w:t>附件3法定代表人授权书（格式）</w:t>
      </w:r>
    </w:p>
    <w:p w14:paraId="015BFE26" w14:textId="77777777" w:rsidR="00AC1641" w:rsidRDefault="00AC1641">
      <w:pPr>
        <w:rPr>
          <w:rFonts w:ascii="宋体" w:eastAsia="宋体" w:hAnsi="宋体" w:cs="Times New Roman"/>
          <w:b/>
          <w:bCs/>
          <w:sz w:val="24"/>
          <w:szCs w:val="32"/>
        </w:rPr>
      </w:pPr>
    </w:p>
    <w:p w14:paraId="41319FD1" w14:textId="77777777" w:rsidR="00495C8E" w:rsidRPr="00AC1641" w:rsidRDefault="007B175E">
      <w:pPr>
        <w:jc w:val="center"/>
        <w:rPr>
          <w:rFonts w:ascii="Arial" w:eastAsia="宋体" w:hAnsi="Arial" w:cs="Arial"/>
          <w:b/>
          <w:sz w:val="32"/>
          <w:szCs w:val="32"/>
          <w:u w:val="single"/>
        </w:rPr>
      </w:pPr>
      <w:r w:rsidRPr="00AC1641">
        <w:rPr>
          <w:rFonts w:ascii="Arial" w:eastAsia="宋体" w:hAnsi="Arial" w:cs="Arial"/>
          <w:b/>
          <w:sz w:val="32"/>
          <w:szCs w:val="32"/>
        </w:rPr>
        <w:t>法定代表人授权书</w:t>
      </w:r>
    </w:p>
    <w:p w14:paraId="27CCEE9E" w14:textId="77777777" w:rsidR="00495C8E" w:rsidRDefault="007B175E" w:rsidP="00AC1641">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14:paraId="7BEAF298" w14:textId="77777777" w:rsidR="00495C8E" w:rsidRDefault="007B175E" w:rsidP="00AC1641">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14:paraId="7F69B131" w14:textId="77777777" w:rsidR="00495C8E" w:rsidRDefault="007B175E" w:rsidP="00AC1641">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14:paraId="14BFAE4C" w14:textId="77777777" w:rsidR="00495C8E" w:rsidRDefault="007B175E" w:rsidP="00AC1641">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14:paraId="188E5914" w14:textId="77777777" w:rsidR="00495C8E" w:rsidRDefault="00495C8E" w:rsidP="00AC1641">
      <w:pPr>
        <w:tabs>
          <w:tab w:val="left" w:pos="5580"/>
        </w:tabs>
        <w:spacing w:line="360" w:lineRule="auto"/>
        <w:rPr>
          <w:rFonts w:ascii="Arial" w:eastAsia="宋体" w:hAnsi="Arial" w:cs="Arial"/>
          <w:szCs w:val="21"/>
        </w:rPr>
      </w:pPr>
    </w:p>
    <w:p w14:paraId="27FC01F9" w14:textId="77777777" w:rsidR="00495C8E" w:rsidRDefault="00495C8E" w:rsidP="00AC1641">
      <w:pPr>
        <w:tabs>
          <w:tab w:val="left" w:pos="5580"/>
        </w:tabs>
        <w:spacing w:line="360" w:lineRule="auto"/>
        <w:rPr>
          <w:rFonts w:ascii="Arial" w:eastAsia="宋体" w:hAnsi="Arial" w:cs="Arial"/>
          <w:szCs w:val="21"/>
        </w:rPr>
      </w:pPr>
    </w:p>
    <w:p w14:paraId="09E47FA8" w14:textId="77777777" w:rsidR="00495C8E" w:rsidRDefault="007B175E" w:rsidP="00AC1641">
      <w:pPr>
        <w:tabs>
          <w:tab w:val="left" w:pos="5580"/>
        </w:tabs>
        <w:spacing w:line="360" w:lineRule="auto"/>
        <w:rPr>
          <w:rFonts w:ascii="Arial" w:eastAsia="宋体" w:hAnsi="Arial" w:cs="Arial"/>
          <w:b/>
          <w:szCs w:val="21"/>
        </w:rPr>
      </w:pPr>
      <w:r>
        <w:rPr>
          <w:rFonts w:ascii="Arial" w:eastAsia="宋体" w:hAnsi="Arial" w:cs="Arial"/>
          <w:b/>
          <w:szCs w:val="21"/>
        </w:rPr>
        <w:t>附：</w:t>
      </w:r>
    </w:p>
    <w:p w14:paraId="1E020D7A" w14:textId="77777777" w:rsidR="00495C8E" w:rsidRDefault="007B175E" w:rsidP="00AC1641">
      <w:pPr>
        <w:spacing w:line="360" w:lineRule="auto"/>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4FCBB2B3" w14:textId="77777777" w:rsidR="00495C8E" w:rsidRDefault="00495C8E" w:rsidP="00AC1641">
      <w:pPr>
        <w:spacing w:line="360" w:lineRule="auto"/>
        <w:rPr>
          <w:rFonts w:ascii="宋体" w:eastAsia="宋体" w:hAnsi="宋体" w:cs="Times New Roman"/>
          <w:b/>
          <w:sz w:val="24"/>
          <w:szCs w:val="32"/>
        </w:rPr>
      </w:pPr>
    </w:p>
    <w:p w14:paraId="54934B67" w14:textId="77777777" w:rsidR="00495C8E" w:rsidRDefault="00495C8E" w:rsidP="00AC1641">
      <w:pPr>
        <w:spacing w:line="360" w:lineRule="auto"/>
        <w:rPr>
          <w:rFonts w:ascii="宋体" w:eastAsia="宋体" w:hAnsi="宋体" w:cs="Times New Roman"/>
          <w:b/>
          <w:sz w:val="24"/>
          <w:szCs w:val="32"/>
        </w:rPr>
      </w:pPr>
    </w:p>
    <w:p w14:paraId="31C0881C" w14:textId="77777777" w:rsidR="00495C8E" w:rsidRDefault="00495C8E" w:rsidP="00AC1641">
      <w:pPr>
        <w:spacing w:line="360" w:lineRule="auto"/>
        <w:rPr>
          <w:rFonts w:ascii="宋体" w:eastAsia="宋体" w:hAnsi="宋体" w:cs="Times New Roman"/>
          <w:b/>
          <w:sz w:val="24"/>
          <w:szCs w:val="32"/>
        </w:rPr>
      </w:pPr>
    </w:p>
    <w:p w14:paraId="42325DE8" w14:textId="77777777" w:rsidR="00495C8E" w:rsidRDefault="00495C8E" w:rsidP="00AC1641">
      <w:pPr>
        <w:spacing w:line="360" w:lineRule="auto"/>
        <w:rPr>
          <w:rFonts w:ascii="宋体" w:eastAsia="宋体" w:hAnsi="宋体" w:cs="Times New Roman"/>
          <w:b/>
          <w:sz w:val="24"/>
          <w:szCs w:val="32"/>
        </w:rPr>
      </w:pPr>
    </w:p>
    <w:p w14:paraId="21496EEA"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1930D47D"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01546BD9"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1EBA0C4C"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62767662"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75A86A79"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59099672"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5FDD823B" w14:textId="77777777" w:rsidR="00495C8E" w:rsidRDefault="007B175E">
      <w:pPr>
        <w:rPr>
          <w:rFonts w:ascii="宋体" w:eastAsia="宋体" w:hAnsi="宋体" w:cs="Times New Roman"/>
          <w:b/>
          <w:sz w:val="24"/>
          <w:szCs w:val="32"/>
        </w:rPr>
      </w:pPr>
      <w:r>
        <w:rPr>
          <w:rFonts w:ascii="宋体" w:eastAsia="宋体" w:hAnsi="宋体" w:cs="Times New Roman" w:hint="eastAsia"/>
          <w:b/>
          <w:sz w:val="24"/>
          <w:szCs w:val="32"/>
        </w:rPr>
        <w:lastRenderedPageBreak/>
        <w:t>附件</w:t>
      </w:r>
      <w:r>
        <w:rPr>
          <w:rFonts w:ascii="宋体" w:eastAsia="宋体" w:hAnsi="宋体" w:cs="Times New Roman"/>
          <w:b/>
          <w:sz w:val="24"/>
          <w:szCs w:val="32"/>
        </w:rPr>
        <w:t>4</w:t>
      </w:r>
    </w:p>
    <w:p w14:paraId="4FDA0413" w14:textId="77777777" w:rsidR="00495C8E" w:rsidRDefault="00495C8E">
      <w:pPr>
        <w:rPr>
          <w:rFonts w:ascii="宋体" w:eastAsia="宋体" w:hAnsi="宋体" w:cs="Times New Roman"/>
          <w:b/>
          <w:sz w:val="24"/>
          <w:szCs w:val="32"/>
        </w:rPr>
      </w:pPr>
    </w:p>
    <w:p w14:paraId="79DB234B" w14:textId="77777777" w:rsidR="00495C8E" w:rsidRDefault="007B175E">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14:paraId="66E5DEA4" w14:textId="77777777" w:rsidR="00495C8E" w:rsidRDefault="00495C8E">
      <w:pPr>
        <w:spacing w:before="120" w:after="120"/>
        <w:rPr>
          <w:rFonts w:ascii="Times New Roman" w:eastAsia="宋体" w:hAnsi="Times New Roman" w:cs="Times New Roman"/>
          <w:szCs w:val="20"/>
        </w:rPr>
      </w:pPr>
    </w:p>
    <w:p w14:paraId="1B9B3716" w14:textId="77777777" w:rsidR="00495C8E" w:rsidRDefault="007B175E">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495C8E" w14:paraId="21E78A38" w14:textId="77777777">
        <w:trPr>
          <w:cantSplit/>
          <w:trHeight w:val="648"/>
        </w:trPr>
        <w:tc>
          <w:tcPr>
            <w:tcW w:w="710" w:type="dxa"/>
            <w:vAlign w:val="center"/>
          </w:tcPr>
          <w:p w14:paraId="2C9D03FC"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14:paraId="1EAEAED8"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14:paraId="2E765535"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14:paraId="0CAFA9B3"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14:paraId="4A0DEA87"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14:paraId="12EB2738"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624C5194"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24E28A7C"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495C8E" w14:paraId="08435366" w14:textId="77777777">
        <w:trPr>
          <w:cantSplit/>
          <w:trHeight w:val="778"/>
        </w:trPr>
        <w:tc>
          <w:tcPr>
            <w:tcW w:w="710" w:type="dxa"/>
            <w:vAlign w:val="center"/>
          </w:tcPr>
          <w:p w14:paraId="4AAE51A5" w14:textId="77777777" w:rsidR="00495C8E" w:rsidRDefault="00495C8E">
            <w:pPr>
              <w:spacing w:before="120" w:after="120"/>
              <w:rPr>
                <w:rFonts w:ascii="Times New Roman" w:eastAsia="宋体" w:hAnsi="Times New Roman" w:cs="Times New Roman"/>
                <w:szCs w:val="20"/>
              </w:rPr>
            </w:pPr>
          </w:p>
        </w:tc>
        <w:tc>
          <w:tcPr>
            <w:tcW w:w="708" w:type="dxa"/>
            <w:vAlign w:val="center"/>
          </w:tcPr>
          <w:p w14:paraId="1C7F15D6" w14:textId="77777777" w:rsidR="00495C8E" w:rsidRDefault="00495C8E">
            <w:pPr>
              <w:spacing w:before="120" w:after="120"/>
              <w:rPr>
                <w:rFonts w:ascii="Times New Roman" w:eastAsia="宋体" w:hAnsi="Times New Roman" w:cs="Times New Roman"/>
                <w:szCs w:val="20"/>
              </w:rPr>
            </w:pPr>
          </w:p>
        </w:tc>
        <w:tc>
          <w:tcPr>
            <w:tcW w:w="1163" w:type="dxa"/>
            <w:vAlign w:val="center"/>
          </w:tcPr>
          <w:p w14:paraId="527585FD" w14:textId="77777777" w:rsidR="00495C8E" w:rsidRDefault="00495C8E">
            <w:pPr>
              <w:spacing w:before="120" w:after="120"/>
              <w:rPr>
                <w:rFonts w:ascii="Times New Roman" w:eastAsia="宋体" w:hAnsi="Times New Roman" w:cs="Times New Roman"/>
                <w:szCs w:val="20"/>
              </w:rPr>
            </w:pPr>
          </w:p>
        </w:tc>
        <w:tc>
          <w:tcPr>
            <w:tcW w:w="2023" w:type="dxa"/>
            <w:vAlign w:val="center"/>
          </w:tcPr>
          <w:p w14:paraId="01A20D30" w14:textId="77777777" w:rsidR="00495C8E" w:rsidRDefault="00495C8E">
            <w:pPr>
              <w:spacing w:before="120" w:after="120"/>
              <w:rPr>
                <w:rFonts w:ascii="Times New Roman" w:eastAsia="宋体" w:hAnsi="Times New Roman" w:cs="Times New Roman"/>
                <w:szCs w:val="20"/>
              </w:rPr>
            </w:pPr>
          </w:p>
        </w:tc>
        <w:tc>
          <w:tcPr>
            <w:tcW w:w="2520" w:type="dxa"/>
            <w:vAlign w:val="center"/>
          </w:tcPr>
          <w:p w14:paraId="40E0887C" w14:textId="77777777" w:rsidR="00495C8E" w:rsidRDefault="00495C8E">
            <w:pPr>
              <w:spacing w:before="120" w:after="120"/>
              <w:rPr>
                <w:rFonts w:ascii="Times New Roman" w:eastAsia="宋体" w:hAnsi="Times New Roman" w:cs="Times New Roman"/>
                <w:szCs w:val="20"/>
              </w:rPr>
            </w:pPr>
          </w:p>
        </w:tc>
        <w:tc>
          <w:tcPr>
            <w:tcW w:w="957" w:type="dxa"/>
            <w:vAlign w:val="center"/>
          </w:tcPr>
          <w:p w14:paraId="00E0D0AC" w14:textId="77777777" w:rsidR="00495C8E" w:rsidRDefault="00495C8E">
            <w:pPr>
              <w:spacing w:before="120" w:after="120"/>
              <w:rPr>
                <w:rFonts w:ascii="Times New Roman" w:eastAsia="宋体" w:hAnsi="Times New Roman" w:cs="Times New Roman"/>
                <w:szCs w:val="20"/>
              </w:rPr>
            </w:pPr>
          </w:p>
        </w:tc>
        <w:tc>
          <w:tcPr>
            <w:tcW w:w="1134" w:type="dxa"/>
            <w:vAlign w:val="center"/>
          </w:tcPr>
          <w:p w14:paraId="4BB20A56" w14:textId="77777777" w:rsidR="00495C8E" w:rsidRDefault="00495C8E">
            <w:pPr>
              <w:spacing w:before="120" w:after="120"/>
              <w:rPr>
                <w:rFonts w:ascii="Times New Roman" w:eastAsia="宋体" w:hAnsi="Times New Roman" w:cs="Times New Roman"/>
                <w:szCs w:val="20"/>
              </w:rPr>
            </w:pPr>
          </w:p>
        </w:tc>
      </w:tr>
      <w:tr w:rsidR="00495C8E" w14:paraId="15B29968" w14:textId="77777777">
        <w:trPr>
          <w:cantSplit/>
          <w:trHeight w:val="778"/>
        </w:trPr>
        <w:tc>
          <w:tcPr>
            <w:tcW w:w="710" w:type="dxa"/>
            <w:vAlign w:val="center"/>
          </w:tcPr>
          <w:p w14:paraId="19E319F1" w14:textId="77777777" w:rsidR="00495C8E" w:rsidRDefault="00495C8E">
            <w:pPr>
              <w:spacing w:before="120" w:after="120"/>
              <w:rPr>
                <w:rFonts w:ascii="Times New Roman" w:eastAsia="宋体" w:hAnsi="Times New Roman" w:cs="Times New Roman"/>
                <w:szCs w:val="20"/>
              </w:rPr>
            </w:pPr>
          </w:p>
        </w:tc>
        <w:tc>
          <w:tcPr>
            <w:tcW w:w="708" w:type="dxa"/>
            <w:vAlign w:val="center"/>
          </w:tcPr>
          <w:p w14:paraId="3866FAA2" w14:textId="77777777" w:rsidR="00495C8E" w:rsidRDefault="00495C8E">
            <w:pPr>
              <w:spacing w:before="120" w:after="120"/>
              <w:rPr>
                <w:rFonts w:ascii="Times New Roman" w:eastAsia="宋体" w:hAnsi="Times New Roman" w:cs="Times New Roman"/>
                <w:szCs w:val="20"/>
              </w:rPr>
            </w:pPr>
          </w:p>
        </w:tc>
        <w:tc>
          <w:tcPr>
            <w:tcW w:w="1163" w:type="dxa"/>
            <w:vAlign w:val="center"/>
          </w:tcPr>
          <w:p w14:paraId="61A9E8A6" w14:textId="77777777" w:rsidR="00495C8E" w:rsidRDefault="00495C8E">
            <w:pPr>
              <w:spacing w:before="120" w:after="120"/>
              <w:rPr>
                <w:rFonts w:ascii="Times New Roman" w:eastAsia="宋体" w:hAnsi="Times New Roman" w:cs="Times New Roman"/>
                <w:szCs w:val="20"/>
              </w:rPr>
            </w:pPr>
          </w:p>
        </w:tc>
        <w:tc>
          <w:tcPr>
            <w:tcW w:w="2023" w:type="dxa"/>
            <w:vAlign w:val="center"/>
          </w:tcPr>
          <w:p w14:paraId="4E4F134D" w14:textId="77777777" w:rsidR="00495C8E" w:rsidRDefault="00495C8E">
            <w:pPr>
              <w:spacing w:before="120" w:after="120"/>
              <w:rPr>
                <w:rFonts w:ascii="Times New Roman" w:eastAsia="宋体" w:hAnsi="Times New Roman" w:cs="Times New Roman"/>
                <w:szCs w:val="20"/>
              </w:rPr>
            </w:pPr>
          </w:p>
        </w:tc>
        <w:tc>
          <w:tcPr>
            <w:tcW w:w="2520" w:type="dxa"/>
            <w:vAlign w:val="center"/>
          </w:tcPr>
          <w:p w14:paraId="4AA4597F" w14:textId="77777777" w:rsidR="00495C8E" w:rsidRDefault="00495C8E">
            <w:pPr>
              <w:adjustRightInd w:val="0"/>
              <w:snapToGrid w:val="0"/>
              <w:rPr>
                <w:rFonts w:ascii="Times New Roman" w:eastAsia="宋体" w:hAnsi="Times New Roman" w:cs="Times New Roman"/>
                <w:szCs w:val="20"/>
              </w:rPr>
            </w:pPr>
          </w:p>
        </w:tc>
        <w:tc>
          <w:tcPr>
            <w:tcW w:w="957" w:type="dxa"/>
            <w:vAlign w:val="center"/>
          </w:tcPr>
          <w:p w14:paraId="1E0A45E4" w14:textId="77777777" w:rsidR="00495C8E" w:rsidRDefault="00495C8E">
            <w:pPr>
              <w:spacing w:before="120" w:after="120"/>
              <w:rPr>
                <w:rFonts w:ascii="Times New Roman" w:eastAsia="宋体" w:hAnsi="Times New Roman" w:cs="Times New Roman"/>
                <w:szCs w:val="20"/>
              </w:rPr>
            </w:pPr>
          </w:p>
        </w:tc>
        <w:tc>
          <w:tcPr>
            <w:tcW w:w="1134" w:type="dxa"/>
            <w:vAlign w:val="center"/>
          </w:tcPr>
          <w:p w14:paraId="0B27ECC3" w14:textId="77777777" w:rsidR="00495C8E" w:rsidRDefault="00495C8E">
            <w:pPr>
              <w:spacing w:before="120" w:after="120"/>
              <w:rPr>
                <w:rFonts w:ascii="Times New Roman" w:eastAsia="宋体" w:hAnsi="Times New Roman" w:cs="Times New Roman"/>
                <w:szCs w:val="20"/>
              </w:rPr>
            </w:pPr>
          </w:p>
        </w:tc>
      </w:tr>
      <w:tr w:rsidR="00495C8E" w14:paraId="4529DB69" w14:textId="77777777">
        <w:trPr>
          <w:cantSplit/>
          <w:trHeight w:val="778"/>
        </w:trPr>
        <w:tc>
          <w:tcPr>
            <w:tcW w:w="710" w:type="dxa"/>
            <w:vAlign w:val="center"/>
          </w:tcPr>
          <w:p w14:paraId="7FB3F6D4" w14:textId="77777777" w:rsidR="00495C8E" w:rsidRDefault="00495C8E">
            <w:pPr>
              <w:spacing w:before="120" w:after="120"/>
              <w:rPr>
                <w:rFonts w:ascii="Times New Roman" w:eastAsia="宋体" w:hAnsi="Times New Roman" w:cs="Times New Roman"/>
                <w:szCs w:val="20"/>
              </w:rPr>
            </w:pPr>
          </w:p>
        </w:tc>
        <w:tc>
          <w:tcPr>
            <w:tcW w:w="708" w:type="dxa"/>
            <w:vAlign w:val="center"/>
          </w:tcPr>
          <w:p w14:paraId="3611313B" w14:textId="77777777" w:rsidR="00495C8E" w:rsidRDefault="00495C8E">
            <w:pPr>
              <w:spacing w:before="120" w:after="120"/>
              <w:rPr>
                <w:rFonts w:ascii="Times New Roman" w:eastAsia="宋体" w:hAnsi="Times New Roman" w:cs="Times New Roman"/>
                <w:szCs w:val="20"/>
              </w:rPr>
            </w:pPr>
          </w:p>
        </w:tc>
        <w:tc>
          <w:tcPr>
            <w:tcW w:w="1163" w:type="dxa"/>
            <w:vAlign w:val="center"/>
          </w:tcPr>
          <w:p w14:paraId="4C9A74FB" w14:textId="77777777" w:rsidR="00495C8E" w:rsidRDefault="00495C8E">
            <w:pPr>
              <w:spacing w:before="120" w:after="120"/>
              <w:rPr>
                <w:rFonts w:ascii="Times New Roman" w:eastAsia="宋体" w:hAnsi="Times New Roman" w:cs="Times New Roman"/>
                <w:szCs w:val="20"/>
              </w:rPr>
            </w:pPr>
          </w:p>
        </w:tc>
        <w:tc>
          <w:tcPr>
            <w:tcW w:w="2023" w:type="dxa"/>
            <w:vAlign w:val="center"/>
          </w:tcPr>
          <w:p w14:paraId="5C86A523" w14:textId="77777777" w:rsidR="00495C8E" w:rsidRDefault="00495C8E">
            <w:pPr>
              <w:spacing w:before="120" w:after="120"/>
              <w:rPr>
                <w:rFonts w:ascii="Times New Roman" w:eastAsia="宋体" w:hAnsi="Times New Roman" w:cs="Times New Roman"/>
                <w:szCs w:val="20"/>
              </w:rPr>
            </w:pPr>
          </w:p>
        </w:tc>
        <w:tc>
          <w:tcPr>
            <w:tcW w:w="2520" w:type="dxa"/>
            <w:vAlign w:val="center"/>
          </w:tcPr>
          <w:p w14:paraId="347A1565" w14:textId="77777777" w:rsidR="00495C8E" w:rsidRDefault="00495C8E">
            <w:pPr>
              <w:spacing w:before="120" w:after="120"/>
              <w:rPr>
                <w:rFonts w:ascii="Times New Roman" w:eastAsia="宋体" w:hAnsi="Times New Roman" w:cs="Times New Roman"/>
                <w:szCs w:val="20"/>
              </w:rPr>
            </w:pPr>
          </w:p>
        </w:tc>
        <w:tc>
          <w:tcPr>
            <w:tcW w:w="957" w:type="dxa"/>
            <w:vAlign w:val="center"/>
          </w:tcPr>
          <w:p w14:paraId="4A9389D3" w14:textId="77777777" w:rsidR="00495C8E" w:rsidRDefault="00495C8E">
            <w:pPr>
              <w:spacing w:before="120" w:after="120"/>
              <w:rPr>
                <w:rFonts w:ascii="Times New Roman" w:eastAsia="宋体" w:hAnsi="Times New Roman" w:cs="Times New Roman"/>
                <w:szCs w:val="20"/>
              </w:rPr>
            </w:pPr>
          </w:p>
        </w:tc>
        <w:tc>
          <w:tcPr>
            <w:tcW w:w="1134" w:type="dxa"/>
            <w:vAlign w:val="center"/>
          </w:tcPr>
          <w:p w14:paraId="191B3E18" w14:textId="77777777" w:rsidR="00495C8E" w:rsidRDefault="00495C8E">
            <w:pPr>
              <w:spacing w:before="120" w:after="120"/>
              <w:rPr>
                <w:rFonts w:ascii="Times New Roman" w:eastAsia="宋体" w:hAnsi="Times New Roman" w:cs="Times New Roman"/>
                <w:szCs w:val="20"/>
              </w:rPr>
            </w:pPr>
          </w:p>
        </w:tc>
      </w:tr>
      <w:tr w:rsidR="00495C8E" w14:paraId="0CB68F02" w14:textId="77777777">
        <w:trPr>
          <w:cantSplit/>
          <w:trHeight w:val="778"/>
        </w:trPr>
        <w:tc>
          <w:tcPr>
            <w:tcW w:w="710" w:type="dxa"/>
            <w:vAlign w:val="center"/>
          </w:tcPr>
          <w:p w14:paraId="71D329ED" w14:textId="77777777" w:rsidR="00495C8E" w:rsidRDefault="00495C8E">
            <w:pPr>
              <w:spacing w:before="120" w:after="120"/>
              <w:rPr>
                <w:rFonts w:ascii="Times New Roman" w:eastAsia="宋体" w:hAnsi="Times New Roman" w:cs="Times New Roman"/>
                <w:szCs w:val="20"/>
              </w:rPr>
            </w:pPr>
          </w:p>
        </w:tc>
        <w:tc>
          <w:tcPr>
            <w:tcW w:w="708" w:type="dxa"/>
            <w:vAlign w:val="center"/>
          </w:tcPr>
          <w:p w14:paraId="4CFC60AF" w14:textId="77777777" w:rsidR="00495C8E" w:rsidRDefault="00495C8E">
            <w:pPr>
              <w:spacing w:before="120" w:after="120"/>
              <w:rPr>
                <w:rFonts w:ascii="Times New Roman" w:eastAsia="宋体" w:hAnsi="Times New Roman" w:cs="Times New Roman"/>
                <w:szCs w:val="20"/>
              </w:rPr>
            </w:pPr>
          </w:p>
        </w:tc>
        <w:tc>
          <w:tcPr>
            <w:tcW w:w="1163" w:type="dxa"/>
            <w:vAlign w:val="center"/>
          </w:tcPr>
          <w:p w14:paraId="0915EF85" w14:textId="77777777" w:rsidR="00495C8E" w:rsidRDefault="00495C8E">
            <w:pPr>
              <w:spacing w:before="120" w:after="120"/>
              <w:rPr>
                <w:rFonts w:ascii="Times New Roman" w:eastAsia="宋体" w:hAnsi="Times New Roman" w:cs="Times New Roman"/>
                <w:szCs w:val="20"/>
              </w:rPr>
            </w:pPr>
          </w:p>
        </w:tc>
        <w:tc>
          <w:tcPr>
            <w:tcW w:w="2023" w:type="dxa"/>
            <w:vAlign w:val="center"/>
          </w:tcPr>
          <w:p w14:paraId="299281E8" w14:textId="77777777" w:rsidR="00495C8E" w:rsidRDefault="00495C8E">
            <w:pPr>
              <w:spacing w:before="120" w:after="120"/>
              <w:rPr>
                <w:rFonts w:ascii="Times New Roman" w:eastAsia="宋体" w:hAnsi="Times New Roman" w:cs="Times New Roman"/>
                <w:szCs w:val="20"/>
              </w:rPr>
            </w:pPr>
          </w:p>
        </w:tc>
        <w:tc>
          <w:tcPr>
            <w:tcW w:w="2520" w:type="dxa"/>
            <w:vAlign w:val="center"/>
          </w:tcPr>
          <w:p w14:paraId="748E6AC8" w14:textId="77777777" w:rsidR="00495C8E" w:rsidRDefault="00495C8E">
            <w:pPr>
              <w:spacing w:before="120" w:after="120"/>
              <w:rPr>
                <w:rFonts w:ascii="Times New Roman" w:eastAsia="宋体" w:hAnsi="Times New Roman" w:cs="Times New Roman"/>
                <w:szCs w:val="20"/>
              </w:rPr>
            </w:pPr>
          </w:p>
        </w:tc>
        <w:tc>
          <w:tcPr>
            <w:tcW w:w="957" w:type="dxa"/>
            <w:vAlign w:val="center"/>
          </w:tcPr>
          <w:p w14:paraId="16A38221" w14:textId="77777777" w:rsidR="00495C8E" w:rsidRDefault="00495C8E">
            <w:pPr>
              <w:spacing w:before="120" w:after="120"/>
              <w:rPr>
                <w:rFonts w:ascii="Times New Roman" w:eastAsia="宋体" w:hAnsi="Times New Roman" w:cs="Times New Roman"/>
                <w:szCs w:val="20"/>
              </w:rPr>
            </w:pPr>
          </w:p>
        </w:tc>
        <w:tc>
          <w:tcPr>
            <w:tcW w:w="1134" w:type="dxa"/>
            <w:vAlign w:val="center"/>
          </w:tcPr>
          <w:p w14:paraId="19C3EF0D" w14:textId="77777777" w:rsidR="00495C8E" w:rsidRDefault="00495C8E">
            <w:pPr>
              <w:spacing w:before="120" w:after="120"/>
              <w:rPr>
                <w:rFonts w:ascii="Times New Roman" w:eastAsia="宋体" w:hAnsi="Times New Roman" w:cs="Times New Roman"/>
                <w:szCs w:val="20"/>
              </w:rPr>
            </w:pPr>
          </w:p>
        </w:tc>
      </w:tr>
      <w:tr w:rsidR="00495C8E" w14:paraId="52AAA68E" w14:textId="77777777">
        <w:trPr>
          <w:cantSplit/>
          <w:trHeight w:val="778"/>
        </w:trPr>
        <w:tc>
          <w:tcPr>
            <w:tcW w:w="710" w:type="dxa"/>
            <w:vAlign w:val="center"/>
          </w:tcPr>
          <w:p w14:paraId="5298E591" w14:textId="77777777" w:rsidR="00495C8E" w:rsidRDefault="00495C8E">
            <w:pPr>
              <w:spacing w:before="120" w:after="120"/>
              <w:rPr>
                <w:rFonts w:ascii="Times New Roman" w:eastAsia="宋体" w:hAnsi="Times New Roman" w:cs="Times New Roman"/>
                <w:szCs w:val="20"/>
              </w:rPr>
            </w:pPr>
          </w:p>
        </w:tc>
        <w:tc>
          <w:tcPr>
            <w:tcW w:w="708" w:type="dxa"/>
            <w:vAlign w:val="center"/>
          </w:tcPr>
          <w:p w14:paraId="4EABBB19" w14:textId="77777777" w:rsidR="00495C8E" w:rsidRDefault="00495C8E">
            <w:pPr>
              <w:spacing w:before="120" w:after="120"/>
              <w:rPr>
                <w:rFonts w:ascii="Times New Roman" w:eastAsia="宋体" w:hAnsi="Times New Roman" w:cs="Times New Roman"/>
                <w:szCs w:val="20"/>
              </w:rPr>
            </w:pPr>
          </w:p>
        </w:tc>
        <w:tc>
          <w:tcPr>
            <w:tcW w:w="1163" w:type="dxa"/>
            <w:vAlign w:val="center"/>
          </w:tcPr>
          <w:p w14:paraId="2D359C9A" w14:textId="77777777" w:rsidR="00495C8E" w:rsidRDefault="00495C8E">
            <w:pPr>
              <w:spacing w:before="120" w:after="120"/>
              <w:rPr>
                <w:rFonts w:ascii="Times New Roman" w:eastAsia="宋体" w:hAnsi="Times New Roman" w:cs="Times New Roman"/>
                <w:szCs w:val="20"/>
              </w:rPr>
            </w:pPr>
          </w:p>
        </w:tc>
        <w:tc>
          <w:tcPr>
            <w:tcW w:w="2023" w:type="dxa"/>
            <w:vAlign w:val="center"/>
          </w:tcPr>
          <w:p w14:paraId="7CC596B5" w14:textId="77777777" w:rsidR="00495C8E" w:rsidRDefault="00495C8E">
            <w:pPr>
              <w:spacing w:before="120" w:after="120"/>
              <w:rPr>
                <w:rFonts w:ascii="Times New Roman" w:eastAsia="宋体" w:hAnsi="Times New Roman" w:cs="Times New Roman"/>
                <w:szCs w:val="20"/>
              </w:rPr>
            </w:pPr>
          </w:p>
        </w:tc>
        <w:tc>
          <w:tcPr>
            <w:tcW w:w="2520" w:type="dxa"/>
            <w:vAlign w:val="center"/>
          </w:tcPr>
          <w:p w14:paraId="4333AAFE" w14:textId="77777777" w:rsidR="00495C8E" w:rsidRDefault="00495C8E">
            <w:pPr>
              <w:spacing w:before="120" w:after="120"/>
              <w:rPr>
                <w:rFonts w:ascii="Times New Roman" w:eastAsia="宋体" w:hAnsi="Times New Roman" w:cs="Times New Roman"/>
                <w:szCs w:val="20"/>
              </w:rPr>
            </w:pPr>
          </w:p>
        </w:tc>
        <w:tc>
          <w:tcPr>
            <w:tcW w:w="957" w:type="dxa"/>
            <w:vAlign w:val="center"/>
          </w:tcPr>
          <w:p w14:paraId="3033BB40" w14:textId="77777777" w:rsidR="00495C8E" w:rsidRDefault="00495C8E">
            <w:pPr>
              <w:spacing w:before="120" w:after="120"/>
              <w:rPr>
                <w:rFonts w:ascii="Times New Roman" w:eastAsia="宋体" w:hAnsi="Times New Roman" w:cs="Times New Roman"/>
                <w:szCs w:val="20"/>
              </w:rPr>
            </w:pPr>
          </w:p>
        </w:tc>
        <w:tc>
          <w:tcPr>
            <w:tcW w:w="1134" w:type="dxa"/>
            <w:vAlign w:val="center"/>
          </w:tcPr>
          <w:p w14:paraId="4BA34C15" w14:textId="77777777" w:rsidR="00495C8E" w:rsidRDefault="00495C8E">
            <w:pPr>
              <w:spacing w:before="120" w:after="120"/>
              <w:rPr>
                <w:rFonts w:ascii="Times New Roman" w:eastAsia="宋体" w:hAnsi="Times New Roman" w:cs="Times New Roman"/>
                <w:szCs w:val="20"/>
              </w:rPr>
            </w:pPr>
          </w:p>
        </w:tc>
      </w:tr>
    </w:tbl>
    <w:p w14:paraId="77C4891F" w14:textId="77777777" w:rsidR="00495C8E" w:rsidRDefault="007B175E" w:rsidP="00AC1641">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49CD6DE9" w14:textId="77777777" w:rsidR="00495C8E" w:rsidRDefault="007B175E" w:rsidP="00AC1641">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68FE6307" w14:textId="77777777" w:rsidR="00495C8E" w:rsidRDefault="00495C8E" w:rsidP="00AC1641">
      <w:pPr>
        <w:spacing w:line="360" w:lineRule="auto"/>
        <w:rPr>
          <w:rFonts w:ascii="Arial" w:eastAsia="宋体" w:hAnsi="Arial" w:cs="Arial"/>
          <w:szCs w:val="21"/>
        </w:rPr>
      </w:pPr>
    </w:p>
    <w:p w14:paraId="0229E627" w14:textId="77777777"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1C6F1B25" w14:textId="77777777" w:rsidR="00495C8E" w:rsidRDefault="007B175E" w:rsidP="00AC1641">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sidR="00AC1641">
        <w:rPr>
          <w:rFonts w:ascii="Arial" w:eastAsia="宋体" w:hAnsi="Arial" w:cs="Arial" w:hint="eastAsia"/>
          <w:szCs w:val="21"/>
          <w:u w:val="single"/>
        </w:rPr>
        <w:t xml:space="preserve">           </w:t>
      </w:r>
    </w:p>
    <w:p w14:paraId="6D711E07" w14:textId="77777777" w:rsidR="00495C8E" w:rsidRDefault="00495C8E">
      <w:pPr>
        <w:rPr>
          <w:rFonts w:ascii="Times New Roman" w:eastAsia="宋体" w:hAnsi="Times New Roman" w:cs="Times New Roman"/>
          <w:szCs w:val="20"/>
        </w:rPr>
      </w:pPr>
    </w:p>
    <w:p w14:paraId="2799DD3E" w14:textId="77777777" w:rsidR="00495C8E" w:rsidRDefault="00495C8E">
      <w:pPr>
        <w:spacing w:before="120"/>
        <w:jc w:val="center"/>
        <w:outlineLvl w:val="0"/>
        <w:rPr>
          <w:rFonts w:ascii="Times New Roman" w:eastAsia="宋体" w:hAnsi="Times New Roman" w:cs="Times New Roman"/>
          <w:b/>
          <w:szCs w:val="20"/>
        </w:rPr>
      </w:pPr>
      <w:bookmarkStart w:id="1" w:name="_Toc233001761"/>
    </w:p>
    <w:p w14:paraId="54C9602D" w14:textId="77777777" w:rsidR="00495C8E" w:rsidRDefault="00495C8E">
      <w:pPr>
        <w:spacing w:before="120"/>
        <w:jc w:val="center"/>
        <w:outlineLvl w:val="0"/>
        <w:rPr>
          <w:rFonts w:ascii="Times New Roman" w:eastAsia="宋体" w:hAnsi="Times New Roman" w:cs="Times New Roman"/>
          <w:b/>
          <w:szCs w:val="20"/>
        </w:rPr>
      </w:pPr>
    </w:p>
    <w:p w14:paraId="4C7B7138" w14:textId="77777777" w:rsidR="00495C8E" w:rsidRDefault="00495C8E">
      <w:pPr>
        <w:spacing w:before="120"/>
        <w:jc w:val="center"/>
        <w:outlineLvl w:val="0"/>
        <w:rPr>
          <w:rFonts w:ascii="Times New Roman" w:eastAsia="宋体" w:hAnsi="Times New Roman" w:cs="Times New Roman"/>
          <w:b/>
          <w:szCs w:val="20"/>
        </w:rPr>
      </w:pPr>
    </w:p>
    <w:p w14:paraId="36B34723" w14:textId="77777777" w:rsidR="00495C8E" w:rsidRDefault="00495C8E">
      <w:pPr>
        <w:spacing w:before="120"/>
        <w:jc w:val="center"/>
        <w:outlineLvl w:val="0"/>
        <w:rPr>
          <w:rFonts w:ascii="Times New Roman" w:eastAsia="宋体" w:hAnsi="Times New Roman" w:cs="Times New Roman"/>
          <w:b/>
          <w:szCs w:val="20"/>
        </w:rPr>
      </w:pPr>
    </w:p>
    <w:p w14:paraId="16BCE2BC" w14:textId="77777777" w:rsidR="00495C8E" w:rsidRDefault="00495C8E">
      <w:pPr>
        <w:spacing w:before="120"/>
        <w:jc w:val="center"/>
        <w:outlineLvl w:val="0"/>
        <w:rPr>
          <w:rFonts w:ascii="Times New Roman" w:eastAsia="宋体" w:hAnsi="Times New Roman" w:cs="Times New Roman"/>
          <w:b/>
          <w:szCs w:val="20"/>
        </w:rPr>
      </w:pPr>
    </w:p>
    <w:p w14:paraId="6752F1AE" w14:textId="77777777" w:rsidR="00495C8E" w:rsidRDefault="00495C8E">
      <w:pPr>
        <w:spacing w:before="120"/>
        <w:jc w:val="center"/>
        <w:outlineLvl w:val="0"/>
        <w:rPr>
          <w:rFonts w:ascii="Times New Roman" w:eastAsia="宋体" w:hAnsi="Times New Roman" w:cs="Times New Roman"/>
          <w:b/>
          <w:szCs w:val="20"/>
        </w:rPr>
      </w:pPr>
    </w:p>
    <w:p w14:paraId="740E8091" w14:textId="77777777" w:rsidR="00495C8E" w:rsidRDefault="00495C8E">
      <w:pPr>
        <w:spacing w:before="120"/>
        <w:jc w:val="center"/>
        <w:outlineLvl w:val="0"/>
        <w:rPr>
          <w:rFonts w:ascii="Times New Roman" w:eastAsia="宋体" w:hAnsi="Times New Roman" w:cs="Times New Roman"/>
          <w:b/>
          <w:szCs w:val="20"/>
        </w:rPr>
      </w:pPr>
    </w:p>
    <w:p w14:paraId="6B672B24" w14:textId="77777777" w:rsidR="00495C8E" w:rsidRDefault="00495C8E">
      <w:pPr>
        <w:spacing w:before="120"/>
        <w:jc w:val="center"/>
        <w:outlineLvl w:val="0"/>
        <w:rPr>
          <w:rFonts w:ascii="Times New Roman" w:eastAsia="宋体" w:hAnsi="Times New Roman" w:cs="Times New Roman"/>
          <w:b/>
          <w:szCs w:val="20"/>
        </w:rPr>
      </w:pPr>
    </w:p>
    <w:p w14:paraId="6FEEF6A4" w14:textId="77777777" w:rsidR="00495C8E" w:rsidRDefault="007B175E">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14:paraId="3D78E771" w14:textId="77777777" w:rsidR="00495C8E" w:rsidRDefault="00495C8E">
      <w:pPr>
        <w:jc w:val="center"/>
        <w:rPr>
          <w:rFonts w:ascii="Times New Roman" w:eastAsia="宋体" w:hAnsi="Times New Roman" w:cs="Times New Roman"/>
          <w:szCs w:val="20"/>
        </w:rPr>
      </w:pPr>
    </w:p>
    <w:p w14:paraId="6253A940" w14:textId="77777777" w:rsidR="00495C8E" w:rsidRDefault="007B175E">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495C8E" w14:paraId="69AD1F7E" w14:textId="77777777">
        <w:trPr>
          <w:trHeight w:val="820"/>
          <w:jc w:val="center"/>
        </w:trPr>
        <w:tc>
          <w:tcPr>
            <w:tcW w:w="828" w:type="dxa"/>
            <w:vAlign w:val="center"/>
          </w:tcPr>
          <w:p w14:paraId="3E90D5DD" w14:textId="77777777"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14:paraId="5569626A" w14:textId="77777777"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14:paraId="46F16243" w14:textId="77777777"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14:paraId="35537171" w14:textId="77777777" w:rsidR="00495C8E" w:rsidRDefault="007B175E">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14:paraId="5D33D25E" w14:textId="77777777" w:rsidR="00495C8E" w:rsidRDefault="007B175E">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14:paraId="281A4394" w14:textId="77777777"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129F6008" w14:textId="77777777"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0733CF87" w14:textId="77777777" w:rsidR="00495C8E" w:rsidRDefault="007B175E">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495C8E" w14:paraId="1754BB65" w14:textId="77777777">
        <w:trPr>
          <w:trHeight w:val="740"/>
          <w:jc w:val="center"/>
        </w:trPr>
        <w:tc>
          <w:tcPr>
            <w:tcW w:w="828" w:type="dxa"/>
            <w:vAlign w:val="center"/>
          </w:tcPr>
          <w:p w14:paraId="319E207B" w14:textId="77777777" w:rsidR="00495C8E" w:rsidRDefault="00495C8E">
            <w:pPr>
              <w:rPr>
                <w:rFonts w:ascii="Times New Roman" w:eastAsia="宋体" w:hAnsi="Times New Roman" w:cs="Times New Roman"/>
                <w:szCs w:val="20"/>
              </w:rPr>
            </w:pPr>
          </w:p>
        </w:tc>
        <w:tc>
          <w:tcPr>
            <w:tcW w:w="1609" w:type="dxa"/>
            <w:vAlign w:val="center"/>
          </w:tcPr>
          <w:p w14:paraId="1A50E441" w14:textId="77777777" w:rsidR="00495C8E" w:rsidRDefault="00495C8E">
            <w:pPr>
              <w:rPr>
                <w:rFonts w:ascii="Times New Roman" w:eastAsia="宋体" w:hAnsi="Times New Roman" w:cs="Times New Roman"/>
                <w:szCs w:val="20"/>
              </w:rPr>
            </w:pPr>
          </w:p>
        </w:tc>
        <w:tc>
          <w:tcPr>
            <w:tcW w:w="3240" w:type="dxa"/>
            <w:vAlign w:val="center"/>
          </w:tcPr>
          <w:p w14:paraId="2C5155BA" w14:textId="77777777" w:rsidR="00495C8E" w:rsidRDefault="00495C8E">
            <w:pPr>
              <w:rPr>
                <w:rFonts w:ascii="Times New Roman" w:eastAsia="宋体" w:hAnsi="Times New Roman" w:cs="Times New Roman"/>
                <w:szCs w:val="20"/>
              </w:rPr>
            </w:pPr>
          </w:p>
        </w:tc>
        <w:tc>
          <w:tcPr>
            <w:tcW w:w="1980" w:type="dxa"/>
            <w:vAlign w:val="center"/>
          </w:tcPr>
          <w:p w14:paraId="47527851" w14:textId="77777777" w:rsidR="00495C8E" w:rsidRDefault="00495C8E">
            <w:pPr>
              <w:rPr>
                <w:rFonts w:ascii="Times New Roman" w:eastAsia="宋体" w:hAnsi="Times New Roman" w:cs="Times New Roman"/>
                <w:szCs w:val="20"/>
              </w:rPr>
            </w:pPr>
          </w:p>
        </w:tc>
        <w:tc>
          <w:tcPr>
            <w:tcW w:w="849" w:type="dxa"/>
            <w:vAlign w:val="center"/>
          </w:tcPr>
          <w:p w14:paraId="41DE9AA9" w14:textId="77777777" w:rsidR="00495C8E" w:rsidRDefault="00495C8E">
            <w:pPr>
              <w:rPr>
                <w:rFonts w:ascii="Times New Roman" w:eastAsia="宋体" w:hAnsi="Times New Roman" w:cs="Times New Roman"/>
                <w:szCs w:val="20"/>
              </w:rPr>
            </w:pPr>
          </w:p>
        </w:tc>
        <w:tc>
          <w:tcPr>
            <w:tcW w:w="849" w:type="dxa"/>
            <w:vAlign w:val="center"/>
          </w:tcPr>
          <w:p w14:paraId="13E01A11" w14:textId="77777777" w:rsidR="00495C8E" w:rsidRDefault="00495C8E">
            <w:pPr>
              <w:rPr>
                <w:rFonts w:ascii="Times New Roman" w:eastAsia="宋体" w:hAnsi="Times New Roman" w:cs="Times New Roman"/>
                <w:szCs w:val="20"/>
              </w:rPr>
            </w:pPr>
          </w:p>
        </w:tc>
      </w:tr>
      <w:tr w:rsidR="00495C8E" w14:paraId="1DC3B984" w14:textId="77777777">
        <w:trPr>
          <w:trHeight w:val="740"/>
          <w:jc w:val="center"/>
        </w:trPr>
        <w:tc>
          <w:tcPr>
            <w:tcW w:w="828" w:type="dxa"/>
            <w:vAlign w:val="center"/>
          </w:tcPr>
          <w:p w14:paraId="28A5D487" w14:textId="77777777" w:rsidR="00495C8E" w:rsidRDefault="00495C8E">
            <w:pPr>
              <w:rPr>
                <w:rFonts w:ascii="Times New Roman" w:eastAsia="宋体" w:hAnsi="Times New Roman" w:cs="Times New Roman"/>
                <w:szCs w:val="20"/>
              </w:rPr>
            </w:pPr>
          </w:p>
        </w:tc>
        <w:tc>
          <w:tcPr>
            <w:tcW w:w="1609" w:type="dxa"/>
            <w:vAlign w:val="center"/>
          </w:tcPr>
          <w:p w14:paraId="7CD719C7" w14:textId="77777777" w:rsidR="00495C8E" w:rsidRDefault="00495C8E">
            <w:pPr>
              <w:rPr>
                <w:rFonts w:ascii="Times New Roman" w:eastAsia="宋体" w:hAnsi="宋体" w:cs="Times New Roman"/>
                <w:szCs w:val="21"/>
              </w:rPr>
            </w:pPr>
          </w:p>
        </w:tc>
        <w:tc>
          <w:tcPr>
            <w:tcW w:w="3240" w:type="dxa"/>
            <w:vAlign w:val="center"/>
          </w:tcPr>
          <w:p w14:paraId="6304E638" w14:textId="77777777"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14:paraId="4E00E728" w14:textId="77777777" w:rsidR="00495C8E" w:rsidRDefault="00495C8E">
            <w:pPr>
              <w:rPr>
                <w:rFonts w:ascii="Times New Roman" w:eastAsia="宋体" w:hAnsi="宋体" w:cs="Times New Roman"/>
                <w:szCs w:val="21"/>
              </w:rPr>
            </w:pPr>
          </w:p>
        </w:tc>
        <w:tc>
          <w:tcPr>
            <w:tcW w:w="849" w:type="dxa"/>
            <w:vAlign w:val="center"/>
          </w:tcPr>
          <w:p w14:paraId="13B0CA31" w14:textId="77777777" w:rsidR="00495C8E" w:rsidRDefault="00495C8E">
            <w:pPr>
              <w:rPr>
                <w:rFonts w:ascii="Times New Roman" w:eastAsia="宋体" w:hAnsi="Times New Roman" w:cs="Times New Roman"/>
                <w:szCs w:val="20"/>
              </w:rPr>
            </w:pPr>
          </w:p>
        </w:tc>
        <w:tc>
          <w:tcPr>
            <w:tcW w:w="849" w:type="dxa"/>
            <w:vAlign w:val="center"/>
          </w:tcPr>
          <w:p w14:paraId="0049796B" w14:textId="77777777" w:rsidR="00495C8E" w:rsidRDefault="00495C8E">
            <w:pPr>
              <w:rPr>
                <w:rFonts w:ascii="Times New Roman" w:eastAsia="宋体" w:hAnsi="Times New Roman" w:cs="Times New Roman"/>
                <w:szCs w:val="20"/>
              </w:rPr>
            </w:pPr>
          </w:p>
        </w:tc>
      </w:tr>
      <w:tr w:rsidR="00495C8E" w14:paraId="6BD8AE19" w14:textId="77777777">
        <w:trPr>
          <w:trHeight w:val="740"/>
          <w:jc w:val="center"/>
        </w:trPr>
        <w:tc>
          <w:tcPr>
            <w:tcW w:w="828" w:type="dxa"/>
            <w:vAlign w:val="center"/>
          </w:tcPr>
          <w:p w14:paraId="78B0C6E8" w14:textId="77777777" w:rsidR="00495C8E" w:rsidRDefault="00495C8E">
            <w:pPr>
              <w:rPr>
                <w:rFonts w:ascii="Times New Roman" w:eastAsia="宋体" w:hAnsi="Times New Roman" w:cs="Times New Roman"/>
                <w:szCs w:val="20"/>
              </w:rPr>
            </w:pPr>
          </w:p>
        </w:tc>
        <w:tc>
          <w:tcPr>
            <w:tcW w:w="1609" w:type="dxa"/>
            <w:vAlign w:val="center"/>
          </w:tcPr>
          <w:p w14:paraId="30CBA539" w14:textId="77777777" w:rsidR="00495C8E" w:rsidRDefault="00495C8E">
            <w:pPr>
              <w:rPr>
                <w:rFonts w:ascii="Times New Roman" w:eastAsia="宋体" w:hAnsi="宋体" w:cs="Times New Roman"/>
                <w:szCs w:val="21"/>
              </w:rPr>
            </w:pPr>
          </w:p>
        </w:tc>
        <w:tc>
          <w:tcPr>
            <w:tcW w:w="3240" w:type="dxa"/>
            <w:vAlign w:val="center"/>
          </w:tcPr>
          <w:p w14:paraId="0F8E47C3" w14:textId="77777777"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14:paraId="6063C553" w14:textId="77777777" w:rsidR="00495C8E" w:rsidRDefault="00495C8E">
            <w:pPr>
              <w:rPr>
                <w:rFonts w:ascii="Times New Roman" w:eastAsia="宋体" w:hAnsi="宋体" w:cs="Times New Roman"/>
                <w:szCs w:val="21"/>
              </w:rPr>
            </w:pPr>
          </w:p>
        </w:tc>
        <w:tc>
          <w:tcPr>
            <w:tcW w:w="849" w:type="dxa"/>
            <w:vAlign w:val="center"/>
          </w:tcPr>
          <w:p w14:paraId="6E95F7E9" w14:textId="77777777" w:rsidR="00495C8E" w:rsidRDefault="00495C8E">
            <w:pPr>
              <w:rPr>
                <w:rFonts w:ascii="Times New Roman" w:eastAsia="宋体" w:hAnsi="Times New Roman" w:cs="Times New Roman"/>
                <w:szCs w:val="20"/>
              </w:rPr>
            </w:pPr>
          </w:p>
        </w:tc>
        <w:tc>
          <w:tcPr>
            <w:tcW w:w="849" w:type="dxa"/>
            <w:vAlign w:val="center"/>
          </w:tcPr>
          <w:p w14:paraId="0A54A207" w14:textId="77777777" w:rsidR="00495C8E" w:rsidRDefault="00495C8E">
            <w:pPr>
              <w:rPr>
                <w:rFonts w:ascii="Times New Roman" w:eastAsia="宋体" w:hAnsi="Times New Roman" w:cs="Times New Roman"/>
                <w:szCs w:val="20"/>
              </w:rPr>
            </w:pPr>
          </w:p>
        </w:tc>
      </w:tr>
      <w:tr w:rsidR="00495C8E" w14:paraId="0592BF65" w14:textId="77777777">
        <w:trPr>
          <w:trHeight w:val="740"/>
          <w:jc w:val="center"/>
        </w:trPr>
        <w:tc>
          <w:tcPr>
            <w:tcW w:w="828" w:type="dxa"/>
            <w:vAlign w:val="center"/>
          </w:tcPr>
          <w:p w14:paraId="729BE0D3" w14:textId="77777777" w:rsidR="00495C8E" w:rsidRDefault="00495C8E">
            <w:pPr>
              <w:rPr>
                <w:rFonts w:ascii="Times New Roman" w:eastAsia="宋体" w:hAnsi="Times New Roman" w:cs="Times New Roman"/>
                <w:szCs w:val="20"/>
              </w:rPr>
            </w:pPr>
          </w:p>
        </w:tc>
        <w:tc>
          <w:tcPr>
            <w:tcW w:w="1609" w:type="dxa"/>
            <w:vAlign w:val="center"/>
          </w:tcPr>
          <w:p w14:paraId="610D06A5" w14:textId="77777777" w:rsidR="00495C8E" w:rsidRDefault="00495C8E">
            <w:pPr>
              <w:rPr>
                <w:rFonts w:ascii="Times New Roman" w:eastAsia="宋体" w:hAnsi="宋体" w:cs="Times New Roman"/>
                <w:szCs w:val="21"/>
              </w:rPr>
            </w:pPr>
          </w:p>
        </w:tc>
        <w:tc>
          <w:tcPr>
            <w:tcW w:w="3240" w:type="dxa"/>
            <w:vAlign w:val="center"/>
          </w:tcPr>
          <w:p w14:paraId="4BC4DBDB" w14:textId="77777777"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14:paraId="5A333A52" w14:textId="77777777" w:rsidR="00495C8E" w:rsidRDefault="00495C8E">
            <w:pPr>
              <w:rPr>
                <w:rFonts w:ascii="Times New Roman" w:eastAsia="宋体" w:hAnsi="宋体" w:cs="Times New Roman"/>
                <w:szCs w:val="21"/>
              </w:rPr>
            </w:pPr>
          </w:p>
        </w:tc>
        <w:tc>
          <w:tcPr>
            <w:tcW w:w="849" w:type="dxa"/>
            <w:vAlign w:val="center"/>
          </w:tcPr>
          <w:p w14:paraId="7A514CDA" w14:textId="77777777" w:rsidR="00495C8E" w:rsidRDefault="00495C8E">
            <w:pPr>
              <w:rPr>
                <w:rFonts w:ascii="Times New Roman" w:eastAsia="宋体" w:hAnsi="Times New Roman" w:cs="Times New Roman"/>
                <w:szCs w:val="20"/>
              </w:rPr>
            </w:pPr>
          </w:p>
        </w:tc>
        <w:tc>
          <w:tcPr>
            <w:tcW w:w="849" w:type="dxa"/>
            <w:vAlign w:val="center"/>
          </w:tcPr>
          <w:p w14:paraId="1BFE4B12" w14:textId="77777777" w:rsidR="00495C8E" w:rsidRDefault="00495C8E">
            <w:pPr>
              <w:rPr>
                <w:rFonts w:ascii="Times New Roman" w:eastAsia="宋体" w:hAnsi="Times New Roman" w:cs="Times New Roman"/>
                <w:szCs w:val="20"/>
              </w:rPr>
            </w:pPr>
          </w:p>
        </w:tc>
      </w:tr>
      <w:tr w:rsidR="00495C8E" w14:paraId="6B71B7BD" w14:textId="77777777">
        <w:trPr>
          <w:trHeight w:val="740"/>
          <w:jc w:val="center"/>
        </w:trPr>
        <w:tc>
          <w:tcPr>
            <w:tcW w:w="828" w:type="dxa"/>
            <w:vAlign w:val="center"/>
          </w:tcPr>
          <w:p w14:paraId="69C52E9A" w14:textId="77777777" w:rsidR="00495C8E" w:rsidRDefault="00495C8E">
            <w:pPr>
              <w:rPr>
                <w:rFonts w:ascii="Times New Roman" w:eastAsia="宋体" w:hAnsi="Times New Roman" w:cs="Times New Roman"/>
                <w:szCs w:val="20"/>
              </w:rPr>
            </w:pPr>
          </w:p>
        </w:tc>
        <w:tc>
          <w:tcPr>
            <w:tcW w:w="1609" w:type="dxa"/>
            <w:vAlign w:val="center"/>
          </w:tcPr>
          <w:p w14:paraId="4C99AA87" w14:textId="77777777" w:rsidR="00495C8E" w:rsidRDefault="00495C8E">
            <w:pPr>
              <w:rPr>
                <w:rFonts w:ascii="Times New Roman" w:eastAsia="宋体" w:hAnsi="宋体" w:cs="Times New Roman"/>
                <w:szCs w:val="21"/>
              </w:rPr>
            </w:pPr>
          </w:p>
        </w:tc>
        <w:tc>
          <w:tcPr>
            <w:tcW w:w="3240" w:type="dxa"/>
            <w:vAlign w:val="center"/>
          </w:tcPr>
          <w:p w14:paraId="3E2FDC0D" w14:textId="77777777"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14:paraId="4D19C4D9" w14:textId="77777777" w:rsidR="00495C8E" w:rsidRDefault="00495C8E">
            <w:pPr>
              <w:rPr>
                <w:rFonts w:ascii="Times New Roman" w:eastAsia="宋体" w:hAnsi="宋体" w:cs="Times New Roman"/>
                <w:szCs w:val="21"/>
              </w:rPr>
            </w:pPr>
          </w:p>
        </w:tc>
        <w:tc>
          <w:tcPr>
            <w:tcW w:w="849" w:type="dxa"/>
            <w:vAlign w:val="center"/>
          </w:tcPr>
          <w:p w14:paraId="70A1A8C6" w14:textId="77777777" w:rsidR="00495C8E" w:rsidRDefault="00495C8E">
            <w:pPr>
              <w:rPr>
                <w:rFonts w:ascii="Times New Roman" w:eastAsia="宋体" w:hAnsi="Times New Roman" w:cs="Times New Roman"/>
                <w:szCs w:val="20"/>
              </w:rPr>
            </w:pPr>
          </w:p>
        </w:tc>
        <w:tc>
          <w:tcPr>
            <w:tcW w:w="849" w:type="dxa"/>
            <w:vAlign w:val="center"/>
          </w:tcPr>
          <w:p w14:paraId="04D49C02" w14:textId="77777777" w:rsidR="00495C8E" w:rsidRDefault="00495C8E">
            <w:pPr>
              <w:rPr>
                <w:rFonts w:ascii="Times New Roman" w:eastAsia="宋体" w:hAnsi="Times New Roman" w:cs="Times New Roman"/>
                <w:szCs w:val="20"/>
              </w:rPr>
            </w:pPr>
          </w:p>
        </w:tc>
      </w:tr>
    </w:tbl>
    <w:p w14:paraId="04A2C4A6" w14:textId="77777777" w:rsidR="00495C8E" w:rsidRDefault="007B175E">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735ED8DC" w14:textId="77777777" w:rsidR="00495C8E" w:rsidRDefault="007B175E">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18B277D8" w14:textId="77777777" w:rsidR="00495C8E" w:rsidRDefault="00495C8E" w:rsidP="00AC1641">
      <w:pPr>
        <w:spacing w:line="360" w:lineRule="auto"/>
        <w:rPr>
          <w:rFonts w:ascii="Arial" w:eastAsia="宋体" w:hAnsi="Arial" w:cs="Arial"/>
          <w:szCs w:val="21"/>
        </w:rPr>
      </w:pPr>
    </w:p>
    <w:p w14:paraId="11AC6021" w14:textId="77777777"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1CF0907B" w14:textId="77777777" w:rsidR="00495C8E" w:rsidRDefault="007B175E" w:rsidP="00AC1641">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sidR="00AC1641">
        <w:rPr>
          <w:rFonts w:ascii="Arial" w:eastAsia="宋体" w:hAnsi="Arial" w:cs="Arial" w:hint="eastAsia"/>
          <w:szCs w:val="21"/>
          <w:u w:val="single"/>
        </w:rPr>
        <w:t xml:space="preserve">      </w:t>
      </w:r>
    </w:p>
    <w:p w14:paraId="53E384E4" w14:textId="77777777" w:rsidR="00495C8E" w:rsidRDefault="00495C8E">
      <w:pPr>
        <w:rPr>
          <w:rFonts w:ascii="Times New Roman" w:eastAsia="宋体" w:hAnsi="Times New Roman" w:cs="Times New Roman"/>
          <w:szCs w:val="20"/>
        </w:rPr>
      </w:pPr>
    </w:p>
    <w:p w14:paraId="5A6E003C" w14:textId="77777777" w:rsidR="00495C8E" w:rsidRDefault="00495C8E">
      <w:pPr>
        <w:rPr>
          <w:rFonts w:ascii="宋体" w:eastAsia="宋体" w:hAnsi="宋体" w:cs="Times New Roman"/>
          <w:b/>
          <w:sz w:val="24"/>
          <w:szCs w:val="32"/>
        </w:rPr>
      </w:pPr>
    </w:p>
    <w:p w14:paraId="490BDCBB" w14:textId="77777777" w:rsidR="00495C8E" w:rsidRDefault="00495C8E">
      <w:pPr>
        <w:rPr>
          <w:rFonts w:ascii="宋体" w:eastAsia="宋体" w:hAnsi="宋体" w:cs="Times New Roman"/>
          <w:b/>
          <w:sz w:val="24"/>
          <w:szCs w:val="32"/>
        </w:rPr>
      </w:pPr>
    </w:p>
    <w:p w14:paraId="671FD117" w14:textId="77777777" w:rsidR="00495C8E" w:rsidRDefault="00495C8E">
      <w:pPr>
        <w:rPr>
          <w:rFonts w:ascii="宋体" w:eastAsia="宋体" w:hAnsi="宋体" w:cs="Times New Roman"/>
          <w:b/>
          <w:sz w:val="24"/>
          <w:szCs w:val="32"/>
        </w:rPr>
      </w:pPr>
    </w:p>
    <w:p w14:paraId="4AA5536B" w14:textId="77777777" w:rsidR="00495C8E" w:rsidRDefault="00495C8E">
      <w:pPr>
        <w:rPr>
          <w:rFonts w:ascii="宋体" w:eastAsia="宋体" w:hAnsi="宋体" w:cs="Times New Roman"/>
          <w:b/>
          <w:sz w:val="24"/>
          <w:szCs w:val="32"/>
        </w:rPr>
      </w:pPr>
    </w:p>
    <w:p w14:paraId="437E1792" w14:textId="77777777" w:rsidR="00495C8E" w:rsidRDefault="00495C8E">
      <w:pPr>
        <w:rPr>
          <w:rFonts w:ascii="宋体" w:eastAsia="宋体" w:hAnsi="宋体" w:cs="Times New Roman"/>
          <w:b/>
          <w:sz w:val="24"/>
          <w:szCs w:val="32"/>
        </w:rPr>
      </w:pPr>
    </w:p>
    <w:p w14:paraId="575B24DD" w14:textId="77777777" w:rsidR="00495C8E" w:rsidRDefault="00495C8E">
      <w:pPr>
        <w:rPr>
          <w:rFonts w:ascii="宋体" w:eastAsia="宋体" w:hAnsi="宋体" w:cs="Times New Roman"/>
          <w:b/>
          <w:sz w:val="24"/>
          <w:szCs w:val="32"/>
        </w:rPr>
      </w:pPr>
    </w:p>
    <w:p w14:paraId="5EA2108B" w14:textId="77777777" w:rsidR="00495C8E" w:rsidRDefault="00495C8E">
      <w:pPr>
        <w:rPr>
          <w:rFonts w:ascii="宋体" w:eastAsia="宋体" w:hAnsi="宋体" w:cs="Times New Roman"/>
          <w:b/>
          <w:sz w:val="24"/>
          <w:szCs w:val="32"/>
        </w:rPr>
      </w:pPr>
    </w:p>
    <w:p w14:paraId="0A6191AC" w14:textId="77777777" w:rsidR="00495C8E" w:rsidRDefault="00495C8E">
      <w:pPr>
        <w:rPr>
          <w:rFonts w:ascii="宋体" w:eastAsia="宋体" w:hAnsi="宋体" w:cs="Times New Roman"/>
          <w:b/>
          <w:sz w:val="24"/>
          <w:szCs w:val="32"/>
        </w:rPr>
      </w:pPr>
    </w:p>
    <w:p w14:paraId="5C1E198C" w14:textId="77777777" w:rsidR="00495C8E" w:rsidRDefault="00495C8E">
      <w:pPr>
        <w:rPr>
          <w:rFonts w:ascii="宋体" w:eastAsia="宋体" w:hAnsi="宋体" w:cs="Times New Roman"/>
          <w:b/>
          <w:sz w:val="24"/>
          <w:szCs w:val="32"/>
        </w:rPr>
      </w:pPr>
    </w:p>
    <w:p w14:paraId="09C6F431" w14:textId="77777777" w:rsidR="00495C8E" w:rsidRDefault="00495C8E">
      <w:pPr>
        <w:rPr>
          <w:rFonts w:ascii="宋体" w:eastAsia="宋体" w:hAnsi="宋体" w:cs="Times New Roman"/>
          <w:b/>
          <w:sz w:val="24"/>
          <w:szCs w:val="32"/>
        </w:rPr>
      </w:pPr>
    </w:p>
    <w:p w14:paraId="3092B798" w14:textId="77777777" w:rsidR="00495C8E" w:rsidRDefault="00495C8E">
      <w:pPr>
        <w:rPr>
          <w:rFonts w:ascii="宋体" w:eastAsia="宋体" w:hAnsi="宋体" w:cs="Times New Roman"/>
          <w:b/>
          <w:sz w:val="24"/>
          <w:szCs w:val="32"/>
        </w:rPr>
      </w:pPr>
    </w:p>
    <w:p w14:paraId="079A1A1D"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3DE8807C"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14:paraId="1B95E67F"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60B85A9F"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bl>
      <w:tblPr>
        <w:tblStyle w:val="a7"/>
        <w:tblW w:w="8964" w:type="dxa"/>
        <w:tblLayout w:type="fixed"/>
        <w:tblLook w:val="04A0" w:firstRow="1" w:lastRow="0" w:firstColumn="1" w:lastColumn="0" w:noHBand="0" w:noVBand="1"/>
      </w:tblPr>
      <w:tblGrid>
        <w:gridCol w:w="1494"/>
        <w:gridCol w:w="1494"/>
        <w:gridCol w:w="1494"/>
        <w:gridCol w:w="1494"/>
        <w:gridCol w:w="1494"/>
        <w:gridCol w:w="1494"/>
      </w:tblGrid>
      <w:tr w:rsidR="00495C8E" w14:paraId="2A2BFFD5" w14:textId="77777777">
        <w:trPr>
          <w:trHeight w:val="1472"/>
        </w:trPr>
        <w:tc>
          <w:tcPr>
            <w:tcW w:w="1494" w:type="dxa"/>
          </w:tcPr>
          <w:p w14:paraId="1B79605A"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1A722754"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285B71B2"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57258BA2"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566ABB1D"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57992BA3"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75024C44"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bl>
      <w:tblPr>
        <w:tblStyle w:val="a7"/>
        <w:tblW w:w="8984" w:type="dxa"/>
        <w:tblLayout w:type="fixed"/>
        <w:tblLook w:val="04A0" w:firstRow="1" w:lastRow="0" w:firstColumn="1" w:lastColumn="0" w:noHBand="0" w:noVBand="1"/>
      </w:tblPr>
      <w:tblGrid>
        <w:gridCol w:w="1494"/>
        <w:gridCol w:w="1493"/>
        <w:gridCol w:w="1495"/>
        <w:gridCol w:w="1496"/>
        <w:gridCol w:w="1495"/>
        <w:gridCol w:w="1491"/>
        <w:gridCol w:w="20"/>
      </w:tblGrid>
      <w:tr w:rsidR="00495C8E" w14:paraId="367C281C" w14:textId="77777777">
        <w:trPr>
          <w:gridAfter w:val="1"/>
          <w:wAfter w:w="20" w:type="dxa"/>
          <w:trHeight w:val="1472"/>
        </w:trPr>
        <w:tc>
          <w:tcPr>
            <w:tcW w:w="1494" w:type="dxa"/>
          </w:tcPr>
          <w:p w14:paraId="7434CE40"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28D96FB4"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389F0902"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4829698B"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77C2CED6"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0785E3AD"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495C8E" w14:paraId="3F8802FD" w14:textId="77777777">
        <w:trPr>
          <w:trHeight w:val="504"/>
        </w:trPr>
        <w:tc>
          <w:tcPr>
            <w:tcW w:w="1494" w:type="dxa"/>
          </w:tcPr>
          <w:p w14:paraId="541B7FDB"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3E04CB8D"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5901B5A4"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31A2311E"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36430BE3"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452BE1F3"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r>
      <w:tr w:rsidR="00495C8E" w14:paraId="39F869F2" w14:textId="77777777">
        <w:trPr>
          <w:trHeight w:val="468"/>
        </w:trPr>
        <w:tc>
          <w:tcPr>
            <w:tcW w:w="1494" w:type="dxa"/>
          </w:tcPr>
          <w:p w14:paraId="5FE78A56"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50B2EAB2"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AE28641"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5F45526A"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01778E71"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62A04809"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r>
    </w:tbl>
    <w:p w14:paraId="0A0544B4"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0729746D"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5C643491"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0B4176A5"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697154DB" w14:textId="77777777"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3BD14940" w14:textId="77777777" w:rsidR="00495C8E" w:rsidRDefault="007B175E" w:rsidP="00AC164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66F3E11B"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350FC63D"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3934EE8C"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3EB04946"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0BF7E929"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40B87E7F"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00D9953F"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363F53D3"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367F9980"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58308C41"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598181C3" w14:textId="77777777" w:rsidR="00AC1641" w:rsidRDefault="00AC1641">
      <w:pPr>
        <w:tabs>
          <w:tab w:val="left" w:pos="1480"/>
          <w:tab w:val="left" w:pos="5580"/>
        </w:tabs>
        <w:adjustRightInd w:val="0"/>
        <w:snapToGrid w:val="0"/>
        <w:spacing w:line="360" w:lineRule="auto"/>
        <w:rPr>
          <w:rFonts w:ascii="Arial" w:eastAsia="宋体" w:hAnsi="Arial" w:cs="Arial"/>
          <w:b/>
          <w:sz w:val="24"/>
          <w:szCs w:val="20"/>
        </w:rPr>
      </w:pPr>
    </w:p>
    <w:p w14:paraId="585C021C" w14:textId="77777777" w:rsidR="00AC1641" w:rsidRDefault="00AC1641">
      <w:pPr>
        <w:tabs>
          <w:tab w:val="left" w:pos="1480"/>
          <w:tab w:val="left" w:pos="5580"/>
        </w:tabs>
        <w:adjustRightInd w:val="0"/>
        <w:snapToGrid w:val="0"/>
        <w:spacing w:line="360" w:lineRule="auto"/>
        <w:rPr>
          <w:rFonts w:ascii="Arial" w:eastAsia="宋体" w:hAnsi="Arial" w:cs="Arial"/>
          <w:b/>
          <w:sz w:val="24"/>
          <w:szCs w:val="20"/>
        </w:rPr>
      </w:pPr>
    </w:p>
    <w:p w14:paraId="5CC9D811" w14:textId="77777777" w:rsidR="00AC1641" w:rsidRDefault="00AC1641">
      <w:pPr>
        <w:tabs>
          <w:tab w:val="left" w:pos="1480"/>
          <w:tab w:val="left" w:pos="5580"/>
        </w:tabs>
        <w:adjustRightInd w:val="0"/>
        <w:snapToGrid w:val="0"/>
        <w:spacing w:line="360" w:lineRule="auto"/>
        <w:rPr>
          <w:rFonts w:ascii="Arial" w:eastAsia="宋体" w:hAnsi="Arial" w:cs="Arial"/>
          <w:b/>
          <w:sz w:val="24"/>
          <w:szCs w:val="20"/>
        </w:rPr>
      </w:pPr>
    </w:p>
    <w:p w14:paraId="4672F398" w14:textId="77777777" w:rsidR="00495C8E" w:rsidRDefault="00495C8E">
      <w:pPr>
        <w:tabs>
          <w:tab w:val="left" w:pos="5580"/>
        </w:tabs>
        <w:jc w:val="left"/>
        <w:rPr>
          <w:rFonts w:ascii="Arial" w:hAnsi="Arial" w:cs="Arial"/>
          <w:b/>
          <w:bCs/>
          <w:sz w:val="24"/>
        </w:rPr>
      </w:pPr>
    </w:p>
    <w:p w14:paraId="42F7EBE1" w14:textId="77777777" w:rsidR="00AC1641" w:rsidRDefault="007B175E" w:rsidP="00AC1641">
      <w:pPr>
        <w:tabs>
          <w:tab w:val="left" w:pos="5580"/>
        </w:tabs>
        <w:jc w:val="left"/>
        <w:rPr>
          <w:rFonts w:ascii="Arial" w:hAnsi="Arial" w:cs="Arial"/>
          <w:b/>
          <w:bCs/>
          <w:sz w:val="24"/>
        </w:rPr>
      </w:pPr>
      <w:r>
        <w:rPr>
          <w:rFonts w:ascii="Arial" w:hAnsi="Arial" w:cs="Arial" w:hint="eastAsia"/>
          <w:b/>
          <w:bCs/>
          <w:sz w:val="24"/>
        </w:rPr>
        <w:lastRenderedPageBreak/>
        <w:t>附件</w:t>
      </w:r>
      <w:r>
        <w:rPr>
          <w:rFonts w:ascii="Arial" w:hAnsi="Arial" w:cs="Arial" w:hint="eastAsia"/>
          <w:b/>
          <w:bCs/>
          <w:sz w:val="24"/>
        </w:rPr>
        <w:t>6</w:t>
      </w:r>
      <w:r w:rsidR="00AC1641">
        <w:rPr>
          <w:rFonts w:ascii="Arial" w:hAnsi="Arial" w:cs="Arial" w:hint="eastAsia"/>
          <w:b/>
          <w:bCs/>
          <w:sz w:val="24"/>
        </w:rPr>
        <w:t xml:space="preserve">   </w:t>
      </w:r>
      <w:r w:rsidR="00AC1641">
        <w:rPr>
          <w:rFonts w:ascii="Arial" w:hAnsi="Arial" w:cs="Arial"/>
          <w:b/>
          <w:sz w:val="24"/>
        </w:rPr>
        <w:t>制造厂家的授权书</w:t>
      </w:r>
      <w:r w:rsidR="00AC1641">
        <w:rPr>
          <w:rFonts w:ascii="Arial" w:hAnsi="Arial" w:cs="Arial"/>
          <w:b/>
          <w:bCs/>
          <w:sz w:val="24"/>
        </w:rPr>
        <w:t>（格式）</w:t>
      </w:r>
    </w:p>
    <w:p w14:paraId="3C20F287" w14:textId="77777777" w:rsidR="00495C8E" w:rsidRDefault="007B175E">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5704EC13" w14:textId="77777777" w:rsidR="00495C8E" w:rsidRPr="00AC1641" w:rsidRDefault="007B175E">
      <w:pPr>
        <w:tabs>
          <w:tab w:val="left" w:pos="5580"/>
        </w:tabs>
        <w:spacing w:before="120" w:line="360" w:lineRule="auto"/>
        <w:rPr>
          <w:rFonts w:ascii="Arial" w:hAnsi="Arial" w:cs="Arial"/>
          <w:b/>
          <w:sz w:val="24"/>
          <w:u w:val="single"/>
        </w:rPr>
      </w:pPr>
      <w:r w:rsidRPr="00AC1641">
        <w:rPr>
          <w:rFonts w:ascii="Arial" w:hAnsi="Arial" w:cs="Arial"/>
          <w:b/>
          <w:sz w:val="24"/>
        </w:rPr>
        <w:t>致：</w:t>
      </w:r>
      <w:r w:rsidRPr="00AC1641">
        <w:rPr>
          <w:rFonts w:ascii="Arial" w:hAnsi="Arial" w:cs="Arial" w:hint="eastAsia"/>
          <w:b/>
          <w:sz w:val="24"/>
          <w:u w:val="single"/>
        </w:rPr>
        <w:t>清华大学深圳研究生院</w:t>
      </w:r>
    </w:p>
    <w:p w14:paraId="72E1763B" w14:textId="77777777" w:rsidR="00495C8E" w:rsidRDefault="00495C8E">
      <w:pPr>
        <w:tabs>
          <w:tab w:val="left" w:pos="5580"/>
        </w:tabs>
        <w:spacing w:before="120" w:line="360" w:lineRule="auto"/>
        <w:rPr>
          <w:rFonts w:ascii="Arial" w:hAnsi="Arial" w:cs="Arial"/>
          <w:szCs w:val="21"/>
        </w:rPr>
      </w:pPr>
    </w:p>
    <w:p w14:paraId="4E81B3C3" w14:textId="77777777" w:rsidR="00495C8E" w:rsidRDefault="007B175E" w:rsidP="00AC1641">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60DA2345" w14:textId="77777777" w:rsidR="00495C8E" w:rsidRDefault="007B175E" w:rsidP="00AC1641">
      <w:pPr>
        <w:pStyle w:val="a3"/>
        <w:numPr>
          <w:ilvl w:val="0"/>
          <w:numId w:val="5"/>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2B87E955" w14:textId="77777777" w:rsidR="00495C8E" w:rsidRDefault="007B175E" w:rsidP="00AC1641">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180F1E80" w14:textId="77777777" w:rsidR="00495C8E" w:rsidRDefault="007B175E" w:rsidP="00AC1641">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1711C5F5" w14:textId="77777777" w:rsidR="00495C8E" w:rsidRDefault="007B175E" w:rsidP="00AC1641">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1FE3F6FC" w14:textId="77777777" w:rsidR="00495C8E" w:rsidRDefault="00495C8E">
      <w:pPr>
        <w:pStyle w:val="a3"/>
        <w:tabs>
          <w:tab w:val="left" w:pos="5580"/>
        </w:tabs>
        <w:spacing w:line="360" w:lineRule="auto"/>
        <w:ind w:firstLine="480"/>
        <w:rPr>
          <w:rFonts w:ascii="Arial" w:hAnsi="Arial" w:cs="Arial"/>
          <w:szCs w:val="21"/>
        </w:rPr>
      </w:pPr>
    </w:p>
    <w:p w14:paraId="0786F71E" w14:textId="77777777" w:rsidR="00495C8E" w:rsidRDefault="00495C8E">
      <w:pPr>
        <w:pStyle w:val="a3"/>
        <w:tabs>
          <w:tab w:val="left" w:pos="5580"/>
        </w:tabs>
        <w:spacing w:line="360" w:lineRule="auto"/>
        <w:ind w:firstLine="480"/>
        <w:rPr>
          <w:rFonts w:ascii="Arial" w:hAnsi="Arial" w:cs="Arial"/>
          <w:szCs w:val="21"/>
        </w:rPr>
      </w:pPr>
    </w:p>
    <w:p w14:paraId="5FC2FE02" w14:textId="77777777" w:rsidR="00495C8E" w:rsidRDefault="00495C8E">
      <w:pPr>
        <w:pStyle w:val="a3"/>
        <w:tabs>
          <w:tab w:val="left" w:pos="5580"/>
        </w:tabs>
        <w:spacing w:line="360" w:lineRule="auto"/>
        <w:ind w:firstLine="480"/>
        <w:rPr>
          <w:rFonts w:ascii="Arial" w:hAnsi="Arial" w:cs="Arial"/>
          <w:szCs w:val="21"/>
        </w:rPr>
      </w:pPr>
    </w:p>
    <w:p w14:paraId="569770D6" w14:textId="77777777" w:rsidR="00495C8E" w:rsidRDefault="00AC1641">
      <w:pPr>
        <w:pStyle w:val="a3"/>
        <w:tabs>
          <w:tab w:val="left" w:pos="5580"/>
        </w:tabs>
        <w:spacing w:line="360" w:lineRule="auto"/>
        <w:ind w:left="424" w:firstLine="240"/>
        <w:jc w:val="center"/>
        <w:rPr>
          <w:rFonts w:ascii="Arial" w:hAnsi="Arial" w:cs="Arial"/>
          <w:szCs w:val="21"/>
        </w:rPr>
      </w:pPr>
      <w:r>
        <w:rPr>
          <w:rFonts w:ascii="Arial" w:hAnsi="Arial" w:cs="Arial" w:hint="eastAsia"/>
          <w:szCs w:val="21"/>
        </w:rPr>
        <w:t xml:space="preserve">        </w:t>
      </w:r>
      <w:r w:rsidR="007B175E">
        <w:rPr>
          <w:rFonts w:ascii="Arial" w:hAnsi="Arial" w:cs="Arial"/>
          <w:szCs w:val="21"/>
        </w:rPr>
        <w:t>制造商（盖章）</w:t>
      </w:r>
      <w:r w:rsidR="007B175E">
        <w:rPr>
          <w:rFonts w:ascii="Arial" w:hAnsi="Arial" w:cs="Arial"/>
          <w:szCs w:val="21"/>
        </w:rPr>
        <w:t>______________</w:t>
      </w:r>
      <w:r w:rsidR="007B175E">
        <w:rPr>
          <w:rFonts w:ascii="Arial" w:hAnsi="Arial" w:cs="Arial" w:hint="eastAsia"/>
          <w:szCs w:val="21"/>
        </w:rPr>
        <w:t xml:space="preserve">  </w:t>
      </w:r>
    </w:p>
    <w:p w14:paraId="0AD0A0FB" w14:textId="77777777" w:rsidR="00495C8E" w:rsidRDefault="00495C8E">
      <w:pPr>
        <w:pStyle w:val="a3"/>
        <w:tabs>
          <w:tab w:val="left" w:pos="5580"/>
        </w:tabs>
        <w:spacing w:line="360" w:lineRule="auto"/>
        <w:ind w:left="424" w:firstLine="240"/>
        <w:jc w:val="center"/>
        <w:rPr>
          <w:rFonts w:ascii="Arial" w:hAnsi="Arial" w:cs="Arial"/>
          <w:szCs w:val="21"/>
        </w:rPr>
      </w:pPr>
    </w:p>
    <w:p w14:paraId="00BC6B7E" w14:textId="77777777" w:rsidR="00495C8E" w:rsidRDefault="007B175E">
      <w:r>
        <w:rPr>
          <w:rFonts w:ascii="Arial" w:hAnsi="Arial" w:cs="Arial" w:hint="eastAsia"/>
          <w:szCs w:val="21"/>
        </w:rPr>
        <w:t xml:space="preserve">    </w:t>
      </w:r>
      <w:r w:rsidR="00AC1641">
        <w:rPr>
          <w:rFonts w:ascii="Arial" w:hAnsi="Arial" w:cs="Arial" w:hint="eastAsia"/>
          <w:szCs w:val="21"/>
        </w:rPr>
        <w:t xml:space="preserve">              </w:t>
      </w:r>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57747DFD"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2B123C1D"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7598E45F"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057E076D"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4EEF9E43"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59975CFC"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1ED717ED"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3CBD938C" w14:textId="77777777" w:rsidR="00495C8E" w:rsidRDefault="007B175E">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附件7</w:t>
      </w:r>
    </w:p>
    <w:p w14:paraId="4FD24164" w14:textId="77777777" w:rsidR="00495C8E" w:rsidRPr="00AC1641" w:rsidRDefault="007B175E">
      <w:pPr>
        <w:jc w:val="center"/>
        <w:rPr>
          <w:rFonts w:ascii="黑体" w:eastAsia="黑体" w:hAnsi="黑体"/>
          <w:b/>
          <w:sz w:val="32"/>
          <w:szCs w:val="32"/>
        </w:rPr>
      </w:pPr>
      <w:bookmarkStart w:id="2" w:name="_Hlk517017036"/>
      <w:r w:rsidRPr="00AC1641">
        <w:rPr>
          <w:rFonts w:ascii="黑体" w:eastAsia="黑体" w:hAnsi="黑体" w:hint="eastAsia"/>
          <w:b/>
          <w:sz w:val="32"/>
          <w:szCs w:val="32"/>
        </w:rPr>
        <w:t>《谈判响应文件》真实性承诺函</w:t>
      </w:r>
    </w:p>
    <w:bookmarkEnd w:id="2"/>
    <w:p w14:paraId="502389DF" w14:textId="77777777" w:rsidR="00495C8E" w:rsidRDefault="00495C8E">
      <w:pPr>
        <w:jc w:val="center"/>
        <w:rPr>
          <w:rFonts w:ascii="黑体" w:eastAsia="黑体" w:hAnsi="黑体"/>
          <w:b/>
          <w:sz w:val="36"/>
          <w:szCs w:val="36"/>
        </w:rPr>
      </w:pPr>
    </w:p>
    <w:p w14:paraId="7E6D031B" w14:textId="77777777" w:rsidR="00495C8E" w:rsidRPr="00AC1641" w:rsidRDefault="007B175E">
      <w:pPr>
        <w:jc w:val="left"/>
        <w:rPr>
          <w:b/>
          <w:sz w:val="24"/>
        </w:rPr>
      </w:pPr>
      <w:r w:rsidRPr="00AC1641">
        <w:rPr>
          <w:rFonts w:hint="eastAsia"/>
          <w:b/>
          <w:sz w:val="24"/>
        </w:rPr>
        <w:t>致：清华大学深圳研究生院</w:t>
      </w:r>
    </w:p>
    <w:p w14:paraId="371D0D82" w14:textId="77777777" w:rsidR="00495C8E" w:rsidRDefault="007B175E">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709C00E0" w14:textId="77777777" w:rsidR="00495C8E" w:rsidRDefault="007B175E">
      <w:pPr>
        <w:spacing w:line="480" w:lineRule="auto"/>
        <w:ind w:left="420"/>
        <w:rPr>
          <w:rFonts w:ascii="宋体" w:hAnsi="宋体"/>
        </w:rPr>
      </w:pPr>
      <w:r>
        <w:rPr>
          <w:rFonts w:ascii="宋体" w:hAnsi="宋体" w:hint="eastAsia"/>
        </w:rPr>
        <w:t>特此承诺！</w:t>
      </w:r>
    </w:p>
    <w:p w14:paraId="2BDA8A9C" w14:textId="77777777" w:rsidR="00495C8E" w:rsidRDefault="00495C8E">
      <w:pPr>
        <w:ind w:left="420"/>
        <w:rPr>
          <w:rFonts w:ascii="宋体" w:hAnsi="宋体"/>
        </w:rPr>
      </w:pPr>
    </w:p>
    <w:p w14:paraId="7A04589D" w14:textId="77777777" w:rsidR="00495C8E" w:rsidRDefault="00495C8E">
      <w:pPr>
        <w:ind w:left="420"/>
        <w:rPr>
          <w:rFonts w:ascii="宋体" w:hAnsi="宋体"/>
        </w:rPr>
      </w:pPr>
    </w:p>
    <w:p w14:paraId="13C865FD" w14:textId="77777777" w:rsidR="00495C8E" w:rsidRDefault="00495C8E">
      <w:pPr>
        <w:ind w:left="420"/>
        <w:rPr>
          <w:rFonts w:ascii="宋体" w:hAnsi="宋体"/>
        </w:rPr>
      </w:pPr>
    </w:p>
    <w:p w14:paraId="09FD6491" w14:textId="77777777" w:rsidR="00495C8E" w:rsidRDefault="00495C8E">
      <w:pPr>
        <w:ind w:left="420"/>
        <w:rPr>
          <w:rFonts w:ascii="宋体" w:hAnsi="宋体"/>
        </w:rPr>
      </w:pPr>
    </w:p>
    <w:p w14:paraId="5907D75B" w14:textId="77777777" w:rsidR="00495C8E" w:rsidRDefault="007B175E">
      <w:pPr>
        <w:pStyle w:val="a3"/>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14:paraId="1CDD9F3E" w14:textId="77777777" w:rsidR="00495C8E" w:rsidRDefault="007B175E">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7D32D78D" w14:textId="77777777" w:rsidR="00495C8E" w:rsidRDefault="00495C8E">
      <w:pPr>
        <w:spacing w:before="100" w:beforeAutospacing="1" w:after="100" w:afterAutospacing="1"/>
        <w:rPr>
          <w:rFonts w:ascii="宋体" w:hAnsi="宋体"/>
        </w:rPr>
      </w:pPr>
    </w:p>
    <w:p w14:paraId="228427BF" w14:textId="77777777" w:rsidR="00495C8E" w:rsidRDefault="00495C8E">
      <w:pPr>
        <w:spacing w:before="100" w:beforeAutospacing="1" w:after="100" w:afterAutospacing="1"/>
        <w:rPr>
          <w:rFonts w:ascii="宋体" w:hAnsi="宋体"/>
        </w:rPr>
      </w:pPr>
    </w:p>
    <w:p w14:paraId="42F5970A" w14:textId="77777777" w:rsidR="00495C8E" w:rsidRDefault="007B175E">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62B02D80" w14:textId="77777777" w:rsidR="00495C8E" w:rsidRDefault="00495C8E"/>
    <w:p w14:paraId="1BCE83A9"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5C9D9D0B"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259EA71C"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527D972A"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371D16BA"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71FDA9B2"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2B64007C"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36736166"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036C636B"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702EBFC8"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4C805989" w14:textId="77777777" w:rsidR="00495C8E" w:rsidRDefault="007B175E">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14:paraId="72F7BC9A" w14:textId="77777777" w:rsidR="00AC1641" w:rsidRDefault="00AC1641">
      <w:pPr>
        <w:tabs>
          <w:tab w:val="left" w:pos="1480"/>
          <w:tab w:val="left" w:pos="5580"/>
        </w:tabs>
        <w:adjustRightInd w:val="0"/>
        <w:snapToGrid w:val="0"/>
        <w:spacing w:line="360" w:lineRule="auto"/>
        <w:rPr>
          <w:rFonts w:ascii="Arial" w:eastAsia="宋体" w:hAnsi="Arial" w:cs="Arial"/>
          <w:b/>
          <w:sz w:val="24"/>
          <w:szCs w:val="20"/>
        </w:rPr>
      </w:pPr>
    </w:p>
    <w:p w14:paraId="250B4600" w14:textId="77777777" w:rsidR="00495C8E" w:rsidRDefault="007B175E">
      <w:pPr>
        <w:spacing w:line="480" w:lineRule="auto"/>
        <w:jc w:val="center"/>
        <w:rPr>
          <w:rFonts w:ascii="Times New Roman" w:eastAsia="宋体" w:hAnsi="Times New Roman" w:cs="Times New Roman"/>
          <w:b/>
          <w:bCs/>
          <w:sz w:val="32"/>
          <w:szCs w:val="32"/>
        </w:rPr>
      </w:pPr>
      <w:r w:rsidRPr="00AC1641">
        <w:rPr>
          <w:rFonts w:ascii="Times New Roman" w:eastAsia="宋体" w:hAnsi="Times New Roman" w:cs="Times New Roman" w:hint="eastAsia"/>
          <w:b/>
          <w:bCs/>
          <w:sz w:val="32"/>
          <w:szCs w:val="32"/>
        </w:rPr>
        <w:t>企业诚信声明与承诺</w:t>
      </w:r>
    </w:p>
    <w:p w14:paraId="3C8930C3" w14:textId="77777777" w:rsidR="00AC1641" w:rsidRPr="00AC1641" w:rsidRDefault="00AC1641">
      <w:pPr>
        <w:spacing w:line="480" w:lineRule="auto"/>
        <w:jc w:val="center"/>
        <w:rPr>
          <w:rFonts w:ascii="Times New Roman" w:eastAsia="宋体" w:hAnsi="Times New Roman" w:cs="Times New Roman"/>
          <w:b/>
          <w:bCs/>
          <w:sz w:val="32"/>
          <w:szCs w:val="32"/>
        </w:rPr>
      </w:pPr>
    </w:p>
    <w:p w14:paraId="76207C9B" w14:textId="77777777" w:rsidR="00495C8E" w:rsidRPr="00AC1641" w:rsidRDefault="007B175E">
      <w:pPr>
        <w:spacing w:line="480" w:lineRule="auto"/>
        <w:rPr>
          <w:rFonts w:ascii="宋体" w:eastAsia="宋体" w:hAnsi="宋体" w:cs="Times New Roman"/>
          <w:b/>
          <w:bCs/>
          <w:sz w:val="24"/>
        </w:rPr>
      </w:pPr>
      <w:r w:rsidRPr="00AC1641">
        <w:rPr>
          <w:rFonts w:ascii="宋体" w:eastAsia="宋体" w:hAnsi="宋体" w:cs="Times New Roman" w:hint="eastAsia"/>
          <w:b/>
          <w:bCs/>
          <w:sz w:val="24"/>
        </w:rPr>
        <w:t>清华大学深圳研究生院：</w:t>
      </w:r>
    </w:p>
    <w:p w14:paraId="5759495B" w14:textId="77777777" w:rsidR="00495C8E" w:rsidRDefault="007B175E">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17601C6D" w14:textId="77777777" w:rsidR="00495C8E" w:rsidRDefault="007B175E">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14:paraId="5D2F3872" w14:textId="77777777" w:rsidR="00495C8E" w:rsidRDefault="007B175E">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14:paraId="779545C0" w14:textId="77777777" w:rsidR="00495C8E" w:rsidRDefault="007B175E">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34A1DCDF" w14:textId="77777777" w:rsidR="00495C8E" w:rsidRDefault="007B175E">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40A3363F" w14:textId="77777777" w:rsidR="00495C8E" w:rsidRDefault="00495C8E">
      <w:pPr>
        <w:jc w:val="left"/>
        <w:rPr>
          <w:rFonts w:ascii="宋体" w:eastAsia="宋体" w:hAnsi="宋体" w:cs="Times New Roman"/>
          <w:szCs w:val="21"/>
        </w:rPr>
      </w:pPr>
    </w:p>
    <w:p w14:paraId="5064E38E" w14:textId="77777777" w:rsidR="00495C8E" w:rsidRDefault="00495C8E">
      <w:pPr>
        <w:jc w:val="left"/>
        <w:rPr>
          <w:rFonts w:ascii="宋体" w:eastAsia="宋体" w:hAnsi="宋体" w:cs="Times New Roman"/>
          <w:szCs w:val="21"/>
        </w:rPr>
      </w:pPr>
    </w:p>
    <w:p w14:paraId="497AA22A" w14:textId="77777777" w:rsidR="00495C8E" w:rsidRDefault="007B175E">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14:paraId="00AC0E76" w14:textId="77777777" w:rsidR="00495C8E" w:rsidRDefault="007B175E">
      <w:pPr>
        <w:spacing w:line="300" w:lineRule="auto"/>
        <w:jc w:val="left"/>
        <w:rPr>
          <w:rFonts w:ascii="宋体" w:eastAsia="宋体" w:hAnsi="宋体"/>
          <w:szCs w:val="21"/>
        </w:rPr>
      </w:pPr>
      <w:r>
        <w:rPr>
          <w:rFonts w:ascii="宋体" w:eastAsia="宋体" w:hAnsi="宋体" w:hint="eastAsia"/>
          <w:szCs w:val="21"/>
        </w:rPr>
        <w:t xml:space="preserve">                                     承诺日期：    年  月  日</w:t>
      </w:r>
    </w:p>
    <w:p w14:paraId="63B3793D" w14:textId="77777777" w:rsidR="00495C8E" w:rsidRDefault="00495C8E">
      <w:pPr>
        <w:spacing w:line="300" w:lineRule="auto"/>
        <w:jc w:val="left"/>
        <w:rPr>
          <w:rFonts w:ascii="宋体" w:eastAsia="宋体" w:hAnsi="宋体"/>
          <w:szCs w:val="21"/>
        </w:rPr>
      </w:pPr>
    </w:p>
    <w:p w14:paraId="773F1816" w14:textId="77777777" w:rsidR="00495C8E" w:rsidRDefault="00495C8E">
      <w:pPr>
        <w:spacing w:line="300" w:lineRule="auto"/>
        <w:jc w:val="left"/>
        <w:rPr>
          <w:rFonts w:ascii="宋体" w:eastAsia="宋体" w:hAnsi="宋体"/>
          <w:szCs w:val="21"/>
        </w:rPr>
      </w:pPr>
    </w:p>
    <w:p w14:paraId="4A8C041F" w14:textId="77777777" w:rsidR="00495C8E" w:rsidRDefault="007B175E">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14:paraId="7886E41D" w14:textId="77777777" w:rsidR="00495C8E" w:rsidRDefault="00495C8E">
      <w:pPr>
        <w:rPr>
          <w:rFonts w:ascii="宋体" w:eastAsia="宋体" w:hAnsi="宋体" w:cs="Times New Roman"/>
          <w:b/>
          <w:sz w:val="24"/>
          <w:szCs w:val="32"/>
        </w:rPr>
      </w:pPr>
    </w:p>
    <w:p w14:paraId="69EA17FB" w14:textId="77777777" w:rsidR="00495C8E" w:rsidRDefault="00495C8E">
      <w:pPr>
        <w:rPr>
          <w:rFonts w:ascii="宋体" w:eastAsia="宋体" w:hAnsi="宋体" w:cs="Times New Roman"/>
          <w:b/>
          <w:sz w:val="24"/>
          <w:szCs w:val="32"/>
        </w:rPr>
      </w:pPr>
    </w:p>
    <w:p w14:paraId="54A6E44E" w14:textId="77777777" w:rsidR="00495C8E" w:rsidRDefault="00495C8E">
      <w:pPr>
        <w:rPr>
          <w:rFonts w:ascii="宋体" w:eastAsia="宋体" w:hAnsi="宋体" w:cs="Times New Roman"/>
          <w:b/>
          <w:sz w:val="24"/>
          <w:szCs w:val="32"/>
        </w:rPr>
      </w:pPr>
    </w:p>
    <w:p w14:paraId="2191624C" w14:textId="77777777" w:rsidR="00495C8E" w:rsidRDefault="00495C8E">
      <w:pPr>
        <w:rPr>
          <w:rFonts w:ascii="宋体" w:eastAsia="宋体" w:hAnsi="宋体" w:cs="Times New Roman"/>
          <w:b/>
          <w:sz w:val="24"/>
          <w:szCs w:val="32"/>
        </w:rPr>
      </w:pPr>
    </w:p>
    <w:p w14:paraId="6174CEE8" w14:textId="77777777" w:rsidR="00495C8E" w:rsidRDefault="00495C8E">
      <w:pPr>
        <w:rPr>
          <w:rFonts w:ascii="宋体" w:eastAsia="宋体" w:hAnsi="宋体" w:cs="Times New Roman"/>
          <w:b/>
          <w:sz w:val="24"/>
          <w:szCs w:val="32"/>
        </w:rPr>
      </w:pPr>
    </w:p>
    <w:p w14:paraId="59327731" w14:textId="77777777" w:rsidR="00495C8E" w:rsidRDefault="00495C8E">
      <w:pPr>
        <w:rPr>
          <w:rFonts w:ascii="宋体" w:eastAsia="宋体" w:hAnsi="宋体" w:cs="Times New Roman"/>
          <w:b/>
          <w:sz w:val="24"/>
          <w:szCs w:val="32"/>
        </w:rPr>
      </w:pPr>
    </w:p>
    <w:p w14:paraId="001375A3" w14:textId="77777777" w:rsidR="00495C8E" w:rsidRDefault="00495C8E">
      <w:pPr>
        <w:rPr>
          <w:rFonts w:ascii="宋体" w:eastAsia="宋体" w:hAnsi="宋体" w:cs="Times New Roman"/>
          <w:b/>
          <w:sz w:val="24"/>
          <w:szCs w:val="32"/>
        </w:rPr>
      </w:pPr>
    </w:p>
    <w:p w14:paraId="059491BC" w14:textId="77777777" w:rsidR="00495C8E" w:rsidRDefault="00495C8E">
      <w:pPr>
        <w:rPr>
          <w:rFonts w:ascii="宋体" w:eastAsia="宋体" w:hAnsi="宋体" w:cs="Times New Roman"/>
          <w:b/>
          <w:sz w:val="24"/>
          <w:szCs w:val="32"/>
        </w:rPr>
      </w:pPr>
    </w:p>
    <w:p w14:paraId="2FA79086" w14:textId="77777777" w:rsidR="00495C8E" w:rsidRDefault="00495C8E">
      <w:pPr>
        <w:rPr>
          <w:rFonts w:ascii="宋体" w:eastAsia="宋体" w:hAnsi="宋体" w:cs="Times New Roman"/>
          <w:b/>
          <w:sz w:val="24"/>
          <w:szCs w:val="32"/>
        </w:rPr>
      </w:pPr>
    </w:p>
    <w:p w14:paraId="4A6020CA" w14:textId="77777777" w:rsidR="00495C8E" w:rsidRDefault="00495C8E">
      <w:pPr>
        <w:rPr>
          <w:rFonts w:ascii="宋体" w:eastAsia="宋体" w:hAnsi="宋体" w:cs="Times New Roman"/>
          <w:b/>
          <w:sz w:val="24"/>
          <w:szCs w:val="32"/>
        </w:rPr>
      </w:pPr>
    </w:p>
    <w:p w14:paraId="64D6D147" w14:textId="77777777" w:rsidR="00495C8E" w:rsidRDefault="007B175E">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lastRenderedPageBreak/>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14:paraId="20278037" w14:textId="77777777" w:rsidR="00495C8E" w:rsidRDefault="00495C8E">
      <w:pPr>
        <w:spacing w:line="480" w:lineRule="auto"/>
        <w:rPr>
          <w:rFonts w:ascii="Times New Roman" w:eastAsia="宋体" w:hAnsi="Times New Roman" w:cs="Times New Roman"/>
          <w:b/>
          <w:bCs/>
          <w:sz w:val="30"/>
          <w:szCs w:val="30"/>
        </w:rPr>
      </w:pPr>
    </w:p>
    <w:p w14:paraId="266E7548" w14:textId="77777777" w:rsidR="00495C8E" w:rsidRPr="007B175E" w:rsidRDefault="007B175E">
      <w:pPr>
        <w:spacing w:line="480" w:lineRule="auto"/>
        <w:jc w:val="center"/>
        <w:rPr>
          <w:rFonts w:ascii="Times New Roman" w:eastAsia="宋体" w:hAnsi="Times New Roman" w:cs="Times New Roman"/>
          <w:b/>
          <w:bCs/>
          <w:sz w:val="32"/>
          <w:szCs w:val="32"/>
        </w:rPr>
      </w:pPr>
      <w:r w:rsidRPr="007B175E">
        <w:rPr>
          <w:rFonts w:ascii="Times New Roman" w:eastAsia="宋体" w:hAnsi="Times New Roman" w:cs="Times New Roman" w:hint="eastAsia"/>
          <w:b/>
          <w:bCs/>
          <w:sz w:val="32"/>
          <w:szCs w:val="32"/>
        </w:rPr>
        <w:t>近三年内在经营活动中没有重大违法记录</w:t>
      </w:r>
      <w:r w:rsidRPr="007B175E">
        <w:rPr>
          <w:rFonts w:ascii="宋体" w:eastAsia="宋体" w:hAnsi="宋体" w:cs="Times New Roman" w:hint="eastAsia"/>
          <w:b/>
          <w:sz w:val="32"/>
          <w:szCs w:val="32"/>
        </w:rPr>
        <w:t>以及被禁止参与政府采购活动的声明与</w:t>
      </w:r>
      <w:r w:rsidRPr="007B175E">
        <w:rPr>
          <w:rFonts w:ascii="Times New Roman" w:eastAsia="宋体" w:hAnsi="Times New Roman" w:cs="Times New Roman" w:hint="eastAsia"/>
          <w:b/>
          <w:bCs/>
          <w:sz w:val="32"/>
          <w:szCs w:val="32"/>
        </w:rPr>
        <w:t>承诺</w:t>
      </w:r>
    </w:p>
    <w:p w14:paraId="76960094" w14:textId="77777777" w:rsidR="00495C8E" w:rsidRDefault="00495C8E">
      <w:pPr>
        <w:spacing w:line="480" w:lineRule="auto"/>
        <w:jc w:val="center"/>
        <w:rPr>
          <w:rFonts w:ascii="Times New Roman" w:eastAsia="宋体" w:hAnsi="Times New Roman" w:cs="Times New Roman"/>
          <w:b/>
          <w:bCs/>
          <w:sz w:val="30"/>
          <w:szCs w:val="30"/>
        </w:rPr>
      </w:pPr>
    </w:p>
    <w:p w14:paraId="73A11B28" w14:textId="77777777" w:rsidR="00495C8E" w:rsidRPr="007B175E" w:rsidRDefault="007B175E">
      <w:pPr>
        <w:spacing w:line="480" w:lineRule="auto"/>
        <w:rPr>
          <w:rFonts w:ascii="Times New Roman" w:eastAsia="宋体" w:hAnsi="Times New Roman" w:cs="Times New Roman"/>
          <w:b/>
          <w:bCs/>
          <w:sz w:val="24"/>
        </w:rPr>
      </w:pPr>
      <w:r w:rsidRPr="007B175E">
        <w:rPr>
          <w:rFonts w:ascii="Times New Roman" w:eastAsia="宋体" w:hAnsi="Times New Roman" w:cs="Times New Roman" w:hint="eastAsia"/>
          <w:b/>
          <w:bCs/>
          <w:sz w:val="24"/>
        </w:rPr>
        <w:t>清华大学深圳研究生院：</w:t>
      </w:r>
    </w:p>
    <w:p w14:paraId="069BD53B" w14:textId="77777777" w:rsidR="00495C8E" w:rsidRDefault="007B175E">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14:paraId="234FEA1D" w14:textId="77777777" w:rsidR="00495C8E" w:rsidRDefault="007B175E">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4BD51E6B" w14:textId="77777777" w:rsidR="00495C8E" w:rsidRDefault="007B175E">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14:paraId="49FCDE70" w14:textId="77777777" w:rsidR="00495C8E" w:rsidRDefault="007B175E">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04EE5A4A" w14:textId="77777777" w:rsidR="00495C8E" w:rsidRDefault="00495C8E">
      <w:pPr>
        <w:ind w:left="420"/>
        <w:rPr>
          <w:rFonts w:ascii="宋体" w:eastAsia="宋体" w:hAnsi="宋体" w:cs="Times New Roman"/>
          <w:szCs w:val="21"/>
        </w:rPr>
      </w:pPr>
    </w:p>
    <w:p w14:paraId="470A7611" w14:textId="77777777" w:rsidR="00495C8E" w:rsidRDefault="00495C8E">
      <w:pPr>
        <w:ind w:left="420"/>
        <w:rPr>
          <w:rFonts w:ascii="宋体" w:eastAsia="宋体" w:hAnsi="宋体" w:cs="Times New Roman"/>
          <w:szCs w:val="21"/>
        </w:rPr>
      </w:pPr>
    </w:p>
    <w:p w14:paraId="776031F4" w14:textId="77777777" w:rsidR="00495C8E" w:rsidRDefault="007B175E">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40695E4B" w14:textId="77777777" w:rsidR="00495C8E" w:rsidRDefault="007B175E">
      <w:pPr>
        <w:spacing w:line="300" w:lineRule="auto"/>
        <w:jc w:val="center"/>
        <w:rPr>
          <w:rFonts w:ascii="宋体" w:eastAsia="宋体" w:hAnsi="宋体"/>
          <w:szCs w:val="22"/>
        </w:rPr>
      </w:pPr>
      <w:r>
        <w:rPr>
          <w:rFonts w:ascii="宋体" w:eastAsia="宋体" w:hAnsi="宋体" w:hint="eastAsia"/>
          <w:szCs w:val="21"/>
        </w:rPr>
        <w:t xml:space="preserve">                承诺日期：年     月     日</w:t>
      </w:r>
    </w:p>
    <w:p w14:paraId="25533871" w14:textId="77777777" w:rsidR="00495C8E" w:rsidRDefault="007B175E">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14:paraId="04A90EB0" w14:textId="77777777" w:rsidR="00495C8E" w:rsidRDefault="00495C8E">
      <w:pPr>
        <w:rPr>
          <w:rFonts w:ascii="Arial" w:eastAsia="宋体" w:hAnsi="Arial" w:cs="Arial"/>
          <w:b/>
          <w:bCs/>
          <w:szCs w:val="21"/>
        </w:rPr>
      </w:pPr>
    </w:p>
    <w:p w14:paraId="64A51BED" w14:textId="77777777" w:rsidR="00495C8E" w:rsidRDefault="00495C8E">
      <w:pPr>
        <w:rPr>
          <w:rFonts w:ascii="Arial" w:eastAsia="宋体" w:hAnsi="Arial" w:cs="Arial"/>
          <w:b/>
          <w:bCs/>
          <w:szCs w:val="21"/>
        </w:rPr>
      </w:pPr>
    </w:p>
    <w:p w14:paraId="2D2D3076" w14:textId="77777777" w:rsidR="00495C8E" w:rsidRDefault="00495C8E">
      <w:pPr>
        <w:rPr>
          <w:rFonts w:ascii="Arial" w:eastAsia="宋体" w:hAnsi="Arial" w:cs="Arial"/>
          <w:b/>
          <w:bCs/>
          <w:szCs w:val="21"/>
        </w:rPr>
      </w:pPr>
    </w:p>
    <w:p w14:paraId="39A8DEC8" w14:textId="77777777" w:rsidR="00495C8E" w:rsidRDefault="00495C8E">
      <w:pPr>
        <w:rPr>
          <w:rFonts w:ascii="Arial" w:eastAsia="宋体" w:hAnsi="Arial" w:cs="Arial"/>
          <w:b/>
          <w:bCs/>
          <w:szCs w:val="21"/>
        </w:rPr>
      </w:pPr>
    </w:p>
    <w:p w14:paraId="1E77762D" w14:textId="77777777" w:rsidR="00495C8E" w:rsidRDefault="00495C8E">
      <w:pPr>
        <w:rPr>
          <w:rFonts w:ascii="Arial" w:eastAsia="宋体" w:hAnsi="Arial" w:cs="Arial"/>
          <w:b/>
          <w:bCs/>
          <w:szCs w:val="21"/>
        </w:rPr>
      </w:pPr>
    </w:p>
    <w:p w14:paraId="67FD55D1"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7CD218FA"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231517CC"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7B3EB304"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2F668C5A"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0C2321C1" w14:textId="77777777" w:rsidR="00495C8E" w:rsidRDefault="007B175E">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10公司</w:t>
      </w:r>
      <w:r>
        <w:rPr>
          <w:rFonts w:ascii="宋体" w:eastAsia="宋体" w:hAnsi="宋体" w:cs="Times New Roman" w:hint="eastAsia"/>
          <w:b/>
          <w:bCs/>
          <w:sz w:val="24"/>
          <w:szCs w:val="20"/>
        </w:rPr>
        <w:t>近三年无行贿犯罪记录承诺</w:t>
      </w:r>
    </w:p>
    <w:p w14:paraId="3AD2A069" w14:textId="77777777" w:rsidR="00495C8E" w:rsidRDefault="00495C8E">
      <w:pPr>
        <w:jc w:val="center"/>
        <w:rPr>
          <w:rFonts w:ascii="Cambria" w:eastAsia="宋体" w:hAnsi="Cambria" w:cs="Times New Roman"/>
          <w:b/>
          <w:bCs/>
          <w:sz w:val="36"/>
          <w:szCs w:val="20"/>
        </w:rPr>
      </w:pPr>
    </w:p>
    <w:p w14:paraId="3D60B7EF" w14:textId="77777777" w:rsidR="00495C8E" w:rsidRPr="007B175E" w:rsidRDefault="007B175E">
      <w:pPr>
        <w:jc w:val="center"/>
        <w:rPr>
          <w:rFonts w:ascii="Cambria" w:eastAsia="宋体" w:hAnsi="Cambria" w:cs="Times New Roman"/>
          <w:b/>
          <w:bCs/>
          <w:sz w:val="32"/>
          <w:szCs w:val="32"/>
        </w:rPr>
      </w:pPr>
      <w:r w:rsidRPr="007B175E">
        <w:rPr>
          <w:rFonts w:ascii="Cambria" w:eastAsia="宋体" w:hAnsi="Cambria" w:cs="Times New Roman" w:hint="eastAsia"/>
          <w:b/>
          <w:bCs/>
          <w:sz w:val="32"/>
          <w:szCs w:val="32"/>
        </w:rPr>
        <w:t>公司近三年无行贿犯罪记录承诺</w:t>
      </w:r>
    </w:p>
    <w:p w14:paraId="427D12DB" w14:textId="77777777" w:rsidR="00495C8E" w:rsidRDefault="00495C8E">
      <w:pPr>
        <w:spacing w:line="480" w:lineRule="auto"/>
        <w:rPr>
          <w:rFonts w:ascii="Cambria" w:eastAsia="宋体" w:hAnsi="Cambria" w:cs="Times New Roman"/>
          <w:sz w:val="24"/>
          <w:szCs w:val="20"/>
        </w:rPr>
      </w:pPr>
    </w:p>
    <w:p w14:paraId="53493CE4" w14:textId="77777777" w:rsidR="00495C8E" w:rsidRPr="007B175E" w:rsidRDefault="007B175E">
      <w:pPr>
        <w:spacing w:line="480" w:lineRule="auto"/>
        <w:rPr>
          <w:rFonts w:ascii="Cambria" w:eastAsia="宋体" w:hAnsi="Cambria" w:cs="Times New Roman"/>
          <w:b/>
          <w:bCs/>
          <w:sz w:val="24"/>
        </w:rPr>
      </w:pPr>
      <w:r w:rsidRPr="007B175E">
        <w:rPr>
          <w:rFonts w:ascii="Cambria" w:eastAsia="宋体" w:hAnsi="Cambria" w:cs="Times New Roman" w:hint="eastAsia"/>
          <w:b/>
          <w:bCs/>
          <w:sz w:val="24"/>
        </w:rPr>
        <w:t>清华大学深圳研究生院：</w:t>
      </w:r>
    </w:p>
    <w:p w14:paraId="3BB1CECB" w14:textId="77777777" w:rsidR="00495C8E" w:rsidRDefault="007B175E">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14:paraId="2F572507" w14:textId="77777777" w:rsidR="00495C8E" w:rsidRDefault="007B175E">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3D344ADF" w14:textId="77777777" w:rsidR="00495C8E" w:rsidRDefault="00495C8E">
      <w:pPr>
        <w:ind w:left="420"/>
        <w:rPr>
          <w:rFonts w:ascii="宋体" w:eastAsia="宋体" w:hAnsi="宋体" w:cs="Times New Roman"/>
          <w:szCs w:val="21"/>
        </w:rPr>
      </w:pPr>
    </w:p>
    <w:p w14:paraId="1A2911E0" w14:textId="77777777" w:rsidR="00495C8E" w:rsidRDefault="00495C8E">
      <w:pPr>
        <w:ind w:left="420"/>
        <w:rPr>
          <w:rFonts w:ascii="宋体" w:eastAsia="宋体" w:hAnsi="宋体" w:cs="Times New Roman"/>
          <w:szCs w:val="21"/>
        </w:rPr>
      </w:pPr>
    </w:p>
    <w:p w14:paraId="349F6F14" w14:textId="77777777" w:rsidR="00495C8E" w:rsidRDefault="00495C8E">
      <w:pPr>
        <w:ind w:left="420"/>
        <w:rPr>
          <w:rFonts w:ascii="宋体" w:eastAsia="宋体" w:hAnsi="宋体" w:cs="Times New Roman"/>
          <w:szCs w:val="21"/>
        </w:rPr>
      </w:pPr>
    </w:p>
    <w:p w14:paraId="63752EA6" w14:textId="77777777" w:rsidR="00495C8E" w:rsidRDefault="00495C8E">
      <w:pPr>
        <w:ind w:left="420"/>
        <w:rPr>
          <w:rFonts w:ascii="宋体" w:eastAsia="宋体" w:hAnsi="宋体" w:cs="Times New Roman"/>
          <w:szCs w:val="21"/>
        </w:rPr>
      </w:pPr>
    </w:p>
    <w:p w14:paraId="218B9516" w14:textId="77777777" w:rsidR="00495C8E" w:rsidRDefault="007B175E">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02E32D5C" w14:textId="77777777" w:rsidR="00495C8E" w:rsidRDefault="007B175E">
      <w:pPr>
        <w:spacing w:line="300" w:lineRule="auto"/>
        <w:jc w:val="center"/>
        <w:rPr>
          <w:rFonts w:ascii="宋体" w:eastAsia="宋体" w:hAnsi="宋体"/>
          <w:szCs w:val="22"/>
        </w:rPr>
      </w:pPr>
      <w:r>
        <w:rPr>
          <w:rFonts w:ascii="宋体" w:eastAsia="宋体" w:hAnsi="宋体" w:hint="eastAsia"/>
          <w:szCs w:val="21"/>
        </w:rPr>
        <w:t xml:space="preserve">                承诺日期：年     月     日</w:t>
      </w:r>
    </w:p>
    <w:p w14:paraId="604FD705" w14:textId="77777777" w:rsidR="00495C8E" w:rsidRDefault="00495C8E">
      <w:pPr>
        <w:spacing w:before="100" w:beforeAutospacing="1" w:after="100" w:afterAutospacing="1"/>
        <w:rPr>
          <w:rFonts w:ascii="宋体" w:eastAsia="宋体" w:hAnsi="宋体" w:cs="Times New Roman"/>
          <w:szCs w:val="20"/>
        </w:rPr>
      </w:pPr>
    </w:p>
    <w:p w14:paraId="71F8C849" w14:textId="77777777" w:rsidR="00495C8E" w:rsidRDefault="00495C8E">
      <w:pPr>
        <w:spacing w:before="100" w:beforeAutospacing="1" w:after="100" w:afterAutospacing="1"/>
        <w:rPr>
          <w:rFonts w:ascii="宋体" w:eastAsia="宋体" w:hAnsi="宋体" w:cs="Times New Roman"/>
          <w:szCs w:val="20"/>
        </w:rPr>
      </w:pPr>
    </w:p>
    <w:p w14:paraId="702897D2" w14:textId="77777777" w:rsidR="00495C8E" w:rsidRDefault="00495C8E">
      <w:pPr>
        <w:spacing w:before="100" w:beforeAutospacing="1" w:after="100" w:afterAutospacing="1"/>
        <w:rPr>
          <w:rFonts w:ascii="宋体" w:eastAsia="宋体" w:hAnsi="宋体" w:cs="Times New Roman"/>
          <w:szCs w:val="20"/>
        </w:rPr>
      </w:pPr>
    </w:p>
    <w:p w14:paraId="60554481" w14:textId="77777777" w:rsidR="00495C8E" w:rsidRDefault="00495C8E">
      <w:pPr>
        <w:spacing w:before="100" w:beforeAutospacing="1" w:after="100" w:afterAutospacing="1"/>
        <w:rPr>
          <w:rFonts w:ascii="宋体" w:eastAsia="宋体" w:hAnsi="宋体" w:cs="Times New Roman"/>
          <w:szCs w:val="20"/>
        </w:rPr>
      </w:pPr>
    </w:p>
    <w:p w14:paraId="4231F463" w14:textId="77777777" w:rsidR="00495C8E" w:rsidRDefault="00495C8E">
      <w:pPr>
        <w:spacing w:before="100" w:beforeAutospacing="1" w:after="100" w:afterAutospacing="1"/>
        <w:rPr>
          <w:rFonts w:ascii="宋体" w:eastAsia="宋体" w:hAnsi="宋体" w:cs="Times New Roman"/>
          <w:szCs w:val="20"/>
        </w:rPr>
      </w:pPr>
    </w:p>
    <w:p w14:paraId="1179468B" w14:textId="77777777" w:rsidR="00495C8E" w:rsidRDefault="007B175E">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14:paraId="74940E65" w14:textId="77777777" w:rsidR="00495C8E" w:rsidRDefault="007B175E">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14:paraId="6EF938F7" w14:textId="77777777" w:rsidR="00495C8E" w:rsidRDefault="007B175E">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14:paraId="6A0B5ABB" w14:textId="77777777" w:rsidR="00495C8E" w:rsidRDefault="007B175E">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14:anchorId="7D358CBA" wp14:editId="0A64C332">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4310" cy="3890645"/>
                    </a:xfrm>
                    <a:prstGeom prst="rect">
                      <a:avLst/>
                    </a:prstGeom>
                  </pic:spPr>
                </pic:pic>
              </a:graphicData>
            </a:graphic>
          </wp:inline>
        </w:drawing>
      </w:r>
    </w:p>
    <w:p w14:paraId="50A4B3A4" w14:textId="77777777" w:rsidR="00495C8E" w:rsidRDefault="00495C8E">
      <w:pPr>
        <w:rPr>
          <w:rFonts w:ascii="Times New Roman" w:eastAsia="宋体" w:hAnsi="Times New Roman" w:cs="Times New Roman"/>
          <w:b/>
          <w:sz w:val="28"/>
          <w:szCs w:val="28"/>
        </w:rPr>
      </w:pPr>
    </w:p>
    <w:p w14:paraId="598C7025" w14:textId="77777777" w:rsidR="00495C8E" w:rsidRDefault="007B175E">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7BB725E9" w14:textId="77777777" w:rsidR="00495C8E" w:rsidRDefault="00495C8E">
      <w:pPr>
        <w:rPr>
          <w:rFonts w:ascii="宋体" w:eastAsia="宋体" w:hAnsi="宋体" w:cs="Times New Roman"/>
          <w:b/>
          <w:sz w:val="28"/>
          <w:szCs w:val="28"/>
        </w:rPr>
      </w:pPr>
    </w:p>
    <w:p w14:paraId="3C36601E" w14:textId="77777777" w:rsidR="00495C8E" w:rsidRDefault="00495C8E">
      <w:pPr>
        <w:rPr>
          <w:rFonts w:ascii="宋体" w:eastAsia="宋体" w:hAnsi="宋体" w:cs="Times New Roman"/>
          <w:b/>
          <w:sz w:val="28"/>
          <w:szCs w:val="28"/>
        </w:rPr>
      </w:pPr>
    </w:p>
    <w:p w14:paraId="0D123E23" w14:textId="77777777" w:rsidR="00495C8E" w:rsidRDefault="00495C8E">
      <w:pPr>
        <w:rPr>
          <w:rFonts w:ascii="宋体" w:eastAsia="宋体" w:hAnsi="宋体" w:cs="Times New Roman"/>
          <w:b/>
          <w:sz w:val="28"/>
          <w:szCs w:val="28"/>
        </w:rPr>
      </w:pPr>
    </w:p>
    <w:p w14:paraId="0FE67306" w14:textId="77777777" w:rsidR="00495C8E" w:rsidRDefault="00495C8E">
      <w:pPr>
        <w:rPr>
          <w:rFonts w:ascii="宋体" w:eastAsia="宋体" w:hAnsi="宋体" w:cs="Times New Roman"/>
          <w:b/>
          <w:sz w:val="28"/>
          <w:szCs w:val="28"/>
        </w:rPr>
      </w:pPr>
    </w:p>
    <w:p w14:paraId="16D76A66" w14:textId="77777777" w:rsidR="00495C8E" w:rsidRDefault="00495C8E">
      <w:pPr>
        <w:rPr>
          <w:rFonts w:ascii="宋体" w:eastAsia="宋体" w:hAnsi="宋体" w:cs="Times New Roman"/>
          <w:b/>
          <w:sz w:val="28"/>
          <w:szCs w:val="28"/>
        </w:rPr>
      </w:pPr>
    </w:p>
    <w:p w14:paraId="61198DE4" w14:textId="77777777" w:rsidR="00495C8E" w:rsidRDefault="00495C8E">
      <w:pPr>
        <w:ind w:firstLineChars="200" w:firstLine="562"/>
        <w:rPr>
          <w:rFonts w:ascii="宋体" w:eastAsia="宋体" w:hAnsi="宋体" w:cs="Times New Roman"/>
          <w:b/>
          <w:sz w:val="28"/>
          <w:szCs w:val="28"/>
        </w:rPr>
      </w:pPr>
    </w:p>
    <w:p w14:paraId="2C653E91" w14:textId="77777777" w:rsidR="00495C8E" w:rsidRDefault="00495C8E">
      <w:pPr>
        <w:rPr>
          <w:rFonts w:ascii="Times New Roman" w:eastAsia="宋体" w:hAnsi="Times New Roman" w:cs="Times New Roman"/>
          <w:szCs w:val="20"/>
        </w:rPr>
      </w:pPr>
    </w:p>
    <w:p w14:paraId="431E193E" w14:textId="77777777" w:rsidR="00495C8E" w:rsidRDefault="00495C8E">
      <w:pPr>
        <w:rPr>
          <w:rFonts w:ascii="宋体" w:eastAsia="宋体" w:hAnsi="宋体" w:cs="Times New Roman"/>
          <w:b/>
          <w:sz w:val="28"/>
          <w:szCs w:val="28"/>
        </w:rPr>
      </w:pPr>
    </w:p>
    <w:p w14:paraId="74BB2DD2" w14:textId="77777777" w:rsidR="00495C8E" w:rsidRDefault="00495C8E"/>
    <w:p w14:paraId="4BD9CA5F" w14:textId="77777777" w:rsidR="00495C8E" w:rsidRDefault="00495C8E">
      <w:pPr>
        <w:rPr>
          <w:rFonts w:asciiTheme="minorEastAsia" w:hAnsiTheme="minorEastAsia" w:cs="Times New Roman"/>
          <w:b/>
          <w:sz w:val="24"/>
        </w:rPr>
      </w:pPr>
    </w:p>
    <w:sectPr w:rsidR="00495C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032EB" w14:textId="77777777" w:rsidR="004B41B9" w:rsidRDefault="004B41B9" w:rsidP="00ED0182">
      <w:r>
        <w:separator/>
      </w:r>
    </w:p>
  </w:endnote>
  <w:endnote w:type="continuationSeparator" w:id="0">
    <w:p w14:paraId="1E99A820" w14:textId="77777777" w:rsidR="004B41B9" w:rsidRDefault="004B41B9" w:rsidP="00ED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FBA89" w14:textId="77777777" w:rsidR="004B41B9" w:rsidRDefault="004B41B9" w:rsidP="00ED0182">
      <w:r>
        <w:separator/>
      </w:r>
    </w:p>
  </w:footnote>
  <w:footnote w:type="continuationSeparator" w:id="0">
    <w:p w14:paraId="7E9A6795" w14:textId="77777777" w:rsidR="004B41B9" w:rsidRDefault="004B41B9" w:rsidP="00ED0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32462AC"/>
    <w:multiLevelType w:val="singleLevel"/>
    <w:tmpl w:val="F32462AC"/>
    <w:lvl w:ilvl="0">
      <w:start w:val="10"/>
      <w:numFmt w:val="decimal"/>
      <w:suff w:val="nothing"/>
      <w:lvlText w:val="%1、"/>
      <w:lvlJc w:val="left"/>
    </w:lvl>
  </w:abstractNum>
  <w:abstractNum w:abstractNumId="1" w15:restartNumberingAfterBreak="0">
    <w:nsid w:val="05CA5785"/>
    <w:multiLevelType w:val="multilevel"/>
    <w:tmpl w:val="05CA57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10D56482"/>
    <w:multiLevelType w:val="hybridMultilevel"/>
    <w:tmpl w:val="43883CAA"/>
    <w:lvl w:ilvl="0" w:tplc="CD1C43CC">
      <w:start w:val="1"/>
      <w:numFmt w:val="decimal"/>
      <w:lvlText w:val="2.%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6FD7BCF"/>
    <w:multiLevelType w:val="hybridMultilevel"/>
    <w:tmpl w:val="98EE6626"/>
    <w:lvl w:ilvl="0" w:tplc="BF3E2C80">
      <w:start w:val="1"/>
      <w:numFmt w:val="decimal"/>
      <w:lvlText w:val="3.%1"/>
      <w:lvlJc w:val="left"/>
      <w:pPr>
        <w:ind w:left="420" w:hanging="420"/>
      </w:pPr>
      <w:rPr>
        <w:rFonts w:ascii="Times New Rom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DB"/>
    <w:rsid w:val="00017792"/>
    <w:rsid w:val="00033430"/>
    <w:rsid w:val="00081C1B"/>
    <w:rsid w:val="00101750"/>
    <w:rsid w:val="00125792"/>
    <w:rsid w:val="001350A3"/>
    <w:rsid w:val="00137184"/>
    <w:rsid w:val="00145C36"/>
    <w:rsid w:val="0019570E"/>
    <w:rsid w:val="002502E9"/>
    <w:rsid w:val="00253F6F"/>
    <w:rsid w:val="00285637"/>
    <w:rsid w:val="002C4650"/>
    <w:rsid w:val="002E5CCA"/>
    <w:rsid w:val="002F665E"/>
    <w:rsid w:val="00300B1B"/>
    <w:rsid w:val="0035415D"/>
    <w:rsid w:val="003A3357"/>
    <w:rsid w:val="003F4D5B"/>
    <w:rsid w:val="00423AEA"/>
    <w:rsid w:val="00435772"/>
    <w:rsid w:val="00495C8E"/>
    <w:rsid w:val="004A50CC"/>
    <w:rsid w:val="004B41B9"/>
    <w:rsid w:val="00573D89"/>
    <w:rsid w:val="0059000C"/>
    <w:rsid w:val="005B6927"/>
    <w:rsid w:val="005E3E43"/>
    <w:rsid w:val="00623505"/>
    <w:rsid w:val="00675D17"/>
    <w:rsid w:val="0068102A"/>
    <w:rsid w:val="006D4FBC"/>
    <w:rsid w:val="006D6E02"/>
    <w:rsid w:val="007B175E"/>
    <w:rsid w:val="007F3D61"/>
    <w:rsid w:val="0080708B"/>
    <w:rsid w:val="00896C85"/>
    <w:rsid w:val="00927A62"/>
    <w:rsid w:val="00930374"/>
    <w:rsid w:val="00954CBE"/>
    <w:rsid w:val="00970763"/>
    <w:rsid w:val="00972041"/>
    <w:rsid w:val="00986492"/>
    <w:rsid w:val="009A6EE9"/>
    <w:rsid w:val="009E76EB"/>
    <w:rsid w:val="00A006B7"/>
    <w:rsid w:val="00A414EB"/>
    <w:rsid w:val="00A75ABC"/>
    <w:rsid w:val="00A86CF2"/>
    <w:rsid w:val="00AA4246"/>
    <w:rsid w:val="00AC1641"/>
    <w:rsid w:val="00B00CBB"/>
    <w:rsid w:val="00B1176E"/>
    <w:rsid w:val="00B51860"/>
    <w:rsid w:val="00BD16CB"/>
    <w:rsid w:val="00BE69C9"/>
    <w:rsid w:val="00C65ADE"/>
    <w:rsid w:val="00C85229"/>
    <w:rsid w:val="00C974D3"/>
    <w:rsid w:val="00CC7CEF"/>
    <w:rsid w:val="00D149A6"/>
    <w:rsid w:val="00D16821"/>
    <w:rsid w:val="00D61E96"/>
    <w:rsid w:val="00D63A38"/>
    <w:rsid w:val="00DA2AC7"/>
    <w:rsid w:val="00E05D33"/>
    <w:rsid w:val="00E6577D"/>
    <w:rsid w:val="00E96DEB"/>
    <w:rsid w:val="00ED0182"/>
    <w:rsid w:val="00ED7DC3"/>
    <w:rsid w:val="00EF0714"/>
    <w:rsid w:val="00F23130"/>
    <w:rsid w:val="00F74CDB"/>
    <w:rsid w:val="00FD440B"/>
    <w:rsid w:val="00FD7FF7"/>
    <w:rsid w:val="61AF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30EFE"/>
  <w15:docId w15:val="{A9B90054-A5C9-4D8E-BA27-A4D8BCB4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宋体" w:hAnsi="Courier New"/>
      <w:szCs w:val="22"/>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纯文本 Char"/>
    <w:link w:val="a3"/>
    <w:locked/>
    <w:rPr>
      <w:rFonts w:ascii="宋体" w:eastAsia="宋体" w:hAnsi="Courier New"/>
    </w:rPr>
  </w:style>
  <w:style w:type="character" w:customStyle="1" w:styleId="Char10">
    <w:name w:val="纯文本 Char1"/>
    <w:basedOn w:val="a0"/>
    <w:uiPriority w:val="99"/>
    <w:semiHidden/>
    <w:rPr>
      <w:rFonts w:ascii="宋体" w:eastAsia="宋体" w:hAnsi="Courier New" w:cs="Courier New"/>
      <w:szCs w:val="21"/>
    </w:rPr>
  </w:style>
  <w:style w:type="paragraph" w:styleId="a9">
    <w:name w:val="Balloon Text"/>
    <w:basedOn w:val="a"/>
    <w:link w:val="Char2"/>
    <w:uiPriority w:val="99"/>
    <w:semiHidden/>
    <w:unhideWhenUsed/>
    <w:rsid w:val="00DA2AC7"/>
    <w:rPr>
      <w:sz w:val="18"/>
      <w:szCs w:val="18"/>
    </w:rPr>
  </w:style>
  <w:style w:type="character" w:customStyle="1" w:styleId="Char2">
    <w:name w:val="批注框文本 Char"/>
    <w:basedOn w:val="a0"/>
    <w:link w:val="a9"/>
    <w:uiPriority w:val="99"/>
    <w:semiHidden/>
    <w:rsid w:val="00DA2AC7"/>
    <w:rPr>
      <w:kern w:val="2"/>
      <w:sz w:val="18"/>
      <w:szCs w:val="18"/>
    </w:rPr>
  </w:style>
  <w:style w:type="paragraph" w:styleId="aa">
    <w:name w:val="List Paragraph"/>
    <w:basedOn w:val="a"/>
    <w:uiPriority w:val="99"/>
    <w:rsid w:val="00ED0182"/>
    <w:pPr>
      <w:ind w:firstLineChars="200" w:firstLine="420"/>
    </w:pPr>
  </w:style>
  <w:style w:type="character" w:styleId="ab">
    <w:name w:val="annotation reference"/>
    <w:basedOn w:val="a0"/>
    <w:uiPriority w:val="99"/>
    <w:semiHidden/>
    <w:unhideWhenUsed/>
    <w:rsid w:val="00F23130"/>
    <w:rPr>
      <w:sz w:val="21"/>
      <w:szCs w:val="21"/>
    </w:rPr>
  </w:style>
  <w:style w:type="paragraph" w:styleId="ac">
    <w:name w:val="annotation text"/>
    <w:basedOn w:val="a"/>
    <w:link w:val="Char3"/>
    <w:uiPriority w:val="99"/>
    <w:semiHidden/>
    <w:unhideWhenUsed/>
    <w:rsid w:val="00F23130"/>
    <w:pPr>
      <w:jc w:val="left"/>
    </w:pPr>
  </w:style>
  <w:style w:type="character" w:customStyle="1" w:styleId="Char3">
    <w:name w:val="批注文字 Char"/>
    <w:basedOn w:val="a0"/>
    <w:link w:val="ac"/>
    <w:uiPriority w:val="99"/>
    <w:semiHidden/>
    <w:rsid w:val="00F23130"/>
    <w:rPr>
      <w:kern w:val="2"/>
      <w:sz w:val="21"/>
      <w:szCs w:val="24"/>
    </w:rPr>
  </w:style>
  <w:style w:type="paragraph" w:styleId="ad">
    <w:name w:val="annotation subject"/>
    <w:basedOn w:val="ac"/>
    <w:next w:val="ac"/>
    <w:link w:val="Char4"/>
    <w:uiPriority w:val="99"/>
    <w:semiHidden/>
    <w:unhideWhenUsed/>
    <w:rsid w:val="00F23130"/>
    <w:rPr>
      <w:b/>
      <w:bCs/>
    </w:rPr>
  </w:style>
  <w:style w:type="character" w:customStyle="1" w:styleId="Char4">
    <w:name w:val="批注主题 Char"/>
    <w:basedOn w:val="Char3"/>
    <w:link w:val="ad"/>
    <w:uiPriority w:val="99"/>
    <w:semiHidden/>
    <w:rsid w:val="00F2313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164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ster@tsinghua.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970</Words>
  <Characters>5529</Characters>
  <Application>Microsoft Office Word</Application>
  <DocSecurity>0</DocSecurity>
  <Lines>46</Lines>
  <Paragraphs>12</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2019-04-26T03:43:00Z</dcterms:created>
  <dcterms:modified xsi:type="dcterms:W3CDTF">2019-04-28T02:09:00Z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