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5E49FD19" w14:textId="77777777" w:rsidR="00450216" w:rsidRDefault="00C271DF" w:rsidP="00A448F3">
      <w:pPr>
        <w:jc w:val="center"/>
        <w:rPr>
          <w:rFonts w:ascii="Times New Roman" w:eastAsia="宋体" w:hAnsi="Times New Roman" w:cs="Times New Roman"/>
          <w:b/>
          <w:sz w:val="56"/>
          <w:szCs w:val="28"/>
        </w:rPr>
      </w:pPr>
      <w:r w:rsidRPr="00C271DF">
        <w:rPr>
          <w:rFonts w:ascii="Times New Roman" w:eastAsia="宋体" w:hAnsi="Times New Roman" w:cs="Times New Roman" w:hint="eastAsia"/>
          <w:b/>
          <w:sz w:val="56"/>
          <w:szCs w:val="28"/>
        </w:rPr>
        <w:t>总有机碳</w:t>
      </w:r>
      <w:r w:rsidRPr="00C271DF">
        <w:rPr>
          <w:rFonts w:ascii="Times New Roman" w:eastAsia="宋体" w:hAnsi="Times New Roman" w:cs="Times New Roman"/>
          <w:b/>
          <w:sz w:val="56"/>
          <w:szCs w:val="28"/>
        </w:rPr>
        <w:t>/</w:t>
      </w:r>
      <w:r w:rsidRPr="00C271DF">
        <w:rPr>
          <w:rFonts w:ascii="Times New Roman" w:eastAsia="宋体" w:hAnsi="Times New Roman" w:cs="Times New Roman"/>
          <w:b/>
          <w:sz w:val="56"/>
          <w:szCs w:val="28"/>
        </w:rPr>
        <w:t>总氮分析仪</w:t>
      </w:r>
    </w:p>
    <w:p w14:paraId="65642966" w14:textId="577F9CAB" w:rsidR="00A448F3" w:rsidRDefault="00A448F3" w:rsidP="00A448F3">
      <w:pPr>
        <w:jc w:val="center"/>
        <w:rPr>
          <w:rFonts w:ascii="Times New Roman" w:eastAsia="宋体" w:hAnsi="Times New Roman" w:cs="Times New Roman"/>
          <w:b/>
          <w:sz w:val="56"/>
          <w:szCs w:val="28"/>
        </w:rPr>
      </w:pPr>
      <w:r w:rsidRPr="009B6BB2">
        <w:rPr>
          <w:rFonts w:ascii="Times New Roman" w:eastAsia="宋体" w:hAnsi="Times New Roman" w:cs="Times New Roman" w:hint="eastAsia"/>
          <w:b/>
          <w:sz w:val="56"/>
          <w:szCs w:val="28"/>
        </w:rPr>
        <w:t>设备</w:t>
      </w:r>
      <w:r w:rsidRPr="00A63280">
        <w:rPr>
          <w:rFonts w:ascii="Times New Roman" w:eastAsia="宋体" w:hAnsi="Times New Roman" w:cs="Times New Roman" w:hint="eastAsia"/>
          <w:b/>
          <w:sz w:val="56"/>
          <w:szCs w:val="28"/>
        </w:rPr>
        <w:t>采购项目</w:t>
      </w:r>
    </w:p>
    <w:p w14:paraId="4E950D83" w14:textId="77777777" w:rsidR="00A448F3" w:rsidRPr="00A63280" w:rsidRDefault="00A448F3"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w:t>
      </w:r>
      <w:r w:rsidRPr="00A63280">
        <w:rPr>
          <w:rFonts w:ascii="Times New Roman" w:eastAsia="宋体" w:hAnsi="Times New Roman" w:cs="Times New Roman" w:hint="eastAsia"/>
          <w:b/>
          <w:sz w:val="56"/>
          <w:szCs w:val="28"/>
        </w:rPr>
        <w:t>谈判文件</w:t>
      </w:r>
    </w:p>
    <w:p w14:paraId="4734442A" w14:textId="77777777" w:rsidR="00A448F3" w:rsidRPr="00CE4A70" w:rsidRDefault="00A448F3" w:rsidP="00A448F3">
      <w:pPr>
        <w:jc w:val="center"/>
        <w:rPr>
          <w:rFonts w:ascii="Times New Roman" w:eastAsia="宋体" w:hAnsi="Times New Roman" w:cs="Times New Roman"/>
          <w:b/>
          <w:sz w:val="40"/>
          <w:szCs w:val="28"/>
        </w:rPr>
      </w:pPr>
    </w:p>
    <w:p w14:paraId="3B27D67A" w14:textId="77777777" w:rsidR="00A448F3" w:rsidRPr="005D0D98" w:rsidRDefault="00A448F3" w:rsidP="00A448F3">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14:paraId="025BCA49" w14:textId="738CCB1A" w:rsidR="00A448F3" w:rsidRDefault="00A448F3" w:rsidP="00A448F3">
      <w:pPr>
        <w:jc w:val="center"/>
        <w:rPr>
          <w:rFonts w:ascii="Times New Roman" w:eastAsia="宋体" w:hAnsi="Times New Roman" w:cs="Times New Roman"/>
          <w:b/>
          <w:sz w:val="32"/>
          <w:szCs w:val="28"/>
        </w:rPr>
      </w:pPr>
      <w:r w:rsidRPr="005A1EAB">
        <w:rPr>
          <w:rFonts w:ascii="Times New Roman" w:eastAsia="宋体" w:hAnsi="Times New Roman" w:cs="Times New Roman" w:hint="eastAsia"/>
          <w:b/>
          <w:sz w:val="32"/>
          <w:szCs w:val="28"/>
        </w:rPr>
        <w:t>2</w:t>
      </w:r>
      <w:r w:rsidRPr="005A1EAB">
        <w:rPr>
          <w:rFonts w:ascii="Times New Roman" w:eastAsia="宋体" w:hAnsi="Times New Roman" w:cs="Times New Roman"/>
          <w:b/>
          <w:sz w:val="32"/>
          <w:szCs w:val="28"/>
        </w:rPr>
        <w:t>02</w:t>
      </w:r>
      <w:r w:rsidR="007A0F2A" w:rsidRPr="005A1EAB">
        <w:rPr>
          <w:rFonts w:ascii="Times New Roman" w:eastAsia="宋体" w:hAnsi="Times New Roman" w:cs="Times New Roman"/>
          <w:b/>
          <w:sz w:val="32"/>
          <w:szCs w:val="28"/>
        </w:rPr>
        <w:t>4</w:t>
      </w:r>
      <w:r w:rsidRPr="005A1EAB">
        <w:rPr>
          <w:rFonts w:ascii="Times New Roman" w:eastAsia="宋体" w:hAnsi="Times New Roman" w:cs="Times New Roman" w:hint="eastAsia"/>
          <w:b/>
          <w:sz w:val="32"/>
          <w:szCs w:val="28"/>
        </w:rPr>
        <w:t>年</w:t>
      </w:r>
      <w:r w:rsidR="005A1EAB" w:rsidRPr="005A1EAB">
        <w:rPr>
          <w:rFonts w:ascii="Times New Roman" w:eastAsia="宋体" w:hAnsi="Times New Roman" w:cs="Times New Roman"/>
          <w:b/>
          <w:sz w:val="32"/>
          <w:szCs w:val="28"/>
        </w:rPr>
        <w:t>08</w:t>
      </w:r>
      <w:r w:rsidRPr="005A1EAB">
        <w:rPr>
          <w:rFonts w:ascii="Times New Roman" w:eastAsia="宋体" w:hAnsi="Times New Roman" w:cs="Times New Roman" w:hint="eastAsia"/>
          <w:b/>
          <w:sz w:val="32"/>
          <w:szCs w:val="28"/>
        </w:rPr>
        <w:t>月</w:t>
      </w:r>
      <w:r w:rsidR="005A1EAB" w:rsidRPr="005A1EAB">
        <w:rPr>
          <w:rFonts w:ascii="Times New Roman" w:eastAsia="宋体" w:hAnsi="Times New Roman" w:cs="Times New Roman"/>
          <w:b/>
          <w:sz w:val="32"/>
          <w:szCs w:val="28"/>
        </w:rPr>
        <w:t>09</w:t>
      </w:r>
      <w:r w:rsidRPr="005A1EAB">
        <w:rPr>
          <w:rFonts w:ascii="Times New Roman" w:eastAsia="宋体" w:hAnsi="Times New Roman" w:cs="Times New Roman" w:hint="eastAsia"/>
          <w:b/>
          <w:sz w:val="32"/>
          <w:szCs w:val="28"/>
        </w:rPr>
        <w:t>日</w:t>
      </w:r>
    </w:p>
    <w:p w14:paraId="3EAC0041" w14:textId="67928791" w:rsidR="00A448F3" w:rsidRDefault="00A448F3" w:rsidP="00A448F3">
      <w:pPr>
        <w:jc w:val="center"/>
        <w:rPr>
          <w:rFonts w:ascii="Times New Roman" w:eastAsia="宋体" w:hAnsi="Times New Roman" w:cs="Times New Roman"/>
          <w:b/>
          <w:sz w:val="32"/>
          <w:szCs w:val="28"/>
        </w:rPr>
      </w:pPr>
    </w:p>
    <w:p w14:paraId="7B67AA3A" w14:textId="52FA6A21" w:rsidR="00A448F3" w:rsidRDefault="00A448F3" w:rsidP="00A448F3">
      <w:pPr>
        <w:jc w:val="center"/>
        <w:rPr>
          <w:rFonts w:ascii="Times New Roman" w:eastAsia="宋体" w:hAnsi="Times New Roman" w:cs="Times New Roman"/>
          <w:b/>
          <w:sz w:val="32"/>
          <w:szCs w:val="28"/>
        </w:rPr>
      </w:pPr>
    </w:p>
    <w:p w14:paraId="6BC665F4" w14:textId="3542260C" w:rsidR="00A448F3" w:rsidRDefault="00A448F3" w:rsidP="00A448F3">
      <w:pPr>
        <w:jc w:val="center"/>
        <w:rPr>
          <w:rFonts w:ascii="Times New Roman" w:eastAsia="宋体" w:hAnsi="Times New Roman" w:cs="Times New Roman"/>
          <w:b/>
          <w:sz w:val="32"/>
          <w:szCs w:val="28"/>
        </w:rPr>
      </w:pPr>
    </w:p>
    <w:p w14:paraId="45BA5D1F" w14:textId="19934209" w:rsidR="00A448F3" w:rsidRDefault="00A448F3" w:rsidP="00A448F3">
      <w:pPr>
        <w:jc w:val="center"/>
        <w:rPr>
          <w:rFonts w:ascii="Times New Roman" w:eastAsia="宋体" w:hAnsi="Times New Roman" w:cs="Times New Roman"/>
          <w:b/>
          <w:sz w:val="32"/>
          <w:szCs w:val="28"/>
        </w:rPr>
      </w:pPr>
    </w:p>
    <w:p w14:paraId="41590998" w14:textId="0FD1DA26" w:rsidR="00A448F3" w:rsidRDefault="00A448F3" w:rsidP="00A448F3">
      <w:pPr>
        <w:jc w:val="center"/>
        <w:rPr>
          <w:rFonts w:ascii="Times New Roman" w:eastAsia="宋体" w:hAnsi="Times New Roman" w:cs="Times New Roman"/>
          <w:b/>
          <w:sz w:val="32"/>
          <w:szCs w:val="28"/>
        </w:rPr>
      </w:pPr>
    </w:p>
    <w:p w14:paraId="00AA93B0" w14:textId="695D656E" w:rsidR="00A448F3" w:rsidRDefault="00A448F3" w:rsidP="00A448F3">
      <w:pPr>
        <w:jc w:val="center"/>
        <w:rPr>
          <w:rFonts w:ascii="Times New Roman" w:eastAsia="宋体" w:hAnsi="Times New Roman" w:cs="Times New Roman"/>
          <w:b/>
          <w:sz w:val="32"/>
          <w:szCs w:val="28"/>
        </w:rPr>
      </w:pPr>
    </w:p>
    <w:p w14:paraId="3F09290B" w14:textId="5D785D0B" w:rsidR="00A448F3" w:rsidRDefault="00A448F3" w:rsidP="00A448F3">
      <w:pPr>
        <w:jc w:val="center"/>
        <w:rPr>
          <w:rFonts w:ascii="Times New Roman" w:eastAsia="宋体" w:hAnsi="Times New Roman" w:cs="Times New Roman"/>
          <w:b/>
          <w:sz w:val="32"/>
          <w:szCs w:val="28"/>
        </w:rPr>
      </w:pPr>
    </w:p>
    <w:p w14:paraId="6ADADA07" w14:textId="77777777" w:rsidR="00CB6F65" w:rsidRPr="00DB6A10" w:rsidRDefault="00CB6F65" w:rsidP="00CB6F65">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lastRenderedPageBreak/>
        <w:t>附件1：购置需求</w:t>
      </w:r>
    </w:p>
    <w:p w14:paraId="5EF2FCC8" w14:textId="789BC01F" w:rsidR="00C271DF" w:rsidRDefault="00C271DF" w:rsidP="003F38BD">
      <w:pPr>
        <w:adjustRightInd w:val="0"/>
        <w:snapToGrid w:val="0"/>
        <w:spacing w:line="360" w:lineRule="auto"/>
        <w:rPr>
          <w:rFonts w:ascii="宋体" w:eastAsia="宋体" w:hAnsi="宋体" w:cs="Times New Roman" w:hint="eastAsia"/>
          <w:kern w:val="0"/>
          <w:sz w:val="24"/>
        </w:rPr>
      </w:pPr>
      <w:r w:rsidRPr="00C271DF">
        <w:rPr>
          <w:rFonts w:ascii="宋体" w:eastAsia="宋体" w:hAnsi="宋体" w:cs="Times New Roman" w:hint="eastAsia"/>
          <w:kern w:val="0"/>
          <w:sz w:val="24"/>
        </w:rPr>
        <w:t>总有机碳</w:t>
      </w:r>
      <w:r w:rsidRPr="00C271DF">
        <w:rPr>
          <w:rFonts w:ascii="宋体" w:eastAsia="宋体" w:hAnsi="宋体" w:cs="Times New Roman"/>
          <w:kern w:val="0"/>
          <w:sz w:val="24"/>
        </w:rPr>
        <w:t>/总氮分析仪</w:t>
      </w:r>
    </w:p>
    <w:p w14:paraId="2D2D0B9A" w14:textId="2AD88024" w:rsidR="003F38BD" w:rsidRPr="00DB6A10" w:rsidRDefault="003F38BD" w:rsidP="003F38BD">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一、应用背景</w:t>
      </w:r>
    </w:p>
    <w:p w14:paraId="3422D422" w14:textId="32D6B9F6" w:rsidR="003F38BD" w:rsidRPr="00FF7902" w:rsidRDefault="00C271DF" w:rsidP="005F3209">
      <w:pPr>
        <w:adjustRightInd w:val="0"/>
        <w:snapToGrid w:val="0"/>
        <w:spacing w:line="360" w:lineRule="auto"/>
        <w:ind w:firstLineChars="200" w:firstLine="480"/>
        <w:rPr>
          <w:rFonts w:ascii="宋体" w:eastAsia="宋体" w:hAnsi="宋体" w:cs="Times New Roman" w:hint="eastAsia"/>
          <w:kern w:val="0"/>
          <w:sz w:val="24"/>
        </w:rPr>
      </w:pPr>
      <w:r w:rsidRPr="00C271DF">
        <w:rPr>
          <w:rFonts w:ascii="宋体" w:eastAsia="宋体" w:hAnsi="宋体" w:cs="Times New Roman" w:hint="eastAsia"/>
          <w:kern w:val="0"/>
          <w:sz w:val="24"/>
        </w:rPr>
        <w:t>总有机碳</w:t>
      </w:r>
      <w:r w:rsidRPr="00C271DF">
        <w:rPr>
          <w:rFonts w:ascii="宋体" w:eastAsia="宋体" w:hAnsi="宋体" w:cs="Times New Roman"/>
          <w:kern w:val="0"/>
          <w:sz w:val="24"/>
        </w:rPr>
        <w:t>/总氮分析仪</w:t>
      </w:r>
      <w:r w:rsidR="003F38BD" w:rsidRPr="00FF7902">
        <w:rPr>
          <w:rFonts w:ascii="宋体" w:eastAsia="宋体" w:hAnsi="宋体" w:cs="Times New Roman"/>
          <w:kern w:val="0"/>
          <w:sz w:val="24"/>
        </w:rPr>
        <w:t>是环境监测及水质分析领域中极为重要的工具</w:t>
      </w:r>
      <w:r w:rsidR="003F38BD">
        <w:rPr>
          <w:rFonts w:ascii="宋体" w:eastAsia="宋体" w:hAnsi="宋体" w:cs="Times New Roman"/>
          <w:kern w:val="0"/>
          <w:sz w:val="24"/>
        </w:rPr>
        <w:t>。随着环境与生态研究院</w:t>
      </w:r>
      <w:r w:rsidR="003F38BD" w:rsidRPr="00FF7902">
        <w:rPr>
          <w:rFonts w:ascii="宋体" w:eastAsia="宋体" w:hAnsi="宋体" w:cs="Times New Roman"/>
          <w:kern w:val="0"/>
          <w:sz w:val="24"/>
        </w:rPr>
        <w:t>研究方向的不断拓展和环境科学研究水平的提升，我们愈发认识到</w:t>
      </w:r>
      <w:r w:rsidRPr="00C271DF">
        <w:rPr>
          <w:rFonts w:ascii="宋体" w:eastAsia="宋体" w:hAnsi="宋体" w:cs="Times New Roman" w:hint="eastAsia"/>
          <w:kern w:val="0"/>
          <w:sz w:val="24"/>
        </w:rPr>
        <w:t>总有机碳</w:t>
      </w:r>
      <w:r w:rsidRPr="00C271DF">
        <w:rPr>
          <w:rFonts w:ascii="宋体" w:eastAsia="宋体" w:hAnsi="宋体" w:cs="Times New Roman"/>
          <w:kern w:val="0"/>
          <w:sz w:val="24"/>
        </w:rPr>
        <w:t>/总氮分析仪</w:t>
      </w:r>
      <w:r w:rsidR="003F38BD" w:rsidRPr="00FF7902">
        <w:rPr>
          <w:rFonts w:ascii="宋体" w:eastAsia="宋体" w:hAnsi="宋体" w:cs="Times New Roman"/>
          <w:kern w:val="0"/>
          <w:sz w:val="24"/>
        </w:rPr>
        <w:t>在科研工作中的关键作用。目前及未来一段时间内，我们计划利用</w:t>
      </w:r>
      <w:r w:rsidRPr="00C271DF">
        <w:rPr>
          <w:rFonts w:ascii="宋体" w:eastAsia="宋体" w:hAnsi="宋体" w:cs="Times New Roman" w:hint="eastAsia"/>
          <w:kern w:val="0"/>
          <w:sz w:val="24"/>
        </w:rPr>
        <w:t>总有机碳</w:t>
      </w:r>
      <w:r w:rsidRPr="00C271DF">
        <w:rPr>
          <w:rFonts w:ascii="宋体" w:eastAsia="宋体" w:hAnsi="宋体" w:cs="Times New Roman"/>
          <w:kern w:val="0"/>
          <w:sz w:val="24"/>
        </w:rPr>
        <w:t>/总氮分析</w:t>
      </w:r>
      <w:proofErr w:type="gramStart"/>
      <w:r w:rsidRPr="00C271DF">
        <w:rPr>
          <w:rFonts w:ascii="宋体" w:eastAsia="宋体" w:hAnsi="宋体" w:cs="Times New Roman"/>
          <w:kern w:val="0"/>
          <w:sz w:val="24"/>
        </w:rPr>
        <w:t>仪</w:t>
      </w:r>
      <w:r w:rsidR="003F38BD" w:rsidRPr="00FF7902">
        <w:rPr>
          <w:rFonts w:ascii="宋体" w:eastAsia="宋体" w:hAnsi="宋体" w:cs="Times New Roman"/>
          <w:kern w:val="0"/>
          <w:sz w:val="24"/>
        </w:rPr>
        <w:t>开展</w:t>
      </w:r>
      <w:proofErr w:type="gramEnd"/>
      <w:r w:rsidR="003F38BD" w:rsidRPr="00FF7902">
        <w:rPr>
          <w:rFonts w:ascii="宋体" w:eastAsia="宋体" w:hAnsi="宋体" w:cs="Times New Roman"/>
          <w:kern w:val="0"/>
          <w:sz w:val="24"/>
        </w:rPr>
        <w:t>的研究工作主要包括（但不限于）以下几类：水体污染物的检测与评估、工业废水处理效果的监测以及生态系统健康评价。</w:t>
      </w:r>
    </w:p>
    <w:p w14:paraId="3730F73E" w14:textId="72A8D952" w:rsidR="003F38BD" w:rsidRPr="00FF7902" w:rsidRDefault="003F38BD" w:rsidP="005F3209">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hint="eastAsia"/>
          <w:kern w:val="0"/>
          <w:sz w:val="24"/>
        </w:rPr>
        <w:t>在</w:t>
      </w:r>
      <w:r w:rsidRPr="00FF7902">
        <w:rPr>
          <w:rFonts w:ascii="宋体" w:eastAsia="宋体" w:hAnsi="宋体" w:cs="Times New Roman" w:hint="eastAsia"/>
          <w:kern w:val="0"/>
          <w:sz w:val="24"/>
        </w:rPr>
        <w:t>分析中，</w:t>
      </w:r>
      <w:r w:rsidR="00C271DF" w:rsidRPr="00C271DF">
        <w:rPr>
          <w:rFonts w:ascii="宋体" w:eastAsia="宋体" w:hAnsi="宋体" w:cs="Times New Roman" w:hint="eastAsia"/>
          <w:kern w:val="0"/>
          <w:sz w:val="24"/>
        </w:rPr>
        <w:t>总有机碳</w:t>
      </w:r>
      <w:r w:rsidR="00C271DF" w:rsidRPr="00C271DF">
        <w:rPr>
          <w:rFonts w:ascii="宋体" w:eastAsia="宋体" w:hAnsi="宋体" w:cs="Times New Roman"/>
          <w:kern w:val="0"/>
          <w:sz w:val="24"/>
        </w:rPr>
        <w:t>/总氮</w:t>
      </w:r>
      <w:proofErr w:type="gramStart"/>
      <w:r w:rsidR="00C271DF" w:rsidRPr="00C271DF">
        <w:rPr>
          <w:rFonts w:ascii="宋体" w:eastAsia="宋体" w:hAnsi="宋体" w:cs="Times New Roman"/>
          <w:kern w:val="0"/>
          <w:sz w:val="24"/>
        </w:rPr>
        <w:t>分析仪</w:t>
      </w:r>
      <w:r w:rsidRPr="00FF7902">
        <w:rPr>
          <w:rFonts w:ascii="宋体" w:eastAsia="宋体" w:hAnsi="宋体" w:cs="Times New Roman"/>
          <w:kern w:val="0"/>
          <w:sz w:val="24"/>
        </w:rPr>
        <w:t>需具备</w:t>
      </w:r>
      <w:proofErr w:type="gramEnd"/>
      <w:r w:rsidRPr="00FF7902">
        <w:rPr>
          <w:rFonts w:ascii="宋体" w:eastAsia="宋体" w:hAnsi="宋体" w:cs="Times New Roman"/>
          <w:kern w:val="0"/>
          <w:sz w:val="24"/>
        </w:rPr>
        <w:t>高灵敏度和准确度，以确保对水</w:t>
      </w:r>
      <w:r>
        <w:rPr>
          <w:rFonts w:ascii="宋体" w:eastAsia="宋体" w:hAnsi="宋体" w:cs="Times New Roman"/>
          <w:kern w:val="0"/>
          <w:sz w:val="24"/>
        </w:rPr>
        <w:t>样、固体样品（经过处理的植物和土壤样本）</w:t>
      </w:r>
      <w:r w:rsidRPr="00FF7902">
        <w:rPr>
          <w:rFonts w:ascii="宋体" w:eastAsia="宋体" w:hAnsi="宋体" w:cs="Times New Roman"/>
          <w:kern w:val="0"/>
          <w:sz w:val="24"/>
        </w:rPr>
        <w:t>中</w:t>
      </w:r>
      <w:r>
        <w:rPr>
          <w:rFonts w:ascii="宋体" w:eastAsia="宋体" w:hAnsi="宋体" w:cs="Times New Roman"/>
          <w:kern w:val="0"/>
          <w:sz w:val="24"/>
        </w:rPr>
        <w:t>总有机碳</w:t>
      </w:r>
      <w:r w:rsidRPr="00FF7902">
        <w:rPr>
          <w:rFonts w:ascii="宋体" w:eastAsia="宋体" w:hAnsi="宋体" w:cs="Times New Roman"/>
          <w:kern w:val="0"/>
          <w:sz w:val="24"/>
        </w:rPr>
        <w:t>和</w:t>
      </w:r>
      <w:r>
        <w:rPr>
          <w:rFonts w:ascii="宋体" w:eastAsia="宋体" w:hAnsi="宋体" w:cs="Times New Roman"/>
          <w:kern w:val="0"/>
          <w:sz w:val="24"/>
        </w:rPr>
        <w:t>总氮</w:t>
      </w:r>
      <w:r w:rsidRPr="00FF7902">
        <w:rPr>
          <w:rFonts w:ascii="宋体" w:eastAsia="宋体" w:hAnsi="宋体" w:cs="Times New Roman"/>
          <w:kern w:val="0"/>
          <w:sz w:val="24"/>
        </w:rPr>
        <w:t>的有效检测。此外，针对不同样品的分析需求，仪器应具备快速分析和自动化处理的能力，以提高工作效率并减少人为误差。随着研究的深入，样品种类的多样性也要求分析</w:t>
      </w:r>
      <w:proofErr w:type="gramStart"/>
      <w:r w:rsidRPr="00FF7902">
        <w:rPr>
          <w:rFonts w:ascii="宋体" w:eastAsia="宋体" w:hAnsi="宋体" w:cs="Times New Roman"/>
          <w:kern w:val="0"/>
          <w:sz w:val="24"/>
        </w:rPr>
        <w:t>仪具备</w:t>
      </w:r>
      <w:proofErr w:type="gramEnd"/>
      <w:r w:rsidRPr="00FF7902">
        <w:rPr>
          <w:rFonts w:ascii="宋体" w:eastAsia="宋体" w:hAnsi="宋体" w:cs="Times New Roman"/>
          <w:kern w:val="0"/>
          <w:sz w:val="24"/>
        </w:rPr>
        <w:t>良好的适应性和广泛的检测范围，从而能够满足不同环境样品的分析需求。</w:t>
      </w:r>
    </w:p>
    <w:p w14:paraId="6C89C5A9" w14:textId="52A61F84" w:rsidR="003F38BD" w:rsidRDefault="003F38BD" w:rsidP="005F3209">
      <w:pPr>
        <w:adjustRightInd w:val="0"/>
        <w:snapToGrid w:val="0"/>
        <w:spacing w:line="360" w:lineRule="auto"/>
        <w:ind w:firstLineChars="200" w:firstLine="480"/>
        <w:rPr>
          <w:rFonts w:ascii="宋体" w:eastAsia="宋体" w:hAnsi="宋体" w:cs="Times New Roman" w:hint="eastAsia"/>
          <w:kern w:val="0"/>
          <w:sz w:val="24"/>
        </w:rPr>
      </w:pPr>
      <w:r w:rsidRPr="00FF7902">
        <w:rPr>
          <w:rFonts w:ascii="宋体" w:eastAsia="宋体" w:hAnsi="宋体" w:cs="Times New Roman" w:hint="eastAsia"/>
          <w:kern w:val="0"/>
          <w:sz w:val="24"/>
        </w:rPr>
        <w:t>综上所述，以上几点是我</w:t>
      </w:r>
      <w:r>
        <w:rPr>
          <w:rFonts w:ascii="宋体" w:eastAsia="宋体" w:hAnsi="宋体" w:cs="Times New Roman" w:hint="eastAsia"/>
          <w:kern w:val="0"/>
          <w:sz w:val="24"/>
        </w:rPr>
        <w:t>院</w:t>
      </w:r>
      <w:r w:rsidRPr="00FF7902">
        <w:rPr>
          <w:rFonts w:ascii="宋体" w:eastAsia="宋体" w:hAnsi="宋体" w:cs="Times New Roman" w:hint="eastAsia"/>
          <w:kern w:val="0"/>
          <w:sz w:val="24"/>
        </w:rPr>
        <w:t>在采购</w:t>
      </w:r>
      <w:r w:rsidR="00C271DF" w:rsidRPr="00C271DF">
        <w:rPr>
          <w:rFonts w:ascii="宋体" w:eastAsia="宋体" w:hAnsi="宋体" w:cs="Times New Roman" w:hint="eastAsia"/>
          <w:kern w:val="0"/>
          <w:sz w:val="24"/>
        </w:rPr>
        <w:t>总有机碳</w:t>
      </w:r>
      <w:r w:rsidR="00C271DF" w:rsidRPr="00C271DF">
        <w:rPr>
          <w:rFonts w:ascii="宋体" w:eastAsia="宋体" w:hAnsi="宋体" w:cs="Times New Roman"/>
          <w:kern w:val="0"/>
          <w:sz w:val="24"/>
        </w:rPr>
        <w:t>/总氮分析仪</w:t>
      </w:r>
      <w:r w:rsidRPr="00FF7902">
        <w:rPr>
          <w:rFonts w:ascii="宋体" w:eastAsia="宋体" w:hAnsi="宋体" w:cs="Times New Roman"/>
          <w:kern w:val="0"/>
          <w:sz w:val="24"/>
        </w:rPr>
        <w:t>时的基本技术要求。这些要求将为我们的研究提供坚实的技术支持，推动环境科学的进一步发展。</w:t>
      </w:r>
    </w:p>
    <w:p w14:paraId="7C70D0D0" w14:textId="77777777" w:rsidR="003F38BD" w:rsidRPr="00E15733" w:rsidRDefault="003F38BD" w:rsidP="003F38BD">
      <w:pPr>
        <w:adjustRightInd w:val="0"/>
        <w:snapToGrid w:val="0"/>
        <w:spacing w:beforeLines="50" w:before="156" w:afterLines="50" w:after="156" w:line="360" w:lineRule="auto"/>
        <w:rPr>
          <w:rFonts w:ascii="宋体" w:eastAsia="宋体" w:hAnsi="宋体" w:cs="Times New Roman" w:hint="eastAsia"/>
          <w:b/>
          <w:kern w:val="0"/>
          <w:sz w:val="24"/>
        </w:rPr>
      </w:pPr>
      <w:r w:rsidRPr="00E15733">
        <w:rPr>
          <w:rFonts w:ascii="宋体" w:eastAsia="宋体" w:hAnsi="宋体" w:cs="Times New Roman"/>
          <w:b/>
          <w:kern w:val="0"/>
          <w:sz w:val="24"/>
        </w:rPr>
        <w:t>二、基本配置</w:t>
      </w:r>
    </w:p>
    <w:p w14:paraId="0F07B579" w14:textId="77777777" w:rsidR="003F38BD" w:rsidRPr="00E15733" w:rsidRDefault="003F38BD" w:rsidP="003F38BD">
      <w:pPr>
        <w:adjustRightInd w:val="0"/>
        <w:snapToGrid w:val="0"/>
        <w:spacing w:line="360" w:lineRule="auto"/>
        <w:rPr>
          <w:rFonts w:ascii="宋体" w:eastAsia="宋体" w:hAnsi="宋体" w:cs="Times New Roman" w:hint="eastAsia"/>
          <w:kern w:val="0"/>
          <w:sz w:val="24"/>
        </w:rPr>
      </w:pPr>
      <w:r w:rsidRPr="00E15733">
        <w:rPr>
          <w:rFonts w:ascii="宋体" w:eastAsia="宋体" w:hAnsi="宋体" w:cs="Times New Roman"/>
          <w:kern w:val="0"/>
          <w:sz w:val="24"/>
        </w:rPr>
        <w:t xml:space="preserve">2.1 </w:t>
      </w:r>
      <w:r w:rsidRPr="00E15733">
        <w:rPr>
          <w:rFonts w:ascii="宋体" w:eastAsia="宋体" w:hAnsi="宋体" w:cs="Times New Roman" w:hint="eastAsia"/>
          <w:kern w:val="0"/>
          <w:sz w:val="24"/>
        </w:rPr>
        <w:t>高温催化燃烧单元</w:t>
      </w:r>
    </w:p>
    <w:p w14:paraId="35C9AAD0" w14:textId="77777777" w:rsidR="003F38BD" w:rsidRPr="00E15733" w:rsidRDefault="003F38BD" w:rsidP="003F38BD">
      <w:pPr>
        <w:adjustRightInd w:val="0"/>
        <w:snapToGrid w:val="0"/>
        <w:spacing w:line="360" w:lineRule="auto"/>
        <w:rPr>
          <w:rFonts w:ascii="宋体" w:eastAsia="宋体" w:hAnsi="宋体" w:cs="Times New Roman" w:hint="eastAsia"/>
          <w:kern w:val="0"/>
          <w:sz w:val="24"/>
        </w:rPr>
      </w:pPr>
      <w:r w:rsidRPr="00E15733">
        <w:rPr>
          <w:rFonts w:ascii="宋体" w:eastAsia="宋体" w:hAnsi="宋体" w:cs="Times New Roman"/>
          <w:kern w:val="0"/>
          <w:sz w:val="24"/>
        </w:rPr>
        <w:t xml:space="preserve">2.2 </w:t>
      </w:r>
      <w:r w:rsidRPr="00E15733">
        <w:rPr>
          <w:rFonts w:ascii="宋体" w:eastAsia="宋体" w:hAnsi="宋体" w:cs="Times New Roman" w:hint="eastAsia"/>
          <w:kern w:val="0"/>
          <w:sz w:val="24"/>
        </w:rPr>
        <w:t>检测器系统：</w:t>
      </w:r>
      <w:r w:rsidRPr="00E15733">
        <w:rPr>
          <w:rFonts w:ascii="宋体" w:eastAsia="宋体" w:hAnsi="宋体" w:cs="Times New Roman"/>
          <w:kern w:val="0"/>
          <w:sz w:val="24"/>
        </w:rPr>
        <w:t>TOC：非色散红外检测器，TN：电化学检测器</w:t>
      </w:r>
    </w:p>
    <w:p w14:paraId="14AACED3" w14:textId="77777777" w:rsidR="003F38BD" w:rsidRPr="00E15733" w:rsidRDefault="003F38BD" w:rsidP="003F38BD">
      <w:pPr>
        <w:adjustRightInd w:val="0"/>
        <w:snapToGrid w:val="0"/>
        <w:spacing w:line="360" w:lineRule="auto"/>
        <w:rPr>
          <w:rFonts w:ascii="宋体" w:eastAsia="宋体" w:hAnsi="宋体" w:cs="Times New Roman" w:hint="eastAsia"/>
          <w:kern w:val="0"/>
          <w:sz w:val="24"/>
        </w:rPr>
      </w:pPr>
      <w:r w:rsidRPr="00E15733">
        <w:rPr>
          <w:rFonts w:ascii="宋体" w:eastAsia="宋体" w:hAnsi="宋体" w:cs="Times New Roman"/>
          <w:kern w:val="0"/>
          <w:sz w:val="24"/>
        </w:rPr>
        <w:t xml:space="preserve">2.3 </w:t>
      </w:r>
      <w:r w:rsidRPr="00E15733">
        <w:rPr>
          <w:rFonts w:ascii="宋体" w:eastAsia="宋体" w:hAnsi="宋体" w:cs="Times New Roman" w:hint="eastAsia"/>
          <w:kern w:val="0"/>
          <w:sz w:val="24"/>
        </w:rPr>
        <w:t>电子气路控制系统</w:t>
      </w:r>
    </w:p>
    <w:p w14:paraId="77CD1F49" w14:textId="77777777" w:rsidR="003F38BD" w:rsidRPr="00E15733" w:rsidRDefault="003F38BD" w:rsidP="003F38BD">
      <w:pPr>
        <w:adjustRightInd w:val="0"/>
        <w:snapToGrid w:val="0"/>
        <w:spacing w:line="360" w:lineRule="auto"/>
        <w:rPr>
          <w:rFonts w:ascii="宋体" w:eastAsia="宋体" w:hAnsi="宋体" w:cs="Times New Roman" w:hint="eastAsia"/>
          <w:kern w:val="0"/>
          <w:sz w:val="24"/>
        </w:rPr>
      </w:pPr>
      <w:r w:rsidRPr="00E15733">
        <w:rPr>
          <w:rFonts w:ascii="宋体" w:eastAsia="宋体" w:hAnsi="宋体" w:cs="Times New Roman"/>
          <w:kern w:val="0"/>
          <w:sz w:val="24"/>
        </w:rPr>
        <w:t>2.4 中文界面</w:t>
      </w:r>
      <w:r w:rsidRPr="00E15733">
        <w:rPr>
          <w:rFonts w:ascii="宋体" w:eastAsia="宋体" w:hAnsi="宋体" w:cs="Times New Roman" w:hint="eastAsia"/>
          <w:kern w:val="0"/>
          <w:sz w:val="24"/>
        </w:rPr>
        <w:t>软件系统</w:t>
      </w:r>
    </w:p>
    <w:p w14:paraId="13361AEC" w14:textId="77777777" w:rsidR="003F38BD" w:rsidRPr="00E15733" w:rsidRDefault="003F38BD" w:rsidP="003F38BD">
      <w:pPr>
        <w:adjustRightInd w:val="0"/>
        <w:snapToGrid w:val="0"/>
        <w:spacing w:line="360" w:lineRule="auto"/>
        <w:rPr>
          <w:rFonts w:ascii="宋体" w:eastAsia="宋体" w:hAnsi="宋体" w:cs="Times New Roman" w:hint="eastAsia"/>
          <w:kern w:val="0"/>
          <w:sz w:val="24"/>
        </w:rPr>
      </w:pPr>
      <w:r w:rsidRPr="00E15733">
        <w:rPr>
          <w:rFonts w:ascii="宋体" w:eastAsia="宋体" w:hAnsi="宋体" w:cs="Times New Roman"/>
          <w:kern w:val="0"/>
          <w:sz w:val="24"/>
        </w:rPr>
        <w:t xml:space="preserve">2.5 </w:t>
      </w:r>
      <w:proofErr w:type="gramStart"/>
      <w:r w:rsidRPr="00E15733">
        <w:rPr>
          <w:rFonts w:ascii="宋体" w:eastAsia="宋体" w:hAnsi="宋体" w:cs="Times New Roman" w:hint="eastAsia"/>
          <w:kern w:val="0"/>
          <w:sz w:val="24"/>
        </w:rPr>
        <w:t>样品位</w:t>
      </w:r>
      <w:proofErr w:type="gramEnd"/>
      <w:r w:rsidRPr="00E15733">
        <w:rPr>
          <w:rFonts w:ascii="宋体" w:eastAsia="宋体" w:hAnsi="宋体" w:cs="Times New Roman"/>
          <w:kern w:val="0"/>
          <w:sz w:val="24"/>
        </w:rPr>
        <w:t>21个或以上自动进样系统</w:t>
      </w:r>
    </w:p>
    <w:p w14:paraId="1DB39CB0" w14:textId="77777777" w:rsidR="003F38BD" w:rsidRPr="00E15733" w:rsidRDefault="003F38BD" w:rsidP="003F38BD">
      <w:pPr>
        <w:adjustRightInd w:val="0"/>
        <w:snapToGrid w:val="0"/>
        <w:spacing w:line="360" w:lineRule="auto"/>
        <w:rPr>
          <w:rFonts w:ascii="宋体" w:eastAsia="宋体" w:hAnsi="宋体" w:cs="Times New Roman" w:hint="eastAsia"/>
          <w:kern w:val="0"/>
          <w:sz w:val="24"/>
        </w:rPr>
      </w:pPr>
      <w:r w:rsidRPr="00E15733">
        <w:rPr>
          <w:rFonts w:ascii="宋体" w:eastAsia="宋体" w:hAnsi="宋体" w:cs="Times New Roman"/>
          <w:kern w:val="0"/>
          <w:sz w:val="24"/>
        </w:rPr>
        <w:t>2.6 计算机系统</w:t>
      </w:r>
    </w:p>
    <w:p w14:paraId="0E8ED452" w14:textId="77777777" w:rsidR="003F38BD" w:rsidRPr="00E15733" w:rsidRDefault="003F38BD" w:rsidP="003F38BD">
      <w:pPr>
        <w:adjustRightInd w:val="0"/>
        <w:snapToGrid w:val="0"/>
        <w:spacing w:line="360" w:lineRule="auto"/>
        <w:rPr>
          <w:rFonts w:ascii="宋体" w:eastAsia="宋体" w:hAnsi="宋体" w:cs="Times New Roman" w:hint="eastAsia"/>
          <w:b/>
          <w:kern w:val="0"/>
          <w:sz w:val="24"/>
        </w:rPr>
      </w:pPr>
      <w:r w:rsidRPr="00E15733">
        <w:rPr>
          <w:rFonts w:ascii="宋体" w:eastAsia="宋体" w:hAnsi="宋体" w:cs="Times New Roman"/>
          <w:b/>
          <w:kern w:val="0"/>
          <w:sz w:val="24"/>
        </w:rPr>
        <w:t>三、主要性能指标</w:t>
      </w:r>
    </w:p>
    <w:p w14:paraId="1874131A" w14:textId="77777777" w:rsidR="003F38BD" w:rsidRPr="00E15733" w:rsidRDefault="003F38BD" w:rsidP="003F38BD">
      <w:pPr>
        <w:adjustRightInd w:val="0"/>
        <w:snapToGrid w:val="0"/>
        <w:spacing w:line="360" w:lineRule="auto"/>
        <w:rPr>
          <w:rFonts w:ascii="宋体" w:eastAsia="宋体" w:hAnsi="宋体" w:cs="Times New Roman" w:hint="eastAsia"/>
          <w:kern w:val="0"/>
          <w:sz w:val="24"/>
        </w:rPr>
      </w:pPr>
      <w:r w:rsidRPr="00E15733">
        <w:rPr>
          <w:rFonts w:ascii="宋体" w:eastAsia="宋体" w:hAnsi="宋体" w:cs="Times New Roman"/>
          <w:kern w:val="0"/>
          <w:sz w:val="24"/>
        </w:rPr>
        <w:t>3.1 高温燃烧单元：</w:t>
      </w:r>
      <w:r w:rsidRPr="00E15733">
        <w:rPr>
          <w:rFonts w:ascii="宋体" w:eastAsia="宋体" w:hAnsi="宋体" w:cs="Times New Roman" w:hint="eastAsia"/>
          <w:kern w:val="0"/>
          <w:sz w:val="24"/>
        </w:rPr>
        <w:t>燃烧温度：液体：</w:t>
      </w:r>
      <w:r w:rsidRPr="00E15733">
        <w:rPr>
          <w:rFonts w:ascii="宋体" w:eastAsia="宋体" w:hAnsi="宋体" w:cs="Times New Roman"/>
          <w:kern w:val="0"/>
          <w:sz w:val="24"/>
        </w:rPr>
        <w:t>950℃，最高温度1000℃；</w:t>
      </w:r>
      <w:r w:rsidRPr="00E15733">
        <w:rPr>
          <w:rFonts w:ascii="宋体" w:eastAsia="宋体" w:hAnsi="宋体" w:cs="Times New Roman" w:hint="eastAsia"/>
          <w:kern w:val="0"/>
          <w:sz w:val="24"/>
        </w:rPr>
        <w:t>升温速率：从室温到</w:t>
      </w:r>
      <w:r w:rsidRPr="00E15733">
        <w:rPr>
          <w:rFonts w:ascii="宋体" w:eastAsia="宋体" w:hAnsi="宋体" w:cs="Times New Roman"/>
          <w:kern w:val="0"/>
          <w:sz w:val="24"/>
        </w:rPr>
        <w:t>950</w:t>
      </w:r>
      <w:r w:rsidRPr="00E15733">
        <w:rPr>
          <w:rFonts w:ascii="宋体" w:eastAsia="宋体" w:hAnsi="宋体" w:cs="Times New Roman"/>
          <w:kern w:val="0"/>
          <w:sz w:val="24"/>
        </w:rPr>
        <w:t>C，少于15分钟；</w:t>
      </w:r>
      <w:r w:rsidRPr="00E15733">
        <w:rPr>
          <w:rFonts w:ascii="宋体" w:eastAsia="宋体" w:hAnsi="宋体" w:cs="Times New Roman" w:hint="eastAsia"/>
          <w:kern w:val="0"/>
          <w:sz w:val="24"/>
        </w:rPr>
        <w:t>样品最高允许含盐量</w:t>
      </w:r>
      <w:r w:rsidRPr="00E15733">
        <w:rPr>
          <w:rFonts w:ascii="宋体" w:eastAsia="宋体" w:hAnsi="宋体" w:cs="Times New Roman"/>
          <w:kern w:val="0"/>
          <w:sz w:val="24"/>
        </w:rPr>
        <w:t>：80g/L；</w:t>
      </w:r>
      <w:r w:rsidRPr="00E15733">
        <w:rPr>
          <w:rFonts w:ascii="宋体" w:eastAsia="宋体" w:hAnsi="宋体" w:cs="Times New Roman" w:hint="eastAsia"/>
          <w:kern w:val="0"/>
          <w:sz w:val="24"/>
        </w:rPr>
        <w:t>样品中最大悬浮物直径</w:t>
      </w:r>
      <w:r w:rsidRPr="00E15733">
        <w:rPr>
          <w:rFonts w:ascii="宋体" w:eastAsia="宋体" w:hAnsi="宋体" w:cs="Times New Roman"/>
          <w:kern w:val="0"/>
          <w:sz w:val="24"/>
        </w:rPr>
        <w:t>: 0.25 mm</w:t>
      </w:r>
    </w:p>
    <w:p w14:paraId="380D8099" w14:textId="77777777" w:rsidR="003F38BD" w:rsidRPr="00E15733" w:rsidRDefault="003F38BD" w:rsidP="003F38BD">
      <w:pPr>
        <w:adjustRightInd w:val="0"/>
        <w:snapToGrid w:val="0"/>
        <w:spacing w:line="360" w:lineRule="auto"/>
        <w:rPr>
          <w:rFonts w:ascii="宋体" w:eastAsia="宋体" w:hAnsi="宋体" w:cs="Times New Roman" w:hint="eastAsia"/>
          <w:kern w:val="0"/>
          <w:sz w:val="24"/>
        </w:rPr>
      </w:pPr>
      <w:r w:rsidRPr="00E15733">
        <w:rPr>
          <w:rFonts w:ascii="宋体" w:eastAsia="宋体" w:hAnsi="宋体" w:cs="Times New Roman"/>
          <w:kern w:val="0"/>
          <w:sz w:val="24"/>
        </w:rPr>
        <w:t xml:space="preserve">3.2 </w:t>
      </w:r>
      <w:r w:rsidRPr="00E15733">
        <w:rPr>
          <w:rFonts w:ascii="宋体" w:eastAsia="宋体" w:hAnsi="宋体" w:cs="Times New Roman" w:hint="eastAsia"/>
          <w:kern w:val="0"/>
          <w:sz w:val="24"/>
        </w:rPr>
        <w:t>测量范围</w:t>
      </w:r>
      <w:r w:rsidRPr="00E15733">
        <w:rPr>
          <w:rFonts w:ascii="宋体" w:eastAsia="宋体" w:hAnsi="宋体" w:cs="Times New Roman"/>
          <w:kern w:val="0"/>
          <w:sz w:val="24"/>
        </w:rPr>
        <w:t>: 液体：TOC: 0 mg/L~25000 mg/L，检出限4ppb;TN: 0 -500 mg/L，检出限50ppb；固体：0.05mg—130mg 碳绝对量</w:t>
      </w:r>
    </w:p>
    <w:p w14:paraId="790B313D" w14:textId="77777777" w:rsidR="003F38BD" w:rsidRPr="00E15733" w:rsidRDefault="003F38BD" w:rsidP="003F38BD">
      <w:pPr>
        <w:adjustRightInd w:val="0"/>
        <w:snapToGrid w:val="0"/>
        <w:spacing w:line="360" w:lineRule="auto"/>
        <w:rPr>
          <w:rFonts w:ascii="宋体" w:eastAsia="宋体" w:hAnsi="宋体" w:cs="Times New Roman" w:hint="eastAsia"/>
          <w:kern w:val="0"/>
          <w:sz w:val="24"/>
        </w:rPr>
      </w:pPr>
      <w:r w:rsidRPr="00E15733">
        <w:rPr>
          <w:rFonts w:ascii="宋体" w:eastAsia="宋体" w:hAnsi="宋体" w:cs="Times New Roman"/>
          <w:kern w:val="0"/>
          <w:sz w:val="24"/>
        </w:rPr>
        <w:lastRenderedPageBreak/>
        <w:t>3.3</w:t>
      </w:r>
      <w:r w:rsidRPr="00E15733">
        <w:rPr>
          <w:rFonts w:ascii="宋体" w:eastAsia="宋体" w:hAnsi="宋体" w:cs="Times New Roman" w:hint="eastAsia"/>
          <w:kern w:val="0"/>
          <w:sz w:val="24"/>
        </w:rPr>
        <w:t>在</w:t>
      </w:r>
      <w:r w:rsidRPr="00E15733">
        <w:rPr>
          <w:rFonts w:ascii="宋体" w:eastAsia="宋体" w:hAnsi="宋体" w:cs="Times New Roman"/>
          <w:kern w:val="0"/>
          <w:sz w:val="24"/>
        </w:rPr>
        <w:t>500ppb检测范围内必须可实现同一浓度不同体积绘制标准曲线，并提供实验报告，仪器验收时作为验收指标。</w:t>
      </w:r>
    </w:p>
    <w:p w14:paraId="3D6CF230" w14:textId="77777777" w:rsidR="003F38BD" w:rsidRPr="00E15733" w:rsidRDefault="003F38BD" w:rsidP="003F38BD">
      <w:pPr>
        <w:adjustRightInd w:val="0"/>
        <w:snapToGrid w:val="0"/>
        <w:spacing w:line="360" w:lineRule="auto"/>
        <w:rPr>
          <w:rFonts w:ascii="宋体" w:eastAsia="宋体" w:hAnsi="宋体" w:cs="Times New Roman" w:hint="eastAsia"/>
          <w:kern w:val="0"/>
          <w:sz w:val="24"/>
        </w:rPr>
      </w:pPr>
      <w:r w:rsidRPr="00E15733">
        <w:rPr>
          <w:rFonts w:ascii="宋体" w:eastAsia="宋体" w:hAnsi="宋体" w:cs="Times New Roman"/>
          <w:kern w:val="0"/>
          <w:sz w:val="24"/>
        </w:rPr>
        <w:t xml:space="preserve">3.4 </w:t>
      </w:r>
      <w:r w:rsidRPr="00E15733">
        <w:rPr>
          <w:rFonts w:ascii="宋体" w:eastAsia="宋体" w:hAnsi="宋体" w:cs="Times New Roman" w:hint="eastAsia"/>
          <w:kern w:val="0"/>
          <w:sz w:val="24"/>
        </w:rPr>
        <w:t>测量时间</w:t>
      </w:r>
      <w:r w:rsidRPr="00E15733">
        <w:rPr>
          <w:rFonts w:ascii="宋体" w:eastAsia="宋体" w:hAnsi="宋体" w:cs="Times New Roman"/>
          <w:kern w:val="0"/>
          <w:sz w:val="24"/>
        </w:rPr>
        <w:t xml:space="preserve"> TOC+TN：5分钟/样品. TC+IC+TN: 7 分钟/样品。</w:t>
      </w:r>
      <w:r w:rsidRPr="00E15733">
        <w:rPr>
          <w:rFonts w:ascii="宋体" w:eastAsia="宋体" w:hAnsi="宋体" w:cs="Times New Roman" w:hint="eastAsia"/>
          <w:kern w:val="0"/>
          <w:sz w:val="24"/>
        </w:rPr>
        <w:t>可同时分析</w:t>
      </w:r>
      <w:r w:rsidRPr="00E15733">
        <w:rPr>
          <w:rFonts w:ascii="宋体" w:eastAsia="宋体" w:hAnsi="宋体" w:cs="Times New Roman"/>
          <w:kern w:val="0"/>
          <w:sz w:val="24"/>
        </w:rPr>
        <w:t>TOC 和总氮，要求一次进样4分钟之内在同一张谱图上同时</w:t>
      </w:r>
      <w:proofErr w:type="gramStart"/>
      <w:r w:rsidRPr="00E15733">
        <w:rPr>
          <w:rFonts w:ascii="宋体" w:eastAsia="宋体" w:hAnsi="宋体" w:cs="Times New Roman"/>
          <w:kern w:val="0"/>
          <w:sz w:val="24"/>
        </w:rPr>
        <w:t>得到总碳和</w:t>
      </w:r>
      <w:proofErr w:type="gramEnd"/>
      <w:r w:rsidRPr="00E15733">
        <w:rPr>
          <w:rFonts w:ascii="宋体" w:eastAsia="宋体" w:hAnsi="宋体" w:cs="Times New Roman"/>
          <w:kern w:val="0"/>
          <w:sz w:val="24"/>
        </w:rPr>
        <w:t>总氮结果（需提供原厂技术证明文件，作为仪器验收指标）</w:t>
      </w:r>
    </w:p>
    <w:p w14:paraId="1793ED30" w14:textId="77777777" w:rsidR="003F38BD" w:rsidRPr="00E15733" w:rsidRDefault="003F38BD" w:rsidP="003F38BD">
      <w:pPr>
        <w:adjustRightInd w:val="0"/>
        <w:snapToGrid w:val="0"/>
        <w:spacing w:line="360" w:lineRule="auto"/>
        <w:rPr>
          <w:rFonts w:ascii="宋体" w:eastAsia="宋体" w:hAnsi="宋体" w:cs="Times New Roman" w:hint="eastAsia"/>
          <w:kern w:val="0"/>
          <w:sz w:val="24"/>
        </w:rPr>
      </w:pPr>
      <w:r w:rsidRPr="00E15733">
        <w:rPr>
          <w:rFonts w:ascii="宋体" w:eastAsia="宋体" w:hAnsi="宋体" w:cs="Times New Roman"/>
          <w:kern w:val="0"/>
          <w:sz w:val="24"/>
        </w:rPr>
        <w:t>3.5</w:t>
      </w:r>
      <w:r w:rsidRPr="00E15733">
        <w:rPr>
          <w:rFonts w:ascii="宋体" w:eastAsia="宋体" w:hAnsi="宋体" w:cs="Times New Roman" w:hint="eastAsia"/>
          <w:kern w:val="0"/>
          <w:sz w:val="24"/>
        </w:rPr>
        <w:t>总氮模块必须采用固态电化学检测器</w:t>
      </w:r>
    </w:p>
    <w:p w14:paraId="20FF046F" w14:textId="77777777" w:rsidR="003F38BD" w:rsidRPr="00DB6A10" w:rsidRDefault="003F38BD" w:rsidP="003F38BD">
      <w:pPr>
        <w:adjustRightInd w:val="0"/>
        <w:snapToGrid w:val="0"/>
        <w:spacing w:line="360" w:lineRule="auto"/>
        <w:rPr>
          <w:rFonts w:ascii="宋体" w:eastAsia="宋体" w:hAnsi="宋体" w:cs="Times New Roman" w:hint="eastAsia"/>
          <w:kern w:val="0"/>
          <w:sz w:val="24"/>
        </w:rPr>
      </w:pPr>
      <w:r w:rsidRPr="00E15733">
        <w:rPr>
          <w:rFonts w:ascii="宋体" w:eastAsia="宋体" w:hAnsi="宋体" w:cs="Times New Roman"/>
          <w:kern w:val="0"/>
          <w:sz w:val="24"/>
        </w:rPr>
        <w:t>3.6 电子气路控制系统：</w:t>
      </w:r>
      <w:r w:rsidRPr="00E15733">
        <w:rPr>
          <w:rFonts w:ascii="宋体" w:eastAsia="宋体" w:hAnsi="宋体" w:cs="Times New Roman" w:hint="eastAsia"/>
          <w:kern w:val="0"/>
          <w:sz w:val="24"/>
        </w:rPr>
        <w:t>具有</w:t>
      </w:r>
      <w:r w:rsidRPr="00E15733">
        <w:rPr>
          <w:rFonts w:ascii="宋体" w:eastAsia="宋体" w:hAnsi="宋体" w:cs="Times New Roman"/>
          <w:kern w:val="0"/>
          <w:sz w:val="24"/>
        </w:rPr>
        <w:t>Vita技术可以补偿气流流速引起的变化，</w:t>
      </w:r>
      <w:r w:rsidRPr="00E15733">
        <w:rPr>
          <w:rFonts w:ascii="宋体" w:eastAsia="宋体" w:hAnsi="宋体" w:cs="Times New Roman" w:hint="eastAsia"/>
          <w:kern w:val="0"/>
          <w:sz w:val="24"/>
        </w:rPr>
        <w:t>气体流速数字化控制</w:t>
      </w:r>
      <w:r w:rsidRPr="00E15733">
        <w:rPr>
          <w:rFonts w:ascii="宋体" w:eastAsia="宋体" w:hAnsi="宋体" w:cs="Times New Roman"/>
          <w:kern w:val="0"/>
          <w:sz w:val="24"/>
        </w:rPr>
        <w:t>, 带有气体流量自动补偿校正系统，</w:t>
      </w:r>
      <w:r w:rsidRPr="00E15733">
        <w:rPr>
          <w:rFonts w:ascii="宋体" w:eastAsia="宋体" w:hAnsi="宋体" w:cs="Times New Roman" w:hint="eastAsia"/>
          <w:kern w:val="0"/>
          <w:sz w:val="24"/>
        </w:rPr>
        <w:t>采用免维护的</w:t>
      </w:r>
      <w:proofErr w:type="spellStart"/>
      <w:r w:rsidRPr="00E15733">
        <w:rPr>
          <w:rFonts w:ascii="宋体" w:eastAsia="宋体" w:hAnsi="宋体" w:cs="Times New Roman"/>
          <w:kern w:val="0"/>
          <w:sz w:val="24"/>
        </w:rPr>
        <w:t>Peliter</w:t>
      </w:r>
      <w:proofErr w:type="spellEnd"/>
      <w:r w:rsidRPr="00E15733">
        <w:rPr>
          <w:rFonts w:ascii="宋体" w:eastAsia="宋体" w:hAnsi="宋体" w:cs="Times New Roman"/>
          <w:kern w:val="0"/>
          <w:sz w:val="24"/>
        </w:rPr>
        <w:t>电子干燥装置，非化学干燥方式。</w:t>
      </w:r>
    </w:p>
    <w:p w14:paraId="08A8CAC1" w14:textId="77777777" w:rsidR="00CB6F65" w:rsidRPr="003F38BD" w:rsidRDefault="00CB6F65" w:rsidP="00CB6F65">
      <w:pPr>
        <w:adjustRightInd w:val="0"/>
        <w:snapToGrid w:val="0"/>
        <w:spacing w:line="360" w:lineRule="auto"/>
        <w:rPr>
          <w:rFonts w:ascii="宋体" w:eastAsia="宋体" w:hAnsi="宋体" w:cs="Times New Roman" w:hint="eastAsia"/>
          <w:kern w:val="0"/>
          <w:sz w:val="24"/>
        </w:rPr>
      </w:pPr>
    </w:p>
    <w:p w14:paraId="4E771692"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p>
    <w:p w14:paraId="49A9AB51" w14:textId="77777777" w:rsidR="00CB6F65" w:rsidRPr="00DB6A10" w:rsidRDefault="00CB6F65" w:rsidP="00CB6F65">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附件2：谈判报价须知</w:t>
      </w:r>
    </w:p>
    <w:p w14:paraId="0D1E18D2" w14:textId="77777777" w:rsidR="00CB6F65" w:rsidRPr="00DB6A10" w:rsidRDefault="00CB6F65" w:rsidP="00CB6F65">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一、合同主要条款</w:t>
      </w:r>
    </w:p>
    <w:p w14:paraId="56AAF453"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1）报价及交货方式：</w:t>
      </w:r>
    </w:p>
    <w:p w14:paraId="776BEB4A" w14:textId="6E9E7B0C" w:rsidR="00CB6F65" w:rsidRPr="00DB6A10" w:rsidRDefault="00CB6F65" w:rsidP="00CB6F65">
      <w:pPr>
        <w:adjustRightInd w:val="0"/>
        <w:snapToGrid w:val="0"/>
        <w:spacing w:line="360" w:lineRule="auto"/>
        <w:ind w:firstLineChars="200" w:firstLine="480"/>
        <w:rPr>
          <w:rFonts w:ascii="宋体" w:eastAsia="宋体" w:hAnsi="宋体" w:cs="Times New Roman" w:hint="eastAsia"/>
          <w:kern w:val="0"/>
          <w:sz w:val="24"/>
        </w:rPr>
      </w:pPr>
      <w:r w:rsidRPr="00DB6A10">
        <w:rPr>
          <w:rFonts w:ascii="宋体" w:eastAsia="宋体" w:hAnsi="宋体" w:cs="Times New Roman"/>
          <w:kern w:val="0"/>
          <w:sz w:val="24"/>
        </w:rPr>
        <w:t>清华大学深圳国际研究生院实验室交货，进口设备为CIP清华大学深圳国际研究生院的免税人民币价(不包括进口关税和增值税)，</w:t>
      </w:r>
      <w:r>
        <w:rPr>
          <w:rFonts w:ascii="宋体" w:eastAsia="宋体" w:hAnsi="宋体" w:cs="Times New Roman"/>
          <w:kern w:val="0"/>
          <w:sz w:val="24"/>
        </w:rPr>
        <w:t>竞谈响应</w:t>
      </w:r>
      <w:r w:rsidRPr="00DB6A10">
        <w:rPr>
          <w:rFonts w:ascii="宋体" w:eastAsia="宋体" w:hAnsi="宋体" w:cs="Times New Roman"/>
          <w:kern w:val="0"/>
          <w:sz w:val="24"/>
        </w:rPr>
        <w:t>价格中应包含仪器设备购置、包装运输及保险（境内、外）、装卸安装、调试、技术服务培训、检测、质保期内设备及部件故障的更换，维修、退运（境内、外）、外贸代理费、杂费等其他所有费用。</w:t>
      </w:r>
    </w:p>
    <w:p w14:paraId="022E7F9B" w14:textId="77777777" w:rsidR="00CB6F65" w:rsidRPr="005A1EAB" w:rsidRDefault="00CB6F65" w:rsidP="00CB6F65">
      <w:pPr>
        <w:adjustRightInd w:val="0"/>
        <w:snapToGrid w:val="0"/>
        <w:spacing w:line="360" w:lineRule="auto"/>
        <w:rPr>
          <w:rFonts w:ascii="宋体" w:eastAsia="宋体" w:hAnsi="宋体" w:cs="Times New Roman" w:hint="eastAsia"/>
          <w:kern w:val="0"/>
          <w:sz w:val="24"/>
        </w:rPr>
      </w:pPr>
      <w:r w:rsidRPr="005A1EAB">
        <w:rPr>
          <w:rFonts w:ascii="宋体" w:eastAsia="宋体" w:hAnsi="宋体" w:cs="Times New Roman"/>
          <w:kern w:val="0"/>
          <w:sz w:val="24"/>
        </w:rPr>
        <w:t>2）付款方式：</w:t>
      </w:r>
    </w:p>
    <w:p w14:paraId="08E16E92" w14:textId="271CC536" w:rsidR="00CB6F65" w:rsidRPr="00DB6A10" w:rsidRDefault="00CB6F65" w:rsidP="00B0078A">
      <w:pPr>
        <w:pStyle w:val="a3"/>
        <w:ind w:left="420" w:firstLineChars="0" w:firstLine="0"/>
        <w:rPr>
          <w:rFonts w:ascii="宋体" w:hAnsi="宋体" w:hint="eastAsia"/>
          <w:kern w:val="0"/>
          <w:sz w:val="24"/>
        </w:rPr>
      </w:pPr>
      <w:r w:rsidRPr="00DB6A10">
        <w:rPr>
          <w:rFonts w:ascii="宋体" w:hAnsi="宋体"/>
          <w:kern w:val="0"/>
          <w:sz w:val="24"/>
        </w:rPr>
        <w:t>进口设备：</w:t>
      </w:r>
      <w:r w:rsidR="00081B9F">
        <w:rPr>
          <w:rFonts w:ascii="宋体" w:hAnsi="宋体" w:hint="eastAsia"/>
          <w:kern w:val="0"/>
          <w:sz w:val="24"/>
        </w:rPr>
        <w:t xml:space="preserve"> </w:t>
      </w:r>
    </w:p>
    <w:p w14:paraId="4B5B8139" w14:textId="77777777" w:rsidR="00CB6F65" w:rsidRPr="005F3209" w:rsidRDefault="00CB6F65" w:rsidP="005F3209">
      <w:pPr>
        <w:adjustRightInd w:val="0"/>
        <w:snapToGrid w:val="0"/>
        <w:spacing w:line="360" w:lineRule="auto"/>
        <w:ind w:firstLineChars="200" w:firstLine="480"/>
        <w:rPr>
          <w:rFonts w:ascii="宋体" w:eastAsia="宋体" w:hAnsi="宋体" w:cs="Times New Roman" w:hint="eastAsia"/>
          <w:kern w:val="0"/>
          <w:sz w:val="24"/>
        </w:rPr>
      </w:pPr>
      <w:r w:rsidRPr="005F3209">
        <w:rPr>
          <w:rFonts w:ascii="宋体" w:eastAsia="宋体" w:hAnsi="宋体" w:cs="Times New Roman"/>
          <w:kern w:val="0"/>
          <w:sz w:val="24"/>
        </w:rPr>
        <w:t>支付上限为：成交人民币价格。</w:t>
      </w:r>
    </w:p>
    <w:p w14:paraId="10794BAA" w14:textId="77777777" w:rsidR="00CB6F65" w:rsidRPr="005F3209" w:rsidRDefault="00CB6F65" w:rsidP="005F3209">
      <w:pPr>
        <w:adjustRightInd w:val="0"/>
        <w:snapToGrid w:val="0"/>
        <w:spacing w:line="360" w:lineRule="auto"/>
        <w:ind w:firstLineChars="200" w:firstLine="480"/>
        <w:rPr>
          <w:rFonts w:ascii="宋体" w:eastAsia="宋体" w:hAnsi="宋体" w:cs="Times New Roman" w:hint="eastAsia"/>
          <w:kern w:val="0"/>
          <w:sz w:val="24"/>
        </w:rPr>
      </w:pPr>
      <w:r w:rsidRPr="005F3209">
        <w:rPr>
          <w:rFonts w:ascii="宋体" w:eastAsia="宋体" w:hAnsi="宋体" w:cs="Times New Roman"/>
          <w:kern w:val="0"/>
          <w:sz w:val="24"/>
        </w:rPr>
        <w:t>信用证付款</w:t>
      </w:r>
    </w:p>
    <w:p w14:paraId="2C9088A7" w14:textId="4C06BA5E" w:rsidR="005D35DB" w:rsidRPr="005D35DB" w:rsidRDefault="005D35DB" w:rsidP="005D35DB">
      <w:pPr>
        <w:adjustRightInd w:val="0"/>
        <w:snapToGrid w:val="0"/>
        <w:spacing w:line="360" w:lineRule="auto"/>
        <w:ind w:firstLineChars="200" w:firstLine="480"/>
        <w:rPr>
          <w:rFonts w:ascii="宋体" w:eastAsia="宋体" w:hAnsi="宋体" w:cs="Times New Roman" w:hint="eastAsia"/>
          <w:kern w:val="0"/>
          <w:sz w:val="24"/>
        </w:rPr>
      </w:pPr>
      <w:proofErr w:type="gramStart"/>
      <w:r w:rsidRPr="005D35DB">
        <w:rPr>
          <w:rFonts w:ascii="宋体" w:eastAsia="宋体" w:hAnsi="宋体" w:cs="Times New Roman" w:hint="eastAsia"/>
          <w:kern w:val="0"/>
          <w:sz w:val="24"/>
        </w:rPr>
        <w:t>签定</w:t>
      </w:r>
      <w:proofErr w:type="gramEnd"/>
      <w:r w:rsidRPr="005D35DB">
        <w:rPr>
          <w:rFonts w:ascii="宋体" w:eastAsia="宋体" w:hAnsi="宋体" w:cs="Times New Roman" w:hint="eastAsia"/>
          <w:kern w:val="0"/>
          <w:sz w:val="24"/>
        </w:rPr>
        <w:t>外贸合同后，买方代理收到买方</w:t>
      </w:r>
      <w:r>
        <w:rPr>
          <w:rFonts w:ascii="宋体" w:eastAsia="宋体" w:hAnsi="宋体" w:cs="Times New Roman"/>
          <w:kern w:val="0"/>
          <w:sz w:val="24"/>
        </w:rPr>
        <w:t>70</w:t>
      </w:r>
      <w:r w:rsidRPr="005D35DB">
        <w:rPr>
          <w:rFonts w:ascii="宋体" w:eastAsia="宋体" w:hAnsi="宋体" w:cs="Times New Roman"/>
          <w:kern w:val="0"/>
          <w:sz w:val="24"/>
        </w:rPr>
        <w:t>%货款后, 买方代理对外开具合同总额的</w:t>
      </w:r>
      <w:r>
        <w:rPr>
          <w:rFonts w:ascii="宋体" w:eastAsia="宋体" w:hAnsi="宋体" w:cs="Times New Roman"/>
          <w:kern w:val="0"/>
          <w:sz w:val="24"/>
        </w:rPr>
        <w:t>70</w:t>
      </w:r>
      <w:r w:rsidRPr="005D35DB">
        <w:rPr>
          <w:rFonts w:ascii="宋体" w:eastAsia="宋体" w:hAnsi="宋体" w:cs="Times New Roman"/>
          <w:kern w:val="0"/>
          <w:sz w:val="24"/>
        </w:rPr>
        <w:t>%不可撤销信用证给卖方；货到验收合格后，买方代理收到买方</w:t>
      </w:r>
      <w:r>
        <w:rPr>
          <w:rFonts w:ascii="宋体" w:eastAsia="宋体" w:hAnsi="宋体" w:cs="Times New Roman"/>
          <w:kern w:val="0"/>
          <w:sz w:val="24"/>
        </w:rPr>
        <w:t>30</w:t>
      </w:r>
      <w:r w:rsidRPr="005D35DB">
        <w:rPr>
          <w:rFonts w:ascii="宋体" w:eastAsia="宋体" w:hAnsi="宋体" w:cs="Times New Roman"/>
          <w:kern w:val="0"/>
          <w:sz w:val="24"/>
        </w:rPr>
        <w:t>%货款后，买方代理电汇支付</w:t>
      </w:r>
      <w:r>
        <w:rPr>
          <w:rFonts w:ascii="宋体" w:eastAsia="宋体" w:hAnsi="宋体" w:cs="Times New Roman"/>
          <w:kern w:val="0"/>
          <w:sz w:val="24"/>
        </w:rPr>
        <w:t>30</w:t>
      </w:r>
      <w:r w:rsidRPr="005D35DB">
        <w:rPr>
          <w:rFonts w:ascii="宋体" w:eastAsia="宋体" w:hAnsi="宋体" w:cs="Times New Roman"/>
          <w:kern w:val="0"/>
          <w:sz w:val="24"/>
        </w:rPr>
        <w:t>%货款给卖方（合同执行期间产生的外币汇率损失由卖方承担）。</w:t>
      </w:r>
    </w:p>
    <w:p w14:paraId="1503370A" w14:textId="40D49719" w:rsidR="00CB6F65" w:rsidRDefault="005D35DB" w:rsidP="005D35DB">
      <w:pPr>
        <w:adjustRightInd w:val="0"/>
        <w:snapToGrid w:val="0"/>
        <w:spacing w:line="360" w:lineRule="auto"/>
        <w:ind w:firstLineChars="200" w:firstLine="480"/>
        <w:rPr>
          <w:rFonts w:ascii="宋体" w:eastAsia="宋体" w:hAnsi="宋体" w:cs="Times New Roman" w:hint="eastAsia"/>
          <w:kern w:val="0"/>
          <w:sz w:val="24"/>
        </w:rPr>
      </w:pPr>
      <w:r w:rsidRPr="005D35DB">
        <w:rPr>
          <w:rFonts w:ascii="宋体" w:eastAsia="宋体" w:hAnsi="宋体" w:cs="Times New Roman" w:hint="eastAsia"/>
          <w:kern w:val="0"/>
          <w:sz w:val="24"/>
        </w:rPr>
        <w:t>如果采用外币结算，汇率取开标日中国人民银行公布的汇率中间价。</w:t>
      </w:r>
    </w:p>
    <w:p w14:paraId="28938FBF" w14:textId="77777777" w:rsidR="005D35DB" w:rsidRDefault="005D35DB" w:rsidP="005D35DB">
      <w:pPr>
        <w:adjustRightInd w:val="0"/>
        <w:snapToGrid w:val="0"/>
        <w:spacing w:line="360" w:lineRule="auto"/>
        <w:ind w:firstLineChars="200" w:firstLine="480"/>
        <w:rPr>
          <w:rFonts w:ascii="宋体" w:eastAsia="宋体" w:hAnsi="宋体" w:cs="Times New Roman" w:hint="eastAsia"/>
          <w:kern w:val="0"/>
          <w:sz w:val="24"/>
        </w:rPr>
      </w:pPr>
    </w:p>
    <w:p w14:paraId="3FFE6B41" w14:textId="77777777" w:rsidR="005D35DB" w:rsidRPr="00DB6A10" w:rsidRDefault="005D35DB" w:rsidP="005D35DB">
      <w:pPr>
        <w:adjustRightInd w:val="0"/>
        <w:snapToGrid w:val="0"/>
        <w:spacing w:line="360" w:lineRule="auto"/>
        <w:ind w:firstLineChars="200" w:firstLine="480"/>
        <w:rPr>
          <w:rFonts w:ascii="宋体" w:eastAsia="宋体" w:hAnsi="宋体" w:cs="Times New Roman" w:hint="eastAsia"/>
          <w:kern w:val="0"/>
          <w:sz w:val="24"/>
        </w:rPr>
      </w:pPr>
    </w:p>
    <w:p w14:paraId="37632EB5" w14:textId="77777777" w:rsidR="00CB6F65" w:rsidRPr="005A1EAB" w:rsidRDefault="00CB6F65" w:rsidP="00CB6F65">
      <w:pPr>
        <w:adjustRightInd w:val="0"/>
        <w:snapToGrid w:val="0"/>
        <w:spacing w:line="360" w:lineRule="auto"/>
        <w:rPr>
          <w:rFonts w:ascii="宋体" w:eastAsia="宋体" w:hAnsi="宋体" w:cs="Times New Roman" w:hint="eastAsia"/>
          <w:color w:val="000000" w:themeColor="text1"/>
          <w:kern w:val="0"/>
          <w:sz w:val="24"/>
        </w:rPr>
      </w:pPr>
      <w:r w:rsidRPr="005A1EAB">
        <w:rPr>
          <w:rFonts w:ascii="宋体" w:eastAsia="宋体" w:hAnsi="宋体" w:cs="Times New Roman"/>
          <w:kern w:val="0"/>
          <w:sz w:val="24"/>
        </w:rPr>
        <w:lastRenderedPageBreak/>
        <w:t>3）</w:t>
      </w:r>
      <w:r w:rsidRPr="005A1EAB">
        <w:rPr>
          <w:rFonts w:ascii="宋体" w:eastAsia="宋体" w:hAnsi="宋体" w:cs="Times New Roman"/>
          <w:color w:val="000000" w:themeColor="text1"/>
          <w:kern w:val="0"/>
          <w:sz w:val="24"/>
        </w:rPr>
        <w:t>交货日期：</w:t>
      </w:r>
    </w:p>
    <w:p w14:paraId="7303B8CE" w14:textId="10AA939B" w:rsidR="00CB6F65" w:rsidRPr="005A1EAB" w:rsidRDefault="00CB6F65" w:rsidP="00CB6F65">
      <w:pPr>
        <w:adjustRightInd w:val="0"/>
        <w:snapToGrid w:val="0"/>
        <w:spacing w:line="360" w:lineRule="auto"/>
        <w:ind w:firstLineChars="200" w:firstLine="480"/>
        <w:rPr>
          <w:rFonts w:ascii="宋体" w:eastAsia="宋体" w:hAnsi="宋体" w:cs="Times New Roman" w:hint="eastAsia"/>
          <w:color w:val="000000" w:themeColor="text1"/>
          <w:kern w:val="0"/>
          <w:sz w:val="24"/>
        </w:rPr>
      </w:pPr>
      <w:r w:rsidRPr="005A1EAB">
        <w:rPr>
          <w:rFonts w:ascii="宋体" w:eastAsia="宋体" w:hAnsi="宋体" w:cs="Times New Roman"/>
          <w:color w:val="000000" w:themeColor="text1"/>
          <w:kern w:val="0"/>
          <w:sz w:val="24"/>
        </w:rPr>
        <w:t>合同签订后</w:t>
      </w:r>
      <w:r w:rsidR="002314B4" w:rsidRPr="00081B9F">
        <w:rPr>
          <w:rFonts w:ascii="宋体" w:eastAsia="宋体" w:hAnsi="宋体" w:cs="Times New Roman"/>
          <w:color w:val="000000" w:themeColor="text1"/>
          <w:kern w:val="0"/>
          <w:sz w:val="24"/>
        </w:rPr>
        <w:t>60</w:t>
      </w:r>
      <w:r w:rsidRPr="005A1EAB">
        <w:rPr>
          <w:rFonts w:ascii="宋体" w:eastAsia="宋体" w:hAnsi="宋体" w:cs="Times New Roman"/>
          <w:color w:val="000000" w:themeColor="text1"/>
          <w:kern w:val="0"/>
          <w:sz w:val="24"/>
        </w:rPr>
        <w:t>个工作日。</w:t>
      </w:r>
    </w:p>
    <w:p w14:paraId="70D5BBFB" w14:textId="77777777" w:rsidR="00CB6F65" w:rsidRPr="005A1EAB" w:rsidRDefault="00CB6F65" w:rsidP="00CB6F65">
      <w:pPr>
        <w:adjustRightInd w:val="0"/>
        <w:snapToGrid w:val="0"/>
        <w:spacing w:line="360" w:lineRule="auto"/>
        <w:rPr>
          <w:rFonts w:ascii="宋体" w:eastAsia="宋体" w:hAnsi="宋体" w:cs="Times New Roman" w:hint="eastAsia"/>
          <w:color w:val="000000" w:themeColor="text1"/>
          <w:kern w:val="0"/>
          <w:sz w:val="24"/>
        </w:rPr>
      </w:pPr>
      <w:r w:rsidRPr="005A1EAB">
        <w:rPr>
          <w:rFonts w:ascii="宋体" w:eastAsia="宋体" w:hAnsi="宋体" w:cs="Times New Roman"/>
          <w:color w:val="000000" w:themeColor="text1"/>
          <w:kern w:val="0"/>
          <w:sz w:val="24"/>
        </w:rPr>
        <w:t>4）质保期</w:t>
      </w:r>
    </w:p>
    <w:p w14:paraId="529983D8" w14:textId="460538EB" w:rsidR="00CB6F65" w:rsidRDefault="00CB6F65" w:rsidP="00CB6F65">
      <w:pPr>
        <w:adjustRightInd w:val="0"/>
        <w:snapToGrid w:val="0"/>
        <w:spacing w:line="360" w:lineRule="auto"/>
        <w:ind w:firstLineChars="200" w:firstLine="480"/>
        <w:rPr>
          <w:rFonts w:ascii="宋体" w:eastAsia="宋体" w:hAnsi="宋体" w:cs="Times New Roman" w:hint="eastAsia"/>
          <w:kern w:val="0"/>
          <w:sz w:val="24"/>
        </w:rPr>
      </w:pPr>
      <w:r w:rsidRPr="005A1EAB">
        <w:rPr>
          <w:rFonts w:ascii="宋体" w:eastAsia="宋体" w:hAnsi="宋体" w:cs="Times New Roman"/>
          <w:color w:val="000000" w:themeColor="text1"/>
          <w:kern w:val="0"/>
          <w:sz w:val="24"/>
        </w:rPr>
        <w:t>质保期</w:t>
      </w:r>
      <w:r w:rsidR="002314B4" w:rsidRPr="005A1EAB">
        <w:rPr>
          <w:rFonts w:ascii="宋体" w:eastAsia="宋体" w:hAnsi="宋体" w:cs="Times New Roman"/>
          <w:color w:val="000000" w:themeColor="text1"/>
          <w:kern w:val="0"/>
          <w:sz w:val="24"/>
        </w:rPr>
        <w:t>壹</w:t>
      </w:r>
      <w:r w:rsidRPr="005A1EAB">
        <w:rPr>
          <w:rFonts w:ascii="宋体" w:eastAsia="宋体" w:hAnsi="宋体" w:cs="Times New Roman"/>
          <w:color w:val="000000" w:themeColor="text1"/>
          <w:kern w:val="0"/>
          <w:sz w:val="24"/>
        </w:rPr>
        <w:t>年，自</w:t>
      </w:r>
      <w:r w:rsidRPr="00DB6A10">
        <w:rPr>
          <w:rFonts w:ascii="宋体" w:eastAsia="宋体" w:hAnsi="宋体" w:cs="Times New Roman"/>
          <w:kern w:val="0"/>
          <w:sz w:val="24"/>
        </w:rPr>
        <w:t>验收合格之日算起。</w:t>
      </w:r>
    </w:p>
    <w:p w14:paraId="50AAAF98" w14:textId="77777777" w:rsidR="005F3209" w:rsidRPr="00DB6A10" w:rsidRDefault="005F3209" w:rsidP="00CB6F65">
      <w:pPr>
        <w:adjustRightInd w:val="0"/>
        <w:snapToGrid w:val="0"/>
        <w:spacing w:line="360" w:lineRule="auto"/>
        <w:ind w:firstLineChars="200" w:firstLine="480"/>
        <w:rPr>
          <w:rFonts w:ascii="宋体" w:eastAsia="宋体" w:hAnsi="宋体" w:cs="Times New Roman" w:hint="eastAsia"/>
          <w:kern w:val="0"/>
          <w:sz w:val="24"/>
        </w:rPr>
      </w:pPr>
    </w:p>
    <w:p w14:paraId="6663D274" w14:textId="77777777" w:rsidR="00CB6F65" w:rsidRPr="00DB6A10" w:rsidRDefault="00CB6F65" w:rsidP="00CB6F65">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二、其它配置</w:t>
      </w:r>
    </w:p>
    <w:p w14:paraId="1E8D95F1"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38BE044F"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6CB828A8" w14:textId="77777777" w:rsidR="00CB6F65" w:rsidRPr="00DB6A10" w:rsidRDefault="00CB6F65" w:rsidP="00CB6F65">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三、基本服务要求</w:t>
      </w:r>
    </w:p>
    <w:p w14:paraId="6FFCACB0"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1）安装、调试、检验、培训及技术服务费用分项报价并计入总价。</w:t>
      </w:r>
    </w:p>
    <w:p w14:paraId="4B79DF49"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2）提供仪器使用说明书、操作手册、维修手册、工作软件说明书等技术资料。</w:t>
      </w:r>
    </w:p>
    <w:p w14:paraId="1D77DD65" w14:textId="77777777" w:rsidR="00CB6F65" w:rsidRPr="00DB6A10" w:rsidRDefault="00CB6F65" w:rsidP="00CB6F65">
      <w:pPr>
        <w:adjustRightInd w:val="0"/>
        <w:snapToGrid w:val="0"/>
        <w:spacing w:line="360" w:lineRule="auto"/>
        <w:rPr>
          <w:rFonts w:ascii="宋体" w:eastAsia="宋体" w:hAnsi="宋体" w:cs="Times New Roman" w:hint="eastAsia"/>
          <w:sz w:val="24"/>
        </w:rPr>
      </w:pPr>
      <w:r w:rsidRPr="00DB6A10">
        <w:rPr>
          <w:rFonts w:ascii="宋体" w:eastAsia="宋体" w:hAnsi="宋体" w:cs="Times New Roman"/>
          <w:kern w:val="0"/>
          <w:sz w:val="24"/>
        </w:rPr>
        <w:t>3）工程师到仪器用户现场安装、调试仪器，要求按照购置需求要求进行验收。</w:t>
      </w:r>
      <w:r w:rsidRPr="00DB6A10">
        <w:rPr>
          <w:rFonts w:ascii="宋体" w:eastAsia="宋体" w:hAnsi="宋体" w:cs="Times New Roman"/>
          <w:sz w:val="24"/>
        </w:rPr>
        <w:t>以上服务的费用已计入总价，</w:t>
      </w:r>
      <w:proofErr w:type="gramStart"/>
      <w:r w:rsidRPr="00DB6A10">
        <w:rPr>
          <w:rFonts w:ascii="宋体" w:eastAsia="宋体" w:hAnsi="宋体" w:cs="Times New Roman"/>
          <w:sz w:val="24"/>
        </w:rPr>
        <w:t>不</w:t>
      </w:r>
      <w:proofErr w:type="gramEnd"/>
      <w:r w:rsidRPr="00DB6A10">
        <w:rPr>
          <w:rFonts w:ascii="宋体" w:eastAsia="宋体" w:hAnsi="宋体" w:cs="Times New Roman"/>
          <w:sz w:val="24"/>
        </w:rPr>
        <w:t>另行收费。</w:t>
      </w:r>
    </w:p>
    <w:p w14:paraId="1A75386C" w14:textId="3C0BDC92"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4）在用户现场对用户的仪器操作、维修和电气人员免费进行技术培训。培训内容包括仪器的基本原理、安装、调试、操作使用和日常保养维修等。培训时间均不少于</w:t>
      </w:r>
      <w:r w:rsidR="002314B4" w:rsidRPr="005A1EAB">
        <w:rPr>
          <w:rFonts w:ascii="宋体" w:eastAsia="宋体" w:hAnsi="宋体" w:cs="Times New Roman"/>
          <w:b/>
          <w:color w:val="000000" w:themeColor="text1"/>
          <w:kern w:val="0"/>
          <w:sz w:val="24"/>
        </w:rPr>
        <w:t>2</w:t>
      </w:r>
      <w:r w:rsidRPr="00DB6A10">
        <w:rPr>
          <w:rFonts w:ascii="宋体" w:eastAsia="宋体" w:hAnsi="宋体" w:cs="Times New Roman"/>
          <w:kern w:val="0"/>
          <w:sz w:val="24"/>
        </w:rPr>
        <w:t>个工作日。验收合格后一个月，再在用户现场进行第2次提高培训。</w:t>
      </w:r>
    </w:p>
    <w:p w14:paraId="1E023AB6"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5）质保期内，</w:t>
      </w:r>
      <w:r w:rsidRPr="00DB6A10">
        <w:rPr>
          <w:rFonts w:ascii="宋体" w:eastAsia="宋体" w:hAnsi="宋体" w:cs="Times New Roman"/>
          <w:sz w:val="24"/>
        </w:rPr>
        <w:t>对使用单位的任何问题能保障4小时内电话响应，</w:t>
      </w:r>
      <w:r w:rsidRPr="00DB6A10">
        <w:rPr>
          <w:rFonts w:ascii="宋体" w:eastAsia="宋体" w:hAnsi="宋体" w:cs="Times New Roman"/>
          <w:kern w:val="0"/>
          <w:sz w:val="24"/>
        </w:rPr>
        <w:t>卖方接到买方故障信息后24小时内（第二个工作日）到达用户现场，排除故障，免费更换损坏零件。软件终身免费更新、升级。</w:t>
      </w:r>
    </w:p>
    <w:p w14:paraId="569329CA" w14:textId="77777777" w:rsidR="00CB6F65" w:rsidRPr="00DB6A10" w:rsidRDefault="00CB6F65" w:rsidP="00CB6F65">
      <w:pPr>
        <w:adjustRightInd w:val="0"/>
        <w:snapToGrid w:val="0"/>
        <w:spacing w:line="360" w:lineRule="auto"/>
        <w:rPr>
          <w:rFonts w:ascii="宋体" w:eastAsia="宋体" w:hAnsi="宋体" w:cs="Times New Roman" w:hint="eastAsia"/>
          <w:sz w:val="24"/>
        </w:rPr>
      </w:pPr>
      <w:r w:rsidRPr="00DB6A10">
        <w:rPr>
          <w:rFonts w:ascii="宋体" w:eastAsia="宋体" w:hAnsi="宋体" w:cs="Times New Roman"/>
          <w:kern w:val="0"/>
          <w:sz w:val="24"/>
        </w:rPr>
        <w:t>6）仪器质保期满后，卖方应对仪器提供终生服务，并且提供广泛而优惠的技术支持和备件成本价格供应。</w:t>
      </w:r>
    </w:p>
    <w:p w14:paraId="66B703C5" w14:textId="77777777" w:rsidR="00336A5F" w:rsidRPr="00CB6F65" w:rsidRDefault="00336A5F">
      <w:pPr>
        <w:rPr>
          <w:rFonts w:hint="eastAsia"/>
        </w:rPr>
      </w:pPr>
    </w:p>
    <w:p w14:paraId="16189128" w14:textId="77777777" w:rsidR="00E15023" w:rsidRDefault="00E15023">
      <w:pPr>
        <w:rPr>
          <w:rFonts w:hint="eastAsia"/>
        </w:rPr>
      </w:pPr>
    </w:p>
    <w:p w14:paraId="47857749" w14:textId="77777777" w:rsidR="00E15023" w:rsidRDefault="00E15023">
      <w:pPr>
        <w:rPr>
          <w:rFonts w:hint="eastAsia"/>
        </w:rPr>
      </w:pPr>
    </w:p>
    <w:p w14:paraId="663DF77F" w14:textId="77777777" w:rsidR="00E15023" w:rsidRDefault="00E15023">
      <w:pPr>
        <w:rPr>
          <w:rFonts w:hint="eastAsia"/>
        </w:rPr>
      </w:pPr>
    </w:p>
    <w:p w14:paraId="724CA404" w14:textId="77777777" w:rsidR="00E15023" w:rsidRDefault="00E15023">
      <w:pPr>
        <w:rPr>
          <w:rFonts w:hint="eastAsia"/>
        </w:rPr>
      </w:pPr>
    </w:p>
    <w:p w14:paraId="4161CC71" w14:textId="77777777" w:rsidR="00B0078A" w:rsidRDefault="00B0078A">
      <w:pPr>
        <w:rPr>
          <w:rFonts w:hint="eastAsia"/>
        </w:rPr>
      </w:pPr>
    </w:p>
    <w:p w14:paraId="5FECE8B6" w14:textId="77777777" w:rsidR="00B0078A" w:rsidRDefault="00B0078A">
      <w:pPr>
        <w:rPr>
          <w:rFonts w:hint="eastAsia"/>
        </w:rPr>
      </w:pPr>
    </w:p>
    <w:p w14:paraId="1EA869E8" w14:textId="77777777" w:rsidR="00B0078A" w:rsidRDefault="00B0078A">
      <w:pPr>
        <w:rPr>
          <w:rFonts w:hint="eastAsia"/>
        </w:rPr>
      </w:pPr>
    </w:p>
    <w:p w14:paraId="013D2857" w14:textId="77777777" w:rsidR="00E15023" w:rsidRPr="00CB6F65" w:rsidRDefault="00E15023" w:rsidP="00E15023">
      <w:pPr>
        <w:jc w:val="center"/>
        <w:rPr>
          <w:rFonts w:ascii="宋体" w:eastAsia="宋体" w:hAnsi="宋体" w:cs="Times New Roman" w:hint="eastAsia"/>
          <w:sz w:val="24"/>
          <w:szCs w:val="24"/>
        </w:rPr>
      </w:pPr>
      <w:r w:rsidRPr="00CB6F65">
        <w:rPr>
          <w:rFonts w:ascii="宋体" w:eastAsia="宋体" w:hAnsi="宋体" w:cs="Times New Roman"/>
          <w:b/>
          <w:sz w:val="24"/>
          <w:szCs w:val="24"/>
        </w:rPr>
        <w:lastRenderedPageBreak/>
        <w:t>谈判响应文件的要求</w:t>
      </w:r>
    </w:p>
    <w:p w14:paraId="224140E3" w14:textId="77777777" w:rsidR="00E15023" w:rsidRPr="00CB6F65" w:rsidRDefault="00E15023" w:rsidP="00E15023">
      <w:pPr>
        <w:spacing w:line="360" w:lineRule="auto"/>
        <w:ind w:firstLineChars="200" w:firstLine="480"/>
        <w:rPr>
          <w:rFonts w:ascii="宋体" w:eastAsia="宋体" w:hAnsi="宋体" w:cs="Times New Roman" w:hint="eastAsia"/>
          <w:sz w:val="24"/>
          <w:szCs w:val="24"/>
        </w:rPr>
      </w:pPr>
      <w:r w:rsidRPr="00CB6F65">
        <w:rPr>
          <w:rFonts w:ascii="宋体" w:eastAsia="宋体" w:hAnsi="宋体" w:cs="Times New Roman" w:hint="eastAsia"/>
          <w:sz w:val="24"/>
          <w:szCs w:val="24"/>
        </w:rPr>
        <w:t>参与谈判供应商应仔细阅读文件的所有内容，按本文件的要求提供谈判响应文件，并保证所提供的</w:t>
      </w:r>
      <w:proofErr w:type="gramStart"/>
      <w:r w:rsidRPr="00CB6F65">
        <w:rPr>
          <w:rFonts w:ascii="宋体" w:eastAsia="宋体" w:hAnsi="宋体" w:cs="Times New Roman" w:hint="eastAsia"/>
          <w:sz w:val="24"/>
          <w:szCs w:val="24"/>
        </w:rPr>
        <w:t>的</w:t>
      </w:r>
      <w:proofErr w:type="gramEnd"/>
      <w:r w:rsidRPr="00CB6F65">
        <w:rPr>
          <w:rFonts w:ascii="宋体" w:eastAsia="宋体" w:hAnsi="宋体" w:cs="Times New Roman" w:hint="eastAsia"/>
          <w:sz w:val="24"/>
          <w:szCs w:val="24"/>
        </w:rPr>
        <w:t>全部资料的真实性，以使其谈判响应文件对</w:t>
      </w:r>
      <w:proofErr w:type="gramStart"/>
      <w:r w:rsidRPr="00CB6F65">
        <w:rPr>
          <w:rFonts w:ascii="宋体" w:eastAsia="宋体" w:hAnsi="宋体" w:cs="Times New Roman" w:hint="eastAsia"/>
          <w:sz w:val="24"/>
          <w:szCs w:val="24"/>
        </w:rPr>
        <w:t>本谈判</w:t>
      </w:r>
      <w:proofErr w:type="gramEnd"/>
      <w:r w:rsidRPr="00CB6F65">
        <w:rPr>
          <w:rFonts w:ascii="宋体" w:eastAsia="宋体" w:hAnsi="宋体" w:cs="Times New Roman" w:hint="eastAsia"/>
          <w:sz w:val="24"/>
          <w:szCs w:val="24"/>
        </w:rPr>
        <w:t>文件</w:t>
      </w:r>
      <w:proofErr w:type="gramStart"/>
      <w:r w:rsidRPr="00CB6F65">
        <w:rPr>
          <w:rFonts w:ascii="宋体" w:eastAsia="宋体" w:hAnsi="宋体" w:cs="Times New Roman" w:hint="eastAsia"/>
          <w:sz w:val="24"/>
          <w:szCs w:val="24"/>
        </w:rPr>
        <w:t>作出</w:t>
      </w:r>
      <w:proofErr w:type="gramEnd"/>
      <w:r w:rsidRPr="00CB6F65">
        <w:rPr>
          <w:rFonts w:ascii="宋体" w:eastAsia="宋体" w:hAnsi="宋体" w:cs="Times New Roman" w:hint="eastAsia"/>
          <w:sz w:val="24"/>
          <w:szCs w:val="24"/>
        </w:rPr>
        <w:t>实质性响应，否则，其谈判响应文件可能视为无效。</w:t>
      </w:r>
    </w:p>
    <w:p w14:paraId="3C630F8B" w14:textId="77777777" w:rsidR="00E15023" w:rsidRPr="00CB6F65" w:rsidRDefault="00E15023" w:rsidP="00E15023">
      <w:pPr>
        <w:spacing w:line="360" w:lineRule="auto"/>
        <w:rPr>
          <w:rFonts w:ascii="宋体" w:eastAsia="宋体" w:hAnsi="宋体" w:cs="Times New Roman" w:hint="eastAsia"/>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谈判响应函；</w:t>
      </w:r>
    </w:p>
    <w:p w14:paraId="34C2ADD8"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法人代表证明书及身份证明；</w:t>
      </w:r>
    </w:p>
    <w:p w14:paraId="2B93F95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法人授权委托证明书及身份证明；</w:t>
      </w:r>
    </w:p>
    <w:p w14:paraId="66D0FEC1"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参与竞</w:t>
      </w:r>
      <w:proofErr w:type="gramStart"/>
      <w:r w:rsidRPr="00CB6F65">
        <w:rPr>
          <w:rFonts w:ascii="宋体" w:eastAsia="宋体" w:hAnsi="宋体" w:cs="Times New Roman" w:hint="eastAsia"/>
          <w:sz w:val="24"/>
          <w:szCs w:val="24"/>
        </w:rPr>
        <w:t>谈供应</w:t>
      </w:r>
      <w:proofErr w:type="gramEnd"/>
      <w:r w:rsidRPr="00CB6F65">
        <w:rPr>
          <w:rFonts w:ascii="宋体" w:eastAsia="宋体" w:hAnsi="宋体" w:cs="Times New Roman" w:hint="eastAsia"/>
          <w:sz w:val="24"/>
          <w:szCs w:val="24"/>
        </w:rPr>
        <w:t>商控股及管理关系情况申报表；</w:t>
      </w:r>
    </w:p>
    <w:p w14:paraId="36500942"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技术规格偏离表及商务条款偏离表；</w:t>
      </w:r>
    </w:p>
    <w:p w14:paraId="45045D1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价格一览表及分项价格表；</w:t>
      </w:r>
    </w:p>
    <w:p w14:paraId="5373B789"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制造厂家的授权书（适用于进口设备）；</w:t>
      </w:r>
    </w:p>
    <w:p w14:paraId="1954D27F"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《谈判响应文件》真实性承诺函；</w:t>
      </w:r>
    </w:p>
    <w:p w14:paraId="661C0FC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企业诚信声明与承诺；</w:t>
      </w:r>
    </w:p>
    <w:p w14:paraId="5D97181E"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公司基本情况简介；</w:t>
      </w:r>
    </w:p>
    <w:p w14:paraId="08851F47"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公司近三年无行贿犯罪记录承诺；</w:t>
      </w:r>
    </w:p>
    <w:p w14:paraId="03097910"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信用信息查询记录网络</w:t>
      </w:r>
      <w:proofErr w:type="gramStart"/>
      <w:r w:rsidRPr="00CB6F65">
        <w:rPr>
          <w:rFonts w:ascii="宋体" w:eastAsia="宋体" w:hAnsi="宋体" w:cs="Times New Roman" w:hint="eastAsia"/>
          <w:sz w:val="24"/>
          <w:szCs w:val="24"/>
        </w:rPr>
        <w:t>截</w:t>
      </w:r>
      <w:proofErr w:type="gramEnd"/>
      <w:r w:rsidRPr="00CB6F65">
        <w:rPr>
          <w:rFonts w:ascii="宋体" w:eastAsia="宋体" w:hAnsi="宋体" w:cs="Times New Roman" w:hint="eastAsia"/>
          <w:sz w:val="24"/>
          <w:szCs w:val="24"/>
        </w:rPr>
        <w:t>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w:t>
      </w:r>
      <w:proofErr w:type="gramStart"/>
      <w:r w:rsidRPr="00CB6F65">
        <w:rPr>
          <w:rFonts w:ascii="宋体" w:eastAsia="宋体" w:hAnsi="宋体" w:cs="Times New Roman" w:hint="eastAsia"/>
          <w:color w:val="000000" w:themeColor="text1"/>
          <w:sz w:val="24"/>
          <w:szCs w:val="24"/>
        </w:rPr>
        <w:t>截</w:t>
      </w:r>
      <w:proofErr w:type="gramEnd"/>
      <w:r w:rsidRPr="00CB6F65">
        <w:rPr>
          <w:rFonts w:ascii="宋体" w:eastAsia="宋体" w:hAnsi="宋体" w:cs="Times New Roman" w:hint="eastAsia"/>
          <w:color w:val="000000" w:themeColor="text1"/>
          <w:sz w:val="24"/>
          <w:szCs w:val="24"/>
        </w:rPr>
        <w:t>图件并加盖竞谈响应人公章；查询截止时间须在本项目递交谈判响应文件截止时间前。）；</w:t>
      </w:r>
    </w:p>
    <w:p w14:paraId="1D75FEB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lastRenderedPageBreak/>
        <w:t>政府采购违法行为风险知悉确认书；</w:t>
      </w:r>
    </w:p>
    <w:p w14:paraId="52B9197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公司认为有必要提供的其他材料（如：产品彩页、说明书等）</w:t>
      </w:r>
    </w:p>
    <w:p w14:paraId="221274B9" w14:textId="77777777" w:rsidR="00E15023" w:rsidRPr="00CB6F65" w:rsidRDefault="00E15023" w:rsidP="00E15023">
      <w:pPr>
        <w:ind w:firstLineChars="200" w:firstLine="482"/>
        <w:rPr>
          <w:rFonts w:ascii="宋体" w:eastAsia="宋体" w:hAnsi="宋体" w:cs="Times New Roman" w:hint="eastAsia"/>
          <w:b/>
          <w:color w:val="FF0000"/>
          <w:sz w:val="24"/>
          <w:szCs w:val="24"/>
        </w:rPr>
      </w:pPr>
      <w:r w:rsidRPr="00CB6F65">
        <w:rPr>
          <w:rFonts w:ascii="宋体" w:eastAsia="宋体" w:hAnsi="宋体" w:cs="Times New Roman" w:hint="eastAsia"/>
          <w:b/>
          <w:color w:val="FF0000"/>
          <w:sz w:val="24"/>
          <w:szCs w:val="24"/>
        </w:rPr>
        <w:t>注意：以上所有文件均需加盖公章。</w:t>
      </w:r>
    </w:p>
    <w:p w14:paraId="3914A12B" w14:textId="77777777" w:rsidR="00E15023" w:rsidRDefault="00E15023" w:rsidP="00E15023">
      <w:pPr>
        <w:rPr>
          <w:rFonts w:hint="eastAsia"/>
        </w:rPr>
      </w:pPr>
    </w:p>
    <w:p w14:paraId="6777BECB" w14:textId="77777777" w:rsidR="00E15023" w:rsidRDefault="00E15023" w:rsidP="00E15023">
      <w:pPr>
        <w:jc w:val="left"/>
        <w:rPr>
          <w:rFonts w:ascii="微软雅黑" w:eastAsia="微软雅黑" w:hAnsi="微软雅黑" w:cs="Times New Roman" w:hint="eastAsia"/>
          <w:b/>
          <w:color w:val="FF0000"/>
          <w:sz w:val="32"/>
          <w:szCs w:val="28"/>
        </w:rPr>
      </w:pPr>
    </w:p>
    <w:p w14:paraId="77DF5938" w14:textId="77777777" w:rsidR="00E15023" w:rsidRDefault="00E15023" w:rsidP="00E15023">
      <w:pPr>
        <w:jc w:val="left"/>
        <w:rPr>
          <w:rFonts w:ascii="微软雅黑" w:eastAsia="微软雅黑" w:hAnsi="微软雅黑" w:cs="Times New Roman" w:hint="eastAsia"/>
          <w:b/>
          <w:color w:val="FF0000"/>
          <w:sz w:val="32"/>
          <w:szCs w:val="28"/>
        </w:rPr>
      </w:pPr>
    </w:p>
    <w:p w14:paraId="4E6EB3A0" w14:textId="77777777" w:rsidR="00E15023" w:rsidRDefault="00E15023" w:rsidP="00E15023">
      <w:pPr>
        <w:jc w:val="left"/>
        <w:rPr>
          <w:rFonts w:ascii="微软雅黑" w:eastAsia="微软雅黑" w:hAnsi="微软雅黑" w:cs="Times New Roman" w:hint="eastAsia"/>
          <w:b/>
          <w:color w:val="FF0000"/>
          <w:sz w:val="32"/>
          <w:szCs w:val="28"/>
        </w:rPr>
      </w:pPr>
    </w:p>
    <w:p w14:paraId="07EDEBC0" w14:textId="77777777" w:rsidR="00E15023" w:rsidRDefault="00E15023" w:rsidP="00E15023">
      <w:pPr>
        <w:jc w:val="left"/>
        <w:rPr>
          <w:rFonts w:ascii="微软雅黑" w:eastAsia="微软雅黑" w:hAnsi="微软雅黑" w:cs="Times New Roman" w:hint="eastAsia"/>
          <w:b/>
          <w:color w:val="FF0000"/>
          <w:sz w:val="32"/>
          <w:szCs w:val="28"/>
        </w:rPr>
      </w:pPr>
    </w:p>
    <w:p w14:paraId="4D79EA6F" w14:textId="77777777" w:rsidR="00E15023" w:rsidRDefault="00E15023" w:rsidP="00E15023">
      <w:pPr>
        <w:jc w:val="left"/>
        <w:rPr>
          <w:rFonts w:ascii="微软雅黑" w:eastAsia="微软雅黑" w:hAnsi="微软雅黑" w:cs="Times New Roman" w:hint="eastAsia"/>
          <w:b/>
          <w:color w:val="FF0000"/>
          <w:sz w:val="32"/>
          <w:szCs w:val="28"/>
        </w:rPr>
      </w:pPr>
    </w:p>
    <w:p w14:paraId="59237B51" w14:textId="77777777" w:rsidR="00E15023" w:rsidRDefault="00E15023" w:rsidP="00E15023">
      <w:pPr>
        <w:jc w:val="left"/>
        <w:rPr>
          <w:rFonts w:ascii="微软雅黑" w:eastAsia="微软雅黑" w:hAnsi="微软雅黑" w:cs="Times New Roman" w:hint="eastAsia"/>
          <w:b/>
          <w:color w:val="FF0000"/>
          <w:sz w:val="32"/>
          <w:szCs w:val="28"/>
        </w:rPr>
      </w:pPr>
    </w:p>
    <w:p w14:paraId="7EECFADA" w14:textId="77777777" w:rsidR="00B0078A" w:rsidRDefault="00B0078A" w:rsidP="00E15023">
      <w:pPr>
        <w:jc w:val="left"/>
        <w:rPr>
          <w:rFonts w:ascii="微软雅黑" w:eastAsia="微软雅黑" w:hAnsi="微软雅黑" w:cs="Times New Roman" w:hint="eastAsia"/>
          <w:b/>
          <w:color w:val="FF0000"/>
          <w:sz w:val="32"/>
          <w:szCs w:val="28"/>
        </w:rPr>
      </w:pPr>
    </w:p>
    <w:p w14:paraId="646075AE" w14:textId="77777777" w:rsidR="00B0078A" w:rsidRDefault="00B0078A" w:rsidP="00E15023">
      <w:pPr>
        <w:jc w:val="left"/>
        <w:rPr>
          <w:rFonts w:ascii="微软雅黑" w:eastAsia="微软雅黑" w:hAnsi="微软雅黑" w:cs="Times New Roman" w:hint="eastAsia"/>
          <w:b/>
          <w:color w:val="FF0000"/>
          <w:sz w:val="32"/>
          <w:szCs w:val="28"/>
        </w:rPr>
      </w:pPr>
    </w:p>
    <w:p w14:paraId="638F710C" w14:textId="77777777" w:rsidR="00B0078A" w:rsidRDefault="00B0078A" w:rsidP="00E15023">
      <w:pPr>
        <w:jc w:val="left"/>
        <w:rPr>
          <w:rFonts w:ascii="微软雅黑" w:eastAsia="微软雅黑" w:hAnsi="微软雅黑" w:cs="Times New Roman" w:hint="eastAsia"/>
          <w:b/>
          <w:color w:val="FF0000"/>
          <w:sz w:val="32"/>
          <w:szCs w:val="28"/>
        </w:rPr>
      </w:pPr>
    </w:p>
    <w:p w14:paraId="10F0B53A" w14:textId="77777777" w:rsidR="00B0078A" w:rsidRDefault="00B0078A" w:rsidP="00E15023">
      <w:pPr>
        <w:jc w:val="left"/>
        <w:rPr>
          <w:rFonts w:ascii="微软雅黑" w:eastAsia="微软雅黑" w:hAnsi="微软雅黑" w:cs="Times New Roman" w:hint="eastAsia"/>
          <w:b/>
          <w:color w:val="FF0000"/>
          <w:sz w:val="32"/>
          <w:szCs w:val="28"/>
        </w:rPr>
      </w:pPr>
    </w:p>
    <w:p w14:paraId="7D6519B4" w14:textId="77777777" w:rsidR="00B0078A" w:rsidRDefault="00B0078A" w:rsidP="00E15023">
      <w:pPr>
        <w:jc w:val="left"/>
        <w:rPr>
          <w:rFonts w:ascii="微软雅黑" w:eastAsia="微软雅黑" w:hAnsi="微软雅黑" w:cs="Times New Roman" w:hint="eastAsia"/>
          <w:b/>
          <w:color w:val="FF0000"/>
          <w:sz w:val="32"/>
          <w:szCs w:val="28"/>
        </w:rPr>
      </w:pPr>
    </w:p>
    <w:p w14:paraId="2A9811F7" w14:textId="77777777" w:rsidR="00B0078A" w:rsidRDefault="00B0078A" w:rsidP="00E15023">
      <w:pPr>
        <w:jc w:val="left"/>
        <w:rPr>
          <w:rFonts w:ascii="微软雅黑" w:eastAsia="微软雅黑" w:hAnsi="微软雅黑" w:cs="Times New Roman" w:hint="eastAsia"/>
          <w:b/>
          <w:color w:val="FF0000"/>
          <w:sz w:val="32"/>
          <w:szCs w:val="28"/>
        </w:rPr>
      </w:pPr>
    </w:p>
    <w:p w14:paraId="26F60913" w14:textId="77777777" w:rsidR="00B0078A" w:rsidRDefault="00B0078A" w:rsidP="00E15023">
      <w:pPr>
        <w:jc w:val="left"/>
        <w:rPr>
          <w:rFonts w:ascii="微软雅黑" w:eastAsia="微软雅黑" w:hAnsi="微软雅黑" w:cs="Times New Roman" w:hint="eastAsia"/>
          <w:b/>
          <w:color w:val="FF0000"/>
          <w:sz w:val="32"/>
          <w:szCs w:val="28"/>
        </w:rPr>
      </w:pPr>
    </w:p>
    <w:p w14:paraId="47C6D74C" w14:textId="77777777" w:rsidR="00B0078A" w:rsidRDefault="00B0078A" w:rsidP="00E15023">
      <w:pPr>
        <w:jc w:val="left"/>
        <w:rPr>
          <w:rFonts w:ascii="微软雅黑" w:eastAsia="微软雅黑" w:hAnsi="微软雅黑" w:cs="Times New Roman" w:hint="eastAsia"/>
          <w:b/>
          <w:color w:val="FF0000"/>
          <w:sz w:val="32"/>
          <w:szCs w:val="28"/>
        </w:rPr>
      </w:pPr>
    </w:p>
    <w:p w14:paraId="323E5DB2" w14:textId="77777777" w:rsidR="00B0078A" w:rsidRDefault="00B0078A" w:rsidP="00E15023">
      <w:pPr>
        <w:jc w:val="left"/>
        <w:rPr>
          <w:rFonts w:ascii="微软雅黑" w:eastAsia="微软雅黑" w:hAnsi="微软雅黑" w:cs="Times New Roman" w:hint="eastAsia"/>
          <w:b/>
          <w:color w:val="FF0000"/>
          <w:sz w:val="32"/>
          <w:szCs w:val="28"/>
        </w:rPr>
      </w:pPr>
    </w:p>
    <w:p w14:paraId="1D9D3C66" w14:textId="77777777" w:rsidR="00B0078A" w:rsidRDefault="00B0078A" w:rsidP="00E15023">
      <w:pPr>
        <w:jc w:val="left"/>
        <w:rPr>
          <w:rFonts w:ascii="微软雅黑" w:eastAsia="微软雅黑" w:hAnsi="微软雅黑" w:cs="Times New Roman" w:hint="eastAsia"/>
          <w:b/>
          <w:color w:val="FF0000"/>
          <w:sz w:val="32"/>
          <w:szCs w:val="28"/>
        </w:rPr>
      </w:pPr>
    </w:p>
    <w:p w14:paraId="3422DA84" w14:textId="77777777" w:rsidR="00B0078A" w:rsidRDefault="00B0078A" w:rsidP="00E15023">
      <w:pPr>
        <w:jc w:val="left"/>
        <w:rPr>
          <w:rFonts w:ascii="微软雅黑" w:eastAsia="微软雅黑" w:hAnsi="微软雅黑" w:cs="Times New Roman" w:hint="eastAsia"/>
          <w:b/>
          <w:color w:val="FF0000"/>
          <w:sz w:val="32"/>
          <w:szCs w:val="28"/>
        </w:rPr>
      </w:pPr>
    </w:p>
    <w:p w14:paraId="3825BC0A" w14:textId="77777777" w:rsidR="00B0078A" w:rsidRDefault="00B0078A" w:rsidP="00E15023">
      <w:pPr>
        <w:jc w:val="left"/>
        <w:rPr>
          <w:rFonts w:ascii="微软雅黑" w:eastAsia="微软雅黑" w:hAnsi="微软雅黑" w:cs="Times New Roman" w:hint="eastAsia"/>
          <w:b/>
          <w:color w:val="FF0000"/>
          <w:sz w:val="32"/>
          <w:szCs w:val="28"/>
        </w:rPr>
      </w:pPr>
    </w:p>
    <w:p w14:paraId="413EA7D8" w14:textId="77777777" w:rsidR="00E15023" w:rsidRDefault="00E15023" w:rsidP="00E15023">
      <w:pPr>
        <w:jc w:val="left"/>
        <w:rPr>
          <w:rFonts w:ascii="微软雅黑" w:eastAsia="微软雅黑" w:hAnsi="微软雅黑" w:cs="Times New Roman" w:hint="eastAsia"/>
          <w:b/>
          <w:color w:val="FF0000"/>
          <w:sz w:val="32"/>
          <w:szCs w:val="28"/>
        </w:rPr>
      </w:pPr>
    </w:p>
    <w:p w14:paraId="1BB9E602" w14:textId="77777777" w:rsidR="00E15023" w:rsidRPr="00662E91" w:rsidRDefault="00E15023" w:rsidP="00E15023">
      <w:pPr>
        <w:ind w:firstLine="420"/>
        <w:jc w:val="left"/>
        <w:rPr>
          <w:rFonts w:ascii="微软雅黑" w:eastAsia="微软雅黑" w:hAnsi="微软雅黑" w:cs="Times New Roman" w:hint="eastAsia"/>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45B99AB7" w14:textId="77777777" w:rsidR="00E15023" w:rsidRDefault="00E15023" w:rsidP="00E15023">
      <w:pPr>
        <w:rPr>
          <w:rFonts w:ascii="宋体" w:eastAsia="宋体" w:hAnsi="宋体" w:cs="Times New Roman" w:hint="eastAsia"/>
          <w:b/>
          <w:sz w:val="28"/>
          <w:szCs w:val="28"/>
        </w:rPr>
      </w:pPr>
    </w:p>
    <w:p w14:paraId="7C713CF6" w14:textId="77777777" w:rsidR="00E15023" w:rsidRDefault="00E15023" w:rsidP="00E15023">
      <w:pPr>
        <w:rPr>
          <w:rFonts w:ascii="宋体" w:eastAsia="宋体" w:hAnsi="宋体" w:cs="Times New Roman" w:hint="eastAsia"/>
          <w:b/>
          <w:sz w:val="28"/>
          <w:szCs w:val="28"/>
        </w:rPr>
      </w:pPr>
    </w:p>
    <w:p w14:paraId="1F3CAB72" w14:textId="77777777" w:rsidR="00E15023" w:rsidRDefault="00E15023" w:rsidP="00E15023">
      <w:pPr>
        <w:jc w:val="center"/>
        <w:rPr>
          <w:rFonts w:ascii="宋体" w:eastAsia="宋体" w:hAnsi="宋体" w:cs="Times New Roman" w:hint="eastAsia"/>
          <w:b/>
          <w:sz w:val="28"/>
          <w:szCs w:val="28"/>
        </w:rPr>
      </w:pPr>
    </w:p>
    <w:p w14:paraId="7589F47A" w14:textId="77777777" w:rsidR="00E15023" w:rsidRDefault="00E15023" w:rsidP="00E15023">
      <w:pPr>
        <w:jc w:val="center"/>
        <w:rPr>
          <w:rFonts w:ascii="宋体" w:eastAsia="宋体" w:hAnsi="宋体" w:cs="Times New Roman" w:hint="eastAsia"/>
          <w:b/>
          <w:sz w:val="28"/>
          <w:szCs w:val="28"/>
        </w:rPr>
      </w:pPr>
    </w:p>
    <w:p w14:paraId="4874D1C6" w14:textId="77777777" w:rsidR="00E15023" w:rsidRDefault="00E15023" w:rsidP="00E15023">
      <w:pPr>
        <w:jc w:val="center"/>
        <w:rPr>
          <w:rFonts w:ascii="宋体" w:eastAsia="宋体" w:hAnsi="宋体" w:cs="Times New Roman" w:hint="eastAsia"/>
          <w:b/>
          <w:sz w:val="28"/>
          <w:szCs w:val="28"/>
        </w:rPr>
      </w:pPr>
    </w:p>
    <w:p w14:paraId="44A070AC" w14:textId="77777777" w:rsidR="00E15023" w:rsidRDefault="00E15023" w:rsidP="00E15023">
      <w:pPr>
        <w:jc w:val="center"/>
        <w:rPr>
          <w:rFonts w:ascii="宋体" w:eastAsia="宋体" w:hAnsi="宋体" w:cs="Times New Roman" w:hint="eastAsia"/>
          <w:b/>
          <w:sz w:val="28"/>
          <w:szCs w:val="28"/>
        </w:rPr>
      </w:pPr>
    </w:p>
    <w:p w14:paraId="5A0F44DC" w14:textId="77777777" w:rsidR="00E15023" w:rsidRDefault="00E15023" w:rsidP="00E15023">
      <w:pPr>
        <w:jc w:val="center"/>
        <w:rPr>
          <w:rFonts w:ascii="宋体" w:eastAsia="宋体" w:hAnsi="宋体" w:cs="Times New Roman" w:hint="eastAsia"/>
          <w:b/>
          <w:sz w:val="52"/>
          <w:szCs w:val="28"/>
        </w:rPr>
      </w:pPr>
      <w:r>
        <w:rPr>
          <w:rFonts w:ascii="宋体" w:eastAsia="宋体" w:hAnsi="宋体" w:cs="Times New Roman" w:hint="eastAsia"/>
          <w:b/>
          <w:sz w:val="52"/>
          <w:szCs w:val="28"/>
        </w:rPr>
        <w:t>封面</w:t>
      </w:r>
    </w:p>
    <w:p w14:paraId="16D1859D" w14:textId="77777777" w:rsidR="00E15023" w:rsidRDefault="00E15023" w:rsidP="00E15023">
      <w:pPr>
        <w:jc w:val="center"/>
        <w:rPr>
          <w:rFonts w:ascii="宋体" w:eastAsia="宋体" w:hAnsi="宋体" w:cs="Times New Roman" w:hint="eastAsia"/>
          <w:b/>
          <w:sz w:val="40"/>
          <w:szCs w:val="28"/>
        </w:rPr>
      </w:pPr>
      <w:r>
        <w:rPr>
          <w:rFonts w:ascii="宋体" w:eastAsia="宋体" w:hAnsi="宋体" w:cs="Times New Roman" w:hint="eastAsia"/>
          <w:b/>
          <w:sz w:val="40"/>
          <w:szCs w:val="28"/>
        </w:rPr>
        <w:t>注明“XXX采购项目谈判响应文件”</w:t>
      </w:r>
    </w:p>
    <w:p w14:paraId="7EFF9BC4" w14:textId="77777777" w:rsidR="00E15023" w:rsidRDefault="00E15023" w:rsidP="00E15023">
      <w:pPr>
        <w:jc w:val="center"/>
        <w:rPr>
          <w:rFonts w:ascii="宋体" w:eastAsia="宋体" w:hAnsi="宋体" w:cs="Times New Roman" w:hint="eastAsia"/>
          <w:b/>
          <w:sz w:val="28"/>
          <w:szCs w:val="28"/>
        </w:rPr>
      </w:pPr>
    </w:p>
    <w:p w14:paraId="2F07B633" w14:textId="77777777" w:rsidR="00E15023" w:rsidRDefault="00E15023" w:rsidP="00E15023">
      <w:pPr>
        <w:jc w:val="center"/>
        <w:rPr>
          <w:rFonts w:ascii="宋体" w:eastAsia="宋体" w:hAnsi="宋体" w:cs="Times New Roman" w:hint="eastAsia"/>
          <w:b/>
          <w:sz w:val="28"/>
          <w:szCs w:val="28"/>
        </w:rPr>
      </w:pPr>
    </w:p>
    <w:p w14:paraId="55E59014" w14:textId="77777777" w:rsidR="00E15023" w:rsidRPr="00B77622" w:rsidRDefault="00E15023" w:rsidP="00E15023">
      <w:pPr>
        <w:pStyle w:val="a7"/>
        <w:spacing w:line="360" w:lineRule="auto"/>
        <w:jc w:val="center"/>
        <w:rPr>
          <w:rFonts w:ascii="宋体" w:eastAsia="宋体" w:hAnsi="宋体" w:hint="eastAsia"/>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62D52907" w14:textId="77777777" w:rsidR="00E15023" w:rsidRPr="00B77622" w:rsidRDefault="00E15023" w:rsidP="00E15023">
      <w:pPr>
        <w:pStyle w:val="a7"/>
        <w:spacing w:line="360" w:lineRule="auto"/>
        <w:jc w:val="center"/>
        <w:rPr>
          <w:rFonts w:ascii="宋体" w:eastAsia="宋体" w:hAnsi="宋体" w:hint="eastAsia"/>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2693E29D" w14:textId="77777777" w:rsidR="00E15023" w:rsidRDefault="00E15023" w:rsidP="00E15023">
      <w:pPr>
        <w:jc w:val="center"/>
        <w:rPr>
          <w:rFonts w:ascii="宋体" w:eastAsia="宋体" w:hAnsi="宋体" w:cs="Times New Roman" w:hint="eastAsia"/>
          <w:b/>
          <w:sz w:val="28"/>
          <w:szCs w:val="28"/>
        </w:rPr>
      </w:pPr>
    </w:p>
    <w:p w14:paraId="1269582F" w14:textId="77777777" w:rsidR="00E15023" w:rsidRDefault="00E15023" w:rsidP="00E15023">
      <w:pPr>
        <w:jc w:val="center"/>
        <w:rPr>
          <w:rFonts w:ascii="宋体" w:eastAsia="宋体" w:hAnsi="宋体" w:cs="Times New Roman" w:hint="eastAsia"/>
          <w:b/>
          <w:sz w:val="28"/>
          <w:szCs w:val="28"/>
        </w:rPr>
      </w:pPr>
    </w:p>
    <w:p w14:paraId="6E68D0EC" w14:textId="77777777" w:rsidR="00E15023" w:rsidRDefault="00E15023" w:rsidP="00E15023">
      <w:pPr>
        <w:jc w:val="center"/>
        <w:rPr>
          <w:rFonts w:ascii="宋体" w:eastAsia="宋体" w:hAnsi="宋体" w:cs="Times New Roman" w:hint="eastAsia"/>
          <w:b/>
          <w:sz w:val="28"/>
          <w:szCs w:val="28"/>
        </w:rPr>
      </w:pPr>
    </w:p>
    <w:p w14:paraId="4623E35F"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69D6943E"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6801FB78"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2F19087B"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6E672103" w14:textId="77777777" w:rsidR="00E15023" w:rsidRPr="00B77622" w:rsidRDefault="00E15023" w:rsidP="00E15023">
      <w:pPr>
        <w:jc w:val="center"/>
        <w:rPr>
          <w:rFonts w:ascii="宋体" w:eastAsia="宋体" w:hAnsi="宋体" w:cs="Times New Roman" w:hint="eastAsia"/>
          <w:b/>
          <w:sz w:val="22"/>
          <w:szCs w:val="28"/>
        </w:rPr>
      </w:pPr>
    </w:p>
    <w:p w14:paraId="056A5120" w14:textId="77777777" w:rsidR="00E15023" w:rsidRDefault="00E15023" w:rsidP="00E15023">
      <w:pPr>
        <w:rPr>
          <w:rFonts w:ascii="宋体" w:eastAsia="宋体" w:hAnsi="宋体" w:cs="Times New Roman" w:hint="eastAsia"/>
          <w:b/>
          <w:sz w:val="24"/>
        </w:rPr>
      </w:pPr>
    </w:p>
    <w:p w14:paraId="5AB6F4CB" w14:textId="77777777" w:rsidR="00E15023" w:rsidRDefault="00E15023" w:rsidP="00E15023">
      <w:pPr>
        <w:snapToGrid w:val="0"/>
        <w:spacing w:after="100" w:afterAutospacing="1" w:line="300" w:lineRule="auto"/>
        <w:ind w:right="-34"/>
        <w:jc w:val="center"/>
        <w:textAlignment w:val="bottom"/>
        <w:rPr>
          <w:rFonts w:ascii="黑体" w:eastAsia="黑体" w:hAnsi="黑体" w:cs="Times New Roman" w:hint="eastAsia"/>
          <w:b/>
          <w:sz w:val="44"/>
          <w:szCs w:val="44"/>
        </w:rPr>
      </w:pPr>
      <w:r>
        <w:rPr>
          <w:rFonts w:ascii="黑体" w:eastAsia="黑体" w:hAnsi="黑体" w:cs="Times New Roman" w:hint="eastAsia"/>
          <w:b/>
          <w:sz w:val="44"/>
          <w:szCs w:val="44"/>
        </w:rPr>
        <w:lastRenderedPageBreak/>
        <w:t>警示条款</w:t>
      </w:r>
    </w:p>
    <w:p w14:paraId="37D9E41E" w14:textId="77777777" w:rsidR="00E15023" w:rsidRDefault="00E15023" w:rsidP="00E15023">
      <w:pPr>
        <w:snapToGrid w:val="0"/>
        <w:spacing w:line="360" w:lineRule="auto"/>
        <w:ind w:firstLineChars="175" w:firstLine="387"/>
        <w:jc w:val="left"/>
        <w:rPr>
          <w:rFonts w:ascii="宋体" w:eastAsia="宋体" w:hAnsi="宋体" w:cs="Times New Roman" w:hint="eastAsia"/>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D111A9B" w14:textId="77777777" w:rsidR="00E15023" w:rsidRDefault="00E15023" w:rsidP="00E15023">
      <w:pPr>
        <w:snapToGrid w:val="0"/>
        <w:spacing w:line="360" w:lineRule="auto"/>
        <w:ind w:firstLineChars="175" w:firstLine="385"/>
        <w:jc w:val="left"/>
        <w:rPr>
          <w:rFonts w:ascii="宋体" w:eastAsia="宋体" w:hAnsi="宋体" w:cs="Times New Roman" w:hint="eastAsia"/>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54367FA1"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（一）在采购活动中应当回避而未回避的；</w:t>
      </w:r>
    </w:p>
    <w:p w14:paraId="49CB1CBA"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（二）未按本条例规定签订、履行采购合同，造成严重后果的；</w:t>
      </w:r>
    </w:p>
    <w:p w14:paraId="1019F23A"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（三）隐瞒真实情况，提供虚假资料的；</w:t>
      </w:r>
    </w:p>
    <w:p w14:paraId="4E6E48B3"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（四）以非法手段排斥其他供应商参与竞争的；</w:t>
      </w:r>
    </w:p>
    <w:p w14:paraId="77E7EC9E"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（五）与其他采购参加人串通响应的；</w:t>
      </w:r>
    </w:p>
    <w:p w14:paraId="176D5154"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（六）恶意投诉的；</w:t>
      </w:r>
    </w:p>
    <w:p w14:paraId="57D5B498"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（七）向采购项目相关人行贿或者提供其他不当利益的；</w:t>
      </w:r>
    </w:p>
    <w:p w14:paraId="3C7E0416" w14:textId="77777777" w:rsidR="00E15023" w:rsidRDefault="00E15023" w:rsidP="00E15023">
      <w:pPr>
        <w:tabs>
          <w:tab w:val="center" w:pos="4873"/>
        </w:tabs>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（八）阻碍、抗拒主管部门监督检查的；</w:t>
      </w:r>
    </w:p>
    <w:p w14:paraId="496F83CD"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（九）其他违反本条例规定的行为。</w:t>
      </w:r>
    </w:p>
    <w:p w14:paraId="56203812"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D13FA42"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（一）供应商之间相互约定给予未成交的供应商利益补偿；</w:t>
      </w:r>
    </w:p>
    <w:p w14:paraId="7BBE421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（四）不同供应商的谈判响应文件或部分谈判响应文件相互混装；</w:t>
      </w:r>
    </w:p>
    <w:p w14:paraId="12593940"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（五）不同供应商的谈判响应文件内容存在非正常一致；</w:t>
      </w:r>
    </w:p>
    <w:p w14:paraId="03F60CE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（七）主管部门依照法律、法规认定的其他情形。</w:t>
      </w:r>
    </w:p>
    <w:p w14:paraId="4DF574AB"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5C89ADE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8E1FC7F"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（一）通过转让或者租借等方式从其他单位获取资格或者资质证书的；</w:t>
      </w:r>
    </w:p>
    <w:p w14:paraId="00A04BBD"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（三）项目负责人或者主要技术人员不是本单位人员的；</w:t>
      </w:r>
    </w:p>
    <w:p w14:paraId="58CF7021"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（四）其他隐瞒真实情况、提供虚假资料的行为。</w:t>
      </w:r>
    </w:p>
    <w:p w14:paraId="290D9052"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四、请供应商阅读《政府采购违法行为风险知悉确认书》</w:t>
      </w:r>
    </w:p>
    <w:p w14:paraId="5D3DDB5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14:paraId="29152B2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14:paraId="2C24F24D" w14:textId="77777777" w:rsidR="00E15023" w:rsidRDefault="00E15023" w:rsidP="00E15023">
      <w:pPr>
        <w:rPr>
          <w:rFonts w:ascii="宋体" w:eastAsia="宋体" w:hAnsi="宋体" w:cs="Times New Roman" w:hint="eastAsia"/>
          <w:b/>
          <w:sz w:val="22"/>
          <w:szCs w:val="20"/>
        </w:rPr>
      </w:pPr>
    </w:p>
    <w:p w14:paraId="20702EDE" w14:textId="77777777" w:rsidR="00E15023" w:rsidRDefault="00E15023" w:rsidP="00E15023">
      <w:pPr>
        <w:rPr>
          <w:rFonts w:ascii="宋体" w:eastAsia="宋体" w:hAnsi="宋体" w:cs="Times New Roman" w:hint="eastAsia"/>
          <w:b/>
          <w:sz w:val="22"/>
          <w:szCs w:val="20"/>
        </w:rPr>
      </w:pPr>
    </w:p>
    <w:p w14:paraId="0AC2CBA6" w14:textId="77777777" w:rsidR="00E15023" w:rsidRDefault="00E15023" w:rsidP="00E15023">
      <w:pPr>
        <w:rPr>
          <w:rFonts w:ascii="宋体" w:eastAsia="宋体" w:hAnsi="宋体" w:cs="Times New Roman" w:hint="eastAsia"/>
          <w:b/>
          <w:sz w:val="22"/>
          <w:szCs w:val="20"/>
        </w:rPr>
      </w:pPr>
    </w:p>
    <w:p w14:paraId="6E0B6057" w14:textId="77777777" w:rsidR="00E15023" w:rsidRDefault="00E15023" w:rsidP="00E15023">
      <w:pPr>
        <w:rPr>
          <w:rFonts w:ascii="宋体" w:eastAsia="宋体" w:hAnsi="宋体" w:cs="Times New Roman" w:hint="eastAsia"/>
          <w:b/>
          <w:sz w:val="24"/>
        </w:rPr>
      </w:pPr>
    </w:p>
    <w:p w14:paraId="457BDCEC" w14:textId="77777777" w:rsidR="00E15023" w:rsidRDefault="00E15023" w:rsidP="00E15023">
      <w:pPr>
        <w:rPr>
          <w:rFonts w:ascii="宋体" w:eastAsia="宋体" w:hAnsi="宋体" w:cs="Times New Roman" w:hint="eastAsia"/>
          <w:b/>
          <w:sz w:val="24"/>
        </w:rPr>
      </w:pPr>
    </w:p>
    <w:p w14:paraId="3BD71231" w14:textId="77777777" w:rsidR="00E15023" w:rsidRDefault="00E15023" w:rsidP="00E15023">
      <w:pPr>
        <w:rPr>
          <w:rFonts w:ascii="宋体" w:eastAsia="宋体" w:hAnsi="宋体" w:cs="Times New Roman" w:hint="eastAsia"/>
          <w:b/>
          <w:sz w:val="24"/>
        </w:rPr>
      </w:pPr>
    </w:p>
    <w:p w14:paraId="44E1AE14" w14:textId="77777777" w:rsidR="00E15023" w:rsidRDefault="00E15023" w:rsidP="00E15023">
      <w:pPr>
        <w:rPr>
          <w:rFonts w:ascii="宋体" w:eastAsia="宋体" w:hAnsi="宋体" w:cs="Times New Roman" w:hint="eastAsia"/>
          <w:b/>
          <w:sz w:val="24"/>
        </w:rPr>
      </w:pPr>
    </w:p>
    <w:p w14:paraId="20E00BA9" w14:textId="77777777" w:rsidR="00E15023" w:rsidRDefault="00E15023" w:rsidP="00E15023">
      <w:pPr>
        <w:rPr>
          <w:rFonts w:ascii="宋体" w:eastAsia="宋体" w:hAnsi="宋体" w:cs="Times New Roman" w:hint="eastAsia"/>
          <w:b/>
          <w:sz w:val="24"/>
        </w:rPr>
      </w:pPr>
    </w:p>
    <w:p w14:paraId="4E2C166E" w14:textId="77777777" w:rsidR="00E15023" w:rsidRDefault="00E15023" w:rsidP="00E15023">
      <w:pPr>
        <w:rPr>
          <w:rFonts w:ascii="宋体" w:eastAsia="宋体" w:hAnsi="宋体" w:cs="Times New Roman" w:hint="eastAsia"/>
          <w:b/>
          <w:sz w:val="24"/>
        </w:rPr>
      </w:pPr>
    </w:p>
    <w:p w14:paraId="0C65511B" w14:textId="77777777" w:rsidR="00E15023" w:rsidRDefault="00E15023" w:rsidP="00E15023">
      <w:pPr>
        <w:rPr>
          <w:rFonts w:ascii="宋体" w:eastAsia="宋体" w:hAnsi="宋体" w:cs="Times New Roman" w:hint="eastAsia"/>
          <w:b/>
          <w:sz w:val="24"/>
        </w:rPr>
      </w:pPr>
    </w:p>
    <w:p w14:paraId="25E535CD" w14:textId="77777777" w:rsidR="00E15023" w:rsidRDefault="00E15023" w:rsidP="00E15023">
      <w:pPr>
        <w:rPr>
          <w:rFonts w:ascii="宋体" w:eastAsia="宋体" w:hAnsi="宋体" w:cs="Times New Roman" w:hint="eastAsia"/>
          <w:b/>
          <w:sz w:val="24"/>
        </w:rPr>
      </w:pPr>
    </w:p>
    <w:p w14:paraId="654DCDC4" w14:textId="77777777" w:rsidR="00E15023" w:rsidRDefault="00E15023" w:rsidP="00E15023">
      <w:pPr>
        <w:rPr>
          <w:rFonts w:ascii="宋体" w:eastAsia="宋体" w:hAnsi="宋体" w:cs="Times New Roman" w:hint="eastAsia"/>
          <w:b/>
          <w:sz w:val="24"/>
        </w:rPr>
      </w:pPr>
    </w:p>
    <w:p w14:paraId="74DBBF4D" w14:textId="77777777" w:rsidR="00E15023" w:rsidRDefault="00E15023" w:rsidP="00E15023">
      <w:pPr>
        <w:rPr>
          <w:rFonts w:ascii="宋体" w:eastAsia="宋体" w:hAnsi="宋体" w:cs="Times New Roman" w:hint="eastAsia"/>
          <w:b/>
          <w:sz w:val="24"/>
        </w:rPr>
      </w:pPr>
    </w:p>
    <w:p w14:paraId="2D46EAC7" w14:textId="77777777" w:rsidR="00E15023" w:rsidRDefault="00E15023" w:rsidP="00E15023">
      <w:pPr>
        <w:rPr>
          <w:rFonts w:ascii="宋体" w:eastAsia="宋体" w:hAnsi="宋体" w:cs="Times New Roman" w:hint="eastAsia"/>
          <w:b/>
          <w:sz w:val="24"/>
        </w:rPr>
      </w:pPr>
    </w:p>
    <w:p w14:paraId="14A9AD3C" w14:textId="77777777" w:rsidR="00E15023" w:rsidRDefault="00E15023" w:rsidP="00E15023">
      <w:pPr>
        <w:rPr>
          <w:rFonts w:ascii="宋体" w:eastAsia="宋体" w:hAnsi="宋体" w:cs="Times New Roman" w:hint="eastAsia"/>
          <w:b/>
          <w:sz w:val="24"/>
        </w:rPr>
      </w:pPr>
    </w:p>
    <w:p w14:paraId="4C67A193" w14:textId="77777777" w:rsidR="00E15023" w:rsidRDefault="00E15023" w:rsidP="00E15023">
      <w:pPr>
        <w:rPr>
          <w:rFonts w:ascii="宋体" w:eastAsia="宋体" w:hAnsi="宋体" w:cs="Times New Roman" w:hint="eastAsia"/>
          <w:b/>
          <w:sz w:val="24"/>
        </w:rPr>
      </w:pPr>
    </w:p>
    <w:p w14:paraId="3EAE68E2" w14:textId="77777777" w:rsidR="00E15023" w:rsidRDefault="00E15023" w:rsidP="00E15023">
      <w:pPr>
        <w:rPr>
          <w:rFonts w:ascii="宋体" w:eastAsia="宋体" w:hAnsi="宋体" w:cs="Times New Roman" w:hint="eastAsia"/>
          <w:b/>
          <w:sz w:val="24"/>
        </w:rPr>
      </w:pPr>
    </w:p>
    <w:p w14:paraId="43FA6FD5" w14:textId="77777777" w:rsidR="00E15023" w:rsidRDefault="00E15023" w:rsidP="00E15023">
      <w:pPr>
        <w:rPr>
          <w:rFonts w:ascii="宋体" w:eastAsia="宋体" w:hAnsi="宋体" w:cs="Times New Roman" w:hint="eastAsia"/>
          <w:b/>
          <w:sz w:val="24"/>
        </w:rPr>
      </w:pPr>
    </w:p>
    <w:p w14:paraId="79A10E06" w14:textId="77777777" w:rsidR="00E15023" w:rsidRDefault="00E15023" w:rsidP="00E15023">
      <w:pPr>
        <w:rPr>
          <w:rFonts w:ascii="宋体" w:eastAsia="宋体" w:hAnsi="宋体" w:cs="Times New Roman" w:hint="eastAsia"/>
          <w:b/>
          <w:sz w:val="24"/>
        </w:rPr>
      </w:pPr>
    </w:p>
    <w:p w14:paraId="32A3FF9B" w14:textId="77777777" w:rsidR="00E15023" w:rsidRDefault="00E15023" w:rsidP="00E15023">
      <w:pPr>
        <w:rPr>
          <w:rFonts w:ascii="宋体" w:eastAsia="宋体" w:hAnsi="宋体" w:cs="Times New Roman" w:hint="eastAsia"/>
          <w:b/>
          <w:sz w:val="24"/>
        </w:rPr>
      </w:pPr>
    </w:p>
    <w:p w14:paraId="5891A7DC" w14:textId="77777777" w:rsidR="00E15023" w:rsidRDefault="00E15023" w:rsidP="00E15023">
      <w:pPr>
        <w:rPr>
          <w:rFonts w:ascii="宋体" w:eastAsia="宋体" w:hAnsi="宋体" w:cs="Times New Roman" w:hint="eastAsia"/>
          <w:b/>
          <w:sz w:val="24"/>
        </w:rPr>
      </w:pPr>
    </w:p>
    <w:p w14:paraId="66E198DB" w14:textId="77777777" w:rsidR="00E15023" w:rsidRDefault="00E15023" w:rsidP="00E15023">
      <w:pPr>
        <w:rPr>
          <w:rFonts w:ascii="宋体" w:eastAsia="宋体" w:hAnsi="宋体" w:cs="Times New Roman" w:hint="eastAsia"/>
          <w:b/>
          <w:sz w:val="24"/>
        </w:rPr>
      </w:pPr>
    </w:p>
    <w:p w14:paraId="77B20603" w14:textId="77777777" w:rsidR="00E15023" w:rsidRDefault="00E15023" w:rsidP="00E15023">
      <w:pPr>
        <w:rPr>
          <w:rFonts w:ascii="宋体" w:eastAsia="宋体" w:hAnsi="宋体" w:cs="Times New Roman" w:hint="eastAsia"/>
          <w:b/>
          <w:sz w:val="24"/>
        </w:rPr>
      </w:pPr>
    </w:p>
    <w:p w14:paraId="039D95FB" w14:textId="77777777" w:rsidR="00E15023" w:rsidRDefault="00E15023" w:rsidP="00E15023">
      <w:pPr>
        <w:rPr>
          <w:rFonts w:ascii="宋体" w:eastAsia="宋体" w:hAnsi="宋体" w:cs="Times New Roman" w:hint="eastAsia"/>
          <w:b/>
          <w:sz w:val="24"/>
        </w:rPr>
      </w:pPr>
    </w:p>
    <w:p w14:paraId="4F8F7F72" w14:textId="77777777" w:rsidR="00E15023" w:rsidRDefault="00E15023" w:rsidP="00E15023">
      <w:pPr>
        <w:jc w:val="center"/>
        <w:rPr>
          <w:rFonts w:ascii="宋体" w:eastAsia="宋体" w:hAnsi="宋体" w:cs="Times New Roman" w:hint="eastAsia"/>
          <w:b/>
          <w:sz w:val="36"/>
        </w:rPr>
      </w:pPr>
      <w:r>
        <w:rPr>
          <w:rFonts w:ascii="宋体" w:eastAsia="宋体" w:hAnsi="宋体" w:cs="Times New Roman" w:hint="eastAsia"/>
          <w:b/>
          <w:sz w:val="36"/>
        </w:rPr>
        <w:lastRenderedPageBreak/>
        <w:t>目 录</w:t>
      </w:r>
    </w:p>
    <w:p w14:paraId="4F191A45"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一、谈判响应函</w:t>
      </w:r>
    </w:p>
    <w:p w14:paraId="1111AB73"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DEB2135"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065E490" w14:textId="77777777" w:rsidR="00E15023" w:rsidRDefault="00E15023" w:rsidP="00E15023">
      <w:pPr>
        <w:spacing w:line="480" w:lineRule="auto"/>
        <w:rPr>
          <w:rFonts w:ascii="宋体" w:eastAsia="宋体" w:hAnsi="宋体" w:cs="Times New Roman" w:hint="eastAsia"/>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FFE6153"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五、参与竞</w:t>
      </w:r>
      <w:proofErr w:type="gramStart"/>
      <w:r>
        <w:rPr>
          <w:rFonts w:ascii="宋体" w:eastAsia="宋体" w:hAnsi="宋体" w:cs="Times New Roman" w:hint="eastAsia"/>
          <w:b/>
          <w:sz w:val="24"/>
        </w:rPr>
        <w:t>谈供应</w:t>
      </w:r>
      <w:proofErr w:type="gramEnd"/>
      <w:r>
        <w:rPr>
          <w:rFonts w:ascii="宋体" w:eastAsia="宋体" w:hAnsi="宋体" w:cs="Times New Roman" w:hint="eastAsia"/>
          <w:b/>
          <w:sz w:val="24"/>
        </w:rPr>
        <w:t>商控股及管理关系情况申报表</w:t>
      </w:r>
    </w:p>
    <w:p w14:paraId="2CE86E1E"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六、相关人员的社保缴纳证明</w:t>
      </w:r>
    </w:p>
    <w:p w14:paraId="6BD53AE1" w14:textId="77777777" w:rsidR="00E15023" w:rsidRDefault="00E15023" w:rsidP="00E15023">
      <w:pPr>
        <w:spacing w:line="480" w:lineRule="auto"/>
        <w:rPr>
          <w:rFonts w:ascii="宋体" w:eastAsia="宋体" w:hAnsi="宋体" w:cs="Times New Roman" w:hint="eastAsia"/>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E40BC9A"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八、价格一览表及分项价格表</w:t>
      </w:r>
    </w:p>
    <w:p w14:paraId="44904B51"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九、制造厂家的授权书（适用于进口设备）</w:t>
      </w:r>
    </w:p>
    <w:p w14:paraId="6EA64780"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十、《谈判响应文件》真实性承诺函</w:t>
      </w:r>
    </w:p>
    <w:p w14:paraId="7C11FAF9"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十一、企业诚信声明与承诺</w:t>
      </w:r>
    </w:p>
    <w:p w14:paraId="58D61DDD"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十二、公司基本情况简介</w:t>
      </w:r>
    </w:p>
    <w:p w14:paraId="2944876B"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450BEF6F"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十四、公司近三年无行贿犯罪记录承诺</w:t>
      </w:r>
    </w:p>
    <w:p w14:paraId="75ED4DD0"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14:paraId="2BCF1242"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十六、政府采购违法行为风险知悉确认书</w:t>
      </w:r>
    </w:p>
    <w:p w14:paraId="41FC44D2"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十七、公司认为有必要提供的其他材料</w:t>
      </w:r>
    </w:p>
    <w:p w14:paraId="05E8F3C6" w14:textId="77777777" w:rsidR="00E15023" w:rsidRDefault="00E15023" w:rsidP="00E15023">
      <w:pPr>
        <w:spacing w:line="480" w:lineRule="auto"/>
        <w:rPr>
          <w:rFonts w:ascii="宋体" w:eastAsia="宋体" w:hAnsi="宋体" w:cs="Times New Roman" w:hint="eastAsia"/>
          <w:b/>
          <w:sz w:val="24"/>
        </w:rPr>
      </w:pPr>
    </w:p>
    <w:p w14:paraId="54DCB158" w14:textId="77777777" w:rsidR="00E15023" w:rsidRDefault="00E15023" w:rsidP="00E15023">
      <w:pPr>
        <w:widowControl/>
        <w:jc w:val="left"/>
        <w:rPr>
          <w:rFonts w:ascii="宋体" w:eastAsia="宋体" w:hAnsi="宋体" w:cs="Times New Roman" w:hint="eastAsia"/>
          <w:b/>
          <w:kern w:val="0"/>
          <w:sz w:val="24"/>
        </w:rPr>
        <w:sectPr w:rsidR="00E15023">
          <w:pgSz w:w="11906" w:h="16838"/>
          <w:pgMar w:top="1440" w:right="1800" w:bottom="1440" w:left="1800" w:header="851" w:footer="992" w:gutter="0"/>
          <w:pgNumType w:start="1"/>
          <w:cols w:space="720"/>
          <w:docGrid w:type="lines" w:linePitch="312"/>
        </w:sectPr>
      </w:pPr>
    </w:p>
    <w:p w14:paraId="318C6293" w14:textId="77777777" w:rsidR="00E15023" w:rsidRDefault="00E15023" w:rsidP="00E15023">
      <w:pPr>
        <w:rPr>
          <w:rFonts w:ascii="宋体" w:eastAsia="宋体" w:hAnsi="宋体" w:cs="Times New Roman" w:hint="eastAsia"/>
          <w:b/>
          <w:sz w:val="24"/>
        </w:rPr>
      </w:pPr>
      <w:bookmarkStart w:id="0" w:name="一"/>
      <w:r>
        <w:rPr>
          <w:rFonts w:ascii="宋体" w:eastAsia="宋体" w:hAnsi="宋体" w:cs="Times New Roman" w:hint="eastAsia"/>
          <w:b/>
          <w:sz w:val="24"/>
        </w:rPr>
        <w:lastRenderedPageBreak/>
        <w:t>一、 谈判响应函（模板）</w:t>
      </w:r>
    </w:p>
    <w:bookmarkEnd w:id="0"/>
    <w:p w14:paraId="71AE6090" w14:textId="77777777" w:rsidR="00E15023" w:rsidRDefault="00E15023" w:rsidP="00E15023">
      <w:pPr>
        <w:spacing w:before="100" w:beforeAutospacing="1" w:afterLines="50" w:after="156"/>
        <w:jc w:val="center"/>
        <w:rPr>
          <w:rFonts w:ascii="宋体" w:eastAsia="宋体" w:hAnsi="宋体" w:cs="Times New Roman" w:hint="eastAsia"/>
          <w:b/>
          <w:sz w:val="28"/>
          <w:szCs w:val="21"/>
        </w:rPr>
      </w:pPr>
      <w:r>
        <w:rPr>
          <w:rFonts w:ascii="宋体" w:eastAsia="宋体" w:hAnsi="宋体" w:cs="Times New Roman" w:hint="eastAsia"/>
          <w:b/>
          <w:sz w:val="28"/>
          <w:szCs w:val="21"/>
        </w:rPr>
        <w:t>谈判响应函</w:t>
      </w:r>
    </w:p>
    <w:p w14:paraId="49BB793C" w14:textId="77777777" w:rsidR="00E15023" w:rsidRDefault="00E15023" w:rsidP="00E15023">
      <w:pPr>
        <w:rPr>
          <w:rFonts w:ascii="宋体" w:eastAsia="宋体" w:hAnsi="宋体" w:cs="Times New Roman" w:hint="eastAsia"/>
          <w:b/>
          <w:szCs w:val="21"/>
        </w:rPr>
      </w:pPr>
      <w:r>
        <w:rPr>
          <w:rFonts w:ascii="宋体" w:eastAsia="宋体" w:hAnsi="宋体" w:cs="Times New Roman" w:hint="eastAsia"/>
          <w:b/>
          <w:szCs w:val="21"/>
        </w:rPr>
        <w:t>致：清华大学深圳国际研究生院</w:t>
      </w:r>
    </w:p>
    <w:p w14:paraId="3826D5A1" w14:textId="77777777" w:rsidR="00E15023" w:rsidRDefault="00E15023" w:rsidP="00E15023">
      <w:pPr>
        <w:rPr>
          <w:rFonts w:ascii="宋体" w:eastAsia="宋体" w:hAnsi="宋体" w:cs="Times New Roman" w:hint="eastAsia"/>
          <w:b/>
          <w:szCs w:val="21"/>
        </w:rPr>
      </w:pPr>
    </w:p>
    <w:p w14:paraId="44DE4B5E" w14:textId="77777777" w:rsidR="00E15023" w:rsidRDefault="00E15023" w:rsidP="00E15023">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提供谈判文件中规定须提交的所有内容。</w:t>
      </w:r>
    </w:p>
    <w:p w14:paraId="18ED2B1E"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14:paraId="5D9BE90D"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若谈判成交，我方将按谈判文件规定履行合同责任和义务。</w:t>
      </w:r>
    </w:p>
    <w:p w14:paraId="414878AE"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我方同意提供按照贵方的要求的一切数据或资料，并保证其真实性、合法性。</w:t>
      </w:r>
    </w:p>
    <w:p w14:paraId="144A86B4"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我方与本次谈判有关的一切正式来往通讯请寄：</w:t>
      </w:r>
    </w:p>
    <w:p w14:paraId="0A1E528E" w14:textId="77777777" w:rsidR="00E15023" w:rsidRDefault="00E15023" w:rsidP="00E15023">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地址：              邮编：</w:t>
      </w:r>
    </w:p>
    <w:p w14:paraId="4851B6AD" w14:textId="77777777" w:rsidR="00E15023" w:rsidRDefault="00E15023" w:rsidP="00E15023">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电话：              传真：</w:t>
      </w:r>
    </w:p>
    <w:p w14:paraId="01D9E152" w14:textId="77777777" w:rsidR="00E15023" w:rsidRDefault="00E15023" w:rsidP="00E15023">
      <w:pPr>
        <w:ind w:left="720"/>
        <w:rPr>
          <w:rFonts w:ascii="宋体" w:eastAsia="宋体" w:hAnsi="宋体" w:cs="Times New Roman" w:hint="eastAsia"/>
          <w:szCs w:val="21"/>
          <w:u w:val="single"/>
        </w:rPr>
      </w:pPr>
    </w:p>
    <w:p w14:paraId="1EA5AB6E" w14:textId="77777777" w:rsidR="00E15023" w:rsidRDefault="00E15023" w:rsidP="00E15023">
      <w:pPr>
        <w:rPr>
          <w:rFonts w:ascii="宋体" w:eastAsia="宋体" w:hAnsi="宋体" w:cs="Times New Roman" w:hint="eastAsia"/>
          <w:b/>
          <w:bCs/>
          <w:szCs w:val="21"/>
        </w:rPr>
      </w:pPr>
      <w:r>
        <w:rPr>
          <w:rFonts w:ascii="宋体" w:eastAsia="宋体" w:hAnsi="宋体" w:cs="Times New Roman" w:hint="eastAsia"/>
          <w:b/>
          <w:bCs/>
          <w:szCs w:val="21"/>
        </w:rPr>
        <w:t xml:space="preserve">       </w:t>
      </w:r>
    </w:p>
    <w:p w14:paraId="54AE6DFC" w14:textId="77777777" w:rsidR="00E15023" w:rsidRDefault="00E15023" w:rsidP="00E15023">
      <w:pPr>
        <w:spacing w:line="360" w:lineRule="auto"/>
        <w:rPr>
          <w:rFonts w:ascii="宋体" w:eastAsia="宋体" w:hAnsi="宋体" w:cs="Times New Roman" w:hint="eastAsia"/>
          <w:b/>
          <w:bCs/>
          <w:szCs w:val="21"/>
        </w:rPr>
      </w:pPr>
    </w:p>
    <w:p w14:paraId="42BE30EB" w14:textId="77777777" w:rsidR="00E15023" w:rsidRDefault="00E15023" w:rsidP="00E15023">
      <w:pPr>
        <w:spacing w:line="360" w:lineRule="auto"/>
        <w:jc w:val="right"/>
        <w:rPr>
          <w:rFonts w:ascii="宋体" w:eastAsia="宋体" w:hAnsi="宋体" w:cs="Times New Roman" w:hint="eastAsia"/>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15676F15" w14:textId="77777777" w:rsidR="00E15023" w:rsidRDefault="00E15023" w:rsidP="00E15023">
      <w:pPr>
        <w:wordWrap w:val="0"/>
        <w:spacing w:line="360" w:lineRule="auto"/>
        <w:ind w:rightChars="-27" w:right="-57"/>
        <w:jc w:val="right"/>
        <w:rPr>
          <w:rFonts w:ascii="宋体" w:eastAsia="宋体" w:hAnsi="宋体" w:cs="Times New Roman" w:hint="eastAsia"/>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C1D2596" w14:textId="77777777" w:rsidR="00E15023" w:rsidRDefault="00E15023" w:rsidP="00E15023">
      <w:pPr>
        <w:wordWrap w:val="0"/>
        <w:spacing w:line="360" w:lineRule="auto"/>
        <w:jc w:val="right"/>
        <w:rPr>
          <w:rFonts w:ascii="宋体" w:eastAsia="宋体" w:hAnsi="宋体" w:cs="Times New Roman" w:hint="eastAsia"/>
          <w:szCs w:val="21"/>
        </w:rPr>
      </w:pPr>
      <w:r>
        <w:rPr>
          <w:rFonts w:ascii="宋体" w:eastAsia="宋体" w:hAnsi="宋体" w:cs="Times New Roman" w:hint="eastAsia"/>
          <w:szCs w:val="21"/>
        </w:rPr>
        <w:t xml:space="preserve">     年   月   日</w:t>
      </w:r>
    </w:p>
    <w:p w14:paraId="4537C4BB" w14:textId="77777777" w:rsidR="00E15023" w:rsidRDefault="00E15023" w:rsidP="00E15023">
      <w:pPr>
        <w:ind w:firstLineChars="1200" w:firstLine="3360"/>
        <w:rPr>
          <w:rFonts w:ascii="宋体" w:eastAsia="宋体" w:hAnsi="宋体" w:cs="Times New Roman" w:hint="eastAsia"/>
          <w:sz w:val="28"/>
          <w:szCs w:val="28"/>
        </w:rPr>
      </w:pPr>
    </w:p>
    <w:p w14:paraId="07832097" w14:textId="77777777" w:rsidR="00E15023" w:rsidRDefault="00E15023" w:rsidP="00E15023">
      <w:pPr>
        <w:jc w:val="left"/>
        <w:rPr>
          <w:rFonts w:ascii="宋体" w:eastAsia="宋体" w:hAnsi="宋体" w:cs="Times New Roman" w:hint="eastAsia"/>
          <w:b/>
          <w:bCs/>
          <w:sz w:val="24"/>
          <w:szCs w:val="20"/>
        </w:rPr>
      </w:pPr>
    </w:p>
    <w:p w14:paraId="4C85EE7D" w14:textId="77777777" w:rsidR="00E15023" w:rsidRDefault="00E15023" w:rsidP="00E15023">
      <w:pPr>
        <w:jc w:val="left"/>
        <w:rPr>
          <w:rFonts w:ascii="宋体" w:eastAsia="宋体" w:hAnsi="宋体" w:cs="Times New Roman" w:hint="eastAsia"/>
          <w:b/>
          <w:bCs/>
          <w:sz w:val="24"/>
          <w:szCs w:val="20"/>
        </w:rPr>
      </w:pPr>
    </w:p>
    <w:p w14:paraId="491AFCA3" w14:textId="77777777" w:rsidR="00E15023" w:rsidRDefault="00E15023" w:rsidP="00E15023">
      <w:pPr>
        <w:jc w:val="left"/>
        <w:rPr>
          <w:rFonts w:ascii="宋体" w:eastAsia="宋体" w:hAnsi="宋体" w:cs="Times New Roman" w:hint="eastAsia"/>
          <w:b/>
          <w:sz w:val="24"/>
          <w:szCs w:val="20"/>
        </w:rPr>
      </w:pPr>
    </w:p>
    <w:p w14:paraId="2B5AE124" w14:textId="77777777" w:rsidR="00E15023" w:rsidRDefault="00E15023" w:rsidP="00E15023">
      <w:pPr>
        <w:jc w:val="left"/>
        <w:rPr>
          <w:rFonts w:ascii="宋体" w:eastAsia="宋体" w:hAnsi="宋体" w:cs="Times New Roman" w:hint="eastAsia"/>
          <w:b/>
          <w:sz w:val="24"/>
          <w:szCs w:val="20"/>
        </w:rPr>
      </w:pPr>
    </w:p>
    <w:p w14:paraId="587BF971" w14:textId="77777777" w:rsidR="00E15023" w:rsidRDefault="00E15023" w:rsidP="00E15023">
      <w:pPr>
        <w:jc w:val="left"/>
        <w:rPr>
          <w:rFonts w:ascii="宋体" w:eastAsia="宋体" w:hAnsi="宋体" w:cs="Times New Roman" w:hint="eastAsia"/>
          <w:b/>
          <w:sz w:val="24"/>
          <w:szCs w:val="20"/>
        </w:rPr>
      </w:pPr>
    </w:p>
    <w:p w14:paraId="271D5C50" w14:textId="77777777" w:rsidR="00E15023" w:rsidRDefault="00E15023" w:rsidP="00E15023">
      <w:pPr>
        <w:jc w:val="left"/>
        <w:rPr>
          <w:rFonts w:ascii="宋体" w:eastAsia="宋体" w:hAnsi="宋体" w:cs="Times New Roman" w:hint="eastAsia"/>
          <w:b/>
          <w:sz w:val="24"/>
          <w:szCs w:val="20"/>
        </w:rPr>
      </w:pPr>
    </w:p>
    <w:p w14:paraId="2C6B30FF" w14:textId="77777777" w:rsidR="00E15023" w:rsidRDefault="00E15023" w:rsidP="00E15023">
      <w:pPr>
        <w:jc w:val="left"/>
        <w:rPr>
          <w:rFonts w:ascii="宋体" w:eastAsia="宋体" w:hAnsi="宋体" w:cs="Times New Roman" w:hint="eastAsia"/>
          <w:b/>
          <w:sz w:val="24"/>
          <w:szCs w:val="20"/>
        </w:rPr>
      </w:pPr>
    </w:p>
    <w:p w14:paraId="27436880" w14:textId="77777777" w:rsidR="00E15023" w:rsidRDefault="00E15023" w:rsidP="00E15023">
      <w:pPr>
        <w:jc w:val="left"/>
        <w:rPr>
          <w:rFonts w:ascii="宋体" w:eastAsia="宋体" w:hAnsi="宋体" w:cs="Times New Roman" w:hint="eastAsia"/>
          <w:b/>
          <w:sz w:val="24"/>
          <w:szCs w:val="20"/>
        </w:rPr>
      </w:pPr>
    </w:p>
    <w:p w14:paraId="600CC360" w14:textId="77777777" w:rsidR="00E15023" w:rsidRDefault="00E15023" w:rsidP="00E15023">
      <w:pPr>
        <w:jc w:val="left"/>
        <w:rPr>
          <w:rFonts w:ascii="宋体" w:eastAsia="宋体" w:hAnsi="宋体" w:cs="Times New Roman" w:hint="eastAsia"/>
          <w:b/>
          <w:sz w:val="24"/>
          <w:szCs w:val="20"/>
        </w:rPr>
      </w:pPr>
    </w:p>
    <w:p w14:paraId="64B021A6" w14:textId="77777777" w:rsidR="00E15023" w:rsidRDefault="00E15023" w:rsidP="00E15023">
      <w:pPr>
        <w:jc w:val="left"/>
        <w:rPr>
          <w:rFonts w:ascii="宋体" w:eastAsia="宋体" w:hAnsi="宋体" w:cs="Times New Roman" w:hint="eastAsia"/>
          <w:b/>
          <w:sz w:val="24"/>
          <w:szCs w:val="20"/>
        </w:rPr>
      </w:pPr>
    </w:p>
    <w:p w14:paraId="5407CD19" w14:textId="77777777" w:rsidR="00E15023" w:rsidRDefault="00E15023" w:rsidP="00E15023">
      <w:pPr>
        <w:jc w:val="left"/>
        <w:rPr>
          <w:rFonts w:ascii="宋体" w:eastAsia="宋体" w:hAnsi="宋体" w:cs="Times New Roman" w:hint="eastAsia"/>
          <w:b/>
          <w:sz w:val="24"/>
          <w:szCs w:val="20"/>
        </w:rPr>
      </w:pPr>
    </w:p>
    <w:p w14:paraId="4A541238" w14:textId="77777777" w:rsidR="00E15023" w:rsidRDefault="00E15023" w:rsidP="00E15023">
      <w:pPr>
        <w:jc w:val="left"/>
        <w:rPr>
          <w:rFonts w:ascii="宋体" w:eastAsia="宋体" w:hAnsi="宋体" w:cs="Times New Roman" w:hint="eastAsia"/>
          <w:b/>
          <w:sz w:val="24"/>
          <w:szCs w:val="20"/>
        </w:rPr>
      </w:pPr>
    </w:p>
    <w:p w14:paraId="164BDBE4" w14:textId="77777777" w:rsidR="00E15023" w:rsidRDefault="00E15023" w:rsidP="00E15023">
      <w:pPr>
        <w:jc w:val="left"/>
        <w:rPr>
          <w:rFonts w:ascii="宋体" w:eastAsia="宋体" w:hAnsi="宋体" w:cs="Times New Roman" w:hint="eastAsia"/>
          <w:b/>
          <w:sz w:val="24"/>
          <w:szCs w:val="20"/>
        </w:rPr>
      </w:pPr>
    </w:p>
    <w:p w14:paraId="773F82BB" w14:textId="77777777" w:rsidR="00E15023" w:rsidRDefault="00E15023" w:rsidP="00E15023">
      <w:pPr>
        <w:jc w:val="left"/>
        <w:rPr>
          <w:rFonts w:ascii="宋体" w:eastAsia="宋体" w:hAnsi="宋体" w:cs="Times New Roman" w:hint="eastAsia"/>
          <w:b/>
          <w:sz w:val="24"/>
          <w:szCs w:val="20"/>
        </w:rPr>
      </w:pPr>
    </w:p>
    <w:p w14:paraId="5A873605" w14:textId="77777777" w:rsidR="00E15023" w:rsidRDefault="00E15023" w:rsidP="00E15023">
      <w:pPr>
        <w:jc w:val="left"/>
        <w:rPr>
          <w:rFonts w:ascii="宋体" w:eastAsia="宋体" w:hAnsi="宋体" w:cs="Times New Roman" w:hint="eastAsia"/>
          <w:b/>
          <w:sz w:val="24"/>
          <w:szCs w:val="20"/>
        </w:rPr>
      </w:pPr>
      <w:r>
        <w:rPr>
          <w:rFonts w:ascii="宋体" w:eastAsia="宋体" w:hAnsi="宋体" w:cs="Times New Roman" w:hint="eastAsia"/>
          <w:b/>
          <w:sz w:val="24"/>
          <w:szCs w:val="20"/>
        </w:rPr>
        <w:lastRenderedPageBreak/>
        <w:t>二、法定代表人证明书 (模板)</w:t>
      </w:r>
    </w:p>
    <w:p w14:paraId="103041D9" w14:textId="77777777" w:rsidR="00E15023" w:rsidRDefault="00E15023" w:rsidP="00E15023">
      <w:pPr>
        <w:jc w:val="left"/>
        <w:rPr>
          <w:rFonts w:ascii="宋体" w:eastAsia="宋体" w:hAnsi="宋体" w:cs="Times New Roman" w:hint="eastAsia"/>
          <w:b/>
          <w:sz w:val="24"/>
          <w:szCs w:val="20"/>
        </w:rPr>
      </w:pPr>
    </w:p>
    <w:p w14:paraId="265AE81E" w14:textId="77777777" w:rsidR="00E15023" w:rsidRDefault="00E15023" w:rsidP="00E15023">
      <w:pPr>
        <w:keepNext/>
        <w:keepLines/>
        <w:spacing w:before="120" w:after="120" w:line="415" w:lineRule="auto"/>
        <w:jc w:val="center"/>
        <w:outlineLvl w:val="2"/>
        <w:rPr>
          <w:rFonts w:ascii="宋体" w:eastAsia="宋体" w:hAnsi="宋体" w:cs="Times New Roman" w:hint="eastAsia"/>
          <w:b/>
          <w:bCs/>
          <w:sz w:val="24"/>
        </w:rPr>
      </w:pPr>
      <w:r>
        <w:rPr>
          <w:rFonts w:ascii="宋体" w:eastAsia="宋体" w:hAnsi="宋体" w:cs="Times New Roman" w:hint="eastAsia"/>
          <w:b/>
          <w:bCs/>
          <w:sz w:val="24"/>
        </w:rPr>
        <w:t>法定代表人证明书</w:t>
      </w:r>
    </w:p>
    <w:p w14:paraId="088788EA"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529C2D7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有效日期：         签发日期：            单位：</w:t>
      </w:r>
    </w:p>
    <w:p w14:paraId="4C88C109"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附：代表人性别：年龄：身份证号码：</w:t>
      </w:r>
    </w:p>
    <w:p w14:paraId="356266D0"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营业执照号码：</w:t>
      </w:r>
    </w:p>
    <w:p w14:paraId="1B0F0CA9"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经济性质：</w:t>
      </w:r>
    </w:p>
    <w:p w14:paraId="2B6573BB"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主营（产）：</w:t>
      </w:r>
    </w:p>
    <w:p w14:paraId="6E15999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兼营（产）：</w:t>
      </w:r>
    </w:p>
    <w:p w14:paraId="4DB1E25D"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进口物品经营许可证号码：</w:t>
      </w:r>
    </w:p>
    <w:p w14:paraId="3C45DFBA"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主营：</w:t>
      </w:r>
    </w:p>
    <w:p w14:paraId="5FA4C98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兼营：</w:t>
      </w:r>
    </w:p>
    <w:p w14:paraId="4FD3E32F"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说明：1、法定代表人为企业事业单位、国家机关、社会团体的主要行政负责人。</w:t>
      </w:r>
    </w:p>
    <w:p w14:paraId="0EBF632F" w14:textId="77777777" w:rsidR="00E15023" w:rsidRDefault="00E15023" w:rsidP="00E15023">
      <w:pPr>
        <w:rPr>
          <w:rFonts w:ascii="宋体" w:eastAsia="宋体" w:hAnsi="宋体" w:cs="Times New Roman" w:hint="eastAsia"/>
          <w:szCs w:val="21"/>
        </w:rPr>
      </w:pPr>
      <w:r>
        <w:rPr>
          <w:rFonts w:ascii="宋体" w:eastAsia="宋体" w:hAnsi="宋体" w:cs="Times New Roman" w:hint="eastAsia"/>
          <w:szCs w:val="21"/>
        </w:rPr>
        <w:t xml:space="preserve">      2、内容必须填写真实、清楚，涂改无效，不得转让、买卖.</w:t>
      </w:r>
    </w:p>
    <w:p w14:paraId="5F4CC522" w14:textId="77777777" w:rsidR="00E15023" w:rsidRDefault="00E15023" w:rsidP="00E15023">
      <w:pPr>
        <w:rPr>
          <w:rFonts w:ascii="宋体" w:eastAsia="宋体" w:hAnsi="宋体" w:cs="Times New Roman" w:hint="eastAsia"/>
          <w:szCs w:val="21"/>
        </w:rPr>
      </w:pPr>
    </w:p>
    <w:p w14:paraId="1F3398FF" w14:textId="77777777" w:rsidR="00E15023" w:rsidRDefault="00E15023" w:rsidP="00E15023">
      <w:pPr>
        <w:tabs>
          <w:tab w:val="left" w:pos="3780"/>
        </w:tabs>
        <w:spacing w:line="360" w:lineRule="auto"/>
        <w:ind w:left="4410"/>
        <w:rPr>
          <w:rFonts w:ascii="宋体" w:eastAsia="宋体" w:hAnsi="宋体" w:cs="Times New Roman" w:hint="eastAsia"/>
          <w:szCs w:val="20"/>
        </w:rPr>
      </w:pPr>
      <w:r>
        <w:rPr>
          <w:rFonts w:ascii="宋体" w:eastAsia="宋体" w:hAnsi="宋体" w:cs="Times New Roman" w:hint="eastAsia"/>
          <w:szCs w:val="20"/>
        </w:rPr>
        <w:t>公司（法人公章）：</w:t>
      </w:r>
    </w:p>
    <w:p w14:paraId="19813AD7" w14:textId="77777777" w:rsidR="00E15023" w:rsidRDefault="00E15023" w:rsidP="00E15023">
      <w:pPr>
        <w:spacing w:line="360" w:lineRule="auto"/>
        <w:rPr>
          <w:rFonts w:ascii="宋体" w:eastAsia="宋体" w:hAnsi="宋体" w:cs="Times New Roman" w:hint="eastAsia"/>
          <w:szCs w:val="20"/>
        </w:rPr>
      </w:pPr>
    </w:p>
    <w:p w14:paraId="0DBB1988" w14:textId="77777777" w:rsidR="00E15023" w:rsidRDefault="00E15023" w:rsidP="00E15023">
      <w:pPr>
        <w:rPr>
          <w:rFonts w:ascii="宋体" w:eastAsia="宋体" w:hAnsi="宋体" w:cs="Times New Roman" w:hint="eastAsia"/>
          <w:szCs w:val="20"/>
        </w:rPr>
      </w:pPr>
      <w:r>
        <w:rPr>
          <w:rFonts w:ascii="宋体" w:eastAsia="宋体" w:hAnsi="宋体" w:cs="Times New Roman" w:hint="eastAsia"/>
          <w:szCs w:val="20"/>
        </w:rPr>
        <w:t xml:space="preserve">                                          法定代表人（签字或盖章）：</w:t>
      </w:r>
    </w:p>
    <w:p w14:paraId="5DCF3E90" w14:textId="77777777" w:rsidR="00E15023" w:rsidRDefault="00E15023" w:rsidP="00E15023">
      <w:pPr>
        <w:rPr>
          <w:rFonts w:ascii="宋体" w:eastAsia="宋体" w:hAnsi="宋体" w:cs="Times New Roman" w:hint="eastAsia"/>
          <w:szCs w:val="20"/>
        </w:rPr>
      </w:pPr>
    </w:p>
    <w:p w14:paraId="729FF114" w14:textId="77777777" w:rsidR="00E15023" w:rsidRDefault="00E15023" w:rsidP="00E15023">
      <w:pPr>
        <w:rPr>
          <w:rFonts w:ascii="宋体" w:eastAsia="宋体" w:hAnsi="宋体" w:cs="Times New Roman" w:hint="eastAsia"/>
          <w:szCs w:val="20"/>
        </w:rPr>
      </w:pPr>
    </w:p>
    <w:p w14:paraId="7CF07324" w14:textId="77777777" w:rsidR="00E15023" w:rsidRDefault="00E15023" w:rsidP="00E15023">
      <w:pPr>
        <w:rPr>
          <w:rFonts w:ascii="宋体" w:eastAsia="宋体" w:hAnsi="宋体" w:cs="Times New Roman" w:hint="eastAsia"/>
          <w:szCs w:val="20"/>
        </w:rPr>
      </w:pPr>
    </w:p>
    <w:p w14:paraId="2F7E150E" w14:textId="77777777" w:rsidR="00E15023" w:rsidRDefault="00E15023" w:rsidP="00E15023">
      <w:pPr>
        <w:rPr>
          <w:rFonts w:ascii="宋体" w:eastAsia="宋体" w:hAnsi="宋体" w:cs="Times New Roman" w:hint="eastAsia"/>
          <w:b/>
          <w:bCs/>
          <w:sz w:val="24"/>
          <w:szCs w:val="32"/>
        </w:rPr>
      </w:pPr>
      <w:r>
        <w:rPr>
          <w:rFonts w:ascii="宋体" w:eastAsia="宋体" w:hAnsi="宋体" w:cs="Times New Roman" w:hint="eastAsia"/>
          <w:b/>
          <w:bCs/>
          <w:sz w:val="24"/>
          <w:szCs w:val="32"/>
        </w:rPr>
        <w:t>附身份证复印件（正反面）</w:t>
      </w:r>
    </w:p>
    <w:p w14:paraId="12FA7FFF" w14:textId="77777777" w:rsidR="00E15023" w:rsidRDefault="00E15023" w:rsidP="00E15023">
      <w:pPr>
        <w:rPr>
          <w:rFonts w:ascii="宋体" w:eastAsia="宋体" w:hAnsi="宋体" w:cs="Times New Roman" w:hint="eastAsia"/>
          <w:b/>
          <w:bCs/>
          <w:sz w:val="24"/>
          <w:szCs w:val="32"/>
        </w:rPr>
      </w:pPr>
    </w:p>
    <w:p w14:paraId="2F0D1F2C" w14:textId="77777777" w:rsidR="00E15023" w:rsidRDefault="00E15023" w:rsidP="00E15023">
      <w:pPr>
        <w:rPr>
          <w:rFonts w:ascii="宋体" w:eastAsia="宋体" w:hAnsi="宋体" w:cs="Times New Roman" w:hint="eastAsia"/>
          <w:b/>
          <w:bCs/>
          <w:sz w:val="24"/>
          <w:szCs w:val="32"/>
        </w:rPr>
      </w:pPr>
    </w:p>
    <w:p w14:paraId="2571A40B" w14:textId="77777777" w:rsidR="00E15023" w:rsidRDefault="00E15023" w:rsidP="00E15023">
      <w:pPr>
        <w:rPr>
          <w:rFonts w:ascii="宋体" w:eastAsia="宋体" w:hAnsi="宋体" w:cs="Times New Roman" w:hint="eastAsia"/>
          <w:b/>
          <w:bCs/>
          <w:sz w:val="24"/>
          <w:szCs w:val="32"/>
        </w:rPr>
      </w:pPr>
    </w:p>
    <w:p w14:paraId="13AEF14C" w14:textId="77777777" w:rsidR="00E15023" w:rsidRDefault="00E15023" w:rsidP="00E15023">
      <w:pPr>
        <w:rPr>
          <w:rFonts w:ascii="宋体" w:eastAsia="宋体" w:hAnsi="宋体" w:cs="Times New Roman" w:hint="eastAsia"/>
          <w:b/>
          <w:bCs/>
          <w:sz w:val="24"/>
          <w:szCs w:val="32"/>
        </w:rPr>
      </w:pPr>
    </w:p>
    <w:p w14:paraId="396BA609" w14:textId="77777777" w:rsidR="00E15023" w:rsidRDefault="00E15023" w:rsidP="00E15023">
      <w:pPr>
        <w:rPr>
          <w:rFonts w:ascii="宋体" w:eastAsia="宋体" w:hAnsi="宋体" w:cs="Times New Roman" w:hint="eastAsia"/>
          <w:b/>
          <w:bCs/>
          <w:sz w:val="24"/>
          <w:szCs w:val="32"/>
        </w:rPr>
      </w:pPr>
    </w:p>
    <w:p w14:paraId="71CD6E4D" w14:textId="77777777" w:rsidR="00E15023" w:rsidRDefault="00E15023" w:rsidP="00E15023">
      <w:pPr>
        <w:rPr>
          <w:rFonts w:ascii="宋体" w:eastAsia="宋体" w:hAnsi="宋体" w:cs="Times New Roman" w:hint="eastAsia"/>
          <w:b/>
          <w:bCs/>
          <w:sz w:val="24"/>
          <w:szCs w:val="32"/>
        </w:rPr>
      </w:pPr>
    </w:p>
    <w:p w14:paraId="710D614D" w14:textId="77777777" w:rsidR="00E15023" w:rsidRDefault="00E15023" w:rsidP="00E15023">
      <w:pPr>
        <w:rPr>
          <w:rFonts w:ascii="宋体" w:eastAsia="宋体" w:hAnsi="宋体" w:cs="Times New Roman" w:hint="eastAsia"/>
          <w:b/>
          <w:bCs/>
          <w:sz w:val="24"/>
          <w:szCs w:val="32"/>
        </w:rPr>
      </w:pPr>
    </w:p>
    <w:p w14:paraId="295AC561" w14:textId="77777777" w:rsidR="00E15023" w:rsidRDefault="00E15023" w:rsidP="00E15023">
      <w:pPr>
        <w:rPr>
          <w:rFonts w:ascii="宋体" w:eastAsia="宋体" w:hAnsi="宋体" w:cs="Times New Roman" w:hint="eastAsia"/>
          <w:b/>
          <w:bCs/>
          <w:sz w:val="24"/>
          <w:szCs w:val="32"/>
        </w:rPr>
      </w:pPr>
    </w:p>
    <w:p w14:paraId="1A52DE33" w14:textId="77777777" w:rsidR="00E15023" w:rsidRDefault="00E15023" w:rsidP="00E15023">
      <w:pPr>
        <w:rPr>
          <w:rFonts w:ascii="宋体" w:eastAsia="宋体" w:hAnsi="宋体" w:cs="Times New Roman" w:hint="eastAsia"/>
          <w:b/>
          <w:bCs/>
          <w:sz w:val="24"/>
          <w:szCs w:val="32"/>
        </w:rPr>
      </w:pPr>
    </w:p>
    <w:p w14:paraId="78231AB3" w14:textId="77777777" w:rsidR="00E15023" w:rsidRDefault="00E15023" w:rsidP="00E15023">
      <w:pPr>
        <w:rPr>
          <w:rFonts w:ascii="宋体" w:eastAsia="宋体" w:hAnsi="宋体" w:cs="Times New Roman" w:hint="eastAsia"/>
          <w:b/>
          <w:bCs/>
          <w:sz w:val="24"/>
          <w:szCs w:val="32"/>
        </w:rPr>
      </w:pPr>
    </w:p>
    <w:p w14:paraId="75C42C80" w14:textId="77777777" w:rsidR="00E15023" w:rsidRDefault="00E15023" w:rsidP="00E15023">
      <w:pPr>
        <w:rPr>
          <w:rFonts w:ascii="宋体" w:eastAsia="宋体" w:hAnsi="宋体" w:cs="Times New Roman" w:hint="eastAsia"/>
          <w:b/>
          <w:bCs/>
          <w:sz w:val="24"/>
          <w:szCs w:val="32"/>
        </w:rPr>
      </w:pPr>
    </w:p>
    <w:p w14:paraId="01EC24DD" w14:textId="77777777" w:rsidR="00E15023" w:rsidRDefault="00E15023" w:rsidP="00E15023">
      <w:pPr>
        <w:rPr>
          <w:rFonts w:ascii="宋体" w:eastAsia="宋体" w:hAnsi="宋体" w:cs="Times New Roman" w:hint="eastAsia"/>
          <w:b/>
          <w:bCs/>
          <w:sz w:val="24"/>
          <w:szCs w:val="32"/>
        </w:rPr>
      </w:pPr>
    </w:p>
    <w:p w14:paraId="5B4ED739" w14:textId="77777777" w:rsidR="00E15023" w:rsidRDefault="00E15023" w:rsidP="00E15023">
      <w:pPr>
        <w:rPr>
          <w:rFonts w:ascii="宋体" w:eastAsia="宋体" w:hAnsi="宋体" w:cs="Times New Roman" w:hint="eastAsia"/>
          <w:b/>
          <w:bCs/>
          <w:sz w:val="24"/>
          <w:szCs w:val="32"/>
        </w:rPr>
      </w:pPr>
    </w:p>
    <w:p w14:paraId="7AA3949A" w14:textId="77777777" w:rsidR="00E15023" w:rsidRDefault="00E15023" w:rsidP="00E15023">
      <w:pPr>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三、法定代表人授权书（模板）</w:t>
      </w:r>
    </w:p>
    <w:p w14:paraId="7088C231" w14:textId="77777777" w:rsidR="00E15023" w:rsidRDefault="00E15023" w:rsidP="00E15023">
      <w:pPr>
        <w:spacing w:before="100" w:beforeAutospacing="1" w:after="100" w:afterAutospacing="1"/>
        <w:jc w:val="center"/>
        <w:rPr>
          <w:rFonts w:ascii="宋体" w:eastAsia="宋体" w:hAnsi="宋体" w:cs="Times New Roman" w:hint="eastAsia"/>
          <w:b/>
          <w:sz w:val="24"/>
          <w:szCs w:val="20"/>
          <w:u w:val="single"/>
        </w:rPr>
      </w:pPr>
      <w:r>
        <w:rPr>
          <w:rFonts w:ascii="宋体" w:eastAsia="宋体" w:hAnsi="宋体" w:cs="Times New Roman" w:hint="eastAsia"/>
          <w:b/>
          <w:sz w:val="24"/>
          <w:szCs w:val="20"/>
        </w:rPr>
        <w:t>法定代表人授权书</w:t>
      </w:r>
    </w:p>
    <w:p w14:paraId="498EC185" w14:textId="77777777" w:rsidR="00E15023" w:rsidRDefault="00E15023" w:rsidP="00E15023">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Default="00E15023" w:rsidP="00E15023">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 xml:space="preserve">　　</w:t>
      </w:r>
    </w:p>
    <w:p w14:paraId="77410C95" w14:textId="77777777" w:rsidR="00E15023" w:rsidRDefault="00E15023" w:rsidP="00E15023">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本授权书于__________年_____月______日签字生效,特此声明。</w:t>
      </w:r>
    </w:p>
    <w:p w14:paraId="158C9AE8" w14:textId="77777777" w:rsidR="00E15023" w:rsidRDefault="00E15023" w:rsidP="00E15023">
      <w:pPr>
        <w:tabs>
          <w:tab w:val="left" w:pos="5580"/>
        </w:tabs>
        <w:spacing w:line="360" w:lineRule="auto"/>
        <w:ind w:firstLine="480"/>
        <w:rPr>
          <w:rFonts w:ascii="宋体" w:eastAsia="宋体" w:hAnsi="宋体" w:cs="Times New Roman" w:hint="eastAsia"/>
          <w:szCs w:val="21"/>
        </w:rPr>
      </w:pPr>
    </w:p>
    <w:p w14:paraId="4E1F639D" w14:textId="77777777" w:rsidR="00E15023" w:rsidRDefault="00E15023" w:rsidP="00E15023">
      <w:pPr>
        <w:tabs>
          <w:tab w:val="left" w:pos="5580"/>
        </w:tabs>
        <w:spacing w:line="360" w:lineRule="auto"/>
        <w:ind w:firstLine="480"/>
        <w:rPr>
          <w:rFonts w:ascii="宋体" w:eastAsia="宋体" w:hAnsi="宋体" w:cs="Times New Roman" w:hint="eastAsia"/>
          <w:szCs w:val="21"/>
        </w:rPr>
      </w:pPr>
    </w:p>
    <w:p w14:paraId="253D53C1" w14:textId="77777777" w:rsidR="00E15023" w:rsidRDefault="00E15023" w:rsidP="00E15023">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法定代表人签字_______________________________</w:t>
      </w:r>
    </w:p>
    <w:p w14:paraId="3CC2E529" w14:textId="77777777" w:rsidR="00E15023" w:rsidRDefault="00E15023" w:rsidP="00E15023">
      <w:pPr>
        <w:tabs>
          <w:tab w:val="left" w:pos="5580"/>
        </w:tabs>
        <w:spacing w:line="360" w:lineRule="auto"/>
        <w:rPr>
          <w:rFonts w:ascii="宋体" w:eastAsia="宋体" w:hAnsi="宋体" w:cs="Times New Roman" w:hint="eastAsia"/>
          <w:szCs w:val="21"/>
        </w:rPr>
      </w:pPr>
    </w:p>
    <w:p w14:paraId="1BDE2BC4" w14:textId="77777777" w:rsidR="00E15023" w:rsidRDefault="00E15023" w:rsidP="00E15023">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被授权人签字_______________________________</w:t>
      </w:r>
    </w:p>
    <w:p w14:paraId="3541B7D3" w14:textId="77777777" w:rsidR="00E15023" w:rsidRDefault="00E15023" w:rsidP="00E15023">
      <w:pPr>
        <w:tabs>
          <w:tab w:val="left" w:pos="5580"/>
        </w:tabs>
        <w:spacing w:line="360" w:lineRule="auto"/>
        <w:rPr>
          <w:rFonts w:ascii="宋体" w:eastAsia="宋体" w:hAnsi="宋体" w:cs="Times New Roman" w:hint="eastAsia"/>
          <w:szCs w:val="21"/>
        </w:rPr>
      </w:pPr>
    </w:p>
    <w:p w14:paraId="3535E747" w14:textId="77777777" w:rsidR="00E15023" w:rsidRDefault="00E15023" w:rsidP="00E15023">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6FF66F86" w14:textId="77777777" w:rsidR="00E15023" w:rsidRDefault="00E15023" w:rsidP="00E15023">
      <w:pPr>
        <w:tabs>
          <w:tab w:val="left" w:pos="5580"/>
        </w:tabs>
        <w:spacing w:line="360" w:lineRule="auto"/>
        <w:rPr>
          <w:rFonts w:ascii="宋体" w:eastAsia="宋体" w:hAnsi="宋体" w:cs="Times New Roman" w:hint="eastAsia"/>
          <w:szCs w:val="21"/>
        </w:rPr>
      </w:pPr>
    </w:p>
    <w:p w14:paraId="5C2154A0" w14:textId="77777777" w:rsidR="00E15023" w:rsidRDefault="00E15023" w:rsidP="00E15023">
      <w:pPr>
        <w:tabs>
          <w:tab w:val="left" w:pos="5580"/>
        </w:tabs>
        <w:spacing w:line="360" w:lineRule="auto"/>
        <w:rPr>
          <w:rFonts w:ascii="宋体" w:eastAsia="宋体" w:hAnsi="宋体" w:cs="Times New Roman" w:hint="eastAsia"/>
          <w:szCs w:val="21"/>
        </w:rPr>
      </w:pPr>
    </w:p>
    <w:p w14:paraId="05B85C2A" w14:textId="77777777" w:rsidR="00E15023" w:rsidRDefault="00E15023" w:rsidP="00E15023">
      <w:pPr>
        <w:tabs>
          <w:tab w:val="left" w:pos="5580"/>
        </w:tabs>
        <w:spacing w:line="360" w:lineRule="auto"/>
        <w:rPr>
          <w:rFonts w:ascii="宋体" w:eastAsia="宋体" w:hAnsi="宋体" w:cs="Times New Roman" w:hint="eastAsia"/>
          <w:b/>
          <w:szCs w:val="21"/>
        </w:rPr>
      </w:pPr>
      <w:r>
        <w:rPr>
          <w:rFonts w:ascii="宋体" w:eastAsia="宋体" w:hAnsi="宋体" w:cs="Times New Roman" w:hint="eastAsia"/>
          <w:b/>
          <w:szCs w:val="21"/>
        </w:rPr>
        <w:t>附：</w:t>
      </w:r>
    </w:p>
    <w:p w14:paraId="0CB4692A" w14:textId="77777777" w:rsidR="00E15023" w:rsidRDefault="00E15023" w:rsidP="00E15023">
      <w:pPr>
        <w:rPr>
          <w:rFonts w:ascii="宋体" w:eastAsia="宋体" w:hAnsi="宋体" w:cs="Times New Roman" w:hint="eastAsia"/>
          <w:b/>
          <w:sz w:val="24"/>
          <w:szCs w:val="32"/>
        </w:rPr>
      </w:pPr>
      <w:r>
        <w:rPr>
          <w:rFonts w:ascii="宋体" w:eastAsia="宋体" w:hAnsi="宋体" w:cs="Times New Roman" w:hint="eastAsia"/>
          <w:b/>
          <w:sz w:val="24"/>
          <w:szCs w:val="32"/>
        </w:rPr>
        <w:t>附身份证复印件（正反面）</w:t>
      </w:r>
    </w:p>
    <w:p w14:paraId="003322B0" w14:textId="77777777" w:rsidR="00E15023" w:rsidRDefault="00E15023" w:rsidP="00E15023">
      <w:pPr>
        <w:rPr>
          <w:rFonts w:ascii="宋体" w:eastAsia="宋体" w:hAnsi="宋体" w:cs="Times New Roman" w:hint="eastAsia"/>
          <w:b/>
          <w:sz w:val="24"/>
          <w:szCs w:val="32"/>
        </w:rPr>
      </w:pPr>
    </w:p>
    <w:p w14:paraId="44C676C8" w14:textId="77777777" w:rsidR="00E15023" w:rsidRDefault="00E15023" w:rsidP="00E15023">
      <w:pPr>
        <w:rPr>
          <w:rFonts w:ascii="宋体" w:eastAsia="宋体" w:hAnsi="宋体" w:cs="Times New Roman" w:hint="eastAsia"/>
          <w:b/>
          <w:sz w:val="24"/>
          <w:szCs w:val="32"/>
        </w:rPr>
      </w:pPr>
    </w:p>
    <w:p w14:paraId="0CC79D05" w14:textId="77777777" w:rsidR="00E15023" w:rsidRDefault="00E15023" w:rsidP="00E15023">
      <w:pPr>
        <w:rPr>
          <w:rFonts w:ascii="宋体" w:eastAsia="宋体" w:hAnsi="宋体" w:cs="Times New Roman" w:hint="eastAsia"/>
          <w:b/>
          <w:sz w:val="24"/>
          <w:szCs w:val="32"/>
        </w:rPr>
      </w:pPr>
    </w:p>
    <w:p w14:paraId="60DF79D1" w14:textId="77777777" w:rsidR="00E15023" w:rsidRDefault="00E15023" w:rsidP="00E15023">
      <w:pPr>
        <w:rPr>
          <w:rFonts w:ascii="宋体" w:eastAsia="宋体" w:hAnsi="宋体" w:cs="Times New Roman" w:hint="eastAsia"/>
          <w:b/>
          <w:sz w:val="24"/>
          <w:szCs w:val="32"/>
        </w:rPr>
      </w:pPr>
    </w:p>
    <w:p w14:paraId="78513F2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FF1DC5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9FEA5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DEF31B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547A8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FED568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F1E19F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0D7022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37A81C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DD2D4C5"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Default="00E15023" w:rsidP="00E15023">
      <w:pPr>
        <w:tabs>
          <w:tab w:val="left" w:pos="5580"/>
        </w:tabs>
        <w:adjustRightInd w:val="0"/>
        <w:snapToGrid w:val="0"/>
        <w:spacing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若提供的营业执照为三证合一，则税务登记证可不单独提供。</w:t>
      </w:r>
    </w:p>
    <w:p w14:paraId="7B0FDED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AE563F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3967B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4D38B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3859EC5"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828C0A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74E09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4D9446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2299D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075505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F989F2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D1F85B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5AC8A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D0879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0EF3674"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408BE41"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E77B3B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13601F2"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FF55690"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206AE3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557A23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DF7179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B5095C8"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8EEDA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F3FEAE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2233B1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C9FC543"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85F939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5AE42E1" w14:textId="77777777" w:rsidR="00E15023" w:rsidRDefault="00E15023" w:rsidP="00E15023">
      <w:pPr>
        <w:spacing w:line="600" w:lineRule="exact"/>
        <w:rPr>
          <w:rFonts w:ascii="宋体" w:eastAsia="宋体" w:hAnsi="宋体" w:cs="Times New Roman" w:hint="eastAsia"/>
          <w:b/>
          <w:sz w:val="24"/>
          <w:szCs w:val="20"/>
        </w:rPr>
      </w:pPr>
      <w:r>
        <w:rPr>
          <w:rFonts w:ascii="宋体" w:eastAsia="宋体" w:hAnsi="宋体" w:cs="Times New Roman" w:hint="eastAsia"/>
          <w:b/>
          <w:sz w:val="24"/>
          <w:szCs w:val="20"/>
        </w:rPr>
        <w:lastRenderedPageBreak/>
        <w:t>五、参与竞</w:t>
      </w:r>
      <w:proofErr w:type="gramStart"/>
      <w:r>
        <w:rPr>
          <w:rFonts w:ascii="宋体" w:eastAsia="宋体" w:hAnsi="宋体" w:cs="Times New Roman" w:hint="eastAsia"/>
          <w:b/>
          <w:sz w:val="24"/>
          <w:szCs w:val="20"/>
        </w:rPr>
        <w:t>谈供应</w:t>
      </w:r>
      <w:proofErr w:type="gramEnd"/>
      <w:r>
        <w:rPr>
          <w:rFonts w:ascii="宋体" w:eastAsia="宋体" w:hAnsi="宋体" w:cs="Times New Roman" w:hint="eastAsia"/>
          <w:b/>
          <w:sz w:val="24"/>
          <w:szCs w:val="20"/>
        </w:rPr>
        <w:t>商控股及管理关系情况申报表（模板）</w:t>
      </w:r>
    </w:p>
    <w:p w14:paraId="0948739B" w14:textId="77777777" w:rsidR="00E15023" w:rsidRDefault="00E15023" w:rsidP="00E15023">
      <w:pPr>
        <w:pStyle w:val="2"/>
        <w:spacing w:line="240" w:lineRule="auto"/>
        <w:jc w:val="center"/>
        <w:rPr>
          <w:rFonts w:ascii="宋体" w:eastAsia="宋体" w:hAnsi="宋体" w:hint="eastAsia"/>
          <w:sz w:val="30"/>
          <w:szCs w:val="30"/>
        </w:rPr>
      </w:pPr>
      <w:bookmarkStart w:id="1" w:name="_Toc14403"/>
      <w:r>
        <w:rPr>
          <w:rFonts w:ascii="宋体" w:eastAsia="宋体" w:hAnsi="宋体" w:hint="eastAsia"/>
          <w:sz w:val="30"/>
          <w:szCs w:val="30"/>
        </w:rPr>
        <w:t>参与竞</w:t>
      </w:r>
      <w:proofErr w:type="gramStart"/>
      <w:r>
        <w:rPr>
          <w:rFonts w:ascii="宋体" w:eastAsia="宋体" w:hAnsi="宋体" w:hint="eastAsia"/>
          <w:sz w:val="30"/>
          <w:szCs w:val="30"/>
        </w:rPr>
        <w:t>谈供应</w:t>
      </w:r>
      <w:proofErr w:type="gramEnd"/>
      <w:r>
        <w:rPr>
          <w:rFonts w:ascii="宋体" w:eastAsia="宋体" w:hAnsi="宋体" w:hint="eastAsia"/>
          <w:sz w:val="30"/>
          <w:szCs w:val="30"/>
        </w:rPr>
        <w:t>商控股及管理关系情况申报表</w:t>
      </w:r>
      <w:bookmarkEnd w:id="1"/>
    </w:p>
    <w:p w14:paraId="3B87A7D3"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致：清华大学深圳国际研究生院</w:t>
      </w:r>
    </w:p>
    <w:p w14:paraId="5E3E0B10" w14:textId="77777777" w:rsidR="00E15023" w:rsidRDefault="00E15023" w:rsidP="00E15023">
      <w:pPr>
        <w:spacing w:line="360" w:lineRule="auto"/>
        <w:ind w:firstLineChars="235" w:firstLine="493"/>
        <w:rPr>
          <w:rFonts w:ascii="宋体" w:eastAsia="宋体" w:hAnsi="宋体" w:cs="Times New Roman" w:hint="eastAsia"/>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14:paraId="2ECA3AF6"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Default="00E15023" w:rsidP="00EA3FF2">
            <w:pPr>
              <w:jc w:val="center"/>
              <w:rPr>
                <w:rFonts w:ascii="宋体" w:eastAsia="宋体" w:hAnsi="宋体" w:cs="Times New Roman" w:hint="eastAsia"/>
                <w:szCs w:val="21"/>
              </w:rPr>
            </w:pPr>
          </w:p>
        </w:tc>
      </w:tr>
      <w:tr w:rsidR="00E15023" w14:paraId="1906C3D0"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Default="00E15023" w:rsidP="00EA3FF2">
            <w:pPr>
              <w:jc w:val="center"/>
              <w:rPr>
                <w:rFonts w:ascii="宋体" w:eastAsia="宋体" w:hAnsi="宋体" w:cs="Times New Roman" w:hint="eastAsia"/>
                <w:szCs w:val="21"/>
              </w:rPr>
            </w:pPr>
          </w:p>
        </w:tc>
      </w:tr>
      <w:tr w:rsidR="00E15023" w14:paraId="7EEE018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Default="00E15023" w:rsidP="00EA3FF2">
            <w:pPr>
              <w:jc w:val="center"/>
              <w:rPr>
                <w:rFonts w:ascii="宋体" w:eastAsia="宋体" w:hAnsi="宋体" w:cs="Times New Roman" w:hint="eastAsia"/>
                <w:szCs w:val="21"/>
              </w:rPr>
            </w:pPr>
          </w:p>
        </w:tc>
      </w:tr>
      <w:tr w:rsidR="00E15023" w14:paraId="07AE8C1D"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控股股东/投资人名称</w:t>
            </w:r>
          </w:p>
          <w:p w14:paraId="0CF50E01"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57AA634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Default="00E15023" w:rsidP="00EA3FF2">
            <w:pPr>
              <w:jc w:val="center"/>
              <w:rPr>
                <w:rFonts w:ascii="宋体" w:eastAsia="宋体" w:hAnsi="宋体" w:cs="Times New Roman" w:hint="eastAsia"/>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Default="00E15023" w:rsidP="00EA3FF2">
            <w:pPr>
              <w:jc w:val="center"/>
              <w:rPr>
                <w:rFonts w:ascii="宋体" w:eastAsia="宋体" w:hAnsi="宋体" w:cs="Times New Roman" w:hint="eastAsia"/>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Default="00E15023" w:rsidP="00EA3FF2">
            <w:pPr>
              <w:jc w:val="center"/>
              <w:rPr>
                <w:rFonts w:ascii="宋体" w:eastAsia="宋体" w:hAnsi="宋体" w:cs="Times New Roman" w:hint="eastAsia"/>
                <w:szCs w:val="21"/>
              </w:rPr>
            </w:pPr>
          </w:p>
        </w:tc>
      </w:tr>
      <w:tr w:rsidR="00E15023" w14:paraId="7D27E6A1"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228CCBA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7AC2010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Default="00E15023" w:rsidP="00EA3FF2">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Default="00E15023" w:rsidP="00EA3FF2">
            <w:pPr>
              <w:jc w:val="center"/>
              <w:rPr>
                <w:rFonts w:ascii="宋体" w:eastAsia="宋体" w:hAnsi="宋体" w:cs="Times New Roman" w:hint="eastAsia"/>
                <w:szCs w:val="21"/>
              </w:rPr>
            </w:pPr>
          </w:p>
        </w:tc>
      </w:tr>
      <w:tr w:rsidR="00E15023" w14:paraId="755DBD3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19C2E34C"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非控股股东/投资人名称</w:t>
            </w:r>
          </w:p>
          <w:p w14:paraId="252B359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174503C6"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Default="00E15023" w:rsidP="00EA3FF2">
            <w:pPr>
              <w:jc w:val="center"/>
              <w:rPr>
                <w:rFonts w:ascii="宋体" w:eastAsia="宋体" w:hAnsi="宋体" w:cs="Times New Roman" w:hint="eastAsia"/>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Default="00E15023" w:rsidP="00EA3FF2">
            <w:pPr>
              <w:jc w:val="center"/>
              <w:rPr>
                <w:rFonts w:ascii="宋体" w:eastAsia="宋体" w:hAnsi="宋体" w:cs="Times New Roman" w:hint="eastAsia"/>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Default="00E15023" w:rsidP="00EA3FF2">
            <w:pPr>
              <w:jc w:val="center"/>
              <w:rPr>
                <w:rFonts w:ascii="宋体" w:eastAsia="宋体" w:hAnsi="宋体" w:cs="Times New Roman" w:hint="eastAsia"/>
                <w:szCs w:val="21"/>
              </w:rPr>
            </w:pPr>
          </w:p>
        </w:tc>
      </w:tr>
      <w:tr w:rsidR="00E15023" w14:paraId="1439935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19E0F59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2460DF6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Default="00E15023" w:rsidP="00EA3FF2">
            <w:pPr>
              <w:jc w:val="center"/>
              <w:rPr>
                <w:rFonts w:ascii="宋体" w:eastAsia="宋体" w:hAnsi="宋体" w:cs="Times New Roman" w:hint="eastAsia"/>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Default="00E15023" w:rsidP="00EA3FF2">
            <w:pPr>
              <w:jc w:val="center"/>
              <w:rPr>
                <w:rFonts w:ascii="宋体" w:eastAsia="宋体" w:hAnsi="宋体" w:cs="Times New Roman" w:hint="eastAsia"/>
                <w:b/>
                <w:szCs w:val="21"/>
              </w:rPr>
            </w:pPr>
          </w:p>
        </w:tc>
      </w:tr>
      <w:tr w:rsidR="00E15023" w14:paraId="2BEB38E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261DDDD1"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身份证号</w:t>
            </w:r>
          </w:p>
        </w:tc>
      </w:tr>
      <w:tr w:rsidR="00E15023" w14:paraId="653EDC17"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Default="00E15023" w:rsidP="00EA3FF2">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Default="00E15023" w:rsidP="00EA3FF2">
            <w:pPr>
              <w:jc w:val="center"/>
              <w:rPr>
                <w:rFonts w:ascii="宋体" w:eastAsia="宋体" w:hAnsi="宋体" w:cs="Times New Roman" w:hint="eastAsia"/>
                <w:szCs w:val="21"/>
              </w:rPr>
            </w:pPr>
          </w:p>
        </w:tc>
      </w:tr>
      <w:tr w:rsidR="00E15023" w14:paraId="2108D2C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40E839FA"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Default="00E15023" w:rsidP="00EA3FF2">
            <w:pPr>
              <w:jc w:val="center"/>
              <w:rPr>
                <w:rFonts w:ascii="宋体" w:eastAsia="宋体" w:hAnsi="宋体" w:cs="Times New Roman" w:hint="eastAsia"/>
                <w:szCs w:val="21"/>
              </w:rPr>
            </w:pPr>
          </w:p>
        </w:tc>
      </w:tr>
      <w:tr w:rsidR="00E15023" w14:paraId="65CAF4E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Default="00E15023" w:rsidP="00EA3FF2">
            <w:pPr>
              <w:jc w:val="center"/>
              <w:rPr>
                <w:rFonts w:ascii="宋体" w:eastAsia="宋体" w:hAnsi="宋体" w:cs="Times New Roman" w:hint="eastAsia"/>
                <w:szCs w:val="21"/>
              </w:rPr>
            </w:pPr>
          </w:p>
        </w:tc>
      </w:tr>
      <w:tr w:rsidR="00E15023" w14:paraId="5887C501"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Default="00E15023" w:rsidP="00EA3FF2">
            <w:pPr>
              <w:jc w:val="center"/>
              <w:rPr>
                <w:rFonts w:ascii="宋体" w:eastAsia="宋体" w:hAnsi="宋体" w:cs="Times New Roman" w:hint="eastAsia"/>
                <w:szCs w:val="21"/>
              </w:rPr>
            </w:pPr>
          </w:p>
        </w:tc>
      </w:tr>
    </w:tbl>
    <w:p w14:paraId="6B9D9792" w14:textId="77777777" w:rsidR="00E15023" w:rsidRDefault="00E15023" w:rsidP="00E15023">
      <w:pPr>
        <w:spacing w:line="440" w:lineRule="exact"/>
        <w:rPr>
          <w:rFonts w:ascii="宋体" w:eastAsia="宋体" w:hAnsi="宋体" w:cs="Times New Roman" w:hint="eastAsia"/>
          <w:szCs w:val="21"/>
        </w:rPr>
      </w:pPr>
    </w:p>
    <w:p w14:paraId="17CC9E93" w14:textId="77777777" w:rsidR="00E15023" w:rsidRDefault="00E15023" w:rsidP="00E15023">
      <w:pPr>
        <w:spacing w:line="440" w:lineRule="exact"/>
        <w:rPr>
          <w:rFonts w:ascii="宋体" w:eastAsia="宋体" w:hAnsi="宋体" w:cs="Times New Roman" w:hint="eastAsia"/>
          <w:szCs w:val="21"/>
        </w:rPr>
      </w:pPr>
      <w:r>
        <w:rPr>
          <w:rFonts w:ascii="宋体" w:eastAsia="宋体" w:hAnsi="宋体" w:cs="Times New Roman" w:hint="eastAsia"/>
          <w:szCs w:val="21"/>
        </w:rPr>
        <w:t>参与竞</w:t>
      </w:r>
      <w:proofErr w:type="gramStart"/>
      <w:r>
        <w:rPr>
          <w:rFonts w:ascii="宋体" w:eastAsia="宋体" w:hAnsi="宋体" w:cs="Times New Roman" w:hint="eastAsia"/>
          <w:szCs w:val="21"/>
        </w:rPr>
        <w:t>谈供应</w:t>
      </w:r>
      <w:proofErr w:type="gramEnd"/>
      <w:r>
        <w:rPr>
          <w:rFonts w:ascii="宋体" w:eastAsia="宋体" w:hAnsi="宋体" w:cs="Times New Roman" w:hint="eastAsia"/>
          <w:szCs w:val="21"/>
        </w:rPr>
        <w:t>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FEC1B7C" w14:textId="77777777" w:rsidR="00E15023" w:rsidRDefault="00E15023" w:rsidP="00E15023">
      <w:pPr>
        <w:spacing w:line="440" w:lineRule="exact"/>
        <w:rPr>
          <w:rFonts w:ascii="宋体" w:eastAsia="宋体" w:hAnsi="宋体" w:cs="Times New Roman" w:hint="eastAsia"/>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FE732B9" w14:textId="77777777" w:rsidR="00E15023" w:rsidRDefault="00E15023" w:rsidP="00E15023">
      <w:pPr>
        <w:spacing w:line="440" w:lineRule="exact"/>
        <w:jc w:val="left"/>
        <w:rPr>
          <w:rFonts w:ascii="宋体" w:eastAsia="宋体" w:hAnsi="宋体" w:cs="Times New Roman" w:hint="eastAsia"/>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391B269" w14:textId="77777777" w:rsidR="00E15023" w:rsidRDefault="00E15023" w:rsidP="00E15023">
      <w:pPr>
        <w:rPr>
          <w:rFonts w:ascii="宋体" w:eastAsia="宋体" w:hAnsi="宋体" w:cs="Times New Roman" w:hint="eastAsia"/>
          <w:b/>
          <w:szCs w:val="21"/>
        </w:rPr>
      </w:pPr>
    </w:p>
    <w:p w14:paraId="27761966"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8B91AD2"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控股股东/投资人是指出资比例在50%以上，或者出资比例不足50%，但享有公司股东会/董事会控制权的投资方（</w:t>
      </w:r>
      <w:proofErr w:type="gramStart"/>
      <w:r>
        <w:rPr>
          <w:rFonts w:ascii="宋体" w:eastAsia="宋体" w:hAnsi="宋体" w:cs="Times New Roman" w:hint="eastAsia"/>
          <w:szCs w:val="21"/>
        </w:rPr>
        <w:t>含单位</w:t>
      </w:r>
      <w:proofErr w:type="gramEnd"/>
      <w:r>
        <w:rPr>
          <w:rFonts w:ascii="宋体" w:eastAsia="宋体" w:hAnsi="宋体" w:cs="Times New Roman" w:hint="eastAsia"/>
          <w:szCs w:val="21"/>
        </w:rPr>
        <w:t>或者个人）。</w:t>
      </w:r>
    </w:p>
    <w:p w14:paraId="7046D00A"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Default="00E15023" w:rsidP="00E15023">
      <w:pPr>
        <w:spacing w:line="600" w:lineRule="exact"/>
        <w:rPr>
          <w:rFonts w:ascii="宋体" w:eastAsia="宋体" w:hAnsi="宋体" w:cs="Times New Roman" w:hint="eastAsia"/>
          <w:szCs w:val="21"/>
        </w:rPr>
      </w:pPr>
      <w:r>
        <w:rPr>
          <w:rFonts w:ascii="宋体" w:eastAsia="宋体" w:hAnsi="宋体" w:cs="Times New Roman" w:hint="eastAsia"/>
          <w:szCs w:val="21"/>
        </w:rPr>
        <w:t>如未有相关情况，请在相应栏填写“无”。</w:t>
      </w:r>
    </w:p>
    <w:p w14:paraId="6CF15C22" w14:textId="77777777" w:rsidR="00E15023" w:rsidRDefault="00E15023" w:rsidP="00E15023">
      <w:pPr>
        <w:spacing w:line="600" w:lineRule="exact"/>
        <w:rPr>
          <w:rFonts w:ascii="宋体" w:eastAsia="宋体" w:hAnsi="宋体" w:cs="Times New Roman" w:hint="eastAsia"/>
          <w:szCs w:val="21"/>
        </w:rPr>
      </w:pPr>
    </w:p>
    <w:p w14:paraId="0268829C" w14:textId="77777777" w:rsidR="00E15023" w:rsidRDefault="00E15023" w:rsidP="00E15023">
      <w:pPr>
        <w:spacing w:line="600" w:lineRule="exact"/>
        <w:rPr>
          <w:rFonts w:ascii="宋体" w:eastAsia="宋体" w:hAnsi="宋体" w:cs="Times New Roman" w:hint="eastAsia"/>
          <w:szCs w:val="21"/>
        </w:rPr>
      </w:pPr>
    </w:p>
    <w:p w14:paraId="7E6750B1" w14:textId="77777777" w:rsidR="00E15023" w:rsidRDefault="00E15023" w:rsidP="00E15023">
      <w:pPr>
        <w:spacing w:line="600" w:lineRule="exact"/>
        <w:rPr>
          <w:rFonts w:ascii="宋体" w:eastAsia="宋体" w:hAnsi="宋体" w:cs="Times New Roman" w:hint="eastAsia"/>
          <w:szCs w:val="21"/>
        </w:rPr>
      </w:pPr>
    </w:p>
    <w:p w14:paraId="5C8F9515" w14:textId="77777777" w:rsidR="00E15023" w:rsidRDefault="00E15023" w:rsidP="00E15023">
      <w:pPr>
        <w:spacing w:line="600" w:lineRule="exact"/>
        <w:rPr>
          <w:rFonts w:ascii="宋体" w:eastAsia="宋体" w:hAnsi="宋体" w:cs="Times New Roman" w:hint="eastAsia"/>
          <w:szCs w:val="21"/>
        </w:rPr>
      </w:pPr>
    </w:p>
    <w:p w14:paraId="0B571E13" w14:textId="77777777" w:rsidR="00E15023" w:rsidRDefault="00E15023" w:rsidP="00E15023">
      <w:pPr>
        <w:spacing w:line="600" w:lineRule="exact"/>
        <w:rPr>
          <w:rFonts w:ascii="宋体" w:eastAsia="宋体" w:hAnsi="宋体" w:cs="Times New Roman" w:hint="eastAsia"/>
          <w:szCs w:val="21"/>
        </w:rPr>
      </w:pPr>
    </w:p>
    <w:p w14:paraId="28297168" w14:textId="77777777" w:rsidR="00E15023" w:rsidRDefault="00E15023" w:rsidP="00E15023">
      <w:pPr>
        <w:spacing w:line="600" w:lineRule="exact"/>
        <w:rPr>
          <w:rFonts w:ascii="宋体" w:eastAsia="宋体" w:hAnsi="宋体" w:cs="Times New Roman" w:hint="eastAsia"/>
          <w:szCs w:val="21"/>
        </w:rPr>
      </w:pPr>
    </w:p>
    <w:p w14:paraId="58F06697" w14:textId="77777777" w:rsidR="00E15023" w:rsidRDefault="00E15023" w:rsidP="00E15023">
      <w:pPr>
        <w:spacing w:line="600" w:lineRule="exact"/>
        <w:rPr>
          <w:rFonts w:ascii="宋体" w:eastAsia="宋体" w:hAnsi="宋体" w:cs="Times New Roman" w:hint="eastAsia"/>
          <w:szCs w:val="21"/>
        </w:rPr>
      </w:pPr>
    </w:p>
    <w:p w14:paraId="199C9775" w14:textId="77777777" w:rsidR="00E15023" w:rsidRDefault="00E15023" w:rsidP="00E15023">
      <w:pPr>
        <w:spacing w:line="600" w:lineRule="exact"/>
        <w:rPr>
          <w:rFonts w:ascii="宋体" w:eastAsia="宋体" w:hAnsi="宋体" w:cs="Times New Roman" w:hint="eastAsia"/>
          <w:szCs w:val="21"/>
        </w:rPr>
      </w:pPr>
    </w:p>
    <w:p w14:paraId="276B2CDC" w14:textId="77777777" w:rsidR="00E15023" w:rsidRDefault="00E15023" w:rsidP="00E15023">
      <w:pPr>
        <w:spacing w:line="600" w:lineRule="exact"/>
        <w:rPr>
          <w:rFonts w:ascii="宋体" w:eastAsia="宋体" w:hAnsi="宋体" w:cs="Times New Roman" w:hint="eastAsia"/>
          <w:szCs w:val="21"/>
        </w:rPr>
      </w:pPr>
    </w:p>
    <w:p w14:paraId="55A4C717" w14:textId="77777777" w:rsidR="00E15023" w:rsidRDefault="00E15023" w:rsidP="00E15023">
      <w:pPr>
        <w:spacing w:line="600" w:lineRule="exact"/>
        <w:rPr>
          <w:rFonts w:ascii="宋体" w:eastAsia="宋体" w:hAnsi="宋体" w:cs="Times New Roman" w:hint="eastAsia"/>
          <w:szCs w:val="21"/>
        </w:rPr>
      </w:pPr>
    </w:p>
    <w:p w14:paraId="2D76AF06" w14:textId="77777777" w:rsidR="00E15023" w:rsidRDefault="00E15023" w:rsidP="00E15023">
      <w:pPr>
        <w:spacing w:line="600" w:lineRule="exact"/>
        <w:rPr>
          <w:rFonts w:ascii="宋体" w:eastAsia="宋体" w:hAnsi="宋体" w:cs="Times New Roman" w:hint="eastAsia"/>
          <w:szCs w:val="21"/>
        </w:rPr>
      </w:pPr>
    </w:p>
    <w:p w14:paraId="3D2541B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956B65C"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6E9EE00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600663DB" w14:textId="77777777" w:rsidR="00E15023" w:rsidRDefault="00E15023" w:rsidP="00E15023">
      <w:pPr>
        <w:spacing w:before="100" w:beforeAutospacing="1" w:after="100" w:afterAutospacing="1"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六、相关人员社保缴纳证明</w:t>
      </w:r>
    </w:p>
    <w:p w14:paraId="7031C29D" w14:textId="77777777" w:rsidR="00E15023" w:rsidRDefault="00E15023" w:rsidP="00E15023">
      <w:pPr>
        <w:spacing w:before="100" w:beforeAutospacing="1" w:after="100" w:afterAutospacing="1" w:line="360" w:lineRule="auto"/>
        <w:ind w:firstLineChars="200" w:firstLine="482"/>
        <w:rPr>
          <w:rFonts w:ascii="宋体" w:eastAsia="宋体" w:hAnsi="宋体" w:cs="Times New Roman" w:hint="eastAsia"/>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A45CEC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31AAECA"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1B05706"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5073A4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1537900"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2A55F295"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E48021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B84FC8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67D8AE84" w14:textId="77777777" w:rsidR="00E15023" w:rsidRDefault="00E15023" w:rsidP="00E15023">
      <w:pPr>
        <w:tabs>
          <w:tab w:val="left" w:pos="5580"/>
        </w:tabs>
        <w:adjustRightInd w:val="0"/>
        <w:snapToGrid w:val="0"/>
        <w:spacing w:line="360" w:lineRule="auto"/>
        <w:rPr>
          <w:rFonts w:ascii="宋体" w:eastAsia="宋体" w:hAnsi="宋体" w:cs="Times New Roman" w:hint="eastAsia"/>
          <w:sz w:val="24"/>
          <w:szCs w:val="20"/>
        </w:rPr>
      </w:pPr>
    </w:p>
    <w:p w14:paraId="7EABF84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661E04B" w14:textId="77777777" w:rsidR="00E15023" w:rsidRDefault="00E15023" w:rsidP="00E15023">
      <w:pPr>
        <w:rPr>
          <w:rFonts w:ascii="宋体" w:eastAsia="宋体" w:hAnsi="宋体" w:cs="Times New Roman" w:hint="eastAsia"/>
          <w:b/>
          <w:sz w:val="24"/>
          <w:szCs w:val="32"/>
        </w:rPr>
      </w:pPr>
      <w:r>
        <w:rPr>
          <w:rFonts w:ascii="宋体" w:eastAsia="宋体" w:hAnsi="宋体" w:cs="Times New Roman" w:hint="eastAsia"/>
          <w:b/>
          <w:sz w:val="24"/>
          <w:szCs w:val="32"/>
        </w:rPr>
        <w:lastRenderedPageBreak/>
        <w:t>七、技术规格偏离情况表及商务条款偏离情况表</w:t>
      </w:r>
    </w:p>
    <w:p w14:paraId="13E65ED0" w14:textId="77777777" w:rsidR="00E15023" w:rsidRDefault="00E15023" w:rsidP="00E15023">
      <w:pPr>
        <w:rPr>
          <w:rFonts w:ascii="宋体" w:eastAsia="宋体" w:hAnsi="宋体" w:cs="Times New Roman" w:hint="eastAsia"/>
          <w:b/>
          <w:sz w:val="24"/>
          <w:szCs w:val="32"/>
        </w:rPr>
      </w:pPr>
    </w:p>
    <w:p w14:paraId="07D00292" w14:textId="77777777" w:rsidR="00E15023" w:rsidRDefault="00E15023" w:rsidP="00E15023">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t>技术规格偏离情况表</w:t>
      </w:r>
    </w:p>
    <w:p w14:paraId="51FF4692" w14:textId="77777777" w:rsidR="00E15023" w:rsidRDefault="00E15023" w:rsidP="00E15023">
      <w:pPr>
        <w:spacing w:before="120" w:after="120"/>
        <w:rPr>
          <w:rFonts w:ascii="宋体" w:eastAsia="宋体" w:hAnsi="宋体" w:cs="Times New Roman" w:hint="eastAsia"/>
          <w:szCs w:val="20"/>
        </w:rPr>
      </w:pPr>
    </w:p>
    <w:p w14:paraId="49433D55" w14:textId="77777777" w:rsidR="00E15023" w:rsidRDefault="00E15023" w:rsidP="00E15023">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14:paraId="64060A9A" w14:textId="77777777"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偏离</w:t>
            </w:r>
          </w:p>
          <w:p w14:paraId="0CDA18F8"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说明</w:t>
            </w:r>
          </w:p>
        </w:tc>
      </w:tr>
      <w:tr w:rsidR="00E15023" w14:paraId="050FACD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Default="00E15023" w:rsidP="00EA3FF2">
            <w:pPr>
              <w:spacing w:before="120" w:after="120"/>
              <w:rPr>
                <w:rFonts w:ascii="宋体" w:eastAsia="宋体" w:hAnsi="宋体" w:cs="Times New Roman" w:hint="eastAsia"/>
                <w:szCs w:val="20"/>
              </w:rPr>
            </w:pPr>
          </w:p>
        </w:tc>
      </w:tr>
      <w:tr w:rsidR="00E15023" w14:paraId="797A5968"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Default="00E15023" w:rsidP="00EA3FF2">
            <w:pPr>
              <w:adjustRightInd w:val="0"/>
              <w:snapToGrid w:val="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Default="00E15023" w:rsidP="00EA3FF2">
            <w:pPr>
              <w:spacing w:before="120" w:after="120"/>
              <w:rPr>
                <w:rFonts w:ascii="宋体" w:eastAsia="宋体" w:hAnsi="宋体" w:cs="Times New Roman" w:hint="eastAsia"/>
                <w:szCs w:val="20"/>
              </w:rPr>
            </w:pPr>
          </w:p>
        </w:tc>
      </w:tr>
      <w:tr w:rsidR="00E15023" w14:paraId="09BA78B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Default="00E15023" w:rsidP="00EA3FF2">
            <w:pPr>
              <w:spacing w:before="120" w:after="120"/>
              <w:rPr>
                <w:rFonts w:ascii="宋体" w:eastAsia="宋体" w:hAnsi="宋体" w:cs="Times New Roman" w:hint="eastAsia"/>
                <w:szCs w:val="20"/>
              </w:rPr>
            </w:pPr>
          </w:p>
        </w:tc>
      </w:tr>
      <w:tr w:rsidR="00E15023" w14:paraId="7625752D"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Default="00E15023" w:rsidP="00EA3FF2">
            <w:pPr>
              <w:spacing w:before="120" w:after="120"/>
              <w:rPr>
                <w:rFonts w:ascii="宋体" w:eastAsia="宋体" w:hAnsi="宋体" w:cs="Times New Roman" w:hint="eastAsia"/>
                <w:szCs w:val="20"/>
              </w:rPr>
            </w:pPr>
          </w:p>
        </w:tc>
      </w:tr>
      <w:tr w:rsidR="00E15023" w14:paraId="76D20C3F"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Default="00E15023" w:rsidP="00EA3FF2">
            <w:pPr>
              <w:spacing w:before="120" w:after="120"/>
              <w:rPr>
                <w:rFonts w:ascii="宋体" w:eastAsia="宋体" w:hAnsi="宋体" w:cs="Times New Roman" w:hint="eastAsia"/>
                <w:szCs w:val="20"/>
              </w:rPr>
            </w:pPr>
          </w:p>
        </w:tc>
      </w:tr>
    </w:tbl>
    <w:p w14:paraId="732CC119" w14:textId="77777777" w:rsidR="00E15023" w:rsidRDefault="00E15023" w:rsidP="00E15023">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Default="00E15023" w:rsidP="00E15023">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Default="00E15023" w:rsidP="00E15023">
      <w:pPr>
        <w:rPr>
          <w:rFonts w:ascii="宋体" w:eastAsia="宋体" w:hAnsi="宋体" w:cs="Times New Roman" w:hint="eastAsia"/>
          <w:szCs w:val="21"/>
        </w:rPr>
      </w:pPr>
    </w:p>
    <w:p w14:paraId="12D35E5F" w14:textId="77777777" w:rsidR="00E15023" w:rsidRDefault="00E15023" w:rsidP="00E15023">
      <w:pPr>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1D81E87" w14:textId="77777777" w:rsidR="00E15023" w:rsidRDefault="00E15023" w:rsidP="00E15023">
      <w:pPr>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B180DD6" w14:textId="77777777" w:rsidR="00E15023" w:rsidRDefault="00E15023" w:rsidP="00E15023">
      <w:pPr>
        <w:rPr>
          <w:rFonts w:ascii="宋体" w:eastAsia="宋体" w:hAnsi="宋体" w:cs="Times New Roman" w:hint="eastAsia"/>
          <w:szCs w:val="20"/>
        </w:rPr>
      </w:pPr>
    </w:p>
    <w:p w14:paraId="14D7C10F" w14:textId="77777777" w:rsidR="00E15023" w:rsidRDefault="00E15023" w:rsidP="00E15023">
      <w:pPr>
        <w:spacing w:before="120"/>
        <w:jc w:val="center"/>
        <w:outlineLvl w:val="0"/>
        <w:rPr>
          <w:rFonts w:ascii="宋体" w:eastAsia="宋体" w:hAnsi="宋体" w:cs="Times New Roman" w:hint="eastAsia"/>
          <w:b/>
          <w:szCs w:val="20"/>
        </w:rPr>
      </w:pPr>
      <w:bookmarkStart w:id="2" w:name="_Toc233001761"/>
    </w:p>
    <w:p w14:paraId="341608BC" w14:textId="77777777" w:rsidR="00E15023" w:rsidRDefault="00E15023" w:rsidP="00E15023">
      <w:pPr>
        <w:spacing w:before="120"/>
        <w:jc w:val="center"/>
        <w:outlineLvl w:val="0"/>
        <w:rPr>
          <w:rFonts w:ascii="宋体" w:eastAsia="宋体" w:hAnsi="宋体" w:cs="Times New Roman" w:hint="eastAsia"/>
          <w:b/>
          <w:szCs w:val="20"/>
        </w:rPr>
      </w:pPr>
    </w:p>
    <w:p w14:paraId="4C59D52F" w14:textId="77777777" w:rsidR="00E15023" w:rsidRDefault="00E15023" w:rsidP="00E15023">
      <w:pPr>
        <w:spacing w:before="120"/>
        <w:outlineLvl w:val="0"/>
        <w:rPr>
          <w:rFonts w:ascii="宋体" w:eastAsia="宋体" w:hAnsi="宋体" w:cs="Times New Roman" w:hint="eastAsia"/>
          <w:b/>
          <w:szCs w:val="20"/>
        </w:rPr>
      </w:pPr>
    </w:p>
    <w:p w14:paraId="2D545174" w14:textId="77777777" w:rsidR="00E15023" w:rsidRDefault="00E15023" w:rsidP="00E15023">
      <w:pPr>
        <w:spacing w:before="120"/>
        <w:outlineLvl w:val="0"/>
        <w:rPr>
          <w:rFonts w:ascii="宋体" w:eastAsia="宋体" w:hAnsi="宋体" w:cs="Times New Roman" w:hint="eastAsia"/>
          <w:b/>
          <w:szCs w:val="20"/>
        </w:rPr>
      </w:pPr>
    </w:p>
    <w:p w14:paraId="16C59FC4" w14:textId="77777777" w:rsidR="00E15023" w:rsidRDefault="00E15023" w:rsidP="00E15023">
      <w:pPr>
        <w:spacing w:before="120"/>
        <w:outlineLvl w:val="0"/>
        <w:rPr>
          <w:rFonts w:ascii="宋体" w:eastAsia="宋体" w:hAnsi="宋体" w:cs="Times New Roman" w:hint="eastAsia"/>
          <w:b/>
          <w:szCs w:val="20"/>
        </w:rPr>
      </w:pPr>
    </w:p>
    <w:p w14:paraId="368EE6C3" w14:textId="77777777" w:rsidR="00E15023" w:rsidRDefault="00E15023" w:rsidP="00E15023">
      <w:pPr>
        <w:spacing w:before="120"/>
        <w:outlineLvl w:val="0"/>
        <w:rPr>
          <w:rFonts w:ascii="宋体" w:eastAsia="宋体" w:hAnsi="宋体" w:cs="Times New Roman" w:hint="eastAsia"/>
          <w:b/>
          <w:szCs w:val="20"/>
        </w:rPr>
      </w:pPr>
    </w:p>
    <w:p w14:paraId="2337A866" w14:textId="77777777" w:rsidR="00E15023" w:rsidRDefault="00E15023" w:rsidP="00E15023">
      <w:pPr>
        <w:spacing w:before="120"/>
        <w:outlineLvl w:val="0"/>
        <w:rPr>
          <w:rFonts w:ascii="宋体" w:eastAsia="宋体" w:hAnsi="宋体" w:cs="Times New Roman" w:hint="eastAsia"/>
          <w:b/>
          <w:szCs w:val="20"/>
        </w:rPr>
      </w:pPr>
    </w:p>
    <w:p w14:paraId="29441790" w14:textId="77777777" w:rsidR="00E15023" w:rsidRDefault="00E15023" w:rsidP="00E15023">
      <w:pPr>
        <w:spacing w:before="120"/>
        <w:outlineLvl w:val="0"/>
        <w:rPr>
          <w:rFonts w:ascii="宋体" w:eastAsia="宋体" w:hAnsi="宋体" w:cs="Times New Roman" w:hint="eastAsia"/>
          <w:b/>
          <w:szCs w:val="20"/>
        </w:rPr>
      </w:pPr>
    </w:p>
    <w:p w14:paraId="3448C63B" w14:textId="77777777" w:rsidR="00E15023" w:rsidRDefault="00E15023" w:rsidP="00E15023">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lastRenderedPageBreak/>
        <w:t>商务条款偏离情况表</w:t>
      </w:r>
      <w:bookmarkEnd w:id="2"/>
    </w:p>
    <w:p w14:paraId="66E993E2" w14:textId="77777777" w:rsidR="00E15023" w:rsidRDefault="00E15023" w:rsidP="00E15023">
      <w:pPr>
        <w:jc w:val="center"/>
        <w:rPr>
          <w:rFonts w:ascii="宋体" w:eastAsia="宋体" w:hAnsi="宋体" w:cs="Times New Roman" w:hint="eastAsia"/>
          <w:szCs w:val="20"/>
        </w:rPr>
      </w:pPr>
    </w:p>
    <w:p w14:paraId="29DB25C3" w14:textId="77777777" w:rsidR="00E15023" w:rsidRDefault="00E15023" w:rsidP="00E15023">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14:paraId="6064E469" w14:textId="77777777"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谈判文件</w:t>
            </w:r>
          </w:p>
          <w:p w14:paraId="5064A0C2"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Default="00E15023" w:rsidP="00EA3FF2">
            <w:pPr>
              <w:ind w:firstLineChars="41" w:firstLine="86"/>
              <w:jc w:val="center"/>
              <w:rPr>
                <w:rFonts w:ascii="宋体" w:eastAsia="宋体" w:hAnsi="宋体" w:cs="Times New Roman" w:hint="eastAsia"/>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Default="00E15023" w:rsidP="00EA3FF2">
            <w:pPr>
              <w:rPr>
                <w:rFonts w:ascii="宋体" w:eastAsia="宋体" w:hAnsi="宋体" w:cs="Times New Roman" w:hint="eastAsia"/>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偏离</w:t>
            </w:r>
          </w:p>
          <w:p w14:paraId="2AD4DE75"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Default="00E15023" w:rsidP="00EA3FF2">
            <w:pPr>
              <w:rPr>
                <w:rFonts w:ascii="宋体" w:eastAsia="宋体" w:hAnsi="宋体" w:cs="Times New Roman" w:hint="eastAsia"/>
                <w:szCs w:val="20"/>
              </w:rPr>
            </w:pPr>
            <w:r>
              <w:rPr>
                <w:rFonts w:ascii="宋体" w:eastAsia="宋体" w:hAnsi="宋体" w:cs="Times New Roman" w:hint="eastAsia"/>
                <w:szCs w:val="20"/>
              </w:rPr>
              <w:t>说明</w:t>
            </w:r>
          </w:p>
        </w:tc>
      </w:tr>
      <w:tr w:rsidR="00E15023" w14:paraId="1C5B739F"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Default="00E15023" w:rsidP="00EA3FF2">
            <w:pPr>
              <w:rPr>
                <w:rFonts w:ascii="宋体" w:eastAsia="宋体" w:hAnsi="宋体" w:cs="Times New Roman" w:hint="eastAsia"/>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Default="00E15023" w:rsidP="00EA3FF2">
            <w:pPr>
              <w:rPr>
                <w:rFonts w:ascii="宋体" w:eastAsia="宋体" w:hAnsi="宋体" w:cs="Times New Roman" w:hint="eastAsia"/>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Default="00E15023" w:rsidP="00EA3FF2">
            <w:pPr>
              <w:rPr>
                <w:rFonts w:ascii="宋体" w:eastAsia="宋体" w:hAnsi="宋体" w:cs="Times New Roman" w:hint="eastAsia"/>
                <w:szCs w:val="20"/>
              </w:rPr>
            </w:pPr>
          </w:p>
        </w:tc>
      </w:tr>
      <w:tr w:rsidR="00E15023" w14:paraId="36C04153"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Default="00E15023" w:rsidP="00EA3FF2">
            <w:pPr>
              <w:rPr>
                <w:rFonts w:ascii="宋体" w:eastAsia="宋体" w:hAnsi="宋体" w:cs="Times New Roman" w:hint="eastAsia"/>
                <w:szCs w:val="20"/>
              </w:rPr>
            </w:pPr>
          </w:p>
        </w:tc>
      </w:tr>
      <w:tr w:rsidR="00E15023" w14:paraId="10A4C28A"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Default="00E15023" w:rsidP="00EA3FF2">
            <w:pPr>
              <w:rPr>
                <w:rFonts w:ascii="宋体" w:eastAsia="宋体" w:hAnsi="宋体" w:cs="Times New Roman" w:hint="eastAsia"/>
                <w:szCs w:val="20"/>
              </w:rPr>
            </w:pPr>
          </w:p>
        </w:tc>
      </w:tr>
      <w:tr w:rsidR="00E15023" w14:paraId="7D228034"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Default="00E15023" w:rsidP="00EA3FF2">
            <w:pPr>
              <w:rPr>
                <w:rFonts w:ascii="宋体" w:eastAsia="宋体" w:hAnsi="宋体" w:cs="Times New Roman" w:hint="eastAsia"/>
                <w:szCs w:val="20"/>
              </w:rPr>
            </w:pPr>
          </w:p>
        </w:tc>
      </w:tr>
      <w:tr w:rsidR="00E15023" w14:paraId="5907BB58"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Default="00E15023" w:rsidP="00EA3FF2">
            <w:pPr>
              <w:rPr>
                <w:rFonts w:ascii="宋体" w:eastAsia="宋体" w:hAnsi="宋体" w:cs="Times New Roman" w:hint="eastAsia"/>
                <w:szCs w:val="20"/>
              </w:rPr>
            </w:pPr>
          </w:p>
        </w:tc>
      </w:tr>
    </w:tbl>
    <w:p w14:paraId="18AB08D8" w14:textId="77777777" w:rsidR="00E15023" w:rsidRDefault="00E15023" w:rsidP="00E15023">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Default="00E15023" w:rsidP="00E15023">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Default="00E15023" w:rsidP="00E15023">
      <w:pPr>
        <w:rPr>
          <w:rFonts w:ascii="宋体" w:eastAsia="宋体" w:hAnsi="宋体" w:cs="Times New Roman" w:hint="eastAsia"/>
          <w:szCs w:val="21"/>
        </w:rPr>
      </w:pPr>
    </w:p>
    <w:p w14:paraId="6C4DDB1C" w14:textId="77777777" w:rsidR="00E15023" w:rsidRDefault="00E15023" w:rsidP="00E15023">
      <w:pPr>
        <w:rPr>
          <w:rFonts w:ascii="宋体" w:eastAsia="宋体" w:hAnsi="宋体" w:cs="Times New Roman" w:hint="eastAsia"/>
          <w:szCs w:val="21"/>
        </w:rPr>
      </w:pPr>
    </w:p>
    <w:p w14:paraId="01DBA189" w14:textId="77777777" w:rsidR="00E15023" w:rsidRDefault="00E15023" w:rsidP="00E15023">
      <w:pPr>
        <w:rPr>
          <w:rFonts w:ascii="宋体" w:eastAsia="宋体" w:hAnsi="宋体" w:cs="Times New Roman" w:hint="eastAsia"/>
          <w:szCs w:val="21"/>
        </w:rPr>
      </w:pPr>
    </w:p>
    <w:p w14:paraId="61D0A8A9" w14:textId="77777777" w:rsidR="00E15023" w:rsidRDefault="00E15023" w:rsidP="00E15023">
      <w:pPr>
        <w:spacing w:line="480" w:lineRule="auto"/>
        <w:jc w:val="right"/>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1CE33577" w14:textId="77777777" w:rsidR="00E15023" w:rsidRDefault="00E15023" w:rsidP="00E15023">
      <w:pPr>
        <w:wordWrap w:val="0"/>
        <w:spacing w:line="480" w:lineRule="auto"/>
        <w:jc w:val="right"/>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386C715" w14:textId="77777777" w:rsidR="00E15023" w:rsidRDefault="00E15023" w:rsidP="00E15023">
      <w:pPr>
        <w:rPr>
          <w:rFonts w:ascii="宋体" w:eastAsia="宋体" w:hAnsi="宋体" w:cs="Times New Roman" w:hint="eastAsia"/>
          <w:szCs w:val="20"/>
        </w:rPr>
      </w:pPr>
    </w:p>
    <w:p w14:paraId="74905AF3" w14:textId="77777777" w:rsidR="00E15023" w:rsidRDefault="00E15023" w:rsidP="00E15023">
      <w:pPr>
        <w:rPr>
          <w:rFonts w:ascii="宋体" w:eastAsia="宋体" w:hAnsi="宋体" w:cs="Times New Roman" w:hint="eastAsia"/>
          <w:b/>
          <w:sz w:val="24"/>
          <w:szCs w:val="32"/>
        </w:rPr>
      </w:pPr>
    </w:p>
    <w:p w14:paraId="60FE12D0" w14:textId="77777777" w:rsidR="00E15023" w:rsidRDefault="00E15023" w:rsidP="00E15023">
      <w:pPr>
        <w:rPr>
          <w:rFonts w:ascii="宋体" w:eastAsia="宋体" w:hAnsi="宋体" w:cs="Times New Roman" w:hint="eastAsia"/>
          <w:b/>
          <w:sz w:val="24"/>
          <w:szCs w:val="32"/>
        </w:rPr>
      </w:pPr>
    </w:p>
    <w:p w14:paraId="0E249D31" w14:textId="77777777" w:rsidR="00E15023" w:rsidRDefault="00E15023" w:rsidP="00E15023">
      <w:pPr>
        <w:rPr>
          <w:rFonts w:ascii="宋体" w:eastAsia="宋体" w:hAnsi="宋体" w:cs="Times New Roman" w:hint="eastAsia"/>
          <w:b/>
          <w:sz w:val="24"/>
          <w:szCs w:val="32"/>
        </w:rPr>
      </w:pPr>
    </w:p>
    <w:p w14:paraId="2DAF1C4C" w14:textId="77777777" w:rsidR="00E15023" w:rsidRDefault="00E15023" w:rsidP="00E15023">
      <w:pPr>
        <w:rPr>
          <w:rFonts w:ascii="宋体" w:eastAsia="宋体" w:hAnsi="宋体" w:cs="Times New Roman" w:hint="eastAsia"/>
          <w:b/>
          <w:sz w:val="24"/>
          <w:szCs w:val="32"/>
        </w:rPr>
      </w:pPr>
    </w:p>
    <w:p w14:paraId="31DD4BA1" w14:textId="77777777" w:rsidR="00E15023" w:rsidRDefault="00E15023" w:rsidP="00E15023">
      <w:pPr>
        <w:rPr>
          <w:rFonts w:ascii="宋体" w:eastAsia="宋体" w:hAnsi="宋体" w:cs="Times New Roman" w:hint="eastAsia"/>
          <w:b/>
          <w:sz w:val="24"/>
          <w:szCs w:val="32"/>
        </w:rPr>
      </w:pPr>
    </w:p>
    <w:p w14:paraId="11AB25ED" w14:textId="77777777" w:rsidR="00E15023" w:rsidRDefault="00E15023" w:rsidP="00E15023">
      <w:pPr>
        <w:rPr>
          <w:rFonts w:ascii="宋体" w:eastAsia="宋体" w:hAnsi="宋体" w:cs="Times New Roman" w:hint="eastAsia"/>
          <w:b/>
          <w:sz w:val="24"/>
          <w:szCs w:val="32"/>
        </w:rPr>
      </w:pPr>
    </w:p>
    <w:p w14:paraId="6DDA9EA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706722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D55D5E0"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70FAC3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八、价格一览表及分项价格表（模板）</w:t>
      </w:r>
    </w:p>
    <w:p w14:paraId="5F2BBAA7" w14:textId="77777777"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hint="eastAsia"/>
          <w:b/>
          <w:sz w:val="32"/>
          <w:szCs w:val="20"/>
        </w:rPr>
      </w:pPr>
      <w:r>
        <w:rPr>
          <w:rFonts w:ascii="宋体" w:eastAsia="宋体" w:hAnsi="宋体" w:cs="Times New Roman" w:hint="eastAsia"/>
          <w:b/>
          <w:sz w:val="32"/>
          <w:szCs w:val="20"/>
        </w:rPr>
        <w:t>价格一览表及分项价格表</w:t>
      </w:r>
    </w:p>
    <w:tbl>
      <w:tblPr>
        <w:tblStyle w:val="a6"/>
        <w:tblW w:w="8964" w:type="dxa"/>
        <w:tblLook w:val="04A0" w:firstRow="1" w:lastRow="0" w:firstColumn="1" w:lastColumn="0" w:noHBand="0" w:noVBand="1"/>
      </w:tblPr>
      <w:tblGrid>
        <w:gridCol w:w="1494"/>
        <w:gridCol w:w="1494"/>
        <w:gridCol w:w="1494"/>
        <w:gridCol w:w="1494"/>
        <w:gridCol w:w="1494"/>
        <w:gridCol w:w="1494"/>
      </w:tblGrid>
      <w:tr w:rsidR="00E15023" w14:paraId="2C43FAC7" w14:textId="77777777"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bl>
    <w:p w14:paraId="46F8664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tbl>
      <w:tblPr>
        <w:tblStyle w:val="a6"/>
        <w:tblW w:w="8984" w:type="dxa"/>
        <w:tblLook w:val="04A0" w:firstRow="1" w:lastRow="0" w:firstColumn="1" w:lastColumn="0" w:noHBand="0" w:noVBand="1"/>
      </w:tblPr>
      <w:tblGrid>
        <w:gridCol w:w="1494"/>
        <w:gridCol w:w="1493"/>
        <w:gridCol w:w="1495"/>
        <w:gridCol w:w="1496"/>
        <w:gridCol w:w="1495"/>
        <w:gridCol w:w="1491"/>
        <w:gridCol w:w="20"/>
      </w:tblGrid>
      <w:tr w:rsidR="00E15023" w14:paraId="20C636BA" w14:textId="77777777"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r w:rsidR="00E15023" w14:paraId="6135AFCF" w14:textId="77777777" w:rsidTr="00EA3FF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2F852CBE"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50DD9171"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7F7091AA"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bl>
    <w:p w14:paraId="1C91223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6DB653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9C5B2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06D71A2" w14:textId="77777777" w:rsidR="00E15023" w:rsidRDefault="00E15023" w:rsidP="00E15023">
      <w:pPr>
        <w:spacing w:line="480" w:lineRule="auto"/>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1AD174A"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hint="eastAsia"/>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86337A5" w14:textId="77777777" w:rsidR="00E15023" w:rsidRDefault="00E15023" w:rsidP="00E15023">
      <w:pPr>
        <w:tabs>
          <w:tab w:val="left" w:pos="5580"/>
        </w:tabs>
        <w:jc w:val="left"/>
        <w:rPr>
          <w:rFonts w:ascii="宋体" w:eastAsia="宋体" w:hAnsi="宋体" w:cs="Times New Roman" w:hint="eastAsia"/>
          <w:b/>
          <w:bCs/>
          <w:sz w:val="24"/>
        </w:rPr>
      </w:pPr>
    </w:p>
    <w:p w14:paraId="615A6C89" w14:textId="77777777" w:rsidR="00E15023" w:rsidRDefault="00E15023" w:rsidP="00E15023">
      <w:pPr>
        <w:tabs>
          <w:tab w:val="left" w:pos="567"/>
        </w:tabs>
        <w:snapToGrid w:val="0"/>
        <w:spacing w:line="360" w:lineRule="auto"/>
        <w:jc w:val="left"/>
        <w:rPr>
          <w:rFonts w:ascii="宋体" w:hAnsi="宋体" w:hint="eastAsia"/>
          <w:color w:val="000000"/>
        </w:rPr>
      </w:pPr>
      <w:r>
        <w:rPr>
          <w:rFonts w:ascii="宋体" w:hAnsi="宋体" w:hint="eastAsia"/>
          <w:color w:val="000000"/>
        </w:rPr>
        <w:t>备注：</w:t>
      </w:r>
    </w:p>
    <w:p w14:paraId="6502BB6E" w14:textId="77777777"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hint="eastAsia"/>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hint="eastAsia"/>
          <w:szCs w:val="21"/>
        </w:rPr>
      </w:pPr>
      <w:r w:rsidRPr="005442AB">
        <w:rPr>
          <w:rFonts w:ascii="宋体" w:hAnsi="宋体" w:hint="eastAsia"/>
          <w:szCs w:val="21"/>
        </w:rPr>
        <w:t>对于有配件、耗材、选件和特殊工具的货物，还应填报响应货物配件、耗材、</w:t>
      </w:r>
      <w:proofErr w:type="gramStart"/>
      <w:r w:rsidRPr="005442AB">
        <w:rPr>
          <w:rFonts w:ascii="宋体" w:hAnsi="宋体" w:hint="eastAsia"/>
          <w:szCs w:val="21"/>
        </w:rPr>
        <w:t>选件表</w:t>
      </w:r>
      <w:proofErr w:type="gramEnd"/>
      <w:r w:rsidRPr="005442AB">
        <w:rPr>
          <w:rFonts w:ascii="宋体" w:hAnsi="宋体" w:hint="eastAsia"/>
          <w:szCs w:val="21"/>
        </w:rPr>
        <w:t>和备件及特殊工具清单，注明品牌、型号、功能、单价等内容。</w:t>
      </w:r>
    </w:p>
    <w:p w14:paraId="281B18D8" w14:textId="77777777" w:rsidR="00E15023" w:rsidRPr="005442AB" w:rsidRDefault="00E15023" w:rsidP="00E15023">
      <w:pPr>
        <w:pStyle w:val="a3"/>
        <w:numPr>
          <w:ilvl w:val="0"/>
          <w:numId w:val="5"/>
        </w:numPr>
        <w:snapToGrid w:val="0"/>
        <w:spacing w:line="360" w:lineRule="auto"/>
        <w:ind w:firstLineChars="0"/>
        <w:rPr>
          <w:rFonts w:ascii="宋体" w:hAnsi="宋体" w:hint="eastAsia"/>
          <w:szCs w:val="21"/>
        </w:rPr>
      </w:pPr>
      <w:r w:rsidRPr="005442AB">
        <w:rPr>
          <w:rFonts w:ascii="宋体" w:hAnsi="宋体" w:hint="eastAsia"/>
          <w:szCs w:val="21"/>
        </w:rPr>
        <w:t>各响应供应商可自行保留一份《谈判报价表》，以便谈判报价时参考用。</w:t>
      </w:r>
    </w:p>
    <w:p w14:paraId="3294E059"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hint="eastAsia"/>
          <w:szCs w:val="21"/>
        </w:rPr>
      </w:pPr>
    </w:p>
    <w:p w14:paraId="146F93EC" w14:textId="77777777" w:rsidR="00E15023" w:rsidRDefault="00E15023" w:rsidP="00E15023">
      <w:pPr>
        <w:tabs>
          <w:tab w:val="left" w:pos="5580"/>
        </w:tabs>
        <w:jc w:val="left"/>
        <w:rPr>
          <w:rFonts w:ascii="宋体" w:eastAsia="宋体" w:hAnsi="宋体" w:cs="Times New Roman" w:hint="eastAsia"/>
          <w:b/>
          <w:bCs/>
          <w:sz w:val="24"/>
        </w:rPr>
      </w:pPr>
    </w:p>
    <w:p w14:paraId="178A7331" w14:textId="77777777" w:rsidR="00E15023" w:rsidRDefault="00E15023" w:rsidP="00E15023">
      <w:pPr>
        <w:tabs>
          <w:tab w:val="left" w:pos="5580"/>
        </w:tabs>
        <w:jc w:val="left"/>
        <w:rPr>
          <w:rFonts w:ascii="宋体" w:eastAsia="宋体" w:hAnsi="宋体" w:cs="Times New Roman" w:hint="eastAsia"/>
          <w:b/>
          <w:bCs/>
          <w:sz w:val="24"/>
        </w:rPr>
      </w:pPr>
    </w:p>
    <w:p w14:paraId="3571E9F4" w14:textId="77777777" w:rsidR="00E15023" w:rsidRDefault="00E15023" w:rsidP="00E15023">
      <w:pPr>
        <w:tabs>
          <w:tab w:val="left" w:pos="5580"/>
        </w:tabs>
        <w:jc w:val="left"/>
        <w:rPr>
          <w:rFonts w:ascii="宋体" w:eastAsia="宋体" w:hAnsi="宋体" w:cs="Times New Roman" w:hint="eastAsia"/>
          <w:b/>
          <w:bCs/>
          <w:sz w:val="24"/>
        </w:rPr>
      </w:pPr>
      <w:r>
        <w:rPr>
          <w:rFonts w:ascii="宋体" w:eastAsia="宋体" w:hAnsi="宋体" w:cs="Times New Roman" w:hint="eastAsia"/>
          <w:b/>
          <w:bCs/>
          <w:sz w:val="24"/>
        </w:rPr>
        <w:lastRenderedPageBreak/>
        <w:t>九、制造厂家的授权书（模板）</w:t>
      </w:r>
    </w:p>
    <w:p w14:paraId="6E291698" w14:textId="77777777" w:rsidR="00E15023" w:rsidRDefault="00E15023" w:rsidP="00E15023">
      <w:pPr>
        <w:tabs>
          <w:tab w:val="left" w:pos="5580"/>
        </w:tabs>
        <w:spacing w:beforeLines="100" w:before="312" w:afterLines="100" w:after="312"/>
        <w:jc w:val="center"/>
        <w:rPr>
          <w:rFonts w:ascii="宋体" w:eastAsia="宋体" w:hAnsi="宋体" w:cs="Times New Roman" w:hint="eastAsia"/>
          <w:b/>
          <w:bCs/>
          <w:sz w:val="32"/>
          <w:szCs w:val="32"/>
        </w:rPr>
      </w:pPr>
      <w:r>
        <w:rPr>
          <w:rFonts w:ascii="宋体" w:eastAsia="宋体" w:hAnsi="宋体" w:cs="Times New Roman" w:hint="eastAsia"/>
          <w:b/>
          <w:sz w:val="32"/>
          <w:szCs w:val="32"/>
        </w:rPr>
        <w:t>制造厂家的授权书</w:t>
      </w:r>
    </w:p>
    <w:p w14:paraId="3954C712" w14:textId="77777777" w:rsidR="00E15023" w:rsidRDefault="00E15023" w:rsidP="00E15023">
      <w:pPr>
        <w:tabs>
          <w:tab w:val="left" w:pos="5580"/>
        </w:tabs>
        <w:spacing w:before="120" w:line="360" w:lineRule="auto"/>
        <w:rPr>
          <w:rFonts w:ascii="宋体" w:eastAsia="宋体" w:hAnsi="宋体" w:cs="Times New Roman" w:hint="eastAsia"/>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0465CF24" w14:textId="77777777" w:rsidR="00E15023" w:rsidRDefault="00E15023" w:rsidP="00E15023">
      <w:pPr>
        <w:tabs>
          <w:tab w:val="left" w:pos="5580"/>
        </w:tabs>
        <w:spacing w:before="120" w:line="360" w:lineRule="auto"/>
        <w:rPr>
          <w:rFonts w:ascii="宋体" w:eastAsia="宋体" w:hAnsi="宋体" w:cs="Times New Roman" w:hint="eastAsia"/>
          <w:szCs w:val="21"/>
        </w:rPr>
      </w:pPr>
    </w:p>
    <w:p w14:paraId="50C84423" w14:textId="77777777" w:rsidR="00E15023" w:rsidRDefault="00E15023" w:rsidP="00E15023">
      <w:pPr>
        <w:pStyle w:val="a4"/>
        <w:tabs>
          <w:tab w:val="left" w:pos="5580"/>
        </w:tabs>
        <w:spacing w:line="360" w:lineRule="auto"/>
        <w:ind w:firstLine="420"/>
        <w:rPr>
          <w:rFonts w:hAnsi="宋体" w:cs="Times New Roman" w:hint="eastAsia"/>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2DEAC510" w14:textId="77777777" w:rsidR="00E15023" w:rsidRDefault="00E15023" w:rsidP="00E15023">
      <w:pPr>
        <w:pStyle w:val="a4"/>
        <w:numPr>
          <w:ilvl w:val="0"/>
          <w:numId w:val="4"/>
        </w:numPr>
        <w:tabs>
          <w:tab w:val="left" w:pos="1200"/>
          <w:tab w:val="left" w:pos="5580"/>
        </w:tabs>
        <w:spacing w:line="360" w:lineRule="auto"/>
        <w:rPr>
          <w:rFonts w:hAnsi="宋体" w:cs="Times New Roman" w:hint="eastAsia"/>
          <w:szCs w:val="21"/>
        </w:rPr>
      </w:pPr>
      <w:r>
        <w:rPr>
          <w:rFonts w:hAnsi="宋体" w:cs="Times New Roman" w:hint="eastAsia"/>
          <w:szCs w:val="21"/>
        </w:rPr>
        <w:t>代表我方办理贵方谈判要求提供的由我方制造的货物的有关事宜，并对我方具有约束力。</w:t>
      </w:r>
    </w:p>
    <w:p w14:paraId="2296C231" w14:textId="77777777" w:rsidR="00E15023" w:rsidRDefault="00E15023" w:rsidP="00E15023">
      <w:pPr>
        <w:pStyle w:val="a4"/>
        <w:tabs>
          <w:tab w:val="left" w:pos="5580"/>
        </w:tabs>
        <w:spacing w:line="360" w:lineRule="auto"/>
        <w:ind w:left="1261" w:hanging="780"/>
        <w:rPr>
          <w:rFonts w:hAnsi="宋体" w:cs="Times New Roman" w:hint="eastAsia"/>
          <w:szCs w:val="21"/>
        </w:rPr>
      </w:pPr>
      <w:r>
        <w:rPr>
          <w:rFonts w:hAnsi="宋体" w:cs="Times New Roman" w:hint="eastAsia"/>
          <w:szCs w:val="21"/>
        </w:rPr>
        <w:t>（2） 作为制造商，我方保证以谈判合作者来约束自己，并对该谈判共同和分别承担谈判文件中所规定的义务。</w:t>
      </w:r>
    </w:p>
    <w:p w14:paraId="0CA4A14E" w14:textId="77777777" w:rsidR="00E15023" w:rsidRDefault="00E15023" w:rsidP="00E15023">
      <w:pPr>
        <w:pStyle w:val="a4"/>
        <w:tabs>
          <w:tab w:val="left" w:pos="5580"/>
        </w:tabs>
        <w:spacing w:line="360" w:lineRule="auto"/>
        <w:ind w:left="1261" w:hanging="780"/>
        <w:rPr>
          <w:rFonts w:hAnsi="宋体" w:cs="Times New Roman" w:hint="eastAsia"/>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22CCD619" w14:textId="77777777" w:rsidR="00E15023" w:rsidRDefault="00E15023" w:rsidP="00E15023">
      <w:pPr>
        <w:pStyle w:val="a4"/>
        <w:tabs>
          <w:tab w:val="left" w:pos="5580"/>
        </w:tabs>
        <w:spacing w:line="360" w:lineRule="auto"/>
        <w:ind w:left="1261" w:hanging="780"/>
        <w:rPr>
          <w:rFonts w:hAnsi="宋体" w:cs="Times New Roman" w:hint="eastAsia"/>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u w:val="single"/>
        </w:rPr>
        <w:t xml:space="preserve">　</w:t>
      </w:r>
      <w:r>
        <w:rPr>
          <w:rFonts w:hAnsi="宋体" w:cs="Times New Roman" w:hint="eastAsia"/>
          <w:szCs w:val="21"/>
        </w:rPr>
        <w:t>日签署</w:t>
      </w:r>
      <w:proofErr w:type="gramEnd"/>
      <w:r>
        <w:rPr>
          <w:rFonts w:hAnsi="宋体" w:cs="Times New Roman" w:hint="eastAsia"/>
          <w:szCs w:val="21"/>
        </w:rPr>
        <w:t>本文件。</w:t>
      </w:r>
    </w:p>
    <w:p w14:paraId="273E4FBB" w14:textId="77777777" w:rsidR="00E15023" w:rsidRDefault="00E15023" w:rsidP="00E15023">
      <w:pPr>
        <w:pStyle w:val="a4"/>
        <w:tabs>
          <w:tab w:val="left" w:pos="5580"/>
        </w:tabs>
        <w:spacing w:line="360" w:lineRule="auto"/>
        <w:ind w:firstLine="480"/>
        <w:rPr>
          <w:rFonts w:hAnsi="宋体" w:cs="Times New Roman" w:hint="eastAsia"/>
          <w:szCs w:val="21"/>
        </w:rPr>
      </w:pPr>
    </w:p>
    <w:p w14:paraId="1C8579D3" w14:textId="77777777" w:rsidR="00E15023" w:rsidRDefault="00E15023" w:rsidP="00E15023">
      <w:pPr>
        <w:pStyle w:val="a4"/>
        <w:tabs>
          <w:tab w:val="left" w:pos="5580"/>
        </w:tabs>
        <w:spacing w:line="360" w:lineRule="auto"/>
        <w:ind w:firstLine="480"/>
        <w:rPr>
          <w:rFonts w:hAnsi="宋体" w:cs="Times New Roman" w:hint="eastAsia"/>
          <w:szCs w:val="21"/>
        </w:rPr>
      </w:pPr>
    </w:p>
    <w:p w14:paraId="479F52AB" w14:textId="77777777" w:rsidR="00E15023" w:rsidRDefault="00E15023" w:rsidP="00E15023">
      <w:pPr>
        <w:pStyle w:val="a4"/>
        <w:tabs>
          <w:tab w:val="left" w:pos="5580"/>
        </w:tabs>
        <w:spacing w:line="360" w:lineRule="auto"/>
        <w:ind w:firstLine="480"/>
        <w:rPr>
          <w:rFonts w:hAnsi="宋体" w:cs="Times New Roman" w:hint="eastAsia"/>
          <w:szCs w:val="21"/>
        </w:rPr>
      </w:pPr>
    </w:p>
    <w:p w14:paraId="46333ABE" w14:textId="77777777" w:rsidR="00E15023" w:rsidRDefault="00E15023" w:rsidP="00E15023">
      <w:pPr>
        <w:pStyle w:val="a4"/>
        <w:tabs>
          <w:tab w:val="left" w:pos="5580"/>
        </w:tabs>
        <w:spacing w:line="360" w:lineRule="auto"/>
        <w:ind w:left="424" w:firstLine="240"/>
        <w:jc w:val="right"/>
        <w:rPr>
          <w:rFonts w:hAnsi="宋体" w:cs="Times New Roman" w:hint="eastAsia"/>
          <w:szCs w:val="21"/>
        </w:rPr>
      </w:pPr>
      <w:r>
        <w:rPr>
          <w:rFonts w:hAnsi="宋体" w:cs="Times New Roman" w:hint="eastAsia"/>
          <w:szCs w:val="21"/>
        </w:rPr>
        <w:t xml:space="preserve">制造商（盖章）______________  </w:t>
      </w:r>
    </w:p>
    <w:p w14:paraId="366175F2" w14:textId="77777777" w:rsidR="00E15023" w:rsidRDefault="00E15023" w:rsidP="00E15023">
      <w:pPr>
        <w:pStyle w:val="a4"/>
        <w:tabs>
          <w:tab w:val="left" w:pos="5580"/>
        </w:tabs>
        <w:spacing w:line="360" w:lineRule="auto"/>
        <w:ind w:left="424" w:firstLine="240"/>
        <w:jc w:val="right"/>
        <w:rPr>
          <w:rFonts w:hAnsi="宋体" w:cs="Times New Roman" w:hint="eastAsia"/>
          <w:szCs w:val="21"/>
        </w:rPr>
      </w:pPr>
    </w:p>
    <w:p w14:paraId="53F6A678" w14:textId="77777777" w:rsidR="00E15023" w:rsidRDefault="00E15023" w:rsidP="00E15023">
      <w:pPr>
        <w:jc w:val="right"/>
        <w:rPr>
          <w:rFonts w:ascii="宋体" w:eastAsia="宋体" w:hAnsi="宋体" w:cs="Times New Roman" w:hint="eastAsia"/>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385D36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AFF4A2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ECC624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1E2385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E9874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9CA12E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843A5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631C05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十、《谈判响应文件》真实性承诺函（模板）</w:t>
      </w:r>
    </w:p>
    <w:p w14:paraId="2DACF8CA" w14:textId="77777777" w:rsidR="00E15023" w:rsidRDefault="00E15023" w:rsidP="00E15023">
      <w:pPr>
        <w:spacing w:before="100" w:beforeAutospacing="1" w:after="100" w:afterAutospacing="1"/>
        <w:jc w:val="center"/>
        <w:rPr>
          <w:rFonts w:ascii="宋体" w:eastAsia="宋体" w:hAnsi="宋体" w:cs="Times New Roman" w:hint="eastAsia"/>
          <w:b/>
          <w:sz w:val="36"/>
          <w:szCs w:val="36"/>
        </w:rPr>
      </w:pPr>
      <w:bookmarkStart w:id="3" w:name="_Hlk517017036"/>
      <w:r>
        <w:rPr>
          <w:rFonts w:ascii="宋体" w:eastAsia="宋体" w:hAnsi="宋体" w:cs="Times New Roman" w:hint="eastAsia"/>
          <w:b/>
          <w:sz w:val="36"/>
          <w:szCs w:val="36"/>
        </w:rPr>
        <w:t>《谈判响应文件》真实性承诺函</w:t>
      </w:r>
      <w:bookmarkEnd w:id="3"/>
    </w:p>
    <w:p w14:paraId="5FD12AC8" w14:textId="77777777" w:rsidR="00E15023" w:rsidRDefault="00E15023" w:rsidP="00E15023">
      <w:pPr>
        <w:jc w:val="left"/>
        <w:rPr>
          <w:rFonts w:ascii="宋体" w:eastAsia="宋体" w:hAnsi="宋体" w:cs="Times New Roman" w:hint="eastAsia"/>
          <w:b/>
          <w:sz w:val="28"/>
          <w:szCs w:val="28"/>
        </w:rPr>
      </w:pPr>
      <w:r>
        <w:rPr>
          <w:rFonts w:ascii="宋体" w:eastAsia="宋体" w:hAnsi="宋体" w:cs="Times New Roman" w:hint="eastAsia"/>
          <w:b/>
          <w:sz w:val="28"/>
          <w:szCs w:val="28"/>
        </w:rPr>
        <w:t>致：清华大学深圳国际研究生院</w:t>
      </w:r>
    </w:p>
    <w:p w14:paraId="76632CD8" w14:textId="77777777" w:rsidR="00E15023" w:rsidRDefault="00E15023" w:rsidP="00E15023">
      <w:pPr>
        <w:spacing w:line="480" w:lineRule="auto"/>
        <w:ind w:firstLineChars="236" w:firstLine="496"/>
        <w:rPr>
          <w:rFonts w:ascii="宋体" w:eastAsia="宋体" w:hAnsi="宋体" w:cs="Times New Roman" w:hint="eastAsia"/>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14:paraId="55BC53C7" w14:textId="77777777" w:rsidR="00E15023" w:rsidRDefault="00E15023" w:rsidP="00E15023">
      <w:pPr>
        <w:spacing w:line="480" w:lineRule="auto"/>
        <w:ind w:left="420"/>
        <w:rPr>
          <w:rFonts w:ascii="宋体" w:eastAsia="宋体" w:hAnsi="宋体" w:cs="Times New Roman" w:hint="eastAsia"/>
        </w:rPr>
      </w:pPr>
      <w:r>
        <w:rPr>
          <w:rFonts w:ascii="宋体" w:eastAsia="宋体" w:hAnsi="宋体" w:cs="Times New Roman" w:hint="eastAsia"/>
        </w:rPr>
        <w:t>特此承诺！</w:t>
      </w:r>
    </w:p>
    <w:p w14:paraId="34E6D621" w14:textId="77777777" w:rsidR="00E15023" w:rsidRDefault="00E15023" w:rsidP="00E15023">
      <w:pPr>
        <w:ind w:left="420"/>
        <w:rPr>
          <w:rFonts w:ascii="宋体" w:eastAsia="宋体" w:hAnsi="宋体" w:cs="Times New Roman" w:hint="eastAsia"/>
        </w:rPr>
      </w:pPr>
    </w:p>
    <w:p w14:paraId="16B18BDA" w14:textId="77777777" w:rsidR="00E15023" w:rsidRDefault="00E15023" w:rsidP="00E15023">
      <w:pPr>
        <w:ind w:left="420"/>
        <w:rPr>
          <w:rFonts w:ascii="宋体" w:eastAsia="宋体" w:hAnsi="宋体" w:cs="Times New Roman" w:hint="eastAsia"/>
        </w:rPr>
      </w:pPr>
    </w:p>
    <w:p w14:paraId="344EF832" w14:textId="77777777" w:rsidR="00E15023" w:rsidRDefault="00E15023" w:rsidP="00E15023">
      <w:pPr>
        <w:ind w:left="420"/>
        <w:rPr>
          <w:rFonts w:ascii="宋体" w:eastAsia="宋体" w:hAnsi="宋体" w:cs="Times New Roman" w:hint="eastAsia"/>
        </w:rPr>
      </w:pPr>
    </w:p>
    <w:p w14:paraId="54947360" w14:textId="77777777" w:rsidR="00E15023" w:rsidRDefault="00E15023" w:rsidP="00E15023">
      <w:pPr>
        <w:ind w:left="420"/>
        <w:rPr>
          <w:rFonts w:ascii="宋体" w:eastAsia="宋体" w:hAnsi="宋体" w:cs="Times New Roman" w:hint="eastAsia"/>
        </w:rPr>
      </w:pPr>
    </w:p>
    <w:p w14:paraId="5E1B0237" w14:textId="77777777" w:rsidR="00E15023" w:rsidRDefault="00E15023" w:rsidP="00E15023">
      <w:pPr>
        <w:pStyle w:val="a4"/>
        <w:spacing w:line="360" w:lineRule="auto"/>
        <w:jc w:val="center"/>
        <w:rPr>
          <w:rFonts w:hAnsi="宋体" w:cs="Times New Roman" w:hint="eastAsia"/>
          <w:b/>
          <w:sz w:val="24"/>
        </w:rPr>
      </w:pPr>
      <w:r>
        <w:rPr>
          <w:rFonts w:hAnsi="宋体" w:cs="Times New Roman" w:hint="eastAsia"/>
          <w:b/>
          <w:sz w:val="24"/>
        </w:rPr>
        <w:t xml:space="preserve">                                供应商名称：___________（法人公章）</w:t>
      </w:r>
    </w:p>
    <w:p w14:paraId="4D30D7BD" w14:textId="77777777" w:rsidR="00E15023" w:rsidRDefault="00E15023" w:rsidP="00E15023">
      <w:pPr>
        <w:pStyle w:val="a4"/>
        <w:spacing w:line="360" w:lineRule="auto"/>
        <w:jc w:val="center"/>
        <w:rPr>
          <w:rFonts w:hAnsi="宋体" w:cs="Times New Roman" w:hint="eastAsia"/>
          <w:b/>
          <w:sz w:val="24"/>
        </w:rPr>
      </w:pPr>
      <w:r>
        <w:rPr>
          <w:rFonts w:hAnsi="宋体" w:cs="Times New Roman" w:hint="eastAsia"/>
          <w:b/>
          <w:sz w:val="24"/>
        </w:rPr>
        <w:t xml:space="preserve">                       承诺日期：    年  月  日</w:t>
      </w:r>
    </w:p>
    <w:p w14:paraId="65D14CBE" w14:textId="77777777" w:rsidR="00E15023" w:rsidRDefault="00E15023" w:rsidP="00E15023">
      <w:pPr>
        <w:spacing w:before="100" w:beforeAutospacing="1" w:after="100" w:afterAutospacing="1"/>
        <w:rPr>
          <w:rFonts w:ascii="宋体" w:eastAsia="宋体" w:hAnsi="宋体" w:cs="Times New Roman" w:hint="eastAsia"/>
        </w:rPr>
      </w:pPr>
    </w:p>
    <w:p w14:paraId="297A021F" w14:textId="77777777" w:rsidR="00E15023" w:rsidRDefault="00E15023" w:rsidP="00E15023">
      <w:pPr>
        <w:spacing w:before="100" w:beforeAutospacing="1" w:after="100" w:afterAutospacing="1"/>
        <w:rPr>
          <w:rFonts w:ascii="宋体" w:eastAsia="宋体" w:hAnsi="宋体" w:cs="Times New Roman" w:hint="eastAsia"/>
        </w:rPr>
      </w:pPr>
    </w:p>
    <w:p w14:paraId="48B024B8" w14:textId="77777777" w:rsidR="00E15023" w:rsidRDefault="00E15023" w:rsidP="00E15023">
      <w:pPr>
        <w:spacing w:before="100" w:beforeAutospacing="1" w:after="100" w:afterAutospacing="1"/>
        <w:rPr>
          <w:rFonts w:ascii="宋体" w:eastAsia="宋体" w:hAnsi="宋体" w:cs="Times New Roman" w:hint="eastAsia"/>
        </w:rPr>
      </w:pPr>
    </w:p>
    <w:p w14:paraId="287D8F4C" w14:textId="77777777" w:rsidR="00E15023" w:rsidRDefault="00E15023" w:rsidP="00E15023">
      <w:pPr>
        <w:spacing w:line="360" w:lineRule="auto"/>
        <w:rPr>
          <w:rFonts w:ascii="宋体" w:eastAsia="宋体" w:hAnsi="宋体" w:cs="Times New Roman" w:hint="eastAsia"/>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Default="00E15023" w:rsidP="00E15023">
      <w:pPr>
        <w:rPr>
          <w:rFonts w:ascii="宋体" w:eastAsia="宋体" w:hAnsi="宋体" w:cs="Times New Roman" w:hint="eastAsia"/>
        </w:rPr>
      </w:pPr>
    </w:p>
    <w:p w14:paraId="359371F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4878E8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F74D3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FE391E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861E73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EEF48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CBF05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bCs/>
          <w:sz w:val="24"/>
          <w:szCs w:val="20"/>
        </w:rPr>
        <w:lastRenderedPageBreak/>
        <w:t>十一、企业诚信声明与承诺（模板）</w:t>
      </w:r>
    </w:p>
    <w:p w14:paraId="57418191" w14:textId="77777777" w:rsidR="00E15023" w:rsidRDefault="00E15023" w:rsidP="00E15023">
      <w:pPr>
        <w:spacing w:line="480" w:lineRule="auto"/>
        <w:jc w:val="center"/>
        <w:rPr>
          <w:rFonts w:ascii="宋体" w:eastAsia="宋体" w:hAnsi="宋体" w:cs="Times New Roman" w:hint="eastAsia"/>
          <w:b/>
          <w:bCs/>
          <w:sz w:val="24"/>
        </w:rPr>
      </w:pPr>
      <w:r>
        <w:rPr>
          <w:rFonts w:ascii="宋体" w:eastAsia="宋体" w:hAnsi="宋体" w:cs="Times New Roman" w:hint="eastAsia"/>
          <w:b/>
          <w:bCs/>
          <w:sz w:val="24"/>
        </w:rPr>
        <w:t>企业诚信声明与承诺</w:t>
      </w:r>
    </w:p>
    <w:p w14:paraId="071481A1"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38BDAAD2" w14:textId="77777777" w:rsidR="00E15023" w:rsidRDefault="00E15023" w:rsidP="00E15023">
      <w:pPr>
        <w:spacing w:line="360" w:lineRule="auto"/>
        <w:ind w:left="1" w:firstLineChars="152" w:firstLine="319"/>
        <w:rPr>
          <w:rFonts w:ascii="宋体" w:eastAsia="宋体" w:hAnsi="宋体" w:cs="Times New Roman" w:hint="eastAsia"/>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F4F1001" w14:textId="77777777" w:rsidR="00E15023" w:rsidRDefault="00E15023" w:rsidP="00E15023">
      <w:pPr>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7725EEC5" w14:textId="77777777" w:rsidR="00E15023" w:rsidRDefault="00E15023" w:rsidP="00E15023">
      <w:pPr>
        <w:spacing w:line="360" w:lineRule="auto"/>
        <w:ind w:firstLineChars="200" w:firstLine="420"/>
        <w:jc w:val="left"/>
        <w:rPr>
          <w:rFonts w:ascii="宋体" w:eastAsia="宋体" w:hAnsi="宋体" w:cs="Times New Roman" w:hint="eastAsia"/>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0545F7CD" w14:textId="77777777" w:rsidR="00E15023" w:rsidRDefault="00E15023" w:rsidP="00E15023">
      <w:pPr>
        <w:spacing w:line="360" w:lineRule="auto"/>
        <w:ind w:firstLine="420"/>
        <w:rPr>
          <w:rFonts w:ascii="宋体" w:eastAsia="宋体" w:hAnsi="宋体" w:cs="Times New Roman" w:hint="eastAsia"/>
          <w:szCs w:val="21"/>
        </w:rPr>
      </w:pPr>
      <w:r>
        <w:rPr>
          <w:rFonts w:ascii="宋体" w:eastAsia="宋体" w:hAnsi="宋体" w:cs="Times New Roman" w:hint="eastAsia"/>
          <w:szCs w:val="21"/>
        </w:rPr>
        <w:t>我司对上述内容的真实性负责。如有虚假，将依法承担相应责任。</w:t>
      </w:r>
    </w:p>
    <w:p w14:paraId="68402D3E" w14:textId="77777777" w:rsidR="00E15023" w:rsidRDefault="00E15023" w:rsidP="00E15023">
      <w:pPr>
        <w:spacing w:line="360" w:lineRule="auto"/>
        <w:ind w:firstLineChars="150" w:firstLine="315"/>
        <w:jc w:val="left"/>
        <w:rPr>
          <w:rFonts w:ascii="宋体" w:eastAsia="宋体" w:hAnsi="宋体" w:cs="Times New Roman" w:hint="eastAsia"/>
          <w:szCs w:val="21"/>
        </w:rPr>
      </w:pPr>
      <w:r>
        <w:rPr>
          <w:rFonts w:ascii="宋体" w:eastAsia="宋体" w:hAnsi="宋体" w:cs="Times New Roman" w:hint="eastAsia"/>
          <w:szCs w:val="21"/>
        </w:rPr>
        <w:t>特此声明与承诺！</w:t>
      </w:r>
    </w:p>
    <w:p w14:paraId="01147F17" w14:textId="77777777" w:rsidR="00E15023" w:rsidRDefault="00E15023" w:rsidP="00E15023">
      <w:pPr>
        <w:jc w:val="left"/>
        <w:rPr>
          <w:rFonts w:ascii="宋体" w:eastAsia="宋体" w:hAnsi="宋体" w:cs="Times New Roman" w:hint="eastAsia"/>
          <w:szCs w:val="21"/>
        </w:rPr>
      </w:pPr>
    </w:p>
    <w:p w14:paraId="0A5C477C" w14:textId="77777777" w:rsidR="00E15023" w:rsidRDefault="00E15023" w:rsidP="00E15023">
      <w:pPr>
        <w:jc w:val="left"/>
        <w:rPr>
          <w:rFonts w:ascii="宋体" w:eastAsia="宋体" w:hAnsi="宋体" w:cs="Times New Roman" w:hint="eastAsia"/>
          <w:szCs w:val="21"/>
        </w:rPr>
      </w:pPr>
    </w:p>
    <w:p w14:paraId="112F2762" w14:textId="77777777" w:rsidR="00E15023" w:rsidRDefault="00E15023" w:rsidP="00E15023">
      <w:pPr>
        <w:widowControl/>
        <w:autoSpaceDE w:val="0"/>
        <w:autoSpaceDN w:val="0"/>
        <w:spacing w:line="360" w:lineRule="auto"/>
        <w:ind w:right="893"/>
        <w:jc w:val="lef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59069695" w14:textId="77777777" w:rsidR="00E15023" w:rsidRDefault="00E15023" w:rsidP="00E15023">
      <w:pPr>
        <w:spacing w:line="300" w:lineRule="auto"/>
        <w:jc w:val="left"/>
        <w:rPr>
          <w:rFonts w:ascii="宋体" w:eastAsia="宋体" w:hAnsi="宋体" w:cs="Times New Roman" w:hint="eastAsia"/>
          <w:szCs w:val="21"/>
        </w:rPr>
      </w:pPr>
      <w:r>
        <w:rPr>
          <w:rFonts w:ascii="宋体" w:eastAsia="宋体" w:hAnsi="宋体" w:cs="Times New Roman" w:hint="eastAsia"/>
          <w:szCs w:val="21"/>
        </w:rPr>
        <w:t xml:space="preserve">                                     承诺日期：    年  月  日</w:t>
      </w:r>
    </w:p>
    <w:p w14:paraId="6CCBA842" w14:textId="77777777" w:rsidR="00E15023" w:rsidRDefault="00E15023" w:rsidP="00E15023">
      <w:pPr>
        <w:spacing w:line="300" w:lineRule="auto"/>
        <w:jc w:val="left"/>
        <w:rPr>
          <w:rFonts w:ascii="宋体" w:eastAsia="宋体" w:hAnsi="宋体" w:cs="Times New Roman" w:hint="eastAsia"/>
          <w:szCs w:val="21"/>
        </w:rPr>
      </w:pPr>
    </w:p>
    <w:p w14:paraId="5C02D121" w14:textId="77777777" w:rsidR="00E15023" w:rsidRDefault="00E15023" w:rsidP="00E15023">
      <w:pPr>
        <w:spacing w:line="300" w:lineRule="auto"/>
        <w:jc w:val="left"/>
        <w:rPr>
          <w:rFonts w:ascii="宋体" w:eastAsia="宋体" w:hAnsi="宋体" w:cs="Times New Roman" w:hint="eastAsia"/>
          <w:szCs w:val="21"/>
        </w:rPr>
      </w:pPr>
    </w:p>
    <w:p w14:paraId="731DC137" w14:textId="77777777" w:rsidR="00E15023" w:rsidRDefault="00E15023" w:rsidP="00E15023">
      <w:pPr>
        <w:rPr>
          <w:rFonts w:ascii="宋体" w:eastAsia="宋体" w:hAnsi="宋体" w:cs="Times New Roman" w:hint="eastAsia"/>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14:paraId="578A6034" w14:textId="77777777" w:rsidR="00E15023" w:rsidRDefault="00E15023" w:rsidP="00E15023">
      <w:pPr>
        <w:rPr>
          <w:rFonts w:ascii="宋体" w:eastAsia="宋体" w:hAnsi="宋体" w:cs="Times New Roman" w:hint="eastAsia"/>
          <w:b/>
          <w:sz w:val="24"/>
          <w:szCs w:val="32"/>
        </w:rPr>
      </w:pPr>
    </w:p>
    <w:p w14:paraId="7299833A" w14:textId="77777777" w:rsidR="00E15023" w:rsidRDefault="00E15023" w:rsidP="00E15023">
      <w:pPr>
        <w:rPr>
          <w:rFonts w:ascii="宋体" w:eastAsia="宋体" w:hAnsi="宋体" w:cs="Times New Roman" w:hint="eastAsia"/>
          <w:b/>
          <w:sz w:val="24"/>
          <w:szCs w:val="32"/>
        </w:rPr>
      </w:pPr>
    </w:p>
    <w:p w14:paraId="064C4E32" w14:textId="77777777" w:rsidR="00E15023" w:rsidRDefault="00E15023" w:rsidP="00E15023">
      <w:pPr>
        <w:rPr>
          <w:rFonts w:ascii="宋体" w:eastAsia="宋体" w:hAnsi="宋体" w:cs="Times New Roman" w:hint="eastAsia"/>
          <w:b/>
          <w:sz w:val="24"/>
          <w:szCs w:val="32"/>
        </w:rPr>
      </w:pPr>
    </w:p>
    <w:p w14:paraId="38608D09" w14:textId="77777777" w:rsidR="00E15023" w:rsidRDefault="00E15023" w:rsidP="00E15023">
      <w:pPr>
        <w:rPr>
          <w:rFonts w:ascii="宋体" w:eastAsia="宋体" w:hAnsi="宋体" w:cs="Times New Roman" w:hint="eastAsia"/>
          <w:b/>
          <w:sz w:val="24"/>
          <w:szCs w:val="32"/>
        </w:rPr>
      </w:pPr>
    </w:p>
    <w:p w14:paraId="6B0F66F0" w14:textId="77777777" w:rsidR="00E15023" w:rsidRDefault="00E15023" w:rsidP="00E15023">
      <w:pPr>
        <w:rPr>
          <w:rFonts w:ascii="宋体" w:eastAsia="宋体" w:hAnsi="宋体" w:cs="Times New Roman" w:hint="eastAsia"/>
          <w:b/>
          <w:sz w:val="24"/>
          <w:szCs w:val="32"/>
        </w:rPr>
      </w:pPr>
    </w:p>
    <w:p w14:paraId="48ECE8C4" w14:textId="77777777" w:rsidR="00E15023" w:rsidRDefault="00E15023" w:rsidP="00E15023">
      <w:pPr>
        <w:rPr>
          <w:rFonts w:ascii="宋体" w:eastAsia="宋体" w:hAnsi="宋体" w:cs="Times New Roman" w:hint="eastAsia"/>
          <w:b/>
          <w:sz w:val="24"/>
          <w:szCs w:val="32"/>
        </w:rPr>
      </w:pPr>
    </w:p>
    <w:p w14:paraId="43AA907A" w14:textId="77777777" w:rsidR="00E15023" w:rsidRDefault="00E15023" w:rsidP="00E15023">
      <w:pPr>
        <w:rPr>
          <w:rFonts w:ascii="宋体" w:eastAsia="宋体" w:hAnsi="宋体" w:cs="Times New Roman" w:hint="eastAsia"/>
          <w:b/>
          <w:sz w:val="24"/>
          <w:szCs w:val="32"/>
        </w:rPr>
      </w:pPr>
    </w:p>
    <w:p w14:paraId="01757A08" w14:textId="77777777" w:rsidR="00E15023" w:rsidRDefault="00E15023" w:rsidP="00E15023">
      <w:pPr>
        <w:rPr>
          <w:rFonts w:ascii="宋体" w:eastAsia="宋体" w:hAnsi="宋体" w:cs="Times New Roman" w:hint="eastAsia"/>
          <w:b/>
          <w:sz w:val="24"/>
          <w:szCs w:val="32"/>
        </w:rPr>
      </w:pPr>
    </w:p>
    <w:p w14:paraId="12D732FE" w14:textId="77777777" w:rsidR="00E15023" w:rsidRDefault="00E15023" w:rsidP="00E15023">
      <w:pPr>
        <w:rPr>
          <w:rFonts w:ascii="宋体" w:eastAsia="宋体" w:hAnsi="宋体" w:cs="Times New Roman" w:hint="eastAsia"/>
          <w:b/>
          <w:sz w:val="24"/>
          <w:szCs w:val="32"/>
        </w:rPr>
      </w:pPr>
    </w:p>
    <w:p w14:paraId="64CBE296" w14:textId="77777777" w:rsidR="00E15023" w:rsidRDefault="00E15023" w:rsidP="00E15023">
      <w:pPr>
        <w:rPr>
          <w:rFonts w:ascii="宋体" w:eastAsia="宋体" w:hAnsi="宋体" w:cs="Times New Roman" w:hint="eastAsia"/>
          <w:b/>
          <w:sz w:val="24"/>
          <w:szCs w:val="32"/>
        </w:rPr>
      </w:pPr>
    </w:p>
    <w:p w14:paraId="7CC06F31" w14:textId="77777777" w:rsidR="00E15023" w:rsidRDefault="00E15023" w:rsidP="00E15023">
      <w:pPr>
        <w:rPr>
          <w:rFonts w:ascii="宋体" w:eastAsia="宋体" w:hAnsi="宋体" w:cs="Times New Roman" w:hint="eastAsia"/>
          <w:b/>
          <w:sz w:val="24"/>
          <w:szCs w:val="32"/>
        </w:rPr>
      </w:pPr>
    </w:p>
    <w:p w14:paraId="7D769319" w14:textId="77777777" w:rsidR="00E15023" w:rsidRDefault="00E15023" w:rsidP="00E15023">
      <w:pPr>
        <w:rPr>
          <w:rFonts w:ascii="宋体" w:eastAsia="宋体" w:hAnsi="宋体" w:cs="Times New Roman" w:hint="eastAsia"/>
          <w:b/>
          <w:sz w:val="24"/>
          <w:szCs w:val="32"/>
        </w:rPr>
      </w:pPr>
    </w:p>
    <w:p w14:paraId="48F6204A" w14:textId="77777777" w:rsidR="00E15023" w:rsidRDefault="00E15023" w:rsidP="00E15023">
      <w:pPr>
        <w:rPr>
          <w:rFonts w:ascii="宋体" w:eastAsia="宋体" w:hAnsi="宋体" w:cs="Times New Roman" w:hint="eastAsia"/>
          <w:b/>
          <w:sz w:val="24"/>
          <w:szCs w:val="32"/>
        </w:rPr>
      </w:pPr>
    </w:p>
    <w:p w14:paraId="25419A9D" w14:textId="77777777" w:rsidR="00E15023" w:rsidRDefault="00E15023" w:rsidP="00E15023">
      <w:pPr>
        <w:rPr>
          <w:rFonts w:ascii="宋体" w:eastAsia="宋体" w:hAnsi="宋体" w:cs="Times New Roman" w:hint="eastAsia"/>
          <w:b/>
          <w:sz w:val="24"/>
          <w:szCs w:val="32"/>
        </w:rPr>
      </w:pPr>
    </w:p>
    <w:p w14:paraId="60D549C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717D5C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p>
    <w:p w14:paraId="7159F1F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p>
    <w:p w14:paraId="22A4F1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CCF4C0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7A36E9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3D5B75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E6AE4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4B91D2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C9F698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A9F76F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2A4D52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91FBB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3720D9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9814F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0D49B7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75C67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EFA0E2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9FDEAC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D248A6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DDDFDB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85B11B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8C3C1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E4DB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EC3781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BE39FF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67C9FD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60C140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868469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3694C6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9A5BA3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5E5372E" w14:textId="77777777" w:rsidR="00E15023" w:rsidRPr="003A1A20" w:rsidRDefault="00E15023" w:rsidP="00E15023">
      <w:pPr>
        <w:spacing w:before="100" w:beforeAutospacing="1" w:after="100" w:afterAutospacing="1"/>
        <w:jc w:val="center"/>
        <w:rPr>
          <w:rFonts w:ascii="宋体" w:eastAsia="宋体" w:hAnsi="宋体" w:cs="Times New Roman" w:hint="eastAsia"/>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5582B4D4"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1260100C" w14:textId="77777777" w:rsidR="00E15023" w:rsidRDefault="00E15023" w:rsidP="00E15023">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A544679" w14:textId="77777777" w:rsidR="00E15023" w:rsidRDefault="00E15023" w:rsidP="00E15023">
      <w:pPr>
        <w:spacing w:line="480" w:lineRule="auto"/>
        <w:ind w:firstLineChars="225" w:firstLine="473"/>
        <w:rPr>
          <w:rFonts w:ascii="宋体" w:eastAsia="宋体" w:hAnsi="宋体" w:cs="Times New Roman" w:hint="eastAsia"/>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17408591"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特此承诺！</w:t>
      </w:r>
    </w:p>
    <w:p w14:paraId="2150D170" w14:textId="77777777" w:rsidR="00E15023" w:rsidRDefault="00E15023" w:rsidP="00E15023">
      <w:pPr>
        <w:ind w:left="420"/>
        <w:rPr>
          <w:rFonts w:ascii="宋体" w:eastAsia="宋体" w:hAnsi="宋体" w:cs="Times New Roman" w:hint="eastAsia"/>
          <w:szCs w:val="21"/>
        </w:rPr>
      </w:pPr>
    </w:p>
    <w:p w14:paraId="347F6D49" w14:textId="77777777" w:rsidR="00E15023" w:rsidRDefault="00E15023" w:rsidP="00E15023">
      <w:pPr>
        <w:ind w:left="420"/>
        <w:rPr>
          <w:rFonts w:ascii="宋体" w:eastAsia="宋体" w:hAnsi="宋体" w:cs="Times New Roman" w:hint="eastAsia"/>
          <w:szCs w:val="21"/>
        </w:rPr>
      </w:pPr>
    </w:p>
    <w:p w14:paraId="17905AD2" w14:textId="77777777" w:rsidR="00E15023" w:rsidRDefault="00E15023" w:rsidP="00E15023">
      <w:pPr>
        <w:widowControl/>
        <w:autoSpaceDE w:val="0"/>
        <w:autoSpaceDN w:val="0"/>
        <w:spacing w:line="360" w:lineRule="auto"/>
        <w:ind w:right="-58"/>
        <w:jc w:val="righ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公司名称：__________（法人公章）</w:t>
      </w:r>
    </w:p>
    <w:p w14:paraId="17F8E0D7" w14:textId="77777777" w:rsidR="00E15023" w:rsidRDefault="00E15023" w:rsidP="00E15023">
      <w:pPr>
        <w:spacing w:line="300" w:lineRule="auto"/>
        <w:ind w:rightChars="-27" w:right="-57"/>
        <w:jc w:val="right"/>
        <w:rPr>
          <w:rFonts w:ascii="宋体" w:eastAsia="宋体" w:hAnsi="宋体" w:cs="Times New Roman" w:hint="eastAsia"/>
          <w:szCs w:val="21"/>
        </w:rPr>
      </w:pPr>
      <w:r>
        <w:rPr>
          <w:rFonts w:ascii="宋体" w:eastAsia="宋体" w:hAnsi="宋体" w:cs="Times New Roman" w:hint="eastAsia"/>
          <w:szCs w:val="21"/>
        </w:rPr>
        <w:t xml:space="preserve">                承诺日期：______年_____月_____日</w:t>
      </w:r>
    </w:p>
    <w:p w14:paraId="41D65493" w14:textId="77777777" w:rsidR="00E15023" w:rsidRDefault="00E15023" w:rsidP="00E15023">
      <w:pPr>
        <w:spacing w:line="300" w:lineRule="auto"/>
        <w:jc w:val="right"/>
        <w:rPr>
          <w:rFonts w:ascii="宋体" w:eastAsia="宋体" w:hAnsi="宋体" w:cs="Times New Roman" w:hint="eastAsia"/>
          <w:szCs w:val="21"/>
        </w:rPr>
      </w:pPr>
    </w:p>
    <w:p w14:paraId="56775548" w14:textId="77777777" w:rsidR="00E15023" w:rsidRDefault="00E15023" w:rsidP="00E15023">
      <w:pPr>
        <w:spacing w:line="300" w:lineRule="auto"/>
        <w:jc w:val="right"/>
        <w:rPr>
          <w:rFonts w:ascii="宋体" w:eastAsia="宋体" w:hAnsi="宋体" w:cs="Times New Roman" w:hint="eastAsia"/>
        </w:rPr>
      </w:pPr>
    </w:p>
    <w:p w14:paraId="3B0F88BE" w14:textId="77777777" w:rsidR="00E15023" w:rsidRDefault="00E15023" w:rsidP="00E15023">
      <w:pPr>
        <w:rPr>
          <w:rFonts w:ascii="宋体" w:eastAsia="宋体" w:hAnsi="宋体" w:cs="Times New Roman" w:hint="eastAsia"/>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Default="00E15023" w:rsidP="00E15023">
      <w:pPr>
        <w:rPr>
          <w:rFonts w:ascii="宋体" w:eastAsia="宋体" w:hAnsi="宋体" w:cs="Times New Roman" w:hint="eastAsia"/>
          <w:b/>
          <w:bCs/>
          <w:szCs w:val="21"/>
        </w:rPr>
      </w:pPr>
    </w:p>
    <w:p w14:paraId="6935EA9F" w14:textId="77777777" w:rsidR="00E15023" w:rsidRDefault="00E15023" w:rsidP="00E15023">
      <w:pPr>
        <w:rPr>
          <w:rFonts w:ascii="宋体" w:eastAsia="宋体" w:hAnsi="宋体" w:cs="Times New Roman" w:hint="eastAsia"/>
          <w:b/>
          <w:bCs/>
          <w:szCs w:val="21"/>
        </w:rPr>
      </w:pPr>
    </w:p>
    <w:p w14:paraId="5476B6B8" w14:textId="77777777" w:rsidR="00E15023" w:rsidRDefault="00E15023" w:rsidP="00E15023">
      <w:pPr>
        <w:rPr>
          <w:rFonts w:ascii="宋体" w:eastAsia="宋体" w:hAnsi="宋体" w:cs="Times New Roman" w:hint="eastAsia"/>
          <w:b/>
          <w:bCs/>
          <w:szCs w:val="21"/>
        </w:rPr>
      </w:pPr>
    </w:p>
    <w:p w14:paraId="694C8C54" w14:textId="77777777" w:rsidR="00E15023" w:rsidRDefault="00E15023" w:rsidP="00E15023">
      <w:pPr>
        <w:rPr>
          <w:rFonts w:ascii="宋体" w:eastAsia="宋体" w:hAnsi="宋体" w:cs="Times New Roman" w:hint="eastAsia"/>
          <w:b/>
          <w:bCs/>
          <w:szCs w:val="21"/>
        </w:rPr>
      </w:pPr>
    </w:p>
    <w:p w14:paraId="38B06A67" w14:textId="77777777" w:rsidR="00E15023" w:rsidRDefault="00E15023" w:rsidP="00E15023">
      <w:pPr>
        <w:rPr>
          <w:rFonts w:ascii="宋体" w:eastAsia="宋体" w:hAnsi="宋体" w:cs="Times New Roman" w:hint="eastAsia"/>
          <w:b/>
          <w:bCs/>
          <w:szCs w:val="21"/>
        </w:rPr>
      </w:pPr>
    </w:p>
    <w:p w14:paraId="62EEBCD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BD08D7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AD072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9CC9D0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9B1269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22D4F5" w14:textId="77777777" w:rsidR="00E15023" w:rsidRDefault="00E15023" w:rsidP="00E15023">
      <w:pPr>
        <w:tabs>
          <w:tab w:val="left" w:pos="1480"/>
          <w:tab w:val="left" w:pos="5580"/>
        </w:tabs>
        <w:adjustRightInd w:val="0"/>
        <w:snapToGrid w:val="0"/>
        <w:spacing w:line="360" w:lineRule="auto"/>
        <w:jc w:val="left"/>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十四、公司近三年无行贿犯罪记录承诺</w:t>
      </w:r>
    </w:p>
    <w:p w14:paraId="3F50B43D" w14:textId="77777777" w:rsidR="00E15023" w:rsidRDefault="00E15023" w:rsidP="00E15023">
      <w:pPr>
        <w:jc w:val="center"/>
        <w:rPr>
          <w:rFonts w:ascii="宋体" w:eastAsia="宋体" w:hAnsi="宋体" w:cs="Times New Roman" w:hint="eastAsia"/>
          <w:b/>
          <w:bCs/>
          <w:sz w:val="36"/>
          <w:szCs w:val="20"/>
        </w:rPr>
      </w:pPr>
    </w:p>
    <w:p w14:paraId="161F5DF5" w14:textId="77777777" w:rsidR="00E15023" w:rsidRDefault="00E15023" w:rsidP="00E15023">
      <w:pPr>
        <w:jc w:val="center"/>
        <w:rPr>
          <w:rFonts w:ascii="宋体" w:eastAsia="宋体" w:hAnsi="宋体" w:cs="Times New Roman" w:hint="eastAsia"/>
          <w:b/>
          <w:bCs/>
          <w:sz w:val="24"/>
        </w:rPr>
      </w:pPr>
      <w:r>
        <w:rPr>
          <w:rFonts w:ascii="宋体" w:eastAsia="宋体" w:hAnsi="宋体" w:cs="Times New Roman" w:hint="eastAsia"/>
          <w:b/>
          <w:bCs/>
          <w:sz w:val="24"/>
        </w:rPr>
        <w:t>公司近三年无行贿犯罪记录承诺</w:t>
      </w:r>
    </w:p>
    <w:p w14:paraId="4C6432A8" w14:textId="77777777" w:rsidR="00E15023" w:rsidRDefault="00E15023" w:rsidP="00E15023">
      <w:pPr>
        <w:spacing w:line="480" w:lineRule="auto"/>
        <w:rPr>
          <w:rFonts w:ascii="宋体" w:eastAsia="宋体" w:hAnsi="宋体" w:cs="Times New Roman" w:hint="eastAsia"/>
          <w:sz w:val="24"/>
          <w:szCs w:val="20"/>
        </w:rPr>
      </w:pPr>
    </w:p>
    <w:p w14:paraId="3AF828C7"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5D413AA6" w14:textId="77777777" w:rsidR="00E15023" w:rsidRDefault="00E15023" w:rsidP="00E15023">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14:paraId="2A73E2C6" w14:textId="77777777" w:rsidR="00E15023" w:rsidRDefault="00E15023" w:rsidP="00E15023">
      <w:pPr>
        <w:spacing w:line="480" w:lineRule="auto"/>
        <w:ind w:left="420"/>
        <w:rPr>
          <w:rFonts w:ascii="宋体" w:eastAsia="宋体" w:hAnsi="宋体" w:cs="Times New Roman" w:hint="eastAsia"/>
          <w:szCs w:val="21"/>
        </w:rPr>
      </w:pPr>
      <w:r>
        <w:rPr>
          <w:rFonts w:ascii="宋体" w:eastAsia="宋体" w:hAnsi="宋体" w:cs="Times New Roman" w:hint="eastAsia"/>
          <w:szCs w:val="21"/>
        </w:rPr>
        <w:t>特此承诺！</w:t>
      </w:r>
    </w:p>
    <w:p w14:paraId="3ACF920F" w14:textId="77777777" w:rsidR="00E15023" w:rsidRDefault="00E15023" w:rsidP="00E15023">
      <w:pPr>
        <w:ind w:left="420"/>
        <w:rPr>
          <w:rFonts w:ascii="宋体" w:eastAsia="宋体" w:hAnsi="宋体" w:cs="Times New Roman" w:hint="eastAsia"/>
          <w:szCs w:val="21"/>
        </w:rPr>
      </w:pPr>
    </w:p>
    <w:p w14:paraId="482311E8" w14:textId="77777777" w:rsidR="00E15023" w:rsidRDefault="00E15023" w:rsidP="00E15023">
      <w:pPr>
        <w:ind w:left="420"/>
        <w:rPr>
          <w:rFonts w:ascii="宋体" w:eastAsia="宋体" w:hAnsi="宋体" w:cs="Times New Roman" w:hint="eastAsia"/>
          <w:szCs w:val="21"/>
        </w:rPr>
      </w:pPr>
    </w:p>
    <w:p w14:paraId="0472BD90" w14:textId="77777777" w:rsidR="00E15023" w:rsidRDefault="00E15023" w:rsidP="00E15023">
      <w:pPr>
        <w:ind w:left="420"/>
        <w:rPr>
          <w:rFonts w:ascii="宋体" w:eastAsia="宋体" w:hAnsi="宋体" w:cs="Times New Roman" w:hint="eastAsia"/>
          <w:szCs w:val="21"/>
        </w:rPr>
      </w:pPr>
    </w:p>
    <w:p w14:paraId="40DEED58" w14:textId="77777777" w:rsidR="00E15023" w:rsidRDefault="00E15023" w:rsidP="00E15023">
      <w:pPr>
        <w:ind w:left="420"/>
        <w:rPr>
          <w:rFonts w:ascii="宋体" w:eastAsia="宋体" w:hAnsi="宋体" w:cs="Times New Roman" w:hint="eastAsia"/>
          <w:szCs w:val="21"/>
        </w:rPr>
      </w:pPr>
    </w:p>
    <w:p w14:paraId="43440D01" w14:textId="77777777" w:rsidR="00E15023" w:rsidRDefault="00E15023" w:rsidP="00E15023">
      <w:pPr>
        <w:widowControl/>
        <w:autoSpaceDE w:val="0"/>
        <w:autoSpaceDN w:val="0"/>
        <w:spacing w:line="360" w:lineRule="auto"/>
        <w:ind w:right="893"/>
        <w:jc w:val="center"/>
        <w:textAlignment w:val="bottom"/>
        <w:rPr>
          <w:rFonts w:ascii="宋体" w:eastAsia="宋体" w:hAnsi="宋体" w:cs="Times New Roman" w:hint="eastAsia"/>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24B3B682" w14:textId="77777777" w:rsidR="00E15023" w:rsidRDefault="00E15023" w:rsidP="00E15023">
      <w:pPr>
        <w:spacing w:line="300" w:lineRule="auto"/>
        <w:jc w:val="center"/>
        <w:rPr>
          <w:rFonts w:ascii="宋体" w:eastAsia="宋体" w:hAnsi="宋体" w:cs="Times New Roman" w:hint="eastAsia"/>
        </w:rPr>
      </w:pPr>
      <w:r>
        <w:rPr>
          <w:rFonts w:ascii="宋体" w:eastAsia="宋体" w:hAnsi="宋体" w:cs="Times New Roman" w:hint="eastAsia"/>
          <w:szCs w:val="21"/>
        </w:rPr>
        <w:t xml:space="preserve">                承诺日期：年     月     日</w:t>
      </w:r>
    </w:p>
    <w:p w14:paraId="1D6D5638" w14:textId="77777777" w:rsidR="00E15023" w:rsidRDefault="00E15023" w:rsidP="00E15023">
      <w:pPr>
        <w:spacing w:before="100" w:beforeAutospacing="1" w:after="100" w:afterAutospacing="1"/>
        <w:rPr>
          <w:rFonts w:ascii="宋体" w:eastAsia="宋体" w:hAnsi="宋体" w:cs="Times New Roman" w:hint="eastAsia"/>
          <w:szCs w:val="20"/>
        </w:rPr>
      </w:pPr>
    </w:p>
    <w:p w14:paraId="069176A4" w14:textId="77777777" w:rsidR="00E15023" w:rsidRDefault="00E15023" w:rsidP="00E15023">
      <w:pPr>
        <w:spacing w:before="100" w:beforeAutospacing="1" w:after="100" w:afterAutospacing="1"/>
        <w:rPr>
          <w:rFonts w:ascii="宋体" w:eastAsia="宋体" w:hAnsi="宋体" w:cs="Times New Roman" w:hint="eastAsia"/>
          <w:szCs w:val="20"/>
        </w:rPr>
      </w:pPr>
    </w:p>
    <w:p w14:paraId="15813252" w14:textId="77777777" w:rsidR="00E15023" w:rsidRDefault="00E15023" w:rsidP="00E15023">
      <w:pPr>
        <w:spacing w:before="100" w:beforeAutospacing="1" w:after="100" w:afterAutospacing="1"/>
        <w:rPr>
          <w:rFonts w:ascii="宋体" w:eastAsia="宋体" w:hAnsi="宋体" w:cs="Times New Roman" w:hint="eastAsia"/>
          <w:szCs w:val="20"/>
        </w:rPr>
      </w:pPr>
    </w:p>
    <w:p w14:paraId="187424DF" w14:textId="77777777" w:rsidR="00E15023" w:rsidRDefault="00E15023" w:rsidP="00E15023">
      <w:pPr>
        <w:spacing w:before="100" w:beforeAutospacing="1" w:after="100" w:afterAutospacing="1"/>
        <w:rPr>
          <w:rFonts w:ascii="宋体" w:eastAsia="宋体" w:hAnsi="宋体" w:cs="Times New Roman" w:hint="eastAsia"/>
          <w:szCs w:val="20"/>
        </w:rPr>
      </w:pPr>
    </w:p>
    <w:p w14:paraId="3AB73184" w14:textId="77777777" w:rsidR="00E15023" w:rsidRDefault="00E15023" w:rsidP="00E15023">
      <w:pPr>
        <w:spacing w:before="100" w:beforeAutospacing="1" w:after="100" w:afterAutospacing="1"/>
        <w:rPr>
          <w:rFonts w:ascii="宋体" w:eastAsia="宋体" w:hAnsi="宋体" w:cs="Times New Roman" w:hint="eastAsia"/>
          <w:szCs w:val="20"/>
        </w:rPr>
      </w:pPr>
    </w:p>
    <w:p w14:paraId="20F358C4" w14:textId="77777777"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hint="eastAsia"/>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32A11971" w14:textId="77777777" w:rsidR="00E15023" w:rsidRDefault="00E15023" w:rsidP="00E15023">
      <w:pPr>
        <w:keepNext/>
        <w:keepLines/>
        <w:spacing w:before="260" w:after="260" w:line="415" w:lineRule="auto"/>
        <w:outlineLvl w:val="2"/>
        <w:rPr>
          <w:rFonts w:ascii="宋体" w:eastAsia="宋体" w:hAnsi="宋体" w:cs="Times New Roman" w:hint="eastAsia"/>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14:paraId="6959CD67" w14:textId="77777777" w:rsidR="00E15023" w:rsidRDefault="00E15023" w:rsidP="00E15023">
      <w:pPr>
        <w:jc w:val="center"/>
        <w:rPr>
          <w:rFonts w:ascii="宋体" w:eastAsia="宋体" w:hAnsi="宋体" w:cs="Times New Roman" w:hint="eastAsia"/>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14:paraId="3529E1F4" w14:textId="77777777" w:rsidR="00E15023" w:rsidRDefault="00E15023" w:rsidP="00E15023">
      <w:pPr>
        <w:rPr>
          <w:rFonts w:ascii="宋体" w:eastAsia="宋体" w:hAnsi="宋体" w:cs="Times New Roman" w:hint="eastAsia"/>
          <w:b/>
          <w:sz w:val="28"/>
          <w:szCs w:val="28"/>
        </w:rPr>
      </w:pPr>
      <w:r>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Default="00E15023" w:rsidP="00E15023">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Default="00E15023" w:rsidP="00E15023">
      <w:pPr>
        <w:rPr>
          <w:rFonts w:ascii="宋体" w:eastAsia="宋体" w:hAnsi="宋体" w:cs="Times New Roman" w:hint="eastAsia"/>
          <w:b/>
          <w:sz w:val="28"/>
          <w:szCs w:val="28"/>
        </w:rPr>
      </w:pPr>
      <w:r>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Default="00E15023" w:rsidP="00E15023">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Default="00E15023" w:rsidP="00E15023">
      <w:pPr>
        <w:rPr>
          <w:rFonts w:ascii="宋体" w:eastAsia="宋体" w:hAnsi="宋体" w:cs="Times New Roman" w:hint="eastAsia"/>
          <w:b/>
          <w:sz w:val="28"/>
          <w:szCs w:val="28"/>
        </w:rPr>
      </w:pPr>
    </w:p>
    <w:p w14:paraId="2B81D188" w14:textId="77777777" w:rsidR="00E15023" w:rsidRDefault="00E15023" w:rsidP="00E15023">
      <w:pPr>
        <w:rPr>
          <w:rFonts w:ascii="宋体" w:eastAsia="宋体" w:hAnsi="宋体" w:cs="Times New Roman" w:hint="eastAsia"/>
          <w:b/>
          <w:szCs w:val="21"/>
        </w:rPr>
      </w:pPr>
      <w:r>
        <w:rPr>
          <w:rFonts w:ascii="宋体" w:eastAsia="宋体" w:hAnsi="宋体" w:cs="Times New Roman" w:hint="eastAsia"/>
          <w:b/>
          <w:szCs w:val="21"/>
        </w:rPr>
        <w:t>查询截图时间：  年  月  日  时  分（北京时间）</w:t>
      </w:r>
    </w:p>
    <w:p w14:paraId="2E502207" w14:textId="77777777" w:rsidR="00E15023" w:rsidRDefault="00E15023" w:rsidP="00E15023">
      <w:pPr>
        <w:rPr>
          <w:rFonts w:ascii="宋体" w:eastAsia="宋体" w:hAnsi="宋体" w:cs="Times New Roman" w:hint="eastAsia"/>
          <w:b/>
          <w:sz w:val="28"/>
          <w:szCs w:val="28"/>
        </w:rPr>
      </w:pPr>
    </w:p>
    <w:p w14:paraId="5336354B" w14:textId="77777777" w:rsidR="00E15023" w:rsidRDefault="00E15023" w:rsidP="00E15023">
      <w:pPr>
        <w:rPr>
          <w:rFonts w:ascii="宋体" w:eastAsia="宋体" w:hAnsi="宋体" w:cs="Times New Roman" w:hint="eastAsia"/>
          <w:b/>
          <w:sz w:val="28"/>
          <w:szCs w:val="28"/>
        </w:rPr>
      </w:pPr>
    </w:p>
    <w:p w14:paraId="61A75469" w14:textId="77777777" w:rsidR="00E15023" w:rsidRDefault="00E15023" w:rsidP="00E15023">
      <w:pPr>
        <w:rPr>
          <w:rFonts w:ascii="宋体" w:eastAsia="宋体" w:hAnsi="宋体" w:cs="Times New Roman" w:hint="eastAsia"/>
          <w:b/>
          <w:sz w:val="24"/>
        </w:rPr>
      </w:pPr>
    </w:p>
    <w:p w14:paraId="6B5E3C00" w14:textId="77777777" w:rsidR="00E15023" w:rsidRDefault="00E15023" w:rsidP="00E15023">
      <w:pPr>
        <w:spacing w:line="579" w:lineRule="exact"/>
        <w:rPr>
          <w:rFonts w:ascii="宋体" w:eastAsia="宋体" w:hAnsi="宋体" w:cs="Times New Roman" w:hint="eastAsia"/>
          <w:b/>
          <w:sz w:val="24"/>
          <w:szCs w:val="21"/>
        </w:rPr>
      </w:pPr>
      <w:r>
        <w:rPr>
          <w:rFonts w:ascii="宋体" w:eastAsia="宋体" w:hAnsi="宋体" w:cs="Times New Roman" w:hint="eastAsia"/>
          <w:b/>
          <w:sz w:val="24"/>
          <w:szCs w:val="21"/>
        </w:rPr>
        <w:lastRenderedPageBreak/>
        <w:t>十六、 政府采购违法行为风险知悉确认书（模板）</w:t>
      </w:r>
    </w:p>
    <w:p w14:paraId="1930AF82" w14:textId="77777777" w:rsidR="00E15023" w:rsidRDefault="00E15023" w:rsidP="00E15023">
      <w:pPr>
        <w:spacing w:line="579" w:lineRule="exact"/>
        <w:rPr>
          <w:rFonts w:ascii="宋体" w:eastAsia="宋体" w:hAnsi="宋体" w:cs="Times New Roman" w:hint="eastAsia"/>
          <w:sz w:val="32"/>
          <w:szCs w:val="32"/>
        </w:rPr>
      </w:pPr>
    </w:p>
    <w:p w14:paraId="7BC9CA17" w14:textId="77777777" w:rsidR="00E15023" w:rsidRDefault="00E15023" w:rsidP="00E15023">
      <w:pPr>
        <w:autoSpaceDE w:val="0"/>
        <w:autoSpaceDN w:val="0"/>
        <w:adjustRightInd w:val="0"/>
        <w:spacing w:line="579" w:lineRule="exact"/>
        <w:jc w:val="center"/>
        <w:rPr>
          <w:rFonts w:ascii="宋体" w:eastAsia="宋体" w:hAnsi="宋体" w:cs="Times New Roman" w:hint="eastAsia"/>
          <w:kern w:val="0"/>
          <w:sz w:val="36"/>
          <w:szCs w:val="44"/>
        </w:rPr>
      </w:pPr>
      <w:r>
        <w:rPr>
          <w:rFonts w:ascii="宋体" w:eastAsia="宋体" w:hAnsi="宋体" w:cs="Times New Roman" w:hint="eastAsia"/>
          <w:kern w:val="0"/>
          <w:sz w:val="36"/>
          <w:szCs w:val="44"/>
        </w:rPr>
        <w:t>政府采购违法行为风险知悉确认书</w:t>
      </w:r>
    </w:p>
    <w:p w14:paraId="075AD995" w14:textId="77777777" w:rsidR="00E15023" w:rsidRDefault="00E15023" w:rsidP="00E15023">
      <w:pPr>
        <w:spacing w:line="579" w:lineRule="exact"/>
        <w:ind w:firstLineChars="200" w:firstLine="480"/>
        <w:rPr>
          <w:rFonts w:ascii="宋体" w:eastAsia="宋体" w:hAnsi="宋体" w:cs="Times New Roman" w:hint="eastAsia"/>
          <w:sz w:val="24"/>
          <w:szCs w:val="32"/>
        </w:rPr>
      </w:pPr>
    </w:p>
    <w:p w14:paraId="4359DB1B" w14:textId="77777777" w:rsidR="00E15023" w:rsidRDefault="00E15023" w:rsidP="00E15023">
      <w:pPr>
        <w:spacing w:line="579" w:lineRule="exact"/>
        <w:ind w:firstLineChars="200" w:firstLine="480"/>
        <w:rPr>
          <w:rFonts w:ascii="宋体" w:eastAsia="宋体" w:hAnsi="宋体" w:cs="Times New Roman" w:hint="eastAsia"/>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Default="00E15023" w:rsidP="00E15023">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065EBC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14:paraId="28C2F2DD"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（三）项目负责人或者主要技术人员不是本单位人员的。</w:t>
      </w:r>
    </w:p>
    <w:p w14:paraId="59EBCA5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（四）其他隐瞒真实情况、提供虚假资料的行为。</w:t>
      </w:r>
    </w:p>
    <w:p w14:paraId="45BF804B" w14:textId="77777777" w:rsidR="00E15023" w:rsidRDefault="00E15023" w:rsidP="00E15023">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10B81ADB"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14:paraId="01EAF34B"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14:paraId="2D842C69"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lastRenderedPageBreak/>
        <w:t>（五）不同供应商的竞谈响应文件内容存在非正常一致。</w:t>
      </w:r>
    </w:p>
    <w:p w14:paraId="42A87969"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（七）不同竞谈响应供应商的竞谈响应报价呈规律性差异。</w:t>
      </w:r>
    </w:p>
    <w:p w14:paraId="303503E5"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（八）主管部门依照法律、法规认定的其他情形。</w:t>
      </w:r>
    </w:p>
    <w:p w14:paraId="7CE32F72" w14:textId="77777777" w:rsidR="00E15023" w:rsidRDefault="00E15023" w:rsidP="00E15023">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Default="00E15023" w:rsidP="00E15023">
      <w:pPr>
        <w:spacing w:line="579" w:lineRule="exact"/>
        <w:ind w:firstLineChars="200" w:firstLine="480"/>
        <w:rPr>
          <w:rFonts w:ascii="宋体" w:eastAsia="宋体" w:hAnsi="宋体" w:cs="Times New Roman" w:hint="eastAsia"/>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14:paraId="2D35C618"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14:paraId="02FD6369" w14:textId="77777777" w:rsidR="00E15023" w:rsidRDefault="00E15023" w:rsidP="00E15023">
      <w:pPr>
        <w:spacing w:line="579" w:lineRule="exact"/>
        <w:ind w:firstLineChars="200" w:firstLine="480"/>
        <w:rPr>
          <w:rFonts w:ascii="宋体" w:eastAsia="宋体" w:hAnsi="宋体" w:cs="Times New Roman" w:hint="eastAsia"/>
          <w:sz w:val="24"/>
          <w:szCs w:val="32"/>
        </w:rPr>
      </w:pPr>
    </w:p>
    <w:p w14:paraId="4DDB5AB5" w14:textId="77777777" w:rsidR="00E15023" w:rsidRDefault="00E15023" w:rsidP="00E15023">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商存在</w:t>
      </w:r>
      <w:proofErr w:type="gramEnd"/>
      <w:r>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分之二十</w:t>
      </w:r>
      <w:proofErr w:type="gramEnd"/>
      <w:r>
        <w:rPr>
          <w:rFonts w:ascii="宋体" w:eastAsia="宋体" w:hAnsi="宋体" w:cs="Times New Roman" w:hint="eastAsia"/>
          <w:sz w:val="24"/>
          <w:szCs w:val="32"/>
        </w:rPr>
        <w:t>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14:paraId="7333A7F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1FC0D51A" w14:textId="77777777" w:rsidR="00E15023" w:rsidRDefault="00E15023" w:rsidP="00E15023">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43BC1CD6" w14:textId="77777777" w:rsidR="00E15023" w:rsidRDefault="00E15023" w:rsidP="00E15023">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22AB2824" w14:textId="77777777" w:rsidR="00E15023" w:rsidRDefault="00E15023" w:rsidP="00E15023">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1B2FC439" w14:textId="77777777" w:rsidR="00E15023" w:rsidRDefault="00E15023" w:rsidP="00E15023">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12877BB4" w14:textId="77777777" w:rsidR="00E15023" w:rsidRDefault="00E15023" w:rsidP="00E15023">
      <w:pPr>
        <w:spacing w:line="579" w:lineRule="exact"/>
        <w:rPr>
          <w:rFonts w:ascii="宋体" w:eastAsia="宋体" w:hAnsi="宋体" w:cs="Times New Roman" w:hint="eastAsia"/>
          <w:szCs w:val="24"/>
        </w:rPr>
      </w:pPr>
    </w:p>
    <w:p w14:paraId="72A15652" w14:textId="77777777" w:rsidR="00E15023" w:rsidRDefault="00E15023" w:rsidP="00E15023">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负责人/授权代表签名：</w:t>
      </w:r>
    </w:p>
    <w:p w14:paraId="32796EE4" w14:textId="77777777" w:rsidR="00E15023" w:rsidRDefault="00E15023" w:rsidP="00E15023">
      <w:pPr>
        <w:spacing w:line="579" w:lineRule="exact"/>
        <w:ind w:rightChars="782" w:right="1642" w:firstLineChars="1000" w:firstLine="2400"/>
        <w:jc w:val="right"/>
        <w:rPr>
          <w:rFonts w:ascii="宋体" w:eastAsia="宋体" w:hAnsi="宋体" w:cs="Times New Roman" w:hint="eastAsia"/>
          <w:sz w:val="24"/>
          <w:szCs w:val="32"/>
        </w:rPr>
      </w:pPr>
      <w:r>
        <w:rPr>
          <w:rFonts w:ascii="宋体" w:eastAsia="宋体" w:hAnsi="宋体" w:cs="Times New Roman" w:hint="eastAsia"/>
          <w:sz w:val="24"/>
          <w:szCs w:val="32"/>
        </w:rPr>
        <w:t>知悉人（公章）：</w:t>
      </w:r>
    </w:p>
    <w:p w14:paraId="779FF844" w14:textId="77777777" w:rsidR="00E15023" w:rsidRDefault="00E15023" w:rsidP="00E15023">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日期：</w:t>
      </w:r>
    </w:p>
    <w:p w14:paraId="4F0447EE" w14:textId="77777777" w:rsidR="00E15023" w:rsidRDefault="00E15023" w:rsidP="00E15023">
      <w:pPr>
        <w:spacing w:line="600" w:lineRule="exact"/>
        <w:rPr>
          <w:rFonts w:ascii="宋体" w:eastAsia="宋体" w:hAnsi="宋体" w:cs="Times New Roman" w:hint="eastAsia"/>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Default="00E15023" w:rsidP="00E15023">
      <w:pPr>
        <w:spacing w:line="360" w:lineRule="auto"/>
        <w:rPr>
          <w:rFonts w:ascii="宋体" w:eastAsia="宋体" w:hAnsi="宋体" w:cs="Times New Roman" w:hint="eastAsia"/>
          <w:szCs w:val="21"/>
        </w:rPr>
      </w:pPr>
    </w:p>
    <w:p w14:paraId="5D8F7231" w14:textId="77777777" w:rsidR="00E15023" w:rsidRDefault="00E15023" w:rsidP="00E15023">
      <w:pPr>
        <w:spacing w:line="360" w:lineRule="auto"/>
        <w:rPr>
          <w:rFonts w:ascii="宋体" w:eastAsia="宋体" w:hAnsi="宋体" w:cs="Times New Roman" w:hint="eastAsia"/>
          <w:szCs w:val="21"/>
        </w:rPr>
      </w:pPr>
    </w:p>
    <w:p w14:paraId="631CA96D" w14:textId="77777777" w:rsidR="00E15023" w:rsidRDefault="00E15023" w:rsidP="00E15023">
      <w:pPr>
        <w:spacing w:line="360" w:lineRule="auto"/>
        <w:rPr>
          <w:rFonts w:ascii="宋体" w:eastAsia="宋体" w:hAnsi="宋体" w:cs="Times New Roman" w:hint="eastAsia"/>
          <w:szCs w:val="21"/>
        </w:rPr>
      </w:pPr>
    </w:p>
    <w:p w14:paraId="5D9C9C74" w14:textId="77777777" w:rsidR="00E15023" w:rsidRDefault="00E15023" w:rsidP="00E15023">
      <w:pPr>
        <w:spacing w:line="360" w:lineRule="auto"/>
        <w:rPr>
          <w:rFonts w:ascii="宋体" w:eastAsia="宋体" w:hAnsi="宋体" w:cs="Times New Roman" w:hint="eastAsia"/>
          <w:szCs w:val="21"/>
        </w:rPr>
      </w:pPr>
    </w:p>
    <w:p w14:paraId="5C2AF085" w14:textId="77777777" w:rsidR="00E15023" w:rsidRDefault="00E15023" w:rsidP="00E15023">
      <w:pPr>
        <w:spacing w:line="360" w:lineRule="auto"/>
        <w:rPr>
          <w:rFonts w:ascii="宋体" w:eastAsia="宋体" w:hAnsi="宋体" w:cs="Times New Roman" w:hint="eastAsia"/>
          <w:szCs w:val="21"/>
        </w:rPr>
      </w:pPr>
    </w:p>
    <w:p w14:paraId="765A0B1C" w14:textId="77777777" w:rsidR="00E15023" w:rsidRDefault="00E15023" w:rsidP="00E15023">
      <w:pPr>
        <w:spacing w:line="360" w:lineRule="auto"/>
        <w:rPr>
          <w:rFonts w:ascii="宋体" w:eastAsia="宋体" w:hAnsi="宋体" w:cs="Times New Roman" w:hint="eastAsia"/>
          <w:szCs w:val="21"/>
        </w:rPr>
      </w:pPr>
    </w:p>
    <w:p w14:paraId="7769277B" w14:textId="77777777" w:rsidR="00E15023" w:rsidRDefault="00E15023" w:rsidP="00E15023">
      <w:pPr>
        <w:jc w:val="left"/>
        <w:rPr>
          <w:rFonts w:hint="eastAsia"/>
        </w:rPr>
      </w:pPr>
      <w:r>
        <w:rPr>
          <w:rFonts w:ascii="宋体" w:eastAsia="宋体" w:hAnsi="宋体" w:cs="Times New Roman" w:hint="eastAsia"/>
          <w:b/>
          <w:kern w:val="0"/>
          <w:sz w:val="24"/>
          <w:szCs w:val="21"/>
        </w:rPr>
        <w:lastRenderedPageBreak/>
        <w:t>十七、公司认为有必要提供的其他材料（如：产品彩页、说明书等）</w:t>
      </w:r>
    </w:p>
    <w:p w14:paraId="181C92B2" w14:textId="77777777" w:rsidR="00E15023" w:rsidRPr="00E15023" w:rsidRDefault="00E15023">
      <w:pPr>
        <w:rPr>
          <w:rFonts w:hint="eastAsia"/>
        </w:rPr>
      </w:pPr>
    </w:p>
    <w:sectPr w:rsidR="00E15023" w:rsidRPr="00E1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370B0" w14:textId="77777777" w:rsidR="000F6529" w:rsidRDefault="000F6529" w:rsidP="00CB6F65">
      <w:pPr>
        <w:rPr>
          <w:rFonts w:hint="eastAsia"/>
        </w:rPr>
      </w:pPr>
      <w:r>
        <w:separator/>
      </w:r>
    </w:p>
  </w:endnote>
  <w:endnote w:type="continuationSeparator" w:id="0">
    <w:p w14:paraId="28378305" w14:textId="77777777" w:rsidR="000F6529" w:rsidRDefault="000F6529" w:rsidP="00CB6F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20BE6" w14:textId="77777777" w:rsidR="000F6529" w:rsidRDefault="000F6529" w:rsidP="00CB6F65">
      <w:pPr>
        <w:rPr>
          <w:rFonts w:hint="eastAsia"/>
        </w:rPr>
      </w:pPr>
      <w:r>
        <w:separator/>
      </w:r>
    </w:p>
  </w:footnote>
  <w:footnote w:type="continuationSeparator" w:id="0">
    <w:p w14:paraId="5083F1AF" w14:textId="77777777" w:rsidR="000F6529" w:rsidRDefault="000F6529" w:rsidP="00CB6F6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5175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9867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0961168">
    <w:abstractNumId w:val="2"/>
    <w:lvlOverride w:ilvl="0">
      <w:startOverride w:val="1"/>
    </w:lvlOverride>
  </w:num>
  <w:num w:numId="4" w16cid:durableId="1846088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2009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070A01"/>
    <w:rsid w:val="00081B9F"/>
    <w:rsid w:val="000F6529"/>
    <w:rsid w:val="001A0D17"/>
    <w:rsid w:val="00204051"/>
    <w:rsid w:val="002314B4"/>
    <w:rsid w:val="002B0A4A"/>
    <w:rsid w:val="002B6115"/>
    <w:rsid w:val="00300BFE"/>
    <w:rsid w:val="00336A5F"/>
    <w:rsid w:val="003C3F30"/>
    <w:rsid w:val="003F38BD"/>
    <w:rsid w:val="00424763"/>
    <w:rsid w:val="00450216"/>
    <w:rsid w:val="005A1EAB"/>
    <w:rsid w:val="005D35DB"/>
    <w:rsid w:val="005F3209"/>
    <w:rsid w:val="0065024F"/>
    <w:rsid w:val="007A0F2A"/>
    <w:rsid w:val="007C6204"/>
    <w:rsid w:val="008F25E0"/>
    <w:rsid w:val="009B55AE"/>
    <w:rsid w:val="00A448F3"/>
    <w:rsid w:val="00A4517C"/>
    <w:rsid w:val="00B0078A"/>
    <w:rsid w:val="00B3495D"/>
    <w:rsid w:val="00B471CA"/>
    <w:rsid w:val="00B64930"/>
    <w:rsid w:val="00BF751A"/>
    <w:rsid w:val="00C271DF"/>
    <w:rsid w:val="00C417B1"/>
    <w:rsid w:val="00CB6F65"/>
    <w:rsid w:val="00D923F2"/>
    <w:rsid w:val="00E15023"/>
    <w:rsid w:val="00E64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rsid w:val="00E15023"/>
    <w:rPr>
      <w:sz w:val="21"/>
      <w:szCs w:val="21"/>
    </w:rPr>
  </w:style>
  <w:style w:type="paragraph" w:styleId="aa">
    <w:name w:val="annotation text"/>
    <w:basedOn w:val="a"/>
    <w:link w:val="ab"/>
    <w:uiPriority w:val="99"/>
    <w:semiHidden/>
    <w:unhideWhenUsed/>
    <w:rsid w:val="00E15023"/>
    <w:pPr>
      <w:jc w:val="left"/>
    </w:pPr>
  </w:style>
  <w:style w:type="character" w:customStyle="1" w:styleId="ab">
    <w:name w:val="批注文字 字符"/>
    <w:basedOn w:val="a0"/>
    <w:link w:val="aa"/>
    <w:uiPriority w:val="99"/>
    <w:semiHidden/>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32</Pages>
  <Words>1725</Words>
  <Characters>9837</Characters>
  <Application>Microsoft Office Word</Application>
  <DocSecurity>0</DocSecurity>
  <Lines>81</Lines>
  <Paragraphs>23</Paragraphs>
  <ScaleCrop>false</ScaleCrop>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ying wang</cp:lastModifiedBy>
  <cp:revision>13</cp:revision>
  <dcterms:created xsi:type="dcterms:W3CDTF">2024-07-31T06:13:00Z</dcterms:created>
  <dcterms:modified xsi:type="dcterms:W3CDTF">2024-08-09T06:46:00Z</dcterms:modified>
</cp:coreProperties>
</file>