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3FB76" w14:textId="77777777" w:rsidR="007A0B50" w:rsidRPr="006879AA" w:rsidRDefault="007A0B50" w:rsidP="007A0B50">
      <w:pPr>
        <w:pStyle w:val="1"/>
        <w:rPr>
          <w:rFonts w:ascii="宋体" w:eastAsia="宋体" w:hAnsi="宋体"/>
          <w:sz w:val="24"/>
          <w:szCs w:val="24"/>
        </w:rPr>
      </w:pPr>
      <w:r w:rsidRPr="006879AA">
        <w:rPr>
          <w:rFonts w:ascii="宋体" w:eastAsia="宋体" w:hAnsi="宋体" w:hint="eastAsia"/>
          <w:sz w:val="24"/>
          <w:szCs w:val="24"/>
        </w:rPr>
        <w:t>附件1：购置需求</w:t>
      </w:r>
    </w:p>
    <w:tbl>
      <w:tblPr>
        <w:tblStyle w:val="a8"/>
        <w:tblW w:w="0" w:type="auto"/>
        <w:tblLook w:val="04A0" w:firstRow="1" w:lastRow="0" w:firstColumn="1" w:lastColumn="0" w:noHBand="0" w:noVBand="1"/>
      </w:tblPr>
      <w:tblGrid>
        <w:gridCol w:w="846"/>
        <w:gridCol w:w="4394"/>
        <w:gridCol w:w="3056"/>
      </w:tblGrid>
      <w:tr w:rsidR="007A0B50" w:rsidRPr="006879AA" w14:paraId="5F68A440" w14:textId="77777777" w:rsidTr="00615BFF">
        <w:tc>
          <w:tcPr>
            <w:tcW w:w="846" w:type="dxa"/>
            <w:vAlign w:val="center"/>
          </w:tcPr>
          <w:p w14:paraId="6702CF62" w14:textId="77777777" w:rsidR="007A0B50" w:rsidRPr="006879AA" w:rsidRDefault="007A0B50" w:rsidP="00615BFF">
            <w:pPr>
              <w:adjustRightInd w:val="0"/>
              <w:snapToGrid w:val="0"/>
              <w:spacing w:line="360" w:lineRule="auto"/>
              <w:jc w:val="center"/>
              <w:rPr>
                <w:rFonts w:ascii="宋体" w:eastAsia="宋体" w:hAnsi="宋体"/>
                <w:b/>
                <w:kern w:val="0"/>
                <w:sz w:val="24"/>
              </w:rPr>
            </w:pPr>
            <w:r w:rsidRPr="006879AA">
              <w:rPr>
                <w:rFonts w:ascii="宋体" w:eastAsia="宋体" w:hAnsi="宋体" w:hint="eastAsia"/>
                <w:b/>
                <w:kern w:val="0"/>
                <w:sz w:val="24"/>
              </w:rPr>
              <w:t>序号</w:t>
            </w:r>
          </w:p>
        </w:tc>
        <w:tc>
          <w:tcPr>
            <w:tcW w:w="4394" w:type="dxa"/>
            <w:vAlign w:val="center"/>
          </w:tcPr>
          <w:p w14:paraId="71DAC3A2" w14:textId="77777777" w:rsidR="007A0B50" w:rsidRPr="006879AA" w:rsidRDefault="007A0B50" w:rsidP="00615BFF">
            <w:pPr>
              <w:adjustRightInd w:val="0"/>
              <w:snapToGrid w:val="0"/>
              <w:spacing w:line="360" w:lineRule="auto"/>
              <w:jc w:val="center"/>
              <w:rPr>
                <w:rFonts w:ascii="宋体" w:eastAsia="宋体" w:hAnsi="宋体"/>
                <w:b/>
                <w:kern w:val="0"/>
                <w:sz w:val="24"/>
              </w:rPr>
            </w:pPr>
            <w:r w:rsidRPr="006879AA">
              <w:rPr>
                <w:rFonts w:ascii="宋体" w:eastAsia="宋体" w:hAnsi="宋体" w:hint="eastAsia"/>
                <w:b/>
                <w:kern w:val="0"/>
                <w:sz w:val="24"/>
              </w:rPr>
              <w:t>名称</w:t>
            </w:r>
          </w:p>
        </w:tc>
        <w:tc>
          <w:tcPr>
            <w:tcW w:w="3056" w:type="dxa"/>
            <w:vAlign w:val="center"/>
          </w:tcPr>
          <w:p w14:paraId="7090004E" w14:textId="77777777" w:rsidR="007A0B50" w:rsidRPr="006879AA" w:rsidRDefault="007A0B50" w:rsidP="00615BFF">
            <w:pPr>
              <w:adjustRightInd w:val="0"/>
              <w:snapToGrid w:val="0"/>
              <w:spacing w:line="360" w:lineRule="auto"/>
              <w:jc w:val="center"/>
              <w:rPr>
                <w:rFonts w:ascii="宋体" w:eastAsia="宋体" w:hAnsi="宋体"/>
                <w:b/>
                <w:kern w:val="0"/>
                <w:sz w:val="24"/>
              </w:rPr>
            </w:pPr>
            <w:r w:rsidRPr="006879AA">
              <w:rPr>
                <w:rFonts w:ascii="宋体" w:eastAsia="宋体" w:hAnsi="宋体" w:hint="eastAsia"/>
                <w:b/>
                <w:kern w:val="0"/>
                <w:sz w:val="24"/>
              </w:rPr>
              <w:t>数量</w:t>
            </w:r>
          </w:p>
        </w:tc>
      </w:tr>
      <w:tr w:rsidR="007A0B50" w:rsidRPr="006879AA" w14:paraId="2E564D0D" w14:textId="77777777" w:rsidTr="00615BFF">
        <w:tc>
          <w:tcPr>
            <w:tcW w:w="846" w:type="dxa"/>
            <w:vAlign w:val="bottom"/>
          </w:tcPr>
          <w:p w14:paraId="4C720517" w14:textId="77777777" w:rsidR="007A0B50" w:rsidRPr="006879AA" w:rsidRDefault="007A0B50" w:rsidP="00615BFF">
            <w:pPr>
              <w:adjustRightInd w:val="0"/>
              <w:snapToGrid w:val="0"/>
              <w:spacing w:line="360" w:lineRule="auto"/>
              <w:jc w:val="center"/>
              <w:rPr>
                <w:rFonts w:ascii="宋体" w:eastAsia="宋体" w:hAnsi="宋体"/>
                <w:b/>
                <w:kern w:val="0"/>
                <w:sz w:val="24"/>
              </w:rPr>
            </w:pPr>
            <w:r w:rsidRPr="006879AA">
              <w:rPr>
                <w:rFonts w:ascii="宋体" w:eastAsia="宋体" w:hAnsi="宋体" w:hint="eastAsia"/>
                <w:b/>
                <w:kern w:val="0"/>
                <w:sz w:val="24"/>
              </w:rPr>
              <w:t>1</w:t>
            </w:r>
          </w:p>
        </w:tc>
        <w:tc>
          <w:tcPr>
            <w:tcW w:w="4394" w:type="dxa"/>
            <w:vAlign w:val="bottom"/>
          </w:tcPr>
          <w:p w14:paraId="4D3A1507" w14:textId="77777777" w:rsidR="007A0B50" w:rsidRPr="006879AA" w:rsidRDefault="007A0B50" w:rsidP="00615BFF">
            <w:pPr>
              <w:adjustRightInd w:val="0"/>
              <w:snapToGrid w:val="0"/>
              <w:spacing w:line="360" w:lineRule="auto"/>
              <w:jc w:val="center"/>
              <w:rPr>
                <w:rFonts w:ascii="宋体" w:eastAsia="宋体" w:hAnsi="宋体"/>
                <w:b/>
                <w:kern w:val="0"/>
                <w:sz w:val="24"/>
              </w:rPr>
            </w:pPr>
            <w:r w:rsidRPr="006879AA">
              <w:rPr>
                <w:rFonts w:ascii="宋体" w:eastAsia="宋体" w:hAnsi="宋体" w:hint="eastAsia"/>
                <w:b/>
                <w:kern w:val="0"/>
                <w:sz w:val="24"/>
              </w:rPr>
              <w:t>移动机器人（学生用机）</w:t>
            </w:r>
          </w:p>
        </w:tc>
        <w:tc>
          <w:tcPr>
            <w:tcW w:w="3056" w:type="dxa"/>
            <w:vAlign w:val="bottom"/>
          </w:tcPr>
          <w:p w14:paraId="484586EF" w14:textId="77777777" w:rsidR="007A0B50" w:rsidRPr="006879AA" w:rsidRDefault="007A0B50" w:rsidP="00615BFF">
            <w:pPr>
              <w:adjustRightInd w:val="0"/>
              <w:snapToGrid w:val="0"/>
              <w:spacing w:line="360" w:lineRule="auto"/>
              <w:jc w:val="center"/>
              <w:rPr>
                <w:rFonts w:ascii="宋体" w:eastAsia="宋体" w:hAnsi="宋体"/>
                <w:b/>
                <w:kern w:val="0"/>
                <w:sz w:val="24"/>
              </w:rPr>
            </w:pPr>
            <w:r w:rsidRPr="006879AA">
              <w:rPr>
                <w:rFonts w:ascii="宋体" w:eastAsia="宋体" w:hAnsi="宋体"/>
                <w:b/>
                <w:kern w:val="0"/>
                <w:sz w:val="24"/>
              </w:rPr>
              <w:t>5</w:t>
            </w:r>
            <w:r w:rsidRPr="006879AA">
              <w:rPr>
                <w:rFonts w:ascii="宋体" w:eastAsia="宋体" w:hAnsi="宋体" w:hint="eastAsia"/>
                <w:b/>
                <w:kern w:val="0"/>
                <w:sz w:val="24"/>
              </w:rPr>
              <w:t>台</w:t>
            </w:r>
          </w:p>
        </w:tc>
      </w:tr>
      <w:tr w:rsidR="007A0B50" w:rsidRPr="006879AA" w14:paraId="095CB14C" w14:textId="77777777" w:rsidTr="00615BFF">
        <w:tc>
          <w:tcPr>
            <w:tcW w:w="846" w:type="dxa"/>
            <w:vAlign w:val="bottom"/>
          </w:tcPr>
          <w:p w14:paraId="3FD6B77A" w14:textId="77777777" w:rsidR="007A0B50" w:rsidRPr="006879AA" w:rsidRDefault="007A0B50" w:rsidP="00615BFF">
            <w:pPr>
              <w:adjustRightInd w:val="0"/>
              <w:snapToGrid w:val="0"/>
              <w:spacing w:line="360" w:lineRule="auto"/>
              <w:jc w:val="center"/>
              <w:rPr>
                <w:rFonts w:ascii="宋体" w:eastAsia="宋体" w:hAnsi="宋体"/>
                <w:b/>
                <w:kern w:val="0"/>
                <w:sz w:val="24"/>
              </w:rPr>
            </w:pPr>
            <w:r w:rsidRPr="006879AA">
              <w:rPr>
                <w:rFonts w:ascii="宋体" w:eastAsia="宋体" w:hAnsi="宋体"/>
                <w:b/>
                <w:kern w:val="0"/>
                <w:sz w:val="24"/>
              </w:rPr>
              <w:t>2</w:t>
            </w:r>
          </w:p>
        </w:tc>
        <w:tc>
          <w:tcPr>
            <w:tcW w:w="4394" w:type="dxa"/>
            <w:vAlign w:val="bottom"/>
          </w:tcPr>
          <w:p w14:paraId="2B498F4D" w14:textId="77777777" w:rsidR="007A0B50" w:rsidRPr="006879AA" w:rsidRDefault="007A0B50" w:rsidP="00615BFF">
            <w:pPr>
              <w:adjustRightInd w:val="0"/>
              <w:snapToGrid w:val="0"/>
              <w:spacing w:line="360" w:lineRule="auto"/>
              <w:jc w:val="center"/>
              <w:rPr>
                <w:rFonts w:ascii="宋体" w:eastAsia="宋体" w:hAnsi="宋体"/>
                <w:b/>
                <w:kern w:val="0"/>
                <w:sz w:val="24"/>
              </w:rPr>
            </w:pPr>
            <w:r w:rsidRPr="006879AA">
              <w:rPr>
                <w:rFonts w:ascii="宋体" w:eastAsia="宋体" w:hAnsi="宋体" w:hint="eastAsia"/>
                <w:b/>
                <w:kern w:val="0"/>
                <w:sz w:val="24"/>
              </w:rPr>
              <w:t>移动机器人（教师用机）</w:t>
            </w:r>
          </w:p>
        </w:tc>
        <w:tc>
          <w:tcPr>
            <w:tcW w:w="3056" w:type="dxa"/>
            <w:vAlign w:val="bottom"/>
          </w:tcPr>
          <w:p w14:paraId="400B377E" w14:textId="77777777" w:rsidR="007A0B50" w:rsidRPr="006879AA" w:rsidRDefault="007A0B50" w:rsidP="00615BFF">
            <w:pPr>
              <w:adjustRightInd w:val="0"/>
              <w:snapToGrid w:val="0"/>
              <w:spacing w:line="360" w:lineRule="auto"/>
              <w:jc w:val="center"/>
              <w:rPr>
                <w:rFonts w:ascii="宋体" w:eastAsia="宋体" w:hAnsi="宋体"/>
                <w:b/>
                <w:kern w:val="0"/>
                <w:sz w:val="24"/>
              </w:rPr>
            </w:pPr>
            <w:r w:rsidRPr="006879AA">
              <w:rPr>
                <w:rFonts w:ascii="宋体" w:eastAsia="宋体" w:hAnsi="宋体" w:hint="eastAsia"/>
                <w:b/>
                <w:kern w:val="0"/>
                <w:sz w:val="24"/>
              </w:rPr>
              <w:t>1台</w:t>
            </w:r>
          </w:p>
        </w:tc>
      </w:tr>
    </w:tbl>
    <w:p w14:paraId="440A5FE4" w14:textId="77777777" w:rsidR="007A0B50" w:rsidRPr="006879AA" w:rsidRDefault="007A0B50" w:rsidP="007A0B50">
      <w:pPr>
        <w:adjustRightInd w:val="0"/>
        <w:snapToGrid w:val="0"/>
        <w:spacing w:line="360" w:lineRule="auto"/>
        <w:rPr>
          <w:rFonts w:ascii="宋体" w:eastAsia="宋体" w:hAnsi="宋体"/>
          <w:b/>
          <w:kern w:val="0"/>
          <w:sz w:val="24"/>
        </w:rPr>
      </w:pPr>
    </w:p>
    <w:p w14:paraId="5D0D78E8" w14:textId="77777777" w:rsidR="007A0B50" w:rsidRPr="006879AA" w:rsidRDefault="007A0B50" w:rsidP="007A0B50">
      <w:pPr>
        <w:pStyle w:val="2"/>
        <w:rPr>
          <w:rFonts w:ascii="宋体" w:eastAsia="宋体" w:hAnsi="宋体"/>
          <w:sz w:val="24"/>
          <w:szCs w:val="24"/>
        </w:rPr>
      </w:pPr>
      <w:r w:rsidRPr="006879AA">
        <w:rPr>
          <w:rFonts w:ascii="宋体" w:eastAsia="宋体" w:hAnsi="宋体" w:hint="eastAsia"/>
          <w:sz w:val="24"/>
          <w:szCs w:val="24"/>
        </w:rPr>
        <w:t>一、应用背景</w:t>
      </w:r>
    </w:p>
    <w:p w14:paraId="68E43645" w14:textId="77777777" w:rsidR="007A0B50" w:rsidRPr="006879AA" w:rsidRDefault="007A0B50" w:rsidP="007A0B50">
      <w:pPr>
        <w:adjustRightInd w:val="0"/>
        <w:snapToGrid w:val="0"/>
        <w:spacing w:line="360" w:lineRule="auto"/>
        <w:ind w:firstLineChars="200" w:firstLine="480"/>
        <w:rPr>
          <w:rFonts w:ascii="宋体" w:eastAsia="宋体" w:hAnsi="宋体"/>
          <w:sz w:val="24"/>
        </w:rPr>
      </w:pPr>
      <w:r w:rsidRPr="006879AA">
        <w:rPr>
          <w:rFonts w:ascii="宋体" w:eastAsia="宋体" w:hAnsi="宋体" w:hint="eastAsia"/>
          <w:sz w:val="24"/>
        </w:rPr>
        <w:t>ROS (Robot Operating System)是由美国斯坦福大学于2007年研发的面向机器人的开源的元操作系统（meta-operating system）。是目前</w:t>
      </w:r>
      <w:r w:rsidRPr="006879AA">
        <w:rPr>
          <w:rFonts w:ascii="宋体" w:eastAsia="宋体" w:hAnsi="宋体"/>
          <w:sz w:val="24"/>
        </w:rPr>
        <w:t>国际最主流的机器人操作系统</w:t>
      </w:r>
      <w:r w:rsidRPr="006879AA">
        <w:rPr>
          <w:rFonts w:ascii="宋体" w:eastAsia="宋体" w:hAnsi="宋体" w:hint="eastAsia"/>
          <w:sz w:val="24"/>
        </w:rPr>
        <w:t>。它能够提供硬件抽象、底层设备控制、常用功能实现、进程间消息传递和程序包管理等诸多功能。该框架使用了当前最流行的面向服务的软件技术，通过网络协议将节点间数据通信解耦，能够轻松集成不同语言不同功能的代码。它基于Linux系统，可靠性高，可以移植于嵌入式设备并支持多种编程语言。</w:t>
      </w:r>
    </w:p>
    <w:p w14:paraId="1602D4AE" w14:textId="77777777" w:rsidR="007A0B50" w:rsidRPr="006879AA" w:rsidRDefault="007A0B50" w:rsidP="007A0B50">
      <w:pPr>
        <w:adjustRightInd w:val="0"/>
        <w:snapToGrid w:val="0"/>
        <w:spacing w:line="360" w:lineRule="auto"/>
        <w:ind w:firstLineChars="200" w:firstLine="480"/>
        <w:rPr>
          <w:rFonts w:ascii="宋体" w:eastAsia="宋体" w:hAnsi="宋体"/>
          <w:sz w:val="24"/>
        </w:rPr>
      </w:pPr>
      <w:r w:rsidRPr="006879AA">
        <w:rPr>
          <w:rFonts w:ascii="宋体" w:eastAsia="宋体" w:hAnsi="宋体" w:hint="eastAsia"/>
          <w:sz w:val="24"/>
        </w:rPr>
        <w:t>ROS目前已被广泛用于服务机器人、无人机、无人驾驶、物流调度系统等领域。通过对ROS教学的机器人平台的学习与使用，可以让学生通过实验加深对大部分智能机器人的应用，例如：视觉跟随、机械臂控制、视觉抓取、SLAM创建地图及自动导航等功能。</w:t>
      </w:r>
    </w:p>
    <w:p w14:paraId="05A5C200" w14:textId="77777777" w:rsidR="007A0B50" w:rsidRPr="006879AA" w:rsidRDefault="007A0B50" w:rsidP="007A0B50">
      <w:pPr>
        <w:adjustRightInd w:val="0"/>
        <w:snapToGrid w:val="0"/>
        <w:spacing w:line="360" w:lineRule="auto"/>
        <w:ind w:firstLineChars="200" w:firstLine="480"/>
        <w:rPr>
          <w:rFonts w:ascii="宋体" w:eastAsia="宋体" w:hAnsi="宋体"/>
          <w:sz w:val="24"/>
        </w:rPr>
      </w:pPr>
      <w:r w:rsidRPr="006879AA">
        <w:rPr>
          <w:rFonts w:ascii="宋体" w:eastAsia="宋体" w:hAnsi="宋体" w:hint="eastAsia"/>
          <w:sz w:val="24"/>
        </w:rPr>
        <w:t>基于智能机器人课程的建设和跨专业学科课程建设及融合教学、科研探索，我院希望引进主流的R</w:t>
      </w:r>
      <w:r w:rsidRPr="006879AA">
        <w:rPr>
          <w:rFonts w:ascii="宋体" w:eastAsia="宋体" w:hAnsi="宋体"/>
          <w:sz w:val="24"/>
        </w:rPr>
        <w:t>OS</w:t>
      </w:r>
      <w:r w:rsidRPr="006879AA">
        <w:rPr>
          <w:rFonts w:ascii="宋体" w:eastAsia="宋体" w:hAnsi="宋体" w:hint="eastAsia"/>
          <w:sz w:val="24"/>
        </w:rPr>
        <w:t>智能机器人。它能够为我院提供相关的基础课程，这些基础课程都包含常用的机器人部件：如移动底盘、深度摄像头、激光雷达、机械臂、工控主板、显示屏等。同时通过教学科研实验环境的搭建，也为我院设计创意智能机器人提供支撑与参考。</w:t>
      </w:r>
    </w:p>
    <w:p w14:paraId="4310229C" w14:textId="77777777" w:rsidR="007A0B50" w:rsidRPr="006879AA" w:rsidRDefault="007A0B50" w:rsidP="007A0B50">
      <w:pPr>
        <w:pStyle w:val="2"/>
        <w:rPr>
          <w:rFonts w:ascii="宋体" w:eastAsia="宋体" w:hAnsi="宋体"/>
          <w:sz w:val="24"/>
          <w:szCs w:val="24"/>
        </w:rPr>
      </w:pPr>
      <w:r w:rsidRPr="006879AA">
        <w:rPr>
          <w:rFonts w:ascii="宋体" w:eastAsia="宋体" w:hAnsi="宋体" w:hint="eastAsia"/>
          <w:sz w:val="24"/>
          <w:szCs w:val="24"/>
        </w:rPr>
        <w:t>二、基本配置</w:t>
      </w:r>
    </w:p>
    <w:p w14:paraId="5D0CA5BE" w14:textId="77777777" w:rsidR="007A0B50" w:rsidRPr="006879AA" w:rsidRDefault="007A0B50" w:rsidP="007A0B50">
      <w:pPr>
        <w:pStyle w:val="3"/>
        <w:rPr>
          <w:rFonts w:ascii="宋体" w:eastAsia="宋体" w:hAnsi="宋体"/>
          <w:sz w:val="24"/>
          <w:szCs w:val="24"/>
        </w:rPr>
      </w:pPr>
      <w:r w:rsidRPr="006879AA">
        <w:rPr>
          <w:rFonts w:ascii="宋体" w:eastAsia="宋体" w:hAnsi="宋体"/>
          <w:sz w:val="24"/>
          <w:szCs w:val="24"/>
        </w:rPr>
        <w:t>2</w:t>
      </w:r>
      <w:r w:rsidRPr="006879AA">
        <w:rPr>
          <w:rFonts w:ascii="宋体" w:eastAsia="宋体" w:hAnsi="宋体" w:hint="eastAsia"/>
          <w:sz w:val="24"/>
          <w:szCs w:val="24"/>
        </w:rPr>
        <w:t>.</w:t>
      </w:r>
      <w:r w:rsidRPr="006879AA">
        <w:rPr>
          <w:rFonts w:ascii="宋体" w:eastAsia="宋体" w:hAnsi="宋体"/>
          <w:sz w:val="24"/>
          <w:szCs w:val="24"/>
        </w:rPr>
        <w:t>1</w:t>
      </w:r>
      <w:r w:rsidRPr="006879AA">
        <w:rPr>
          <w:rFonts w:ascii="宋体" w:eastAsia="宋体" w:hAnsi="宋体" w:hint="eastAsia"/>
          <w:sz w:val="24"/>
          <w:szCs w:val="24"/>
        </w:rPr>
        <w:t>移动机器人（学生用机）</w:t>
      </w:r>
    </w:p>
    <w:p w14:paraId="493F5984" w14:textId="77777777" w:rsidR="007A0B50" w:rsidRPr="006879AA" w:rsidRDefault="007A0B50" w:rsidP="007A0B50">
      <w:pPr>
        <w:adjustRightInd w:val="0"/>
        <w:snapToGrid w:val="0"/>
        <w:spacing w:line="360" w:lineRule="auto"/>
        <w:rPr>
          <w:rFonts w:ascii="宋体" w:eastAsia="宋体" w:hAnsi="宋体"/>
          <w:bCs/>
          <w:kern w:val="0"/>
          <w:sz w:val="24"/>
        </w:rPr>
      </w:pPr>
      <w:r w:rsidRPr="006879AA">
        <w:rPr>
          <w:rFonts w:ascii="宋体" w:eastAsia="宋体" w:hAnsi="宋体"/>
          <w:bCs/>
          <w:kern w:val="0"/>
          <w:sz w:val="24"/>
        </w:rPr>
        <w:t>2.1.1</w:t>
      </w:r>
      <w:r w:rsidRPr="006879AA">
        <w:rPr>
          <w:rFonts w:ascii="宋体" w:eastAsia="宋体" w:hAnsi="宋体" w:hint="eastAsia"/>
          <w:bCs/>
          <w:kern w:val="0"/>
          <w:sz w:val="24"/>
        </w:rPr>
        <w:t xml:space="preserve"> 移动机器人</w:t>
      </w:r>
      <w:r w:rsidRPr="006879AA">
        <w:rPr>
          <w:rFonts w:ascii="宋体" w:eastAsia="宋体" w:hAnsi="宋体" w:cs="PMingLiU" w:hint="eastAsia"/>
          <w:noProof/>
          <w:color w:val="262626"/>
          <w:sz w:val="24"/>
        </w:rPr>
        <w:t>（学生用机）</w:t>
      </w:r>
      <w:r w:rsidRPr="006879AA">
        <w:rPr>
          <w:rFonts w:ascii="宋体" w:eastAsia="宋体" w:hAnsi="宋体" w:hint="eastAsia"/>
          <w:bCs/>
          <w:kern w:val="0"/>
          <w:sz w:val="24"/>
        </w:rPr>
        <w:t>需具备以下功能，并支持快捷运行例程：</w:t>
      </w:r>
    </w:p>
    <w:p w14:paraId="1E5A0196" w14:textId="3E900313" w:rsidR="007A0B50" w:rsidRPr="006879AA" w:rsidRDefault="007A0B50" w:rsidP="007A0B50">
      <w:pPr>
        <w:adjustRightInd w:val="0"/>
        <w:snapToGrid w:val="0"/>
        <w:spacing w:line="360" w:lineRule="auto"/>
        <w:ind w:firstLineChars="200" w:firstLine="480"/>
        <w:rPr>
          <w:rFonts w:ascii="宋体" w:eastAsia="宋体" w:hAnsi="宋体"/>
          <w:bCs/>
          <w:kern w:val="0"/>
          <w:sz w:val="24"/>
        </w:rPr>
      </w:pPr>
      <w:r w:rsidRPr="006879AA">
        <w:rPr>
          <w:rFonts w:ascii="宋体" w:eastAsia="宋体" w:hAnsi="宋体"/>
          <w:bCs/>
          <w:kern w:val="0"/>
          <w:sz w:val="24"/>
        </w:rPr>
        <w:lastRenderedPageBreak/>
        <w:t>1</w:t>
      </w:r>
      <w:r w:rsidRPr="006879AA">
        <w:rPr>
          <w:rFonts w:ascii="宋体" w:eastAsia="宋体" w:hAnsi="宋体" w:hint="eastAsia"/>
          <w:bCs/>
          <w:kern w:val="0"/>
          <w:sz w:val="24"/>
        </w:rPr>
        <w:t>） APP远程操控机器人</w:t>
      </w:r>
      <w:r w:rsidR="00514369">
        <w:rPr>
          <w:rFonts w:ascii="宋体" w:eastAsia="宋体" w:hAnsi="宋体" w:hint="eastAsia"/>
          <w:bCs/>
          <w:kern w:val="0"/>
          <w:sz w:val="24"/>
        </w:rPr>
        <w:t>。</w:t>
      </w:r>
    </w:p>
    <w:p w14:paraId="7DFB88CB" w14:textId="35D2C027" w:rsidR="007A0B50" w:rsidRPr="006879AA" w:rsidRDefault="007A0B50" w:rsidP="007A0B50">
      <w:pPr>
        <w:adjustRightInd w:val="0"/>
        <w:snapToGrid w:val="0"/>
        <w:spacing w:line="360" w:lineRule="auto"/>
        <w:ind w:firstLineChars="200" w:firstLine="480"/>
        <w:rPr>
          <w:rFonts w:ascii="宋体" w:eastAsia="宋体" w:hAnsi="宋体"/>
          <w:bCs/>
          <w:kern w:val="0"/>
          <w:sz w:val="24"/>
        </w:rPr>
      </w:pPr>
      <w:r w:rsidRPr="006879AA">
        <w:rPr>
          <w:rFonts w:ascii="宋体" w:eastAsia="宋体" w:hAnsi="宋体"/>
          <w:bCs/>
          <w:kern w:val="0"/>
          <w:sz w:val="24"/>
        </w:rPr>
        <w:t>2</w:t>
      </w:r>
      <w:r w:rsidRPr="006879AA">
        <w:rPr>
          <w:rFonts w:ascii="宋体" w:eastAsia="宋体" w:hAnsi="宋体" w:hint="eastAsia"/>
          <w:bCs/>
          <w:kern w:val="0"/>
          <w:sz w:val="24"/>
        </w:rPr>
        <w:t>） 机器人通过视觉识别和跟踪对象移动</w:t>
      </w:r>
      <w:r w:rsidR="00514369">
        <w:rPr>
          <w:rFonts w:ascii="宋体" w:eastAsia="宋体" w:hAnsi="宋体" w:hint="eastAsia"/>
          <w:bCs/>
          <w:kern w:val="0"/>
          <w:sz w:val="24"/>
        </w:rPr>
        <w:t>。</w:t>
      </w:r>
    </w:p>
    <w:p w14:paraId="35BBC184" w14:textId="7122603F" w:rsidR="007A0B50" w:rsidRPr="006879AA" w:rsidRDefault="007A0B50" w:rsidP="007A0B50">
      <w:pPr>
        <w:adjustRightInd w:val="0"/>
        <w:snapToGrid w:val="0"/>
        <w:spacing w:line="360" w:lineRule="auto"/>
        <w:ind w:firstLineChars="200" w:firstLine="480"/>
        <w:rPr>
          <w:rFonts w:ascii="宋体" w:eastAsia="宋体" w:hAnsi="宋体"/>
          <w:bCs/>
          <w:kern w:val="0"/>
          <w:sz w:val="24"/>
        </w:rPr>
      </w:pPr>
      <w:r w:rsidRPr="006879AA">
        <w:rPr>
          <w:rFonts w:ascii="宋体" w:eastAsia="宋体" w:hAnsi="宋体" w:hint="eastAsia"/>
          <w:bCs/>
          <w:kern w:val="0"/>
          <w:sz w:val="24"/>
        </w:rPr>
        <w:t>3） 机器人深度学习物品检测</w:t>
      </w:r>
      <w:r w:rsidR="00514369">
        <w:rPr>
          <w:rFonts w:ascii="宋体" w:eastAsia="宋体" w:hAnsi="宋体" w:hint="eastAsia"/>
          <w:bCs/>
          <w:kern w:val="0"/>
          <w:sz w:val="24"/>
        </w:rPr>
        <w:t>。</w:t>
      </w:r>
    </w:p>
    <w:p w14:paraId="0A97F54E" w14:textId="4ED3470C" w:rsidR="00096FFB" w:rsidRPr="006879AA" w:rsidRDefault="007A0B50" w:rsidP="00096FFB">
      <w:pPr>
        <w:adjustRightInd w:val="0"/>
        <w:snapToGrid w:val="0"/>
        <w:spacing w:line="360" w:lineRule="auto"/>
        <w:ind w:firstLineChars="200" w:firstLine="480"/>
        <w:rPr>
          <w:rFonts w:ascii="宋体" w:eastAsia="宋体" w:hAnsi="宋体"/>
          <w:bCs/>
          <w:kern w:val="0"/>
          <w:sz w:val="24"/>
        </w:rPr>
      </w:pPr>
      <w:r w:rsidRPr="006879AA">
        <w:rPr>
          <w:rFonts w:ascii="宋体" w:eastAsia="宋体" w:hAnsi="宋体"/>
          <w:bCs/>
          <w:kern w:val="0"/>
          <w:sz w:val="24"/>
        </w:rPr>
        <w:t>4</w:t>
      </w:r>
      <w:r w:rsidRPr="006879AA">
        <w:rPr>
          <w:rFonts w:ascii="宋体" w:eastAsia="宋体" w:hAnsi="宋体" w:hint="eastAsia"/>
          <w:bCs/>
          <w:kern w:val="0"/>
          <w:sz w:val="24"/>
        </w:rPr>
        <w:t>） 机器人</w:t>
      </w:r>
      <w:r w:rsidR="00806005" w:rsidRPr="006879AA">
        <w:rPr>
          <w:rFonts w:ascii="宋体" w:eastAsia="宋体" w:hAnsi="宋体" w:hint="eastAsia"/>
          <w:bCs/>
          <w:kern w:val="0"/>
          <w:sz w:val="24"/>
        </w:rPr>
        <w:t>激光雷达</w:t>
      </w:r>
      <w:r w:rsidRPr="006879AA">
        <w:rPr>
          <w:rFonts w:ascii="宋体" w:eastAsia="宋体" w:hAnsi="宋体" w:hint="eastAsia"/>
          <w:bCs/>
          <w:kern w:val="0"/>
          <w:sz w:val="24"/>
        </w:rPr>
        <w:t>建图与导航</w:t>
      </w:r>
      <w:r w:rsidR="00514369">
        <w:rPr>
          <w:rFonts w:ascii="宋体" w:eastAsia="宋体" w:hAnsi="宋体" w:hint="eastAsia"/>
          <w:bCs/>
          <w:kern w:val="0"/>
          <w:sz w:val="24"/>
        </w:rPr>
        <w:t>。</w:t>
      </w:r>
    </w:p>
    <w:p w14:paraId="17729EB0" w14:textId="1A59826F" w:rsidR="00806005" w:rsidRPr="006879AA" w:rsidRDefault="00806005" w:rsidP="00096FFB">
      <w:pPr>
        <w:adjustRightInd w:val="0"/>
        <w:snapToGrid w:val="0"/>
        <w:spacing w:line="360" w:lineRule="auto"/>
        <w:ind w:firstLineChars="200" w:firstLine="480"/>
        <w:rPr>
          <w:rFonts w:ascii="宋体" w:eastAsia="宋体" w:hAnsi="宋体"/>
          <w:bCs/>
          <w:kern w:val="0"/>
          <w:sz w:val="24"/>
        </w:rPr>
      </w:pPr>
      <w:r w:rsidRPr="006879AA">
        <w:rPr>
          <w:rFonts w:ascii="宋体" w:eastAsia="宋体" w:hAnsi="宋体" w:hint="eastAsia"/>
          <w:bCs/>
          <w:kern w:val="0"/>
          <w:sz w:val="24"/>
        </w:rPr>
        <w:t>5） 机器人视觉</w:t>
      </w:r>
      <w:r w:rsidR="00C474D1" w:rsidRPr="006879AA">
        <w:rPr>
          <w:rFonts w:ascii="宋体" w:eastAsia="宋体" w:hAnsi="宋体" w:hint="eastAsia"/>
          <w:bCs/>
          <w:kern w:val="0"/>
          <w:sz w:val="24"/>
        </w:rPr>
        <w:t>建</w:t>
      </w:r>
      <w:r w:rsidRPr="006879AA">
        <w:rPr>
          <w:rFonts w:ascii="宋体" w:eastAsia="宋体" w:hAnsi="宋体" w:hint="eastAsia"/>
          <w:bCs/>
          <w:kern w:val="0"/>
          <w:sz w:val="24"/>
        </w:rPr>
        <w:t>图与导航</w:t>
      </w:r>
      <w:r w:rsidR="00514369">
        <w:rPr>
          <w:rFonts w:ascii="宋体" w:eastAsia="宋体" w:hAnsi="宋体" w:hint="eastAsia"/>
          <w:bCs/>
          <w:kern w:val="0"/>
          <w:sz w:val="24"/>
        </w:rPr>
        <w:t>。</w:t>
      </w:r>
    </w:p>
    <w:p w14:paraId="1B6E7C70" w14:textId="76EDA574" w:rsidR="007A0B50" w:rsidRPr="006879AA" w:rsidRDefault="00806005" w:rsidP="007A0B50">
      <w:pPr>
        <w:adjustRightInd w:val="0"/>
        <w:snapToGrid w:val="0"/>
        <w:spacing w:line="360" w:lineRule="auto"/>
        <w:ind w:firstLineChars="200" w:firstLine="480"/>
        <w:rPr>
          <w:rFonts w:ascii="宋体" w:eastAsia="宋体" w:hAnsi="宋体"/>
          <w:bCs/>
          <w:kern w:val="0"/>
          <w:sz w:val="24"/>
        </w:rPr>
      </w:pPr>
      <w:r w:rsidRPr="006879AA">
        <w:rPr>
          <w:rFonts w:ascii="宋体" w:eastAsia="宋体" w:hAnsi="宋体"/>
          <w:bCs/>
          <w:kern w:val="0"/>
          <w:sz w:val="24"/>
        </w:rPr>
        <w:t>6</w:t>
      </w:r>
      <w:r w:rsidR="007A0B50" w:rsidRPr="006879AA">
        <w:rPr>
          <w:rFonts w:ascii="宋体" w:eastAsia="宋体" w:hAnsi="宋体" w:hint="eastAsia"/>
          <w:bCs/>
          <w:kern w:val="0"/>
          <w:sz w:val="24"/>
        </w:rPr>
        <w:t>） 机器人机械臂视觉识别和抓取</w:t>
      </w:r>
      <w:r w:rsidR="00514369">
        <w:rPr>
          <w:rFonts w:ascii="宋体" w:eastAsia="宋体" w:hAnsi="宋体" w:hint="eastAsia"/>
          <w:bCs/>
          <w:kern w:val="0"/>
          <w:sz w:val="24"/>
        </w:rPr>
        <w:t>。</w:t>
      </w:r>
    </w:p>
    <w:p w14:paraId="78A88F5A" w14:textId="47C52DFE" w:rsidR="007A0B50" w:rsidRPr="006879AA" w:rsidRDefault="007A0B50" w:rsidP="007A0B50">
      <w:pPr>
        <w:adjustRightInd w:val="0"/>
        <w:snapToGrid w:val="0"/>
        <w:spacing w:line="360" w:lineRule="auto"/>
        <w:rPr>
          <w:rFonts w:ascii="宋体" w:eastAsia="宋体" w:hAnsi="宋体" w:cs="PMingLiU"/>
          <w:noProof/>
          <w:color w:val="262626"/>
          <w:sz w:val="24"/>
        </w:rPr>
      </w:pPr>
      <w:r w:rsidRPr="00C05B28">
        <w:rPr>
          <w:rFonts w:ascii="宋体" w:eastAsia="宋体" w:hAnsi="宋体"/>
          <w:bCs/>
          <w:kern w:val="0"/>
          <w:sz w:val="24"/>
        </w:rPr>
        <w:t>2.1.2</w:t>
      </w:r>
      <w:r w:rsidRPr="00C05B28">
        <w:rPr>
          <w:rFonts w:ascii="宋体" w:eastAsia="宋体" w:hAnsi="宋体" w:hint="eastAsia"/>
          <w:bCs/>
          <w:kern w:val="0"/>
          <w:sz w:val="24"/>
        </w:rPr>
        <w:t xml:space="preserve"> </w:t>
      </w:r>
      <w:r w:rsidRPr="00C05B28">
        <w:rPr>
          <w:rFonts w:ascii="宋体" w:eastAsia="宋体" w:hAnsi="宋体" w:cs="PMingLiU" w:hint="eastAsia"/>
          <w:noProof/>
          <w:color w:val="262626"/>
          <w:sz w:val="24"/>
        </w:rPr>
        <w:t>支持实体按键和机器人系统UI界面的按键进行热点切换</w:t>
      </w:r>
      <w:r w:rsidR="00514369">
        <w:rPr>
          <w:rFonts w:ascii="宋体" w:eastAsia="宋体" w:hAnsi="宋体" w:cs="PMingLiU" w:hint="eastAsia"/>
          <w:noProof/>
          <w:color w:val="262626"/>
          <w:sz w:val="24"/>
        </w:rPr>
        <w:t>。</w:t>
      </w:r>
    </w:p>
    <w:p w14:paraId="75907883" w14:textId="72823253" w:rsidR="007A0B50" w:rsidRPr="006879AA" w:rsidRDefault="007A0B50" w:rsidP="007A0B50">
      <w:pPr>
        <w:adjustRightInd w:val="0"/>
        <w:snapToGrid w:val="0"/>
        <w:spacing w:line="360" w:lineRule="auto"/>
        <w:rPr>
          <w:rFonts w:ascii="宋体" w:eastAsia="宋体" w:hAnsi="宋体" w:cs="PMingLiU"/>
          <w:noProof/>
          <w:color w:val="262626"/>
          <w:sz w:val="24"/>
        </w:rPr>
      </w:pPr>
      <w:r w:rsidRPr="006879AA">
        <w:rPr>
          <w:rFonts w:ascii="宋体" w:eastAsia="宋体" w:hAnsi="宋体"/>
          <w:bCs/>
          <w:kern w:val="0"/>
          <w:sz w:val="24"/>
        </w:rPr>
        <w:t>2.1.3</w:t>
      </w:r>
      <w:r w:rsidRPr="006879AA">
        <w:rPr>
          <w:rFonts w:ascii="宋体" w:eastAsia="宋体" w:hAnsi="宋体" w:cs="PMingLiU" w:hint="eastAsia"/>
          <w:noProof/>
          <w:color w:val="262626"/>
          <w:sz w:val="24"/>
        </w:rPr>
        <w:t xml:space="preserve"> 提供ROS软件程序源代码</w:t>
      </w:r>
      <w:r w:rsidR="00514369">
        <w:rPr>
          <w:rFonts w:ascii="宋体" w:eastAsia="宋体" w:hAnsi="宋体" w:cs="PMingLiU" w:hint="eastAsia"/>
          <w:noProof/>
          <w:color w:val="262626"/>
          <w:sz w:val="24"/>
        </w:rPr>
        <w:t>。</w:t>
      </w:r>
    </w:p>
    <w:p w14:paraId="426C2D81" w14:textId="529B985E" w:rsidR="007A0B50" w:rsidRPr="006879AA" w:rsidRDefault="007A0B50" w:rsidP="007A0B50">
      <w:pPr>
        <w:adjustRightInd w:val="0"/>
        <w:snapToGrid w:val="0"/>
        <w:spacing w:line="360" w:lineRule="auto"/>
        <w:rPr>
          <w:rFonts w:ascii="宋体" w:eastAsia="宋体" w:hAnsi="宋体" w:cs="PMingLiU"/>
          <w:noProof/>
          <w:color w:val="262626"/>
          <w:sz w:val="24"/>
        </w:rPr>
      </w:pPr>
      <w:r w:rsidRPr="006879AA">
        <w:rPr>
          <w:rFonts w:ascii="宋体" w:eastAsia="宋体" w:hAnsi="宋体"/>
          <w:bCs/>
          <w:kern w:val="0"/>
          <w:sz w:val="24"/>
        </w:rPr>
        <w:t>2.1.4</w:t>
      </w:r>
      <w:r w:rsidRPr="006879AA">
        <w:rPr>
          <w:rFonts w:ascii="宋体" w:eastAsia="宋体" w:hAnsi="宋体" w:hint="eastAsia"/>
          <w:bCs/>
          <w:kern w:val="0"/>
          <w:sz w:val="24"/>
        </w:rPr>
        <w:t xml:space="preserve"> </w:t>
      </w:r>
      <w:r w:rsidRPr="006879AA">
        <w:rPr>
          <w:rFonts w:ascii="宋体" w:eastAsia="宋体" w:hAnsi="宋体" w:cs="PMingLiU" w:hint="eastAsia"/>
          <w:noProof/>
          <w:color w:val="262626"/>
          <w:sz w:val="24"/>
        </w:rPr>
        <w:t>每5台移动机器人（学生用机）最少配备</w:t>
      </w:r>
      <w:r w:rsidR="00583F64" w:rsidRPr="006879AA">
        <w:rPr>
          <w:rFonts w:ascii="宋体" w:eastAsia="宋体" w:hAnsi="宋体" w:cs="PMingLiU"/>
          <w:noProof/>
          <w:color w:val="262626"/>
          <w:sz w:val="24"/>
        </w:rPr>
        <w:t>2</w:t>
      </w:r>
      <w:r w:rsidRPr="006879AA">
        <w:rPr>
          <w:rFonts w:ascii="宋体" w:eastAsia="宋体" w:hAnsi="宋体" w:cs="PMingLiU" w:hint="eastAsia"/>
          <w:noProof/>
          <w:color w:val="262626"/>
          <w:sz w:val="24"/>
        </w:rPr>
        <w:t>台备用机</w:t>
      </w:r>
      <w:r w:rsidR="00A84F14">
        <w:rPr>
          <w:rFonts w:ascii="宋体" w:eastAsia="宋体" w:hAnsi="宋体" w:cs="PMingLiU" w:hint="eastAsia"/>
          <w:noProof/>
          <w:color w:val="262626"/>
          <w:sz w:val="24"/>
        </w:rPr>
        <w:t>，备用机的型号</w:t>
      </w:r>
      <w:r w:rsidR="006D5663">
        <w:rPr>
          <w:rFonts w:ascii="宋体" w:eastAsia="宋体" w:hAnsi="宋体" w:cs="PMingLiU" w:hint="eastAsia"/>
          <w:noProof/>
          <w:color w:val="262626"/>
          <w:sz w:val="24"/>
        </w:rPr>
        <w:t>和</w:t>
      </w:r>
      <w:r w:rsidR="00A84F14">
        <w:rPr>
          <w:rFonts w:ascii="宋体" w:eastAsia="宋体" w:hAnsi="宋体" w:cs="PMingLiU" w:hint="eastAsia"/>
          <w:noProof/>
          <w:color w:val="262626"/>
          <w:sz w:val="24"/>
        </w:rPr>
        <w:t>配置要与</w:t>
      </w:r>
      <w:r w:rsidR="006D5663">
        <w:rPr>
          <w:rFonts w:ascii="宋体" w:eastAsia="宋体" w:hAnsi="宋体" w:cs="PMingLiU" w:hint="eastAsia"/>
          <w:noProof/>
          <w:color w:val="262626"/>
          <w:sz w:val="24"/>
        </w:rPr>
        <w:t>学生用机一致</w:t>
      </w:r>
      <w:r w:rsidR="00514369">
        <w:rPr>
          <w:rFonts w:ascii="宋体" w:eastAsia="宋体" w:hAnsi="宋体" w:cs="PMingLiU" w:hint="eastAsia"/>
          <w:noProof/>
          <w:color w:val="262626"/>
          <w:sz w:val="24"/>
        </w:rPr>
        <w:t>。</w:t>
      </w:r>
    </w:p>
    <w:p w14:paraId="4B1A87B4" w14:textId="0FAE004A" w:rsidR="007A0B50" w:rsidRDefault="007A0B50" w:rsidP="007A0B50">
      <w:pPr>
        <w:adjustRightInd w:val="0"/>
        <w:snapToGrid w:val="0"/>
        <w:spacing w:line="360" w:lineRule="auto"/>
        <w:rPr>
          <w:rFonts w:ascii="宋体" w:eastAsia="宋体" w:hAnsi="宋体" w:cs="PMingLiU"/>
          <w:noProof/>
          <w:color w:val="262626"/>
          <w:sz w:val="24"/>
        </w:rPr>
      </w:pPr>
      <w:r w:rsidRPr="006879AA">
        <w:rPr>
          <w:rFonts w:ascii="宋体" w:eastAsia="宋体" w:hAnsi="宋体"/>
          <w:bCs/>
          <w:kern w:val="0"/>
          <w:sz w:val="24"/>
        </w:rPr>
        <w:t>2.1.5</w:t>
      </w:r>
      <w:r w:rsidRPr="006879AA">
        <w:rPr>
          <w:rFonts w:ascii="宋体" w:eastAsia="宋体" w:hAnsi="宋体" w:hint="eastAsia"/>
          <w:bCs/>
          <w:kern w:val="0"/>
          <w:sz w:val="24"/>
        </w:rPr>
        <w:t xml:space="preserve"> </w:t>
      </w:r>
      <w:r w:rsidRPr="006879AA">
        <w:rPr>
          <w:rFonts w:ascii="宋体" w:eastAsia="宋体" w:hAnsi="宋体" w:cs="PMingLiU" w:hint="eastAsia"/>
          <w:noProof/>
          <w:color w:val="262626"/>
          <w:sz w:val="24"/>
        </w:rPr>
        <w:t>提供不少于1</w:t>
      </w:r>
      <w:r w:rsidRPr="006879AA">
        <w:rPr>
          <w:rFonts w:ascii="宋体" w:eastAsia="宋体" w:hAnsi="宋体" w:cs="PMingLiU"/>
          <w:noProof/>
          <w:color w:val="262626"/>
          <w:sz w:val="24"/>
        </w:rPr>
        <w:t>6</w:t>
      </w:r>
      <w:r w:rsidRPr="006879AA">
        <w:rPr>
          <w:rFonts w:ascii="宋体" w:eastAsia="宋体" w:hAnsi="宋体" w:cs="PMingLiU" w:hint="eastAsia"/>
          <w:noProof/>
          <w:color w:val="262626"/>
          <w:sz w:val="24"/>
        </w:rPr>
        <w:t>课时的培训服务</w:t>
      </w:r>
      <w:r w:rsidR="00514369">
        <w:rPr>
          <w:rFonts w:ascii="宋体" w:eastAsia="宋体" w:hAnsi="宋体" w:cs="PMingLiU" w:hint="eastAsia"/>
          <w:noProof/>
          <w:color w:val="262626"/>
          <w:sz w:val="24"/>
        </w:rPr>
        <w:t>。</w:t>
      </w:r>
    </w:p>
    <w:p w14:paraId="4F4AA406" w14:textId="31117837" w:rsidR="00F2451A" w:rsidRPr="006879AA" w:rsidRDefault="00F2451A" w:rsidP="007A0B50">
      <w:pPr>
        <w:adjustRightInd w:val="0"/>
        <w:snapToGrid w:val="0"/>
        <w:spacing w:line="360" w:lineRule="auto"/>
        <w:rPr>
          <w:rFonts w:ascii="宋体" w:eastAsia="宋体" w:hAnsi="宋体" w:cs="PMingLiU"/>
          <w:noProof/>
          <w:color w:val="262626"/>
          <w:sz w:val="24"/>
        </w:rPr>
      </w:pPr>
      <w:r w:rsidRPr="00514369">
        <w:rPr>
          <w:rFonts w:ascii="宋体" w:eastAsia="宋体" w:hAnsi="宋体" w:cs="PMingLiU" w:hint="eastAsia"/>
          <w:noProof/>
          <w:color w:val="262626"/>
          <w:sz w:val="24"/>
        </w:rPr>
        <w:t>2</w:t>
      </w:r>
      <w:r w:rsidRPr="00514369">
        <w:rPr>
          <w:rFonts w:ascii="宋体" w:eastAsia="宋体" w:hAnsi="宋体" w:cs="PMingLiU"/>
          <w:noProof/>
          <w:color w:val="262626"/>
          <w:sz w:val="24"/>
        </w:rPr>
        <w:t xml:space="preserve">.1.6 </w:t>
      </w:r>
      <w:r w:rsidRPr="00514369">
        <w:rPr>
          <w:rFonts w:ascii="宋体" w:eastAsia="宋体" w:hAnsi="宋体" w:cs="PMingLiU" w:hint="eastAsia"/>
          <w:noProof/>
          <w:color w:val="262626"/>
          <w:sz w:val="24"/>
        </w:rPr>
        <w:t>硬件扩展：设备有扩展空间且剩余高度≥10cm，方便用户用于扩展安装其它传感器等设备，为防止重心偏离，不能用机器人最顶端空间扩展</w:t>
      </w:r>
      <w:r w:rsidR="00514369">
        <w:rPr>
          <w:rFonts w:ascii="宋体" w:eastAsia="宋体" w:hAnsi="宋体" w:cs="PMingLiU" w:hint="eastAsia"/>
          <w:noProof/>
          <w:color w:val="262626"/>
          <w:sz w:val="24"/>
        </w:rPr>
        <w:t>。</w:t>
      </w:r>
    </w:p>
    <w:p w14:paraId="53D4D610" w14:textId="77777777" w:rsidR="007A0B50" w:rsidRPr="006879AA" w:rsidRDefault="007A0B50" w:rsidP="007A0B50">
      <w:pPr>
        <w:pStyle w:val="3"/>
        <w:rPr>
          <w:rFonts w:ascii="宋体" w:eastAsia="宋体" w:hAnsi="宋体"/>
          <w:sz w:val="24"/>
          <w:szCs w:val="24"/>
        </w:rPr>
      </w:pPr>
      <w:r w:rsidRPr="006879AA">
        <w:rPr>
          <w:rFonts w:ascii="宋体" w:eastAsia="宋体" w:hAnsi="宋体"/>
          <w:sz w:val="24"/>
          <w:szCs w:val="24"/>
        </w:rPr>
        <w:t>2</w:t>
      </w:r>
      <w:r w:rsidRPr="006879AA">
        <w:rPr>
          <w:rFonts w:ascii="宋体" w:eastAsia="宋体" w:hAnsi="宋体" w:hint="eastAsia"/>
          <w:sz w:val="24"/>
          <w:szCs w:val="24"/>
        </w:rPr>
        <w:t>.</w:t>
      </w:r>
      <w:r w:rsidRPr="006879AA">
        <w:rPr>
          <w:rFonts w:ascii="宋体" w:eastAsia="宋体" w:hAnsi="宋体"/>
          <w:sz w:val="24"/>
          <w:szCs w:val="24"/>
        </w:rPr>
        <w:t>2</w:t>
      </w:r>
      <w:r w:rsidRPr="006879AA">
        <w:rPr>
          <w:rFonts w:ascii="宋体" w:eastAsia="宋体" w:hAnsi="宋体" w:hint="eastAsia"/>
          <w:sz w:val="24"/>
          <w:szCs w:val="24"/>
        </w:rPr>
        <w:t>移动机器人（教师用机）</w:t>
      </w:r>
    </w:p>
    <w:p w14:paraId="2724FD34" w14:textId="77777777" w:rsidR="007A0B50" w:rsidRPr="006879AA" w:rsidRDefault="007A0B50" w:rsidP="007A0B50">
      <w:pPr>
        <w:adjustRightInd w:val="0"/>
        <w:snapToGrid w:val="0"/>
        <w:spacing w:line="360" w:lineRule="auto"/>
        <w:rPr>
          <w:rFonts w:ascii="宋体" w:eastAsia="宋体" w:hAnsi="宋体"/>
          <w:bCs/>
          <w:kern w:val="0"/>
          <w:sz w:val="24"/>
        </w:rPr>
      </w:pPr>
      <w:r w:rsidRPr="006879AA">
        <w:rPr>
          <w:rFonts w:ascii="宋体" w:eastAsia="宋体" w:hAnsi="宋体"/>
          <w:bCs/>
          <w:kern w:val="0"/>
          <w:sz w:val="24"/>
        </w:rPr>
        <w:t>2.2.1</w:t>
      </w:r>
      <w:r w:rsidRPr="006879AA">
        <w:rPr>
          <w:rFonts w:ascii="宋体" w:eastAsia="宋体" w:hAnsi="宋体" w:hint="eastAsia"/>
          <w:bCs/>
          <w:kern w:val="0"/>
          <w:sz w:val="24"/>
        </w:rPr>
        <w:t xml:space="preserve"> 移动机器人</w:t>
      </w:r>
      <w:r w:rsidRPr="006879AA">
        <w:rPr>
          <w:rFonts w:ascii="宋体" w:eastAsia="宋体" w:hAnsi="宋体" w:cs="PMingLiU" w:hint="eastAsia"/>
          <w:noProof/>
          <w:color w:val="262626"/>
          <w:sz w:val="24"/>
        </w:rPr>
        <w:t>（教师用机）</w:t>
      </w:r>
      <w:r w:rsidRPr="006879AA">
        <w:rPr>
          <w:rFonts w:ascii="宋体" w:eastAsia="宋体" w:hAnsi="宋体" w:hint="eastAsia"/>
          <w:bCs/>
          <w:kern w:val="0"/>
          <w:sz w:val="24"/>
        </w:rPr>
        <w:t>需具备以下功能，并支持快捷运行例程：</w:t>
      </w:r>
    </w:p>
    <w:p w14:paraId="197F6006" w14:textId="578CDF42" w:rsidR="00C474D1" w:rsidRPr="006879AA" w:rsidRDefault="00C474D1" w:rsidP="00C474D1">
      <w:pPr>
        <w:adjustRightInd w:val="0"/>
        <w:snapToGrid w:val="0"/>
        <w:spacing w:line="360" w:lineRule="auto"/>
        <w:ind w:firstLineChars="200" w:firstLine="480"/>
        <w:rPr>
          <w:rFonts w:ascii="宋体" w:eastAsia="宋体" w:hAnsi="宋体"/>
          <w:bCs/>
          <w:kern w:val="0"/>
          <w:sz w:val="24"/>
        </w:rPr>
      </w:pPr>
      <w:r w:rsidRPr="006879AA">
        <w:rPr>
          <w:rFonts w:ascii="宋体" w:eastAsia="宋体" w:hAnsi="宋体"/>
          <w:bCs/>
          <w:kern w:val="0"/>
          <w:sz w:val="24"/>
        </w:rPr>
        <w:t>1</w:t>
      </w:r>
      <w:r w:rsidRPr="006879AA">
        <w:rPr>
          <w:rFonts w:ascii="宋体" w:eastAsia="宋体" w:hAnsi="宋体" w:hint="eastAsia"/>
          <w:bCs/>
          <w:kern w:val="0"/>
          <w:sz w:val="24"/>
        </w:rPr>
        <w:t>） APP远程操控机器人</w:t>
      </w:r>
      <w:r w:rsidR="00514369">
        <w:rPr>
          <w:rFonts w:ascii="宋体" w:eastAsia="宋体" w:hAnsi="宋体" w:hint="eastAsia"/>
          <w:bCs/>
          <w:kern w:val="0"/>
          <w:sz w:val="24"/>
        </w:rPr>
        <w:t>。</w:t>
      </w:r>
    </w:p>
    <w:p w14:paraId="46938D49" w14:textId="525DC130" w:rsidR="00C474D1" w:rsidRPr="006879AA" w:rsidRDefault="00C474D1" w:rsidP="00C474D1">
      <w:pPr>
        <w:adjustRightInd w:val="0"/>
        <w:snapToGrid w:val="0"/>
        <w:spacing w:line="360" w:lineRule="auto"/>
        <w:ind w:firstLineChars="200" w:firstLine="480"/>
        <w:rPr>
          <w:rFonts w:ascii="宋体" w:eastAsia="宋体" w:hAnsi="宋体"/>
          <w:bCs/>
          <w:kern w:val="0"/>
          <w:sz w:val="24"/>
        </w:rPr>
      </w:pPr>
      <w:r w:rsidRPr="006879AA">
        <w:rPr>
          <w:rFonts w:ascii="宋体" w:eastAsia="宋体" w:hAnsi="宋体"/>
          <w:bCs/>
          <w:kern w:val="0"/>
          <w:sz w:val="24"/>
        </w:rPr>
        <w:t>2</w:t>
      </w:r>
      <w:r w:rsidRPr="006879AA">
        <w:rPr>
          <w:rFonts w:ascii="宋体" w:eastAsia="宋体" w:hAnsi="宋体" w:hint="eastAsia"/>
          <w:bCs/>
          <w:kern w:val="0"/>
          <w:sz w:val="24"/>
        </w:rPr>
        <w:t>） 机器人通过视觉识别和跟踪对象移动</w:t>
      </w:r>
      <w:r w:rsidR="00514369">
        <w:rPr>
          <w:rFonts w:ascii="宋体" w:eastAsia="宋体" w:hAnsi="宋体" w:hint="eastAsia"/>
          <w:bCs/>
          <w:kern w:val="0"/>
          <w:sz w:val="24"/>
        </w:rPr>
        <w:t>。</w:t>
      </w:r>
    </w:p>
    <w:p w14:paraId="25A011D2" w14:textId="71C942F3" w:rsidR="00C474D1" w:rsidRPr="006879AA" w:rsidRDefault="00C474D1" w:rsidP="00C474D1">
      <w:pPr>
        <w:adjustRightInd w:val="0"/>
        <w:snapToGrid w:val="0"/>
        <w:spacing w:line="360" w:lineRule="auto"/>
        <w:ind w:firstLineChars="200" w:firstLine="480"/>
        <w:rPr>
          <w:rFonts w:ascii="宋体" w:eastAsia="宋体" w:hAnsi="宋体"/>
          <w:bCs/>
          <w:kern w:val="0"/>
          <w:sz w:val="24"/>
        </w:rPr>
      </w:pPr>
      <w:r w:rsidRPr="006879AA">
        <w:rPr>
          <w:rFonts w:ascii="宋体" w:eastAsia="宋体" w:hAnsi="宋体" w:hint="eastAsia"/>
          <w:bCs/>
          <w:kern w:val="0"/>
          <w:sz w:val="24"/>
        </w:rPr>
        <w:t>3） 机器人深度学习物品检测</w:t>
      </w:r>
      <w:r w:rsidR="00514369">
        <w:rPr>
          <w:rFonts w:ascii="宋体" w:eastAsia="宋体" w:hAnsi="宋体" w:hint="eastAsia"/>
          <w:bCs/>
          <w:kern w:val="0"/>
          <w:sz w:val="24"/>
        </w:rPr>
        <w:t>。</w:t>
      </w:r>
    </w:p>
    <w:p w14:paraId="08D87923" w14:textId="533CC4EA" w:rsidR="00C474D1" w:rsidRPr="006879AA" w:rsidRDefault="00C474D1" w:rsidP="00C474D1">
      <w:pPr>
        <w:adjustRightInd w:val="0"/>
        <w:snapToGrid w:val="0"/>
        <w:spacing w:line="360" w:lineRule="auto"/>
        <w:ind w:firstLineChars="200" w:firstLine="480"/>
        <w:rPr>
          <w:rFonts w:ascii="宋体" w:eastAsia="宋体" w:hAnsi="宋体"/>
          <w:bCs/>
          <w:kern w:val="0"/>
          <w:sz w:val="24"/>
        </w:rPr>
      </w:pPr>
      <w:r w:rsidRPr="006879AA">
        <w:rPr>
          <w:rFonts w:ascii="宋体" w:eastAsia="宋体" w:hAnsi="宋体"/>
          <w:bCs/>
          <w:kern w:val="0"/>
          <w:sz w:val="24"/>
        </w:rPr>
        <w:t>4</w:t>
      </w:r>
      <w:r w:rsidRPr="006879AA">
        <w:rPr>
          <w:rFonts w:ascii="宋体" w:eastAsia="宋体" w:hAnsi="宋体" w:hint="eastAsia"/>
          <w:bCs/>
          <w:kern w:val="0"/>
          <w:sz w:val="24"/>
        </w:rPr>
        <w:t>） 机器人激光雷达建图与导航</w:t>
      </w:r>
      <w:r w:rsidR="00514369">
        <w:rPr>
          <w:rFonts w:ascii="宋体" w:eastAsia="宋体" w:hAnsi="宋体" w:hint="eastAsia"/>
          <w:bCs/>
          <w:kern w:val="0"/>
          <w:sz w:val="24"/>
        </w:rPr>
        <w:t>。</w:t>
      </w:r>
    </w:p>
    <w:p w14:paraId="73ABF101" w14:textId="5D5B14F4" w:rsidR="00C474D1" w:rsidRPr="006879AA" w:rsidRDefault="00C474D1" w:rsidP="00C474D1">
      <w:pPr>
        <w:adjustRightInd w:val="0"/>
        <w:snapToGrid w:val="0"/>
        <w:spacing w:line="360" w:lineRule="auto"/>
        <w:ind w:firstLineChars="200" w:firstLine="480"/>
        <w:rPr>
          <w:rFonts w:ascii="宋体" w:eastAsia="宋体" w:hAnsi="宋体"/>
          <w:bCs/>
          <w:kern w:val="0"/>
          <w:sz w:val="24"/>
        </w:rPr>
      </w:pPr>
      <w:r w:rsidRPr="006879AA">
        <w:rPr>
          <w:rFonts w:ascii="宋体" w:eastAsia="宋体" w:hAnsi="宋体" w:hint="eastAsia"/>
          <w:bCs/>
          <w:kern w:val="0"/>
          <w:sz w:val="24"/>
        </w:rPr>
        <w:t>5） 机器人视觉建图与导航</w:t>
      </w:r>
      <w:r w:rsidR="00514369">
        <w:rPr>
          <w:rFonts w:ascii="宋体" w:eastAsia="宋体" w:hAnsi="宋体" w:hint="eastAsia"/>
          <w:bCs/>
          <w:kern w:val="0"/>
          <w:sz w:val="24"/>
        </w:rPr>
        <w:t>。</w:t>
      </w:r>
    </w:p>
    <w:p w14:paraId="67113716" w14:textId="0A3FCD94" w:rsidR="004C628D" w:rsidRPr="006879AA" w:rsidRDefault="00C474D1" w:rsidP="00886448">
      <w:pPr>
        <w:adjustRightInd w:val="0"/>
        <w:snapToGrid w:val="0"/>
        <w:spacing w:line="360" w:lineRule="auto"/>
        <w:ind w:firstLineChars="200" w:firstLine="480"/>
        <w:rPr>
          <w:rFonts w:ascii="宋体" w:eastAsia="宋体" w:hAnsi="宋体"/>
          <w:bCs/>
          <w:kern w:val="0"/>
          <w:sz w:val="24"/>
        </w:rPr>
      </w:pPr>
      <w:r w:rsidRPr="006879AA">
        <w:rPr>
          <w:rFonts w:ascii="宋体" w:eastAsia="宋体" w:hAnsi="宋体"/>
          <w:bCs/>
          <w:kern w:val="0"/>
          <w:sz w:val="24"/>
        </w:rPr>
        <w:t>6</w:t>
      </w:r>
      <w:r w:rsidRPr="006879AA">
        <w:rPr>
          <w:rFonts w:ascii="宋体" w:eastAsia="宋体" w:hAnsi="宋体" w:hint="eastAsia"/>
          <w:bCs/>
          <w:kern w:val="0"/>
          <w:sz w:val="24"/>
        </w:rPr>
        <w:t>） 机器人机械臂视觉识别和抓取</w:t>
      </w:r>
      <w:r w:rsidR="00514369">
        <w:rPr>
          <w:rFonts w:ascii="宋体" w:eastAsia="宋体" w:hAnsi="宋体" w:hint="eastAsia"/>
          <w:bCs/>
          <w:kern w:val="0"/>
          <w:sz w:val="24"/>
        </w:rPr>
        <w:t>。</w:t>
      </w:r>
    </w:p>
    <w:p w14:paraId="4A6185F4" w14:textId="063DB239" w:rsidR="007A0B50" w:rsidRPr="006879AA" w:rsidRDefault="007A0B50" w:rsidP="007A0B50">
      <w:pPr>
        <w:adjustRightInd w:val="0"/>
        <w:snapToGrid w:val="0"/>
        <w:spacing w:line="360" w:lineRule="auto"/>
        <w:rPr>
          <w:rFonts w:ascii="宋体" w:eastAsia="宋体" w:hAnsi="宋体" w:cs="PMingLiU"/>
          <w:noProof/>
          <w:color w:val="262626"/>
          <w:sz w:val="24"/>
        </w:rPr>
      </w:pPr>
      <w:r w:rsidRPr="006879AA">
        <w:rPr>
          <w:rFonts w:ascii="宋体" w:eastAsia="宋体" w:hAnsi="宋体"/>
          <w:bCs/>
          <w:kern w:val="0"/>
          <w:sz w:val="24"/>
        </w:rPr>
        <w:t>2.2.</w:t>
      </w:r>
      <w:r w:rsidR="00C474D1" w:rsidRPr="006879AA">
        <w:rPr>
          <w:rFonts w:ascii="宋体" w:eastAsia="宋体" w:hAnsi="宋体"/>
          <w:bCs/>
          <w:kern w:val="0"/>
          <w:sz w:val="24"/>
        </w:rPr>
        <w:t>2</w:t>
      </w:r>
      <w:r w:rsidRPr="006879AA">
        <w:rPr>
          <w:rFonts w:ascii="宋体" w:eastAsia="宋体" w:hAnsi="宋体" w:cs="PMingLiU" w:hint="eastAsia"/>
          <w:noProof/>
          <w:color w:val="262626"/>
          <w:sz w:val="24"/>
        </w:rPr>
        <w:t xml:space="preserve"> 提供ROS软件程序源代码</w:t>
      </w:r>
      <w:r w:rsidR="00514369">
        <w:rPr>
          <w:rFonts w:ascii="宋体" w:eastAsia="宋体" w:hAnsi="宋体" w:cs="PMingLiU" w:hint="eastAsia"/>
          <w:noProof/>
          <w:color w:val="262626"/>
          <w:sz w:val="24"/>
        </w:rPr>
        <w:t>。</w:t>
      </w:r>
    </w:p>
    <w:p w14:paraId="1A5CB6D6" w14:textId="07EAD8D4" w:rsidR="007A0B50" w:rsidRDefault="007A0B50" w:rsidP="007A0B50">
      <w:pPr>
        <w:adjustRightInd w:val="0"/>
        <w:snapToGrid w:val="0"/>
        <w:spacing w:line="360" w:lineRule="auto"/>
        <w:rPr>
          <w:rFonts w:ascii="宋体" w:eastAsia="宋体" w:hAnsi="宋体" w:cs="PMingLiU"/>
          <w:noProof/>
          <w:color w:val="262626"/>
          <w:sz w:val="24"/>
        </w:rPr>
      </w:pPr>
      <w:r w:rsidRPr="006879AA">
        <w:rPr>
          <w:rFonts w:ascii="宋体" w:eastAsia="宋体" w:hAnsi="宋体"/>
          <w:bCs/>
          <w:kern w:val="0"/>
          <w:sz w:val="24"/>
        </w:rPr>
        <w:t>2.2.</w:t>
      </w:r>
      <w:r w:rsidR="00C474D1" w:rsidRPr="006879AA">
        <w:rPr>
          <w:rFonts w:ascii="宋体" w:eastAsia="宋体" w:hAnsi="宋体"/>
          <w:bCs/>
          <w:kern w:val="0"/>
          <w:sz w:val="24"/>
        </w:rPr>
        <w:t>3</w:t>
      </w:r>
      <w:r w:rsidRPr="006879AA">
        <w:rPr>
          <w:rFonts w:ascii="宋体" w:eastAsia="宋体" w:hAnsi="宋体" w:hint="eastAsia"/>
          <w:bCs/>
          <w:kern w:val="0"/>
          <w:sz w:val="24"/>
        </w:rPr>
        <w:t xml:space="preserve"> </w:t>
      </w:r>
      <w:r w:rsidRPr="006879AA">
        <w:rPr>
          <w:rFonts w:ascii="宋体" w:eastAsia="宋体" w:hAnsi="宋体" w:cs="PMingLiU" w:hint="eastAsia"/>
          <w:noProof/>
          <w:color w:val="262626"/>
          <w:sz w:val="24"/>
        </w:rPr>
        <w:t>提供相关的课程指导手册及课程资料</w:t>
      </w:r>
      <w:r w:rsidR="00514369">
        <w:rPr>
          <w:rFonts w:ascii="宋体" w:eastAsia="宋体" w:hAnsi="宋体" w:cs="PMingLiU" w:hint="eastAsia"/>
          <w:noProof/>
          <w:color w:val="262626"/>
          <w:sz w:val="24"/>
        </w:rPr>
        <w:t>。</w:t>
      </w:r>
    </w:p>
    <w:p w14:paraId="2645F6DA" w14:textId="4CBE60AF" w:rsidR="00C05B28" w:rsidRPr="006879AA" w:rsidRDefault="00C05B28" w:rsidP="00C05B28">
      <w:pPr>
        <w:adjustRightInd w:val="0"/>
        <w:snapToGrid w:val="0"/>
        <w:spacing w:line="360" w:lineRule="auto"/>
        <w:rPr>
          <w:rFonts w:ascii="宋体" w:eastAsia="宋体" w:hAnsi="宋体" w:cs="PMingLiU"/>
          <w:noProof/>
          <w:color w:val="262626"/>
          <w:sz w:val="24"/>
        </w:rPr>
      </w:pPr>
      <w:r>
        <w:rPr>
          <w:rFonts w:ascii="宋体" w:eastAsia="宋体" w:hAnsi="宋体" w:cs="PMingLiU" w:hint="eastAsia"/>
          <w:noProof/>
          <w:color w:val="262626"/>
          <w:sz w:val="24"/>
        </w:rPr>
        <w:t>2.</w:t>
      </w:r>
      <w:r>
        <w:rPr>
          <w:rFonts w:ascii="宋体" w:eastAsia="宋体" w:hAnsi="宋体" w:cs="PMingLiU"/>
          <w:noProof/>
          <w:color w:val="262626"/>
          <w:sz w:val="24"/>
        </w:rPr>
        <w:t>2</w:t>
      </w:r>
      <w:r>
        <w:rPr>
          <w:rFonts w:ascii="宋体" w:eastAsia="宋体" w:hAnsi="宋体" w:cs="PMingLiU" w:hint="eastAsia"/>
          <w:noProof/>
          <w:color w:val="262626"/>
          <w:sz w:val="24"/>
        </w:rPr>
        <w:t>.</w:t>
      </w:r>
      <w:r>
        <w:rPr>
          <w:rFonts w:ascii="宋体" w:eastAsia="宋体" w:hAnsi="宋体" w:cs="PMingLiU"/>
          <w:noProof/>
          <w:color w:val="262626"/>
          <w:sz w:val="24"/>
        </w:rPr>
        <w:t xml:space="preserve">4 </w:t>
      </w:r>
      <w:r w:rsidRPr="00514369">
        <w:rPr>
          <w:rFonts w:ascii="宋体" w:eastAsia="宋体" w:hAnsi="宋体" w:cs="PMingLiU" w:hint="eastAsia"/>
          <w:noProof/>
          <w:color w:val="262626"/>
          <w:sz w:val="24"/>
        </w:rPr>
        <w:t>硬件扩展：设备有扩展空间且剩余高度≥10cm，方便用户用于扩展安装其它传感器等设备，为防止重心偏离，不能用机器人最顶端空间扩展</w:t>
      </w:r>
      <w:r w:rsidR="00514369">
        <w:rPr>
          <w:rFonts w:ascii="宋体" w:eastAsia="宋体" w:hAnsi="宋体" w:cs="PMingLiU" w:hint="eastAsia"/>
          <w:noProof/>
          <w:color w:val="262626"/>
          <w:sz w:val="24"/>
        </w:rPr>
        <w:t>。</w:t>
      </w:r>
    </w:p>
    <w:p w14:paraId="25AB06BB" w14:textId="651BDA7E" w:rsidR="00C05B28" w:rsidRPr="00C05B28" w:rsidRDefault="00C05B28" w:rsidP="007A0B50">
      <w:pPr>
        <w:adjustRightInd w:val="0"/>
        <w:snapToGrid w:val="0"/>
        <w:spacing w:line="360" w:lineRule="auto"/>
        <w:rPr>
          <w:rFonts w:ascii="宋体" w:eastAsia="宋体" w:hAnsi="宋体" w:cs="PMingLiU"/>
          <w:noProof/>
          <w:color w:val="262626"/>
          <w:sz w:val="24"/>
        </w:rPr>
      </w:pPr>
    </w:p>
    <w:p w14:paraId="71DEF75F" w14:textId="77777777" w:rsidR="007A0B50" w:rsidRPr="006879AA" w:rsidRDefault="007A0B50" w:rsidP="007A0B50">
      <w:pPr>
        <w:pStyle w:val="2"/>
        <w:rPr>
          <w:rFonts w:ascii="宋体" w:eastAsia="宋体" w:hAnsi="宋体"/>
          <w:sz w:val="24"/>
          <w:szCs w:val="24"/>
        </w:rPr>
      </w:pPr>
      <w:r w:rsidRPr="006879AA">
        <w:rPr>
          <w:rFonts w:ascii="宋体" w:eastAsia="宋体" w:hAnsi="宋体" w:hint="eastAsia"/>
          <w:sz w:val="24"/>
          <w:szCs w:val="24"/>
        </w:rPr>
        <w:lastRenderedPageBreak/>
        <w:t>三、主要性能指标</w:t>
      </w:r>
    </w:p>
    <w:p w14:paraId="11C4EA3B" w14:textId="77777777" w:rsidR="007A0B50" w:rsidRPr="006879AA" w:rsidRDefault="007A0B50" w:rsidP="007A0B50">
      <w:pPr>
        <w:pStyle w:val="3"/>
        <w:rPr>
          <w:rFonts w:ascii="宋体" w:eastAsia="宋体" w:hAnsi="宋体"/>
          <w:sz w:val="24"/>
          <w:szCs w:val="24"/>
        </w:rPr>
      </w:pPr>
      <w:r w:rsidRPr="006879AA">
        <w:rPr>
          <w:rFonts w:ascii="宋体" w:eastAsia="宋体" w:hAnsi="宋体"/>
          <w:sz w:val="24"/>
          <w:szCs w:val="24"/>
        </w:rPr>
        <w:t>3</w:t>
      </w:r>
      <w:r w:rsidRPr="006879AA">
        <w:rPr>
          <w:rFonts w:ascii="宋体" w:eastAsia="宋体" w:hAnsi="宋体" w:hint="eastAsia"/>
          <w:sz w:val="24"/>
          <w:szCs w:val="24"/>
        </w:rPr>
        <w:t>.</w:t>
      </w:r>
      <w:r w:rsidRPr="006879AA">
        <w:rPr>
          <w:rFonts w:ascii="宋体" w:eastAsia="宋体" w:hAnsi="宋体"/>
          <w:sz w:val="24"/>
          <w:szCs w:val="24"/>
        </w:rPr>
        <w:t>1</w:t>
      </w:r>
      <w:r w:rsidRPr="006879AA">
        <w:rPr>
          <w:rFonts w:ascii="宋体" w:eastAsia="宋体" w:hAnsi="宋体" w:hint="eastAsia"/>
          <w:sz w:val="24"/>
          <w:szCs w:val="24"/>
        </w:rPr>
        <w:t xml:space="preserve"> 移动机器人（学生用机）</w:t>
      </w:r>
    </w:p>
    <w:p w14:paraId="32F65207" w14:textId="68C87EB5" w:rsidR="00EC256D" w:rsidRPr="006879AA" w:rsidRDefault="007A0B50" w:rsidP="00EC256D">
      <w:pPr>
        <w:adjustRightInd w:val="0"/>
        <w:snapToGrid w:val="0"/>
        <w:spacing w:line="360" w:lineRule="auto"/>
        <w:rPr>
          <w:rFonts w:ascii="宋体" w:eastAsia="宋体" w:hAnsi="宋体"/>
          <w:bCs/>
          <w:kern w:val="0"/>
          <w:sz w:val="24"/>
        </w:rPr>
      </w:pPr>
      <w:r w:rsidRPr="006879AA">
        <w:rPr>
          <w:rFonts w:ascii="宋体" w:eastAsia="宋体" w:hAnsi="宋体"/>
          <w:bCs/>
          <w:kern w:val="0"/>
          <w:sz w:val="24"/>
        </w:rPr>
        <w:t>3</w:t>
      </w:r>
      <w:r w:rsidR="00EC256D" w:rsidRPr="006879AA">
        <w:rPr>
          <w:rFonts w:ascii="宋体" w:eastAsia="宋体" w:hAnsi="宋体"/>
          <w:bCs/>
          <w:kern w:val="0"/>
          <w:sz w:val="24"/>
        </w:rPr>
        <w:t>.</w:t>
      </w:r>
      <w:r w:rsidR="00EC256D" w:rsidRPr="006879AA">
        <w:rPr>
          <w:rFonts w:ascii="宋体" w:eastAsia="宋体" w:hAnsi="宋体" w:hint="eastAsia"/>
          <w:bCs/>
          <w:kern w:val="0"/>
          <w:sz w:val="24"/>
        </w:rPr>
        <w:t>1</w:t>
      </w:r>
      <w:r w:rsidR="00EC256D" w:rsidRPr="006879AA">
        <w:rPr>
          <w:rFonts w:ascii="宋体" w:eastAsia="宋体" w:hAnsi="宋体"/>
          <w:bCs/>
          <w:kern w:val="0"/>
          <w:sz w:val="24"/>
        </w:rPr>
        <w:t>.1</w:t>
      </w:r>
      <w:r w:rsidR="00806005" w:rsidRPr="006879AA">
        <w:rPr>
          <w:rFonts w:ascii="宋体" w:eastAsia="宋体" w:hAnsi="宋体" w:hint="eastAsia"/>
          <w:bCs/>
          <w:kern w:val="0"/>
          <w:sz w:val="24"/>
        </w:rPr>
        <w:t>移动</w:t>
      </w:r>
      <w:r w:rsidR="00324E4F" w:rsidRPr="006879AA">
        <w:rPr>
          <w:rFonts w:ascii="宋体" w:eastAsia="宋体" w:hAnsi="宋体" w:hint="eastAsia"/>
          <w:bCs/>
          <w:kern w:val="0"/>
          <w:sz w:val="24"/>
        </w:rPr>
        <w:t>底盘</w:t>
      </w:r>
    </w:p>
    <w:p w14:paraId="1EC82141" w14:textId="15F137C6" w:rsidR="00EC256D" w:rsidRPr="006879AA" w:rsidRDefault="00EC256D" w:rsidP="00EC256D">
      <w:pPr>
        <w:adjustRightInd w:val="0"/>
        <w:snapToGrid w:val="0"/>
        <w:spacing w:line="360" w:lineRule="auto"/>
        <w:ind w:firstLineChars="200" w:firstLine="480"/>
        <w:rPr>
          <w:rFonts w:ascii="宋体" w:eastAsia="宋体" w:hAnsi="宋体"/>
          <w:bCs/>
          <w:kern w:val="0"/>
          <w:sz w:val="24"/>
        </w:rPr>
      </w:pPr>
      <w:r w:rsidRPr="006879AA">
        <w:rPr>
          <w:rFonts w:ascii="宋体" w:eastAsia="宋体" w:hAnsi="宋体" w:hint="eastAsia"/>
          <w:bCs/>
          <w:kern w:val="0"/>
          <w:sz w:val="24"/>
        </w:rPr>
        <w:t>1</w:t>
      </w:r>
      <w:r w:rsidR="00C334A0" w:rsidRPr="006879AA">
        <w:rPr>
          <w:rFonts w:ascii="宋体" w:eastAsia="宋体" w:hAnsi="宋体" w:hint="eastAsia"/>
          <w:bCs/>
          <w:kern w:val="0"/>
          <w:sz w:val="24"/>
        </w:rPr>
        <w:t xml:space="preserve">） </w:t>
      </w:r>
      <w:r w:rsidRPr="00F2451A">
        <w:rPr>
          <w:rFonts w:ascii="宋体" w:eastAsia="宋体" w:hAnsi="宋体" w:hint="eastAsia"/>
          <w:bCs/>
          <w:kern w:val="0"/>
          <w:sz w:val="24"/>
        </w:rPr>
        <w:t>可负载大于5</w:t>
      </w:r>
      <w:r w:rsidR="00FB65C0" w:rsidRPr="00F2451A">
        <w:rPr>
          <w:rFonts w:ascii="宋体" w:eastAsia="宋体" w:hAnsi="宋体"/>
          <w:bCs/>
          <w:kern w:val="0"/>
          <w:sz w:val="24"/>
        </w:rPr>
        <w:t>.5</w:t>
      </w:r>
      <w:r w:rsidRPr="00F2451A">
        <w:rPr>
          <w:rFonts w:ascii="宋体" w:eastAsia="宋体" w:hAnsi="宋体" w:hint="eastAsia"/>
          <w:bCs/>
          <w:kern w:val="0"/>
          <w:sz w:val="24"/>
        </w:rPr>
        <w:t>kg</w:t>
      </w:r>
      <w:r w:rsidR="00514369">
        <w:rPr>
          <w:rFonts w:ascii="宋体" w:eastAsia="宋体" w:hAnsi="宋体" w:hint="eastAsia"/>
          <w:bCs/>
          <w:kern w:val="0"/>
          <w:sz w:val="24"/>
        </w:rPr>
        <w:t>。</w:t>
      </w:r>
    </w:p>
    <w:p w14:paraId="3AD2D6D3" w14:textId="61F5584E" w:rsidR="00EC256D" w:rsidRPr="006879AA" w:rsidRDefault="00EC256D" w:rsidP="00EC256D">
      <w:pPr>
        <w:adjustRightInd w:val="0"/>
        <w:snapToGrid w:val="0"/>
        <w:spacing w:line="360" w:lineRule="auto"/>
        <w:ind w:firstLineChars="200" w:firstLine="480"/>
        <w:rPr>
          <w:rFonts w:ascii="宋体" w:eastAsia="宋体" w:hAnsi="宋体"/>
          <w:bCs/>
          <w:kern w:val="0"/>
          <w:sz w:val="24"/>
        </w:rPr>
      </w:pPr>
      <w:r w:rsidRPr="006879AA">
        <w:rPr>
          <w:rFonts w:ascii="宋体" w:eastAsia="宋体" w:hAnsi="宋体"/>
          <w:bCs/>
          <w:kern w:val="0"/>
          <w:sz w:val="24"/>
        </w:rPr>
        <w:t>2</w:t>
      </w:r>
      <w:r w:rsidRPr="006879AA">
        <w:rPr>
          <w:rFonts w:ascii="宋体" w:eastAsia="宋体" w:hAnsi="宋体" w:hint="eastAsia"/>
          <w:bCs/>
          <w:kern w:val="0"/>
          <w:sz w:val="24"/>
        </w:rPr>
        <w:t>）</w:t>
      </w:r>
      <w:r w:rsidR="00C334A0" w:rsidRPr="006879AA">
        <w:rPr>
          <w:rFonts w:ascii="宋体" w:eastAsia="宋体" w:hAnsi="宋体" w:hint="eastAsia"/>
          <w:bCs/>
          <w:kern w:val="0"/>
          <w:sz w:val="24"/>
        </w:rPr>
        <w:t xml:space="preserve"> </w:t>
      </w:r>
      <w:r w:rsidRPr="006879AA">
        <w:rPr>
          <w:rFonts w:ascii="宋体" w:eastAsia="宋体" w:hAnsi="宋体" w:hint="eastAsia"/>
          <w:bCs/>
          <w:kern w:val="0"/>
          <w:sz w:val="24"/>
        </w:rPr>
        <w:t>移动速度：≥0.</w:t>
      </w:r>
      <w:r w:rsidR="00653F2D" w:rsidRPr="006879AA">
        <w:rPr>
          <w:rFonts w:ascii="宋体" w:eastAsia="宋体" w:hAnsi="宋体"/>
          <w:bCs/>
          <w:kern w:val="0"/>
          <w:sz w:val="24"/>
        </w:rPr>
        <w:t>2</w:t>
      </w:r>
      <w:r w:rsidRPr="006879AA">
        <w:rPr>
          <w:rFonts w:ascii="宋体" w:eastAsia="宋体" w:hAnsi="宋体" w:hint="eastAsia"/>
          <w:bCs/>
          <w:kern w:val="0"/>
          <w:sz w:val="24"/>
        </w:rPr>
        <w:t>m/s</w:t>
      </w:r>
      <w:r w:rsidR="00514369">
        <w:rPr>
          <w:rFonts w:ascii="宋体" w:eastAsia="宋体" w:hAnsi="宋体" w:hint="eastAsia"/>
          <w:bCs/>
          <w:kern w:val="0"/>
          <w:sz w:val="24"/>
        </w:rPr>
        <w:t>。</w:t>
      </w:r>
    </w:p>
    <w:p w14:paraId="6EC0E984" w14:textId="1C499D14" w:rsidR="00EC256D" w:rsidRPr="00C05B28" w:rsidRDefault="00EC256D" w:rsidP="00EC256D">
      <w:pPr>
        <w:adjustRightInd w:val="0"/>
        <w:snapToGrid w:val="0"/>
        <w:spacing w:line="360" w:lineRule="auto"/>
        <w:ind w:firstLineChars="200" w:firstLine="480"/>
        <w:rPr>
          <w:rFonts w:ascii="宋体" w:eastAsia="宋体" w:hAnsi="宋体"/>
          <w:bCs/>
          <w:kern w:val="0"/>
          <w:sz w:val="24"/>
        </w:rPr>
      </w:pPr>
      <w:r w:rsidRPr="00C05B28">
        <w:rPr>
          <w:rFonts w:ascii="宋体" w:eastAsia="宋体" w:hAnsi="宋体" w:hint="eastAsia"/>
          <w:bCs/>
          <w:kern w:val="0"/>
          <w:sz w:val="24"/>
        </w:rPr>
        <w:t>3）</w:t>
      </w:r>
      <w:r w:rsidR="00C334A0" w:rsidRPr="00C05B28">
        <w:rPr>
          <w:rFonts w:ascii="宋体" w:eastAsia="宋体" w:hAnsi="宋体" w:hint="eastAsia"/>
          <w:bCs/>
          <w:kern w:val="0"/>
          <w:sz w:val="24"/>
        </w:rPr>
        <w:t xml:space="preserve"> </w:t>
      </w:r>
      <w:r w:rsidRPr="00C05B28">
        <w:rPr>
          <w:rFonts w:ascii="宋体" w:eastAsia="宋体" w:hAnsi="宋体" w:hint="eastAsia"/>
          <w:bCs/>
          <w:kern w:val="0"/>
          <w:sz w:val="24"/>
        </w:rPr>
        <w:t>驱动方式：</w:t>
      </w:r>
      <w:r w:rsidR="00520F5E" w:rsidRPr="00C05B28">
        <w:rPr>
          <w:rFonts w:ascii="宋体" w:eastAsia="宋体" w:hAnsi="宋体" w:hint="eastAsia"/>
          <w:bCs/>
          <w:kern w:val="0"/>
          <w:sz w:val="24"/>
        </w:rPr>
        <w:t>2主动轮，</w:t>
      </w:r>
      <w:r w:rsidRPr="00C05B28">
        <w:rPr>
          <w:rFonts w:ascii="宋体" w:eastAsia="宋体" w:hAnsi="宋体" w:hint="eastAsia"/>
          <w:bCs/>
          <w:kern w:val="0"/>
          <w:sz w:val="24"/>
        </w:rPr>
        <w:t>差分驱动</w:t>
      </w:r>
      <w:r w:rsidR="00514369">
        <w:rPr>
          <w:rFonts w:ascii="宋体" w:eastAsia="宋体" w:hAnsi="宋体" w:hint="eastAsia"/>
          <w:bCs/>
          <w:kern w:val="0"/>
          <w:sz w:val="24"/>
        </w:rPr>
        <w:t>。</w:t>
      </w:r>
    </w:p>
    <w:p w14:paraId="62D8F727" w14:textId="4F1BBB97" w:rsidR="00EC256D" w:rsidRPr="006879AA" w:rsidRDefault="00EC256D" w:rsidP="00EC256D">
      <w:pPr>
        <w:adjustRightInd w:val="0"/>
        <w:snapToGrid w:val="0"/>
        <w:spacing w:line="360" w:lineRule="auto"/>
        <w:ind w:firstLineChars="200" w:firstLine="480"/>
        <w:rPr>
          <w:rFonts w:ascii="宋体" w:eastAsia="宋体" w:hAnsi="宋体"/>
          <w:bCs/>
          <w:kern w:val="0"/>
          <w:sz w:val="24"/>
        </w:rPr>
      </w:pPr>
      <w:r w:rsidRPr="00C05B28">
        <w:rPr>
          <w:rFonts w:ascii="宋体" w:eastAsia="宋体" w:hAnsi="宋体" w:hint="eastAsia"/>
          <w:bCs/>
          <w:kern w:val="0"/>
          <w:sz w:val="24"/>
        </w:rPr>
        <w:t>4）墙检</w:t>
      </w:r>
      <w:r w:rsidR="00052C8E" w:rsidRPr="00C05B28">
        <w:rPr>
          <w:rFonts w:ascii="宋体" w:eastAsia="宋体" w:hAnsi="宋体" w:hint="eastAsia"/>
          <w:bCs/>
          <w:kern w:val="0"/>
          <w:sz w:val="24"/>
        </w:rPr>
        <w:t>≥</w:t>
      </w:r>
      <w:r w:rsidR="001B41A3">
        <w:rPr>
          <w:rFonts w:ascii="宋体" w:eastAsia="宋体" w:hAnsi="宋体"/>
          <w:bCs/>
          <w:kern w:val="0"/>
          <w:sz w:val="24"/>
        </w:rPr>
        <w:t>6</w:t>
      </w:r>
      <w:r w:rsidRPr="00C05B28">
        <w:rPr>
          <w:rFonts w:ascii="宋体" w:eastAsia="宋体" w:hAnsi="宋体" w:hint="eastAsia"/>
          <w:bCs/>
          <w:kern w:val="0"/>
          <w:sz w:val="24"/>
        </w:rPr>
        <w:t>，地检</w:t>
      </w:r>
      <w:r w:rsidR="00052C8E" w:rsidRPr="00C05B28">
        <w:rPr>
          <w:rFonts w:ascii="宋体" w:eastAsia="宋体" w:hAnsi="宋体" w:hint="eastAsia"/>
          <w:bCs/>
          <w:kern w:val="0"/>
          <w:sz w:val="24"/>
        </w:rPr>
        <w:t>≥</w:t>
      </w:r>
      <w:r w:rsidR="001B41A3" w:rsidRPr="001B41A3">
        <w:rPr>
          <w:rFonts w:ascii="宋体" w:eastAsia="宋体" w:hAnsi="宋体"/>
          <w:bCs/>
          <w:kern w:val="0"/>
          <w:sz w:val="24"/>
        </w:rPr>
        <w:t>4</w:t>
      </w:r>
      <w:r w:rsidR="00F2451A" w:rsidRPr="00C05B28">
        <w:rPr>
          <w:rFonts w:ascii="宋体" w:eastAsia="宋体" w:hAnsi="宋体" w:hint="eastAsia"/>
          <w:bCs/>
          <w:kern w:val="0"/>
          <w:sz w:val="24"/>
        </w:rPr>
        <w:t>。</w:t>
      </w:r>
    </w:p>
    <w:p w14:paraId="2B53F7EC" w14:textId="4CDB1B5D" w:rsidR="00EC256D" w:rsidRPr="006879AA" w:rsidRDefault="00EC256D" w:rsidP="00EC256D">
      <w:pPr>
        <w:adjustRightInd w:val="0"/>
        <w:snapToGrid w:val="0"/>
        <w:spacing w:line="360" w:lineRule="auto"/>
        <w:rPr>
          <w:rFonts w:ascii="宋体" w:eastAsia="宋体" w:hAnsi="宋体"/>
          <w:bCs/>
          <w:kern w:val="0"/>
          <w:sz w:val="24"/>
        </w:rPr>
      </w:pPr>
      <w:r w:rsidRPr="006879AA">
        <w:rPr>
          <w:rFonts w:ascii="宋体" w:eastAsia="宋体" w:hAnsi="宋体"/>
          <w:bCs/>
          <w:kern w:val="0"/>
          <w:sz w:val="24"/>
        </w:rPr>
        <w:t>3.1.2</w:t>
      </w:r>
      <w:r w:rsidRPr="006879AA">
        <w:rPr>
          <w:rFonts w:ascii="宋体" w:eastAsia="宋体" w:hAnsi="宋体" w:hint="eastAsia"/>
          <w:bCs/>
          <w:kern w:val="0"/>
          <w:sz w:val="24"/>
        </w:rPr>
        <w:t>机械臂</w:t>
      </w:r>
    </w:p>
    <w:p w14:paraId="44334A2C" w14:textId="75F879F3" w:rsidR="00EC256D" w:rsidRPr="006879AA" w:rsidRDefault="00EC256D" w:rsidP="00EC256D">
      <w:pPr>
        <w:adjustRightInd w:val="0"/>
        <w:snapToGrid w:val="0"/>
        <w:spacing w:line="360" w:lineRule="auto"/>
        <w:ind w:firstLineChars="200" w:firstLine="480"/>
        <w:rPr>
          <w:rFonts w:ascii="宋体" w:eastAsia="宋体" w:hAnsi="宋体"/>
          <w:bCs/>
          <w:kern w:val="0"/>
          <w:sz w:val="24"/>
        </w:rPr>
      </w:pPr>
      <w:r w:rsidRPr="006879AA">
        <w:rPr>
          <w:rFonts w:ascii="宋体" w:eastAsia="宋体" w:hAnsi="宋体" w:hint="eastAsia"/>
          <w:bCs/>
          <w:kern w:val="0"/>
          <w:sz w:val="24"/>
        </w:rPr>
        <w:t>1）</w:t>
      </w:r>
      <w:r w:rsidR="00C334A0" w:rsidRPr="006879AA">
        <w:rPr>
          <w:rFonts w:ascii="宋体" w:eastAsia="宋体" w:hAnsi="宋体" w:hint="eastAsia"/>
          <w:bCs/>
          <w:kern w:val="0"/>
          <w:sz w:val="24"/>
        </w:rPr>
        <w:t xml:space="preserve"> </w:t>
      </w:r>
      <w:r w:rsidRPr="006879AA">
        <w:rPr>
          <w:rFonts w:ascii="宋体" w:eastAsia="宋体" w:hAnsi="宋体" w:hint="eastAsia"/>
          <w:bCs/>
          <w:kern w:val="0"/>
          <w:sz w:val="24"/>
        </w:rPr>
        <w:t>自由度：4</w:t>
      </w:r>
      <w:r w:rsidR="00514369">
        <w:rPr>
          <w:rFonts w:ascii="宋体" w:eastAsia="宋体" w:hAnsi="宋体" w:hint="eastAsia"/>
          <w:bCs/>
          <w:kern w:val="0"/>
          <w:sz w:val="24"/>
        </w:rPr>
        <w:t>。</w:t>
      </w:r>
    </w:p>
    <w:p w14:paraId="0A5F26EE" w14:textId="586B6745" w:rsidR="00EC256D" w:rsidRPr="006879AA" w:rsidRDefault="00EC256D" w:rsidP="00EC256D">
      <w:pPr>
        <w:adjustRightInd w:val="0"/>
        <w:snapToGrid w:val="0"/>
        <w:spacing w:line="360" w:lineRule="auto"/>
        <w:ind w:firstLineChars="200" w:firstLine="480"/>
        <w:rPr>
          <w:rFonts w:ascii="宋体" w:eastAsia="宋体" w:hAnsi="宋体"/>
          <w:bCs/>
          <w:kern w:val="0"/>
          <w:sz w:val="24"/>
        </w:rPr>
      </w:pPr>
      <w:r w:rsidRPr="006879AA">
        <w:rPr>
          <w:rFonts w:ascii="宋体" w:eastAsia="宋体" w:hAnsi="宋体" w:hint="eastAsia"/>
          <w:bCs/>
          <w:kern w:val="0"/>
          <w:sz w:val="24"/>
        </w:rPr>
        <w:t>2）</w:t>
      </w:r>
      <w:r w:rsidR="00C334A0" w:rsidRPr="006879AA">
        <w:rPr>
          <w:rFonts w:ascii="宋体" w:eastAsia="宋体" w:hAnsi="宋体" w:hint="eastAsia"/>
          <w:bCs/>
          <w:kern w:val="0"/>
          <w:sz w:val="24"/>
        </w:rPr>
        <w:t xml:space="preserve"> </w:t>
      </w:r>
      <w:r w:rsidRPr="006879AA">
        <w:rPr>
          <w:rFonts w:ascii="宋体" w:eastAsia="宋体" w:hAnsi="宋体" w:hint="eastAsia"/>
          <w:bCs/>
          <w:kern w:val="0"/>
          <w:sz w:val="24"/>
        </w:rPr>
        <w:t>负载：≥</w:t>
      </w:r>
      <w:r w:rsidR="005E579C" w:rsidRPr="006879AA">
        <w:rPr>
          <w:rFonts w:ascii="宋体" w:eastAsia="宋体" w:hAnsi="宋体"/>
          <w:bCs/>
          <w:kern w:val="0"/>
          <w:sz w:val="24"/>
        </w:rPr>
        <w:t>30</w:t>
      </w:r>
      <w:r w:rsidRPr="006879AA">
        <w:rPr>
          <w:rFonts w:ascii="宋体" w:eastAsia="宋体" w:hAnsi="宋体" w:hint="eastAsia"/>
          <w:bCs/>
          <w:kern w:val="0"/>
          <w:sz w:val="24"/>
        </w:rPr>
        <w:t>0g</w:t>
      </w:r>
      <w:r w:rsidR="00514369">
        <w:rPr>
          <w:rFonts w:ascii="宋体" w:eastAsia="宋体" w:hAnsi="宋体" w:hint="eastAsia"/>
          <w:bCs/>
          <w:kern w:val="0"/>
          <w:sz w:val="24"/>
        </w:rPr>
        <w:t>。</w:t>
      </w:r>
    </w:p>
    <w:p w14:paraId="13D9BD19" w14:textId="2B65B5FB" w:rsidR="00EC256D" w:rsidRPr="006879AA" w:rsidRDefault="00EC256D" w:rsidP="00EC256D">
      <w:pPr>
        <w:adjustRightInd w:val="0"/>
        <w:snapToGrid w:val="0"/>
        <w:spacing w:line="360" w:lineRule="auto"/>
        <w:ind w:firstLineChars="200" w:firstLine="480"/>
        <w:rPr>
          <w:rFonts w:ascii="宋体" w:eastAsia="宋体" w:hAnsi="宋体"/>
          <w:bCs/>
          <w:kern w:val="0"/>
          <w:sz w:val="24"/>
        </w:rPr>
      </w:pPr>
      <w:r w:rsidRPr="006879AA">
        <w:rPr>
          <w:rFonts w:ascii="宋体" w:eastAsia="宋体" w:hAnsi="宋体" w:hint="eastAsia"/>
          <w:bCs/>
          <w:kern w:val="0"/>
          <w:sz w:val="24"/>
        </w:rPr>
        <w:t>3） 机械臂材质</w:t>
      </w:r>
      <w:r w:rsidR="00961FE6" w:rsidRPr="006879AA">
        <w:rPr>
          <w:rFonts w:ascii="宋体" w:eastAsia="宋体" w:hAnsi="宋体" w:hint="eastAsia"/>
          <w:bCs/>
          <w:kern w:val="0"/>
          <w:sz w:val="24"/>
        </w:rPr>
        <w:t>要求：金属</w:t>
      </w:r>
      <w:r w:rsidR="00514369">
        <w:rPr>
          <w:rFonts w:ascii="宋体" w:eastAsia="宋体" w:hAnsi="宋体" w:hint="eastAsia"/>
          <w:bCs/>
          <w:kern w:val="0"/>
          <w:sz w:val="24"/>
        </w:rPr>
        <w:t>。</w:t>
      </w:r>
    </w:p>
    <w:p w14:paraId="3D96CB51" w14:textId="780337F2" w:rsidR="00EC256D" w:rsidRPr="006879AA" w:rsidRDefault="00EC256D" w:rsidP="00EC256D">
      <w:pPr>
        <w:adjustRightInd w:val="0"/>
        <w:snapToGrid w:val="0"/>
        <w:spacing w:line="360" w:lineRule="auto"/>
        <w:ind w:firstLineChars="200" w:firstLine="480"/>
        <w:rPr>
          <w:rFonts w:ascii="宋体" w:eastAsia="宋体" w:hAnsi="宋体"/>
          <w:bCs/>
          <w:kern w:val="0"/>
          <w:sz w:val="24"/>
        </w:rPr>
      </w:pPr>
      <w:r w:rsidRPr="006879AA">
        <w:rPr>
          <w:rFonts w:ascii="宋体" w:eastAsia="宋体" w:hAnsi="宋体" w:hint="eastAsia"/>
          <w:bCs/>
          <w:kern w:val="0"/>
          <w:sz w:val="24"/>
        </w:rPr>
        <w:t xml:space="preserve">4） </w:t>
      </w:r>
      <w:r w:rsidR="00961FE6" w:rsidRPr="006879AA">
        <w:rPr>
          <w:rFonts w:ascii="宋体" w:eastAsia="宋体" w:hAnsi="宋体" w:hint="eastAsia"/>
          <w:bCs/>
          <w:kern w:val="0"/>
          <w:sz w:val="24"/>
        </w:rPr>
        <w:t>具有带吸盘执行器</w:t>
      </w:r>
      <w:r w:rsidR="00514369">
        <w:rPr>
          <w:rFonts w:ascii="宋体" w:eastAsia="宋体" w:hAnsi="宋体" w:hint="eastAsia"/>
          <w:bCs/>
          <w:kern w:val="0"/>
          <w:sz w:val="24"/>
        </w:rPr>
        <w:t>。</w:t>
      </w:r>
    </w:p>
    <w:p w14:paraId="388E84D6" w14:textId="4414FDDC" w:rsidR="00EC256D" w:rsidRPr="006879AA" w:rsidRDefault="00EC256D" w:rsidP="008A37FB">
      <w:pPr>
        <w:adjustRightInd w:val="0"/>
        <w:snapToGrid w:val="0"/>
        <w:spacing w:line="360" w:lineRule="auto"/>
        <w:ind w:firstLineChars="200" w:firstLine="480"/>
        <w:rPr>
          <w:rFonts w:ascii="宋体" w:eastAsia="宋体" w:hAnsi="宋体"/>
          <w:bCs/>
          <w:kern w:val="0"/>
          <w:sz w:val="24"/>
        </w:rPr>
      </w:pPr>
      <w:r w:rsidRPr="006879AA">
        <w:rPr>
          <w:rFonts w:ascii="宋体" w:eastAsia="宋体" w:hAnsi="宋体"/>
          <w:bCs/>
          <w:kern w:val="0"/>
          <w:sz w:val="24"/>
        </w:rPr>
        <w:t>5</w:t>
      </w:r>
      <w:r w:rsidRPr="006879AA">
        <w:rPr>
          <w:rFonts w:ascii="宋体" w:eastAsia="宋体" w:hAnsi="宋体" w:hint="eastAsia"/>
          <w:bCs/>
          <w:kern w:val="0"/>
          <w:sz w:val="24"/>
        </w:rPr>
        <w:t>） 臂展</w:t>
      </w:r>
      <w:r w:rsidR="00806005" w:rsidRPr="006879AA">
        <w:rPr>
          <w:rFonts w:ascii="宋体" w:eastAsia="宋体" w:hAnsi="宋体" w:hint="eastAsia"/>
          <w:bCs/>
          <w:kern w:val="0"/>
          <w:sz w:val="24"/>
        </w:rPr>
        <w:t>范围</w:t>
      </w:r>
      <w:r w:rsidRPr="006879AA">
        <w:rPr>
          <w:rFonts w:ascii="宋体" w:eastAsia="宋体" w:hAnsi="宋体" w:hint="eastAsia"/>
          <w:bCs/>
          <w:kern w:val="0"/>
          <w:sz w:val="24"/>
        </w:rPr>
        <w:t>：50mm—300mm</w:t>
      </w:r>
      <w:r w:rsidR="00514369">
        <w:rPr>
          <w:rFonts w:ascii="宋体" w:eastAsia="宋体" w:hAnsi="宋体" w:hint="eastAsia"/>
          <w:bCs/>
          <w:kern w:val="0"/>
          <w:sz w:val="24"/>
        </w:rPr>
        <w:t>。</w:t>
      </w:r>
    </w:p>
    <w:p w14:paraId="604C5D98" w14:textId="77777777" w:rsidR="00EC256D" w:rsidRPr="006879AA" w:rsidRDefault="00EC256D" w:rsidP="00EC256D">
      <w:pPr>
        <w:adjustRightInd w:val="0"/>
        <w:snapToGrid w:val="0"/>
        <w:spacing w:line="360" w:lineRule="auto"/>
        <w:rPr>
          <w:rFonts w:ascii="宋体" w:eastAsia="宋体" w:hAnsi="宋体"/>
          <w:bCs/>
          <w:kern w:val="0"/>
          <w:sz w:val="24"/>
        </w:rPr>
      </w:pPr>
      <w:r w:rsidRPr="006879AA">
        <w:rPr>
          <w:rFonts w:ascii="宋体" w:eastAsia="宋体" w:hAnsi="宋体"/>
          <w:bCs/>
          <w:kern w:val="0"/>
          <w:sz w:val="24"/>
        </w:rPr>
        <w:t>3.1.3</w:t>
      </w:r>
      <w:r w:rsidRPr="006879AA">
        <w:rPr>
          <w:rFonts w:ascii="宋体" w:eastAsia="宋体" w:hAnsi="宋体" w:hint="eastAsia"/>
          <w:bCs/>
          <w:kern w:val="0"/>
          <w:sz w:val="24"/>
        </w:rPr>
        <w:t>深度摄像头</w:t>
      </w:r>
    </w:p>
    <w:p w14:paraId="2416A9FF" w14:textId="23AA9363" w:rsidR="00EC256D" w:rsidRPr="006879AA" w:rsidRDefault="00EC256D" w:rsidP="00EC256D">
      <w:pPr>
        <w:adjustRightInd w:val="0"/>
        <w:snapToGrid w:val="0"/>
        <w:spacing w:line="360" w:lineRule="auto"/>
        <w:ind w:firstLineChars="200" w:firstLine="480"/>
        <w:rPr>
          <w:rFonts w:ascii="宋体" w:eastAsia="宋体" w:hAnsi="宋体"/>
          <w:bCs/>
          <w:kern w:val="0"/>
          <w:sz w:val="24"/>
        </w:rPr>
      </w:pPr>
      <w:r w:rsidRPr="006879AA">
        <w:rPr>
          <w:rFonts w:ascii="宋体" w:eastAsia="宋体" w:hAnsi="宋体" w:hint="eastAsia"/>
          <w:bCs/>
          <w:kern w:val="0"/>
          <w:sz w:val="24"/>
        </w:rPr>
        <w:t>1） 视觉深度范围：0.6</w:t>
      </w:r>
      <w:r w:rsidR="00EE10FD" w:rsidRPr="006879AA">
        <w:rPr>
          <w:rFonts w:ascii="宋体" w:eastAsia="宋体" w:hAnsi="宋体" w:hint="eastAsia"/>
          <w:bCs/>
          <w:kern w:val="0"/>
          <w:sz w:val="24"/>
        </w:rPr>
        <w:t>m</w:t>
      </w:r>
      <w:r w:rsidRPr="006879AA">
        <w:rPr>
          <w:rFonts w:ascii="宋体" w:eastAsia="宋体" w:hAnsi="宋体" w:hint="eastAsia"/>
          <w:bCs/>
          <w:kern w:val="0"/>
          <w:sz w:val="24"/>
        </w:rPr>
        <w:t>-8m</w:t>
      </w:r>
      <w:r w:rsidR="0038169A" w:rsidRPr="006879AA">
        <w:rPr>
          <w:rFonts w:ascii="宋体" w:eastAsia="宋体" w:hAnsi="宋体" w:hint="eastAsia"/>
          <w:bCs/>
          <w:kern w:val="0"/>
          <w:sz w:val="24"/>
        </w:rPr>
        <w:t>，</w:t>
      </w:r>
      <w:r w:rsidR="00AA5605" w:rsidRPr="006879AA">
        <w:rPr>
          <w:rFonts w:ascii="宋体" w:eastAsia="宋体" w:hAnsi="宋体" w:hint="eastAsia"/>
          <w:bCs/>
          <w:kern w:val="0"/>
          <w:sz w:val="24"/>
        </w:rPr>
        <w:t>或更远</w:t>
      </w:r>
      <w:r w:rsidR="00514369">
        <w:rPr>
          <w:rFonts w:ascii="宋体" w:eastAsia="宋体" w:hAnsi="宋体" w:hint="eastAsia"/>
          <w:bCs/>
          <w:kern w:val="0"/>
          <w:sz w:val="24"/>
        </w:rPr>
        <w:t>。</w:t>
      </w:r>
    </w:p>
    <w:p w14:paraId="5D3D032F" w14:textId="61E5081E" w:rsidR="009B7DFF" w:rsidRPr="006879AA" w:rsidRDefault="00052C8E" w:rsidP="00EC256D">
      <w:pPr>
        <w:adjustRightInd w:val="0"/>
        <w:snapToGrid w:val="0"/>
        <w:spacing w:line="360" w:lineRule="auto"/>
        <w:ind w:firstLineChars="200" w:firstLine="480"/>
        <w:rPr>
          <w:rFonts w:ascii="宋体" w:eastAsia="宋体" w:hAnsi="宋体"/>
          <w:bCs/>
          <w:kern w:val="0"/>
          <w:sz w:val="24"/>
        </w:rPr>
      </w:pPr>
      <w:r w:rsidRPr="006879AA">
        <w:rPr>
          <w:rFonts w:ascii="宋体" w:eastAsia="宋体" w:hAnsi="宋体"/>
          <w:bCs/>
          <w:kern w:val="0"/>
          <w:sz w:val="24"/>
        </w:rPr>
        <w:t>2</w:t>
      </w:r>
      <w:r w:rsidR="00EC256D" w:rsidRPr="006879AA">
        <w:rPr>
          <w:rFonts w:ascii="宋体" w:eastAsia="宋体" w:hAnsi="宋体" w:hint="eastAsia"/>
          <w:bCs/>
          <w:kern w:val="0"/>
          <w:sz w:val="24"/>
        </w:rPr>
        <w:t>）</w:t>
      </w:r>
      <w:r w:rsidR="00C334A0" w:rsidRPr="006879AA">
        <w:rPr>
          <w:rFonts w:ascii="宋体" w:eastAsia="宋体" w:hAnsi="宋体" w:hint="eastAsia"/>
          <w:bCs/>
          <w:kern w:val="0"/>
          <w:sz w:val="24"/>
        </w:rPr>
        <w:t xml:space="preserve"> </w:t>
      </w:r>
      <w:r w:rsidR="00EC256D" w:rsidRPr="006879AA">
        <w:rPr>
          <w:rFonts w:ascii="宋体" w:eastAsia="宋体" w:hAnsi="宋体" w:hint="eastAsia"/>
          <w:bCs/>
          <w:kern w:val="0"/>
          <w:sz w:val="24"/>
        </w:rPr>
        <w:t>深度分辨率≥1280*1024@7fps</w:t>
      </w:r>
      <w:r w:rsidR="00514369">
        <w:rPr>
          <w:rFonts w:ascii="宋体" w:eastAsia="宋体" w:hAnsi="宋体" w:hint="eastAsia"/>
          <w:bCs/>
          <w:kern w:val="0"/>
          <w:sz w:val="24"/>
        </w:rPr>
        <w:t>。</w:t>
      </w:r>
    </w:p>
    <w:p w14:paraId="4E8ACE46" w14:textId="2A7547DB" w:rsidR="00EC256D" w:rsidRPr="006879AA" w:rsidRDefault="009B7DFF" w:rsidP="00EC256D">
      <w:pPr>
        <w:adjustRightInd w:val="0"/>
        <w:snapToGrid w:val="0"/>
        <w:spacing w:line="360" w:lineRule="auto"/>
        <w:ind w:firstLineChars="200" w:firstLine="480"/>
        <w:rPr>
          <w:rFonts w:ascii="宋体" w:eastAsia="宋体" w:hAnsi="宋体"/>
          <w:bCs/>
          <w:kern w:val="0"/>
          <w:sz w:val="24"/>
        </w:rPr>
      </w:pPr>
      <w:r w:rsidRPr="006879AA">
        <w:rPr>
          <w:rFonts w:ascii="宋体" w:eastAsia="宋体" w:hAnsi="宋体"/>
          <w:bCs/>
          <w:kern w:val="0"/>
          <w:sz w:val="24"/>
        </w:rPr>
        <w:t>3</w:t>
      </w:r>
      <w:r w:rsidRPr="006879AA">
        <w:rPr>
          <w:rFonts w:ascii="宋体" w:eastAsia="宋体" w:hAnsi="宋体" w:hint="eastAsia"/>
          <w:bCs/>
          <w:kern w:val="0"/>
          <w:sz w:val="24"/>
        </w:rPr>
        <w:t xml:space="preserve">） </w:t>
      </w:r>
      <w:r w:rsidR="00EC256D" w:rsidRPr="006879AA">
        <w:rPr>
          <w:rFonts w:ascii="宋体" w:eastAsia="宋体" w:hAnsi="宋体" w:hint="eastAsia"/>
          <w:bCs/>
          <w:kern w:val="0"/>
          <w:sz w:val="24"/>
        </w:rPr>
        <w:t>彩图分辨率≥1280*720@7fps</w:t>
      </w:r>
      <w:r w:rsidR="00514369">
        <w:rPr>
          <w:rFonts w:ascii="宋体" w:eastAsia="宋体" w:hAnsi="宋体" w:hint="eastAsia"/>
          <w:bCs/>
          <w:kern w:val="0"/>
          <w:sz w:val="24"/>
        </w:rPr>
        <w:t>。</w:t>
      </w:r>
    </w:p>
    <w:p w14:paraId="1FD68928" w14:textId="0CB5A404" w:rsidR="00C334A0" w:rsidRPr="006879AA" w:rsidRDefault="00C334A0" w:rsidP="00C334A0">
      <w:pPr>
        <w:adjustRightInd w:val="0"/>
        <w:snapToGrid w:val="0"/>
        <w:spacing w:line="360" w:lineRule="auto"/>
        <w:rPr>
          <w:rFonts w:ascii="宋体" w:eastAsia="宋体" w:hAnsi="宋体"/>
          <w:bCs/>
          <w:kern w:val="0"/>
          <w:sz w:val="24"/>
        </w:rPr>
      </w:pPr>
      <w:r w:rsidRPr="006879AA">
        <w:rPr>
          <w:rFonts w:ascii="宋体" w:eastAsia="宋体" w:hAnsi="宋体"/>
          <w:bCs/>
          <w:kern w:val="0"/>
          <w:sz w:val="24"/>
        </w:rPr>
        <w:t>3.1.4</w:t>
      </w:r>
      <w:r w:rsidR="00EC256D" w:rsidRPr="006879AA">
        <w:rPr>
          <w:rFonts w:ascii="宋体" w:eastAsia="宋体" w:hAnsi="宋体" w:hint="eastAsia"/>
          <w:bCs/>
          <w:kern w:val="0"/>
          <w:sz w:val="24"/>
        </w:rPr>
        <w:t>激光雷达传感器：</w:t>
      </w:r>
    </w:p>
    <w:p w14:paraId="2A954CFC" w14:textId="2471B409" w:rsidR="00C334A0" w:rsidRPr="006879AA" w:rsidRDefault="00C334A0" w:rsidP="00C334A0">
      <w:pPr>
        <w:adjustRightInd w:val="0"/>
        <w:snapToGrid w:val="0"/>
        <w:spacing w:line="360" w:lineRule="auto"/>
        <w:ind w:firstLineChars="200" w:firstLine="480"/>
        <w:rPr>
          <w:rFonts w:ascii="宋体" w:eastAsia="宋体" w:hAnsi="宋体"/>
          <w:bCs/>
          <w:kern w:val="0"/>
          <w:sz w:val="24"/>
        </w:rPr>
      </w:pPr>
      <w:r w:rsidRPr="006879AA">
        <w:rPr>
          <w:rFonts w:ascii="宋体" w:eastAsia="宋体" w:hAnsi="宋体"/>
          <w:bCs/>
          <w:kern w:val="0"/>
          <w:sz w:val="24"/>
        </w:rPr>
        <w:t>1</w:t>
      </w:r>
      <w:r w:rsidRPr="006879AA">
        <w:rPr>
          <w:rFonts w:ascii="宋体" w:eastAsia="宋体" w:hAnsi="宋体" w:hint="eastAsia"/>
          <w:bCs/>
          <w:kern w:val="0"/>
          <w:sz w:val="24"/>
        </w:rPr>
        <w:t xml:space="preserve">） </w:t>
      </w:r>
      <w:r w:rsidR="00EC256D" w:rsidRPr="006879AA">
        <w:rPr>
          <w:rFonts w:ascii="宋体" w:eastAsia="宋体" w:hAnsi="宋体" w:hint="eastAsia"/>
          <w:bCs/>
          <w:kern w:val="0"/>
          <w:sz w:val="24"/>
        </w:rPr>
        <w:t>测量范围：0.1</w:t>
      </w:r>
      <w:r w:rsidR="00220422">
        <w:rPr>
          <w:rFonts w:ascii="宋体" w:eastAsia="宋体" w:hAnsi="宋体"/>
          <w:bCs/>
          <w:kern w:val="0"/>
          <w:sz w:val="24"/>
        </w:rPr>
        <w:t>2</w:t>
      </w:r>
      <w:r w:rsidR="00B65C75" w:rsidRPr="006879AA">
        <w:rPr>
          <w:rFonts w:ascii="宋体" w:eastAsia="宋体" w:hAnsi="宋体" w:hint="eastAsia"/>
          <w:bCs/>
          <w:kern w:val="0"/>
          <w:sz w:val="24"/>
        </w:rPr>
        <w:t>m - 12m，</w:t>
      </w:r>
      <w:r w:rsidR="00EC256D" w:rsidRPr="006879AA">
        <w:rPr>
          <w:rFonts w:ascii="宋体" w:eastAsia="宋体" w:hAnsi="宋体" w:hint="eastAsia"/>
          <w:bCs/>
          <w:kern w:val="0"/>
          <w:sz w:val="24"/>
        </w:rPr>
        <w:t>或</w:t>
      </w:r>
      <w:r w:rsidR="00220422">
        <w:rPr>
          <w:rFonts w:ascii="宋体" w:eastAsia="宋体" w:hAnsi="宋体" w:hint="eastAsia"/>
          <w:bCs/>
          <w:kern w:val="0"/>
          <w:sz w:val="24"/>
        </w:rPr>
        <w:t>更大范围</w:t>
      </w:r>
      <w:r w:rsidR="00514369">
        <w:rPr>
          <w:rFonts w:ascii="宋体" w:eastAsia="宋体" w:hAnsi="宋体" w:hint="eastAsia"/>
          <w:bCs/>
          <w:kern w:val="0"/>
          <w:sz w:val="24"/>
        </w:rPr>
        <w:t>。</w:t>
      </w:r>
    </w:p>
    <w:p w14:paraId="1060C371" w14:textId="26D435E2" w:rsidR="00C334A0" w:rsidRPr="006879AA" w:rsidRDefault="00C334A0" w:rsidP="00C334A0">
      <w:pPr>
        <w:adjustRightInd w:val="0"/>
        <w:snapToGrid w:val="0"/>
        <w:spacing w:line="360" w:lineRule="auto"/>
        <w:ind w:firstLineChars="200" w:firstLine="480"/>
        <w:rPr>
          <w:rFonts w:ascii="宋体" w:eastAsia="宋体" w:hAnsi="宋体"/>
          <w:bCs/>
          <w:kern w:val="0"/>
          <w:sz w:val="24"/>
        </w:rPr>
      </w:pPr>
      <w:r w:rsidRPr="006879AA">
        <w:rPr>
          <w:rFonts w:ascii="宋体" w:eastAsia="宋体" w:hAnsi="宋体" w:hint="eastAsia"/>
          <w:bCs/>
          <w:kern w:val="0"/>
          <w:sz w:val="24"/>
        </w:rPr>
        <w:t xml:space="preserve">2） </w:t>
      </w:r>
      <w:r w:rsidR="00EC256D" w:rsidRPr="006879AA">
        <w:rPr>
          <w:rFonts w:ascii="宋体" w:eastAsia="宋体" w:hAnsi="宋体" w:hint="eastAsia"/>
          <w:bCs/>
          <w:kern w:val="0"/>
          <w:sz w:val="24"/>
        </w:rPr>
        <w:t>扫描频率：5-12Hz或以上</w:t>
      </w:r>
      <w:r w:rsidR="00514369">
        <w:rPr>
          <w:rFonts w:ascii="宋体" w:eastAsia="宋体" w:hAnsi="宋体" w:hint="eastAsia"/>
          <w:bCs/>
          <w:kern w:val="0"/>
          <w:sz w:val="24"/>
        </w:rPr>
        <w:t>。</w:t>
      </w:r>
    </w:p>
    <w:p w14:paraId="3E1826AD" w14:textId="3623EA8E" w:rsidR="00EC256D" w:rsidRPr="006879AA" w:rsidRDefault="00730566" w:rsidP="00C334A0">
      <w:pPr>
        <w:adjustRightInd w:val="0"/>
        <w:snapToGrid w:val="0"/>
        <w:spacing w:line="360" w:lineRule="auto"/>
        <w:ind w:firstLineChars="200" w:firstLine="480"/>
        <w:rPr>
          <w:rFonts w:ascii="宋体" w:eastAsia="宋体" w:hAnsi="宋体"/>
          <w:bCs/>
          <w:kern w:val="0"/>
          <w:sz w:val="24"/>
        </w:rPr>
      </w:pPr>
      <w:r w:rsidRPr="006879AA">
        <w:rPr>
          <w:rFonts w:ascii="宋体" w:eastAsia="宋体" w:hAnsi="宋体"/>
          <w:bCs/>
          <w:kern w:val="0"/>
          <w:sz w:val="24"/>
        </w:rPr>
        <w:t>3</w:t>
      </w:r>
      <w:r w:rsidR="00C334A0" w:rsidRPr="006879AA">
        <w:rPr>
          <w:rFonts w:ascii="宋体" w:eastAsia="宋体" w:hAnsi="宋体" w:hint="eastAsia"/>
          <w:bCs/>
          <w:kern w:val="0"/>
          <w:sz w:val="24"/>
        </w:rPr>
        <w:t xml:space="preserve">） </w:t>
      </w:r>
      <w:r w:rsidR="00EC256D" w:rsidRPr="006879AA">
        <w:rPr>
          <w:rFonts w:ascii="宋体" w:eastAsia="宋体" w:hAnsi="宋体" w:hint="eastAsia"/>
          <w:bCs/>
          <w:kern w:val="0"/>
          <w:sz w:val="24"/>
        </w:rPr>
        <w:t>扫描角度：</w:t>
      </w:r>
      <w:r w:rsidR="00C528DA" w:rsidRPr="006879AA">
        <w:rPr>
          <w:rFonts w:ascii="宋体" w:eastAsia="宋体" w:hAnsi="宋体" w:hint="eastAsia"/>
          <w:bCs/>
          <w:kern w:val="0"/>
          <w:sz w:val="24"/>
        </w:rPr>
        <w:t>360°</w:t>
      </w:r>
      <w:r w:rsidR="00514369">
        <w:rPr>
          <w:rFonts w:ascii="宋体" w:eastAsia="宋体" w:hAnsi="宋体" w:hint="eastAsia"/>
          <w:bCs/>
          <w:kern w:val="0"/>
          <w:sz w:val="24"/>
        </w:rPr>
        <w:t>。</w:t>
      </w:r>
    </w:p>
    <w:p w14:paraId="49138655" w14:textId="2F61F024" w:rsidR="00C334A0" w:rsidRPr="006879AA" w:rsidRDefault="00C334A0" w:rsidP="00EC256D">
      <w:pPr>
        <w:adjustRightInd w:val="0"/>
        <w:snapToGrid w:val="0"/>
        <w:spacing w:line="360" w:lineRule="auto"/>
        <w:rPr>
          <w:rFonts w:ascii="宋体" w:eastAsia="宋体" w:hAnsi="宋体"/>
          <w:bCs/>
          <w:kern w:val="0"/>
          <w:sz w:val="24"/>
        </w:rPr>
      </w:pPr>
      <w:r w:rsidRPr="006879AA">
        <w:rPr>
          <w:rFonts w:ascii="宋体" w:eastAsia="宋体" w:hAnsi="宋体"/>
          <w:bCs/>
          <w:kern w:val="0"/>
          <w:sz w:val="24"/>
        </w:rPr>
        <w:t>3.1.5</w:t>
      </w:r>
      <w:r w:rsidR="00EC256D" w:rsidRPr="006879AA">
        <w:rPr>
          <w:rFonts w:ascii="宋体" w:eastAsia="宋体" w:hAnsi="宋体" w:hint="eastAsia"/>
          <w:bCs/>
          <w:kern w:val="0"/>
          <w:sz w:val="24"/>
        </w:rPr>
        <w:t>主控系统</w:t>
      </w:r>
    </w:p>
    <w:p w14:paraId="3734C075" w14:textId="1AEA200E" w:rsidR="00C334A0" w:rsidRPr="006879AA" w:rsidRDefault="00C334A0" w:rsidP="00C334A0">
      <w:pPr>
        <w:adjustRightInd w:val="0"/>
        <w:snapToGrid w:val="0"/>
        <w:spacing w:line="360" w:lineRule="auto"/>
        <w:ind w:firstLineChars="200" w:firstLine="480"/>
        <w:rPr>
          <w:rFonts w:ascii="宋体" w:eastAsia="宋体" w:hAnsi="宋体"/>
          <w:bCs/>
          <w:kern w:val="0"/>
          <w:sz w:val="24"/>
        </w:rPr>
      </w:pPr>
      <w:r w:rsidRPr="006879AA">
        <w:rPr>
          <w:rFonts w:ascii="宋体" w:eastAsia="宋体" w:hAnsi="宋体"/>
          <w:bCs/>
          <w:kern w:val="0"/>
          <w:sz w:val="24"/>
        </w:rPr>
        <w:t>1</w:t>
      </w:r>
      <w:r w:rsidRPr="006879AA">
        <w:rPr>
          <w:rFonts w:ascii="宋体" w:eastAsia="宋体" w:hAnsi="宋体" w:hint="eastAsia"/>
          <w:bCs/>
          <w:kern w:val="0"/>
          <w:sz w:val="24"/>
        </w:rPr>
        <w:t xml:space="preserve">） </w:t>
      </w:r>
      <w:r w:rsidR="00EC256D" w:rsidRPr="006879AA">
        <w:rPr>
          <w:rFonts w:ascii="宋体" w:eastAsia="宋体" w:hAnsi="宋体" w:hint="eastAsia"/>
          <w:bCs/>
          <w:kern w:val="0"/>
          <w:sz w:val="24"/>
        </w:rPr>
        <w:t>处理器主频≥2.</w:t>
      </w:r>
      <w:r w:rsidR="00730566" w:rsidRPr="006879AA">
        <w:rPr>
          <w:rFonts w:ascii="宋体" w:eastAsia="宋体" w:hAnsi="宋体"/>
          <w:bCs/>
          <w:kern w:val="0"/>
          <w:sz w:val="24"/>
        </w:rPr>
        <w:t>0</w:t>
      </w:r>
      <w:r w:rsidR="00EC256D" w:rsidRPr="006879AA">
        <w:rPr>
          <w:rFonts w:ascii="宋体" w:eastAsia="宋体" w:hAnsi="宋体" w:hint="eastAsia"/>
          <w:bCs/>
          <w:kern w:val="0"/>
          <w:sz w:val="24"/>
        </w:rPr>
        <w:t>GHz</w:t>
      </w:r>
      <w:r w:rsidR="00514369">
        <w:rPr>
          <w:rFonts w:ascii="宋体" w:eastAsia="宋体" w:hAnsi="宋体" w:hint="eastAsia"/>
          <w:bCs/>
          <w:kern w:val="0"/>
          <w:sz w:val="24"/>
        </w:rPr>
        <w:t>。</w:t>
      </w:r>
    </w:p>
    <w:p w14:paraId="0F20367A" w14:textId="22DC8417" w:rsidR="00C334A0" w:rsidRPr="006879AA" w:rsidRDefault="00C334A0" w:rsidP="00C334A0">
      <w:pPr>
        <w:adjustRightInd w:val="0"/>
        <w:snapToGrid w:val="0"/>
        <w:spacing w:line="360" w:lineRule="auto"/>
        <w:ind w:firstLineChars="200" w:firstLine="480"/>
        <w:rPr>
          <w:rFonts w:ascii="宋体" w:eastAsia="宋体" w:hAnsi="宋体"/>
          <w:bCs/>
          <w:kern w:val="0"/>
          <w:sz w:val="24"/>
        </w:rPr>
      </w:pPr>
      <w:r w:rsidRPr="006879AA">
        <w:rPr>
          <w:rFonts w:ascii="宋体" w:eastAsia="宋体" w:hAnsi="宋体" w:hint="eastAsia"/>
          <w:bCs/>
          <w:kern w:val="0"/>
          <w:sz w:val="24"/>
        </w:rPr>
        <w:t xml:space="preserve">2） </w:t>
      </w:r>
      <w:r w:rsidR="00EC256D" w:rsidRPr="006879AA">
        <w:rPr>
          <w:rFonts w:ascii="宋体" w:eastAsia="宋体" w:hAnsi="宋体" w:hint="eastAsia"/>
          <w:bCs/>
          <w:kern w:val="0"/>
          <w:sz w:val="24"/>
        </w:rPr>
        <w:t>内存≥</w:t>
      </w:r>
      <w:r w:rsidR="00801568" w:rsidRPr="006879AA">
        <w:rPr>
          <w:rFonts w:ascii="宋体" w:eastAsia="宋体" w:hAnsi="宋体"/>
          <w:bCs/>
          <w:kern w:val="0"/>
          <w:sz w:val="24"/>
        </w:rPr>
        <w:t>4</w:t>
      </w:r>
      <w:r w:rsidR="00EC256D" w:rsidRPr="006879AA">
        <w:rPr>
          <w:rFonts w:ascii="宋体" w:eastAsia="宋体" w:hAnsi="宋体" w:hint="eastAsia"/>
          <w:bCs/>
          <w:kern w:val="0"/>
          <w:sz w:val="24"/>
        </w:rPr>
        <w:t>GB；硬盘≥</w:t>
      </w:r>
      <w:r w:rsidR="00730566" w:rsidRPr="006879AA">
        <w:rPr>
          <w:rFonts w:ascii="宋体" w:eastAsia="宋体" w:hAnsi="宋体"/>
          <w:bCs/>
          <w:kern w:val="0"/>
          <w:sz w:val="24"/>
        </w:rPr>
        <w:t>32</w:t>
      </w:r>
      <w:r w:rsidR="00EC256D" w:rsidRPr="006879AA">
        <w:rPr>
          <w:rFonts w:ascii="宋体" w:eastAsia="宋体" w:hAnsi="宋体" w:hint="eastAsia"/>
          <w:bCs/>
          <w:kern w:val="0"/>
          <w:sz w:val="24"/>
        </w:rPr>
        <w:t>GB</w:t>
      </w:r>
      <w:r w:rsidR="00514369">
        <w:rPr>
          <w:rFonts w:ascii="宋体" w:eastAsia="宋体" w:hAnsi="宋体" w:hint="eastAsia"/>
          <w:bCs/>
          <w:kern w:val="0"/>
          <w:sz w:val="24"/>
        </w:rPr>
        <w:t>。</w:t>
      </w:r>
    </w:p>
    <w:p w14:paraId="115486B3" w14:textId="00C43961" w:rsidR="00C334A0" w:rsidRPr="006879AA" w:rsidRDefault="00C334A0" w:rsidP="00096FFB">
      <w:pPr>
        <w:adjustRightInd w:val="0"/>
        <w:snapToGrid w:val="0"/>
        <w:spacing w:line="360" w:lineRule="auto"/>
        <w:ind w:firstLineChars="200" w:firstLine="480"/>
        <w:rPr>
          <w:rFonts w:ascii="宋体" w:eastAsia="宋体" w:hAnsi="宋体"/>
          <w:bCs/>
          <w:kern w:val="0"/>
          <w:sz w:val="24"/>
        </w:rPr>
      </w:pPr>
      <w:r w:rsidRPr="006879AA">
        <w:rPr>
          <w:rFonts w:ascii="宋体" w:eastAsia="宋体" w:hAnsi="宋体" w:hint="eastAsia"/>
          <w:bCs/>
          <w:kern w:val="0"/>
          <w:sz w:val="24"/>
        </w:rPr>
        <w:t xml:space="preserve">3） </w:t>
      </w:r>
      <w:r w:rsidR="00EC256D" w:rsidRPr="006879AA">
        <w:rPr>
          <w:rFonts w:ascii="宋体" w:eastAsia="宋体" w:hAnsi="宋体" w:hint="eastAsia"/>
          <w:bCs/>
          <w:kern w:val="0"/>
          <w:sz w:val="24"/>
        </w:rPr>
        <w:t>预装ROS机器人操作系统平台</w:t>
      </w:r>
      <w:r w:rsidR="00514369">
        <w:rPr>
          <w:rFonts w:ascii="宋体" w:eastAsia="宋体" w:hAnsi="宋体" w:hint="eastAsia"/>
          <w:bCs/>
          <w:kern w:val="0"/>
          <w:sz w:val="24"/>
        </w:rPr>
        <w:t>。</w:t>
      </w:r>
    </w:p>
    <w:p w14:paraId="556B4AD9" w14:textId="02D9FB9C" w:rsidR="00C334A0" w:rsidRPr="006879AA" w:rsidRDefault="00096FFB" w:rsidP="00C334A0">
      <w:pPr>
        <w:adjustRightInd w:val="0"/>
        <w:snapToGrid w:val="0"/>
        <w:spacing w:line="360" w:lineRule="auto"/>
        <w:ind w:firstLineChars="200" w:firstLine="480"/>
        <w:rPr>
          <w:rFonts w:ascii="宋体" w:eastAsia="宋体" w:hAnsi="宋体"/>
          <w:bCs/>
          <w:kern w:val="0"/>
          <w:sz w:val="24"/>
        </w:rPr>
      </w:pPr>
      <w:r w:rsidRPr="006879AA">
        <w:rPr>
          <w:rFonts w:ascii="宋体" w:eastAsia="宋体" w:hAnsi="宋体"/>
          <w:bCs/>
          <w:kern w:val="0"/>
          <w:sz w:val="24"/>
        </w:rPr>
        <w:t>4</w:t>
      </w:r>
      <w:r w:rsidRPr="006879AA">
        <w:rPr>
          <w:rFonts w:ascii="宋体" w:eastAsia="宋体" w:hAnsi="宋体" w:hint="eastAsia"/>
          <w:bCs/>
          <w:kern w:val="0"/>
          <w:sz w:val="24"/>
        </w:rPr>
        <w:t xml:space="preserve">） </w:t>
      </w:r>
      <w:r w:rsidR="00EC256D" w:rsidRPr="006879AA">
        <w:rPr>
          <w:rFonts w:ascii="宋体" w:eastAsia="宋体" w:hAnsi="宋体" w:hint="eastAsia"/>
          <w:bCs/>
          <w:kern w:val="0"/>
          <w:sz w:val="24"/>
        </w:rPr>
        <w:t>支持多种类操作系统的计算机无线连接使用，包括Windows、Linux及MacOS</w:t>
      </w:r>
      <w:r w:rsidR="00514369">
        <w:rPr>
          <w:rFonts w:ascii="宋体" w:eastAsia="宋体" w:hAnsi="宋体" w:hint="eastAsia"/>
          <w:bCs/>
          <w:kern w:val="0"/>
          <w:sz w:val="24"/>
        </w:rPr>
        <w:t>。</w:t>
      </w:r>
    </w:p>
    <w:p w14:paraId="3F908D1F" w14:textId="7F963A14" w:rsidR="00EC256D" w:rsidRPr="006879AA" w:rsidRDefault="00096FFB" w:rsidP="00C334A0">
      <w:pPr>
        <w:adjustRightInd w:val="0"/>
        <w:snapToGrid w:val="0"/>
        <w:spacing w:line="360" w:lineRule="auto"/>
        <w:ind w:firstLineChars="200" w:firstLine="480"/>
        <w:rPr>
          <w:rFonts w:ascii="宋体" w:eastAsia="宋体" w:hAnsi="宋体"/>
          <w:bCs/>
          <w:kern w:val="0"/>
          <w:sz w:val="24"/>
        </w:rPr>
      </w:pPr>
      <w:r w:rsidRPr="006879AA">
        <w:rPr>
          <w:rFonts w:ascii="宋体" w:eastAsia="宋体" w:hAnsi="宋体"/>
          <w:bCs/>
          <w:kern w:val="0"/>
          <w:sz w:val="24"/>
        </w:rPr>
        <w:t>5</w:t>
      </w:r>
      <w:r w:rsidRPr="006879AA">
        <w:rPr>
          <w:rFonts w:ascii="宋体" w:eastAsia="宋体" w:hAnsi="宋体" w:hint="eastAsia"/>
          <w:bCs/>
          <w:kern w:val="0"/>
          <w:sz w:val="24"/>
        </w:rPr>
        <w:t xml:space="preserve">） </w:t>
      </w:r>
      <w:r w:rsidR="00EC256D" w:rsidRPr="006879AA">
        <w:rPr>
          <w:rFonts w:ascii="宋体" w:eastAsia="宋体" w:hAnsi="宋体" w:hint="eastAsia"/>
          <w:bCs/>
          <w:kern w:val="0"/>
          <w:sz w:val="24"/>
        </w:rPr>
        <w:t>支持在线更新源代码</w:t>
      </w:r>
      <w:r w:rsidR="00514369">
        <w:rPr>
          <w:rFonts w:ascii="宋体" w:eastAsia="宋体" w:hAnsi="宋体" w:hint="eastAsia"/>
          <w:bCs/>
          <w:kern w:val="0"/>
          <w:sz w:val="24"/>
        </w:rPr>
        <w:t>。</w:t>
      </w:r>
    </w:p>
    <w:p w14:paraId="74FA5480" w14:textId="6599C8A9" w:rsidR="00453E30" w:rsidRPr="00C05B28" w:rsidRDefault="00453E30" w:rsidP="00453E30">
      <w:pPr>
        <w:adjustRightInd w:val="0"/>
        <w:snapToGrid w:val="0"/>
        <w:spacing w:line="360" w:lineRule="auto"/>
        <w:rPr>
          <w:rFonts w:ascii="宋体" w:eastAsia="宋体" w:hAnsi="宋体"/>
          <w:bCs/>
          <w:kern w:val="0"/>
          <w:sz w:val="24"/>
        </w:rPr>
      </w:pPr>
      <w:r w:rsidRPr="00C05B28">
        <w:rPr>
          <w:rFonts w:ascii="宋体" w:eastAsia="宋体" w:hAnsi="宋体"/>
          <w:bCs/>
          <w:kern w:val="0"/>
          <w:sz w:val="24"/>
        </w:rPr>
        <w:lastRenderedPageBreak/>
        <w:t xml:space="preserve">3.1.6 </w:t>
      </w:r>
      <w:r w:rsidRPr="00C05B28">
        <w:rPr>
          <w:rFonts w:ascii="宋体" w:eastAsia="宋体" w:hAnsi="宋体" w:hint="eastAsia"/>
          <w:bCs/>
          <w:kern w:val="0"/>
          <w:sz w:val="24"/>
        </w:rPr>
        <w:t>LCD触摸显示屏</w:t>
      </w:r>
      <w:r w:rsidRPr="00514369">
        <w:rPr>
          <w:rFonts w:ascii="宋体" w:eastAsia="宋体" w:hAnsi="宋体" w:hint="eastAsia"/>
          <w:bCs/>
          <w:kern w:val="0"/>
          <w:sz w:val="24"/>
        </w:rPr>
        <w:t>（非笔记本电脑替代）：≥6寸</w:t>
      </w:r>
      <w:r w:rsidR="00514369" w:rsidRPr="00514369">
        <w:rPr>
          <w:rFonts w:ascii="宋体" w:eastAsia="宋体" w:hAnsi="宋体" w:cs="PMingLiU" w:hint="eastAsia"/>
          <w:noProof/>
          <w:color w:val="262626"/>
          <w:sz w:val="24"/>
        </w:rPr>
        <w:t>。</w:t>
      </w:r>
    </w:p>
    <w:p w14:paraId="4288B493" w14:textId="7D15CAB6" w:rsidR="00453E30" w:rsidRPr="006879AA" w:rsidRDefault="00453E30" w:rsidP="00453E30">
      <w:pPr>
        <w:adjustRightInd w:val="0"/>
        <w:snapToGrid w:val="0"/>
        <w:spacing w:line="360" w:lineRule="auto"/>
        <w:rPr>
          <w:rFonts w:ascii="宋体" w:eastAsia="宋体" w:hAnsi="宋体"/>
          <w:bCs/>
          <w:kern w:val="0"/>
          <w:sz w:val="24"/>
        </w:rPr>
      </w:pPr>
      <w:r w:rsidRPr="00C05B28">
        <w:rPr>
          <w:rFonts w:ascii="宋体" w:eastAsia="宋体" w:hAnsi="宋体"/>
          <w:bCs/>
          <w:kern w:val="0"/>
          <w:sz w:val="24"/>
        </w:rPr>
        <w:t xml:space="preserve">3.1.7 </w:t>
      </w:r>
      <w:r w:rsidRPr="00C05B28">
        <w:rPr>
          <w:rFonts w:ascii="宋体" w:eastAsia="宋体" w:hAnsi="宋体" w:hint="eastAsia"/>
          <w:bCs/>
          <w:kern w:val="0"/>
          <w:sz w:val="24"/>
        </w:rPr>
        <w:t>整机重量范围：10.5kg–13.5kg</w:t>
      </w:r>
      <w:r w:rsidR="00514369">
        <w:rPr>
          <w:rFonts w:ascii="宋体" w:eastAsia="宋体" w:hAnsi="宋体" w:hint="eastAsia"/>
          <w:bCs/>
          <w:kern w:val="0"/>
          <w:sz w:val="24"/>
        </w:rPr>
        <w:t>。</w:t>
      </w:r>
    </w:p>
    <w:p w14:paraId="3D4A0FD4" w14:textId="2DF0C2FC" w:rsidR="007A0B50" w:rsidRPr="006879AA" w:rsidRDefault="007A0B50" w:rsidP="00096FFB">
      <w:pPr>
        <w:pStyle w:val="3"/>
        <w:rPr>
          <w:rFonts w:ascii="宋体" w:eastAsia="宋体" w:hAnsi="宋体"/>
          <w:sz w:val="24"/>
          <w:szCs w:val="24"/>
        </w:rPr>
      </w:pPr>
      <w:r w:rsidRPr="006879AA">
        <w:rPr>
          <w:rFonts w:ascii="宋体" w:eastAsia="宋体" w:hAnsi="宋体"/>
          <w:sz w:val="24"/>
          <w:szCs w:val="24"/>
        </w:rPr>
        <w:t>3</w:t>
      </w:r>
      <w:r w:rsidRPr="006879AA">
        <w:rPr>
          <w:rFonts w:ascii="宋体" w:eastAsia="宋体" w:hAnsi="宋体" w:hint="eastAsia"/>
          <w:sz w:val="24"/>
          <w:szCs w:val="24"/>
        </w:rPr>
        <w:t>.</w:t>
      </w:r>
      <w:r w:rsidRPr="006879AA">
        <w:rPr>
          <w:rFonts w:ascii="宋体" w:eastAsia="宋体" w:hAnsi="宋体"/>
          <w:sz w:val="24"/>
          <w:szCs w:val="24"/>
        </w:rPr>
        <w:t>2</w:t>
      </w:r>
      <w:r w:rsidRPr="006879AA">
        <w:rPr>
          <w:rFonts w:ascii="宋体" w:eastAsia="宋体" w:hAnsi="宋体" w:hint="eastAsia"/>
          <w:sz w:val="24"/>
          <w:szCs w:val="24"/>
        </w:rPr>
        <w:t xml:space="preserve"> 移动机器人（教师用机）</w:t>
      </w:r>
    </w:p>
    <w:p w14:paraId="5475278D" w14:textId="766D0F83" w:rsidR="00AF548B" w:rsidRPr="006879AA" w:rsidRDefault="00AF548B" w:rsidP="00AF548B">
      <w:pPr>
        <w:adjustRightInd w:val="0"/>
        <w:snapToGrid w:val="0"/>
        <w:spacing w:line="360" w:lineRule="auto"/>
        <w:rPr>
          <w:rFonts w:ascii="宋体" w:eastAsia="宋体" w:hAnsi="宋体"/>
          <w:bCs/>
          <w:kern w:val="0"/>
          <w:sz w:val="24"/>
        </w:rPr>
      </w:pPr>
      <w:r w:rsidRPr="006879AA">
        <w:rPr>
          <w:rFonts w:ascii="宋体" w:eastAsia="宋体" w:hAnsi="宋体"/>
          <w:bCs/>
          <w:kern w:val="0"/>
          <w:sz w:val="24"/>
        </w:rPr>
        <w:t>3.</w:t>
      </w:r>
      <w:r w:rsidR="006C64D7">
        <w:rPr>
          <w:rFonts w:ascii="宋体" w:eastAsia="宋体" w:hAnsi="宋体"/>
          <w:bCs/>
          <w:kern w:val="0"/>
          <w:sz w:val="24"/>
        </w:rPr>
        <w:t>2</w:t>
      </w:r>
      <w:r w:rsidRPr="006879AA">
        <w:rPr>
          <w:rFonts w:ascii="宋体" w:eastAsia="宋体" w:hAnsi="宋体"/>
          <w:bCs/>
          <w:kern w:val="0"/>
          <w:sz w:val="24"/>
        </w:rPr>
        <w:t>.1</w:t>
      </w:r>
      <w:r w:rsidRPr="006879AA">
        <w:rPr>
          <w:rFonts w:ascii="宋体" w:eastAsia="宋体" w:hAnsi="宋体" w:hint="eastAsia"/>
          <w:bCs/>
          <w:kern w:val="0"/>
          <w:sz w:val="24"/>
        </w:rPr>
        <w:t>移动底盘</w:t>
      </w:r>
    </w:p>
    <w:p w14:paraId="2D7B1E58" w14:textId="480E9224" w:rsidR="00AF548B" w:rsidRPr="006879AA" w:rsidRDefault="00AF548B" w:rsidP="00AF548B">
      <w:pPr>
        <w:adjustRightInd w:val="0"/>
        <w:snapToGrid w:val="0"/>
        <w:spacing w:line="360" w:lineRule="auto"/>
        <w:ind w:firstLineChars="200" w:firstLine="480"/>
        <w:rPr>
          <w:rFonts w:ascii="宋体" w:eastAsia="宋体" w:hAnsi="宋体"/>
          <w:bCs/>
          <w:kern w:val="0"/>
          <w:sz w:val="24"/>
        </w:rPr>
      </w:pPr>
      <w:r w:rsidRPr="006879AA">
        <w:rPr>
          <w:rFonts w:ascii="宋体" w:eastAsia="宋体" w:hAnsi="宋体" w:hint="eastAsia"/>
          <w:bCs/>
          <w:kern w:val="0"/>
          <w:sz w:val="24"/>
        </w:rPr>
        <w:t>1） 可负载大于5</w:t>
      </w:r>
      <w:r w:rsidRPr="006879AA">
        <w:rPr>
          <w:rFonts w:ascii="宋体" w:eastAsia="宋体" w:hAnsi="宋体"/>
          <w:bCs/>
          <w:kern w:val="0"/>
          <w:sz w:val="24"/>
        </w:rPr>
        <w:t>.5</w:t>
      </w:r>
      <w:r w:rsidRPr="006879AA">
        <w:rPr>
          <w:rFonts w:ascii="宋体" w:eastAsia="宋体" w:hAnsi="宋体" w:hint="eastAsia"/>
          <w:bCs/>
          <w:kern w:val="0"/>
          <w:sz w:val="24"/>
        </w:rPr>
        <w:t>kg</w:t>
      </w:r>
      <w:r w:rsidR="00514369">
        <w:rPr>
          <w:rFonts w:ascii="宋体" w:eastAsia="宋体" w:hAnsi="宋体" w:hint="eastAsia"/>
          <w:bCs/>
          <w:kern w:val="0"/>
          <w:sz w:val="24"/>
        </w:rPr>
        <w:t>。</w:t>
      </w:r>
    </w:p>
    <w:p w14:paraId="6747F2CE" w14:textId="720949D0" w:rsidR="00AF548B" w:rsidRPr="006879AA" w:rsidRDefault="00AF548B" w:rsidP="00AF548B">
      <w:pPr>
        <w:adjustRightInd w:val="0"/>
        <w:snapToGrid w:val="0"/>
        <w:spacing w:line="360" w:lineRule="auto"/>
        <w:ind w:firstLineChars="200" w:firstLine="480"/>
        <w:rPr>
          <w:rFonts w:ascii="宋体" w:eastAsia="宋体" w:hAnsi="宋体"/>
          <w:bCs/>
          <w:kern w:val="0"/>
          <w:sz w:val="24"/>
        </w:rPr>
      </w:pPr>
      <w:r w:rsidRPr="006879AA">
        <w:rPr>
          <w:rFonts w:ascii="宋体" w:eastAsia="宋体" w:hAnsi="宋体"/>
          <w:bCs/>
          <w:kern w:val="0"/>
          <w:sz w:val="24"/>
        </w:rPr>
        <w:t>2</w:t>
      </w:r>
      <w:r w:rsidRPr="006879AA">
        <w:rPr>
          <w:rFonts w:ascii="宋体" w:eastAsia="宋体" w:hAnsi="宋体" w:hint="eastAsia"/>
          <w:bCs/>
          <w:kern w:val="0"/>
          <w:sz w:val="24"/>
        </w:rPr>
        <w:t>） 移动速度：≥0.</w:t>
      </w:r>
      <w:r w:rsidRPr="006879AA">
        <w:rPr>
          <w:rFonts w:ascii="宋体" w:eastAsia="宋体" w:hAnsi="宋体"/>
          <w:bCs/>
          <w:kern w:val="0"/>
          <w:sz w:val="24"/>
        </w:rPr>
        <w:t>2</w:t>
      </w:r>
      <w:r w:rsidRPr="006879AA">
        <w:rPr>
          <w:rFonts w:ascii="宋体" w:eastAsia="宋体" w:hAnsi="宋体" w:hint="eastAsia"/>
          <w:bCs/>
          <w:kern w:val="0"/>
          <w:sz w:val="24"/>
        </w:rPr>
        <w:t>m/s</w:t>
      </w:r>
      <w:r w:rsidR="00514369">
        <w:rPr>
          <w:rFonts w:ascii="宋体" w:eastAsia="宋体" w:hAnsi="宋体" w:hint="eastAsia"/>
          <w:bCs/>
          <w:kern w:val="0"/>
          <w:sz w:val="24"/>
        </w:rPr>
        <w:t>。</w:t>
      </w:r>
    </w:p>
    <w:p w14:paraId="4E3AA4B3" w14:textId="6961AF7D" w:rsidR="00AF548B" w:rsidRPr="006879AA" w:rsidRDefault="00AF548B" w:rsidP="00AF548B">
      <w:pPr>
        <w:adjustRightInd w:val="0"/>
        <w:snapToGrid w:val="0"/>
        <w:spacing w:line="360" w:lineRule="auto"/>
        <w:ind w:firstLineChars="200" w:firstLine="480"/>
        <w:rPr>
          <w:rFonts w:ascii="宋体" w:eastAsia="宋体" w:hAnsi="宋体"/>
          <w:bCs/>
          <w:kern w:val="0"/>
          <w:sz w:val="24"/>
        </w:rPr>
      </w:pPr>
      <w:r w:rsidRPr="006879AA">
        <w:rPr>
          <w:rFonts w:ascii="宋体" w:eastAsia="宋体" w:hAnsi="宋体" w:hint="eastAsia"/>
          <w:bCs/>
          <w:kern w:val="0"/>
          <w:sz w:val="24"/>
        </w:rPr>
        <w:t>3） 驱动方式：2主动轮，差分驱动</w:t>
      </w:r>
      <w:r w:rsidR="00514369">
        <w:rPr>
          <w:rFonts w:ascii="宋体" w:eastAsia="宋体" w:hAnsi="宋体" w:hint="eastAsia"/>
          <w:bCs/>
          <w:kern w:val="0"/>
          <w:sz w:val="24"/>
        </w:rPr>
        <w:t>。</w:t>
      </w:r>
    </w:p>
    <w:p w14:paraId="1341BC0D" w14:textId="71DE6108" w:rsidR="00C474D1" w:rsidRPr="006879AA" w:rsidRDefault="00AF548B" w:rsidP="00AF548B">
      <w:pPr>
        <w:adjustRightInd w:val="0"/>
        <w:snapToGrid w:val="0"/>
        <w:spacing w:line="360" w:lineRule="auto"/>
        <w:ind w:firstLineChars="200" w:firstLine="480"/>
        <w:rPr>
          <w:rFonts w:ascii="宋体" w:eastAsia="宋体" w:hAnsi="宋体"/>
          <w:bCs/>
          <w:kern w:val="0"/>
          <w:sz w:val="24"/>
        </w:rPr>
      </w:pPr>
      <w:r w:rsidRPr="006B4914">
        <w:rPr>
          <w:rFonts w:ascii="宋体" w:eastAsia="宋体" w:hAnsi="宋体" w:hint="eastAsia"/>
          <w:bCs/>
          <w:kern w:val="0"/>
          <w:sz w:val="24"/>
        </w:rPr>
        <w:t>4）</w:t>
      </w:r>
      <w:r w:rsidR="00B53294">
        <w:rPr>
          <w:rFonts w:ascii="宋体" w:eastAsia="宋体" w:hAnsi="宋体" w:hint="eastAsia"/>
          <w:bCs/>
          <w:kern w:val="0"/>
          <w:sz w:val="24"/>
        </w:rPr>
        <w:t xml:space="preserve"> </w:t>
      </w:r>
      <w:r w:rsidRPr="006B4914">
        <w:rPr>
          <w:rFonts w:ascii="宋体" w:eastAsia="宋体" w:hAnsi="宋体" w:hint="eastAsia"/>
          <w:bCs/>
          <w:kern w:val="0"/>
          <w:sz w:val="24"/>
        </w:rPr>
        <w:t>墙检</w:t>
      </w:r>
      <w:r w:rsidRPr="001B41A3">
        <w:rPr>
          <w:rFonts w:ascii="宋体" w:eastAsia="宋体" w:hAnsi="宋体" w:hint="eastAsia"/>
          <w:bCs/>
          <w:kern w:val="0"/>
          <w:sz w:val="24"/>
        </w:rPr>
        <w:t>≥</w:t>
      </w:r>
      <w:r w:rsidR="001B41A3" w:rsidRPr="001B41A3">
        <w:rPr>
          <w:rFonts w:ascii="宋体" w:eastAsia="宋体" w:hAnsi="宋体"/>
          <w:bCs/>
          <w:kern w:val="0"/>
          <w:sz w:val="24"/>
        </w:rPr>
        <w:t>6</w:t>
      </w:r>
      <w:r w:rsidRPr="001B41A3">
        <w:rPr>
          <w:rFonts w:ascii="宋体" w:eastAsia="宋体" w:hAnsi="宋体" w:hint="eastAsia"/>
          <w:bCs/>
          <w:kern w:val="0"/>
          <w:sz w:val="24"/>
        </w:rPr>
        <w:t>，地检≥</w:t>
      </w:r>
      <w:r w:rsidR="001B41A3" w:rsidRPr="001B41A3">
        <w:rPr>
          <w:rFonts w:ascii="宋体" w:eastAsia="宋体" w:hAnsi="宋体"/>
          <w:bCs/>
          <w:kern w:val="0"/>
          <w:sz w:val="24"/>
        </w:rPr>
        <w:t>4</w:t>
      </w:r>
      <w:r w:rsidR="00514369" w:rsidRPr="00514369">
        <w:rPr>
          <w:rFonts w:ascii="宋体" w:eastAsia="宋体" w:hAnsi="宋体" w:cs="PMingLiU" w:hint="eastAsia"/>
          <w:noProof/>
          <w:color w:val="262626"/>
          <w:sz w:val="24"/>
        </w:rPr>
        <w:t>。</w:t>
      </w:r>
    </w:p>
    <w:p w14:paraId="46D1F731" w14:textId="4A19E279" w:rsidR="008172CA" w:rsidRPr="006879AA" w:rsidRDefault="00C474D1" w:rsidP="008172CA">
      <w:pPr>
        <w:adjustRightInd w:val="0"/>
        <w:snapToGrid w:val="0"/>
        <w:spacing w:line="360" w:lineRule="auto"/>
        <w:rPr>
          <w:rFonts w:ascii="宋体" w:eastAsia="宋体" w:hAnsi="宋体"/>
          <w:bCs/>
          <w:kern w:val="0"/>
          <w:sz w:val="24"/>
        </w:rPr>
      </w:pPr>
      <w:r w:rsidRPr="006879AA">
        <w:rPr>
          <w:rFonts w:ascii="宋体" w:eastAsia="宋体" w:hAnsi="宋体"/>
          <w:bCs/>
          <w:kern w:val="0"/>
          <w:sz w:val="24"/>
        </w:rPr>
        <w:t>3.2.2</w:t>
      </w:r>
      <w:r w:rsidRPr="006879AA">
        <w:rPr>
          <w:rFonts w:ascii="宋体" w:eastAsia="宋体" w:hAnsi="宋体" w:hint="eastAsia"/>
          <w:bCs/>
          <w:kern w:val="0"/>
          <w:sz w:val="24"/>
        </w:rPr>
        <w:t>机械臂</w:t>
      </w:r>
    </w:p>
    <w:p w14:paraId="0004EB5F" w14:textId="3D364FC3" w:rsidR="008172CA" w:rsidRPr="006879AA" w:rsidRDefault="008172CA" w:rsidP="008172CA">
      <w:pPr>
        <w:adjustRightInd w:val="0"/>
        <w:snapToGrid w:val="0"/>
        <w:spacing w:line="360" w:lineRule="auto"/>
        <w:ind w:firstLineChars="200" w:firstLine="480"/>
        <w:rPr>
          <w:rFonts w:ascii="宋体" w:eastAsia="宋体" w:hAnsi="宋体"/>
          <w:bCs/>
          <w:kern w:val="0"/>
          <w:sz w:val="24"/>
        </w:rPr>
      </w:pPr>
      <w:r w:rsidRPr="006879AA">
        <w:rPr>
          <w:rFonts w:ascii="宋体" w:eastAsia="宋体" w:hAnsi="宋体" w:hint="eastAsia"/>
          <w:bCs/>
          <w:kern w:val="0"/>
          <w:sz w:val="24"/>
        </w:rPr>
        <w:t>1） 自由度：4</w:t>
      </w:r>
      <w:r w:rsidR="00514369">
        <w:rPr>
          <w:rFonts w:ascii="宋体" w:eastAsia="宋体" w:hAnsi="宋体" w:hint="eastAsia"/>
          <w:bCs/>
          <w:kern w:val="0"/>
          <w:sz w:val="24"/>
        </w:rPr>
        <w:t>。</w:t>
      </w:r>
    </w:p>
    <w:p w14:paraId="57C64373" w14:textId="679ECDD8" w:rsidR="008172CA" w:rsidRPr="006879AA" w:rsidRDefault="008172CA" w:rsidP="008172CA">
      <w:pPr>
        <w:adjustRightInd w:val="0"/>
        <w:snapToGrid w:val="0"/>
        <w:spacing w:line="360" w:lineRule="auto"/>
        <w:ind w:firstLineChars="200" w:firstLine="480"/>
        <w:rPr>
          <w:rFonts w:ascii="宋体" w:eastAsia="宋体" w:hAnsi="宋体"/>
          <w:bCs/>
          <w:kern w:val="0"/>
          <w:sz w:val="24"/>
        </w:rPr>
      </w:pPr>
      <w:r w:rsidRPr="006879AA">
        <w:rPr>
          <w:rFonts w:ascii="宋体" w:eastAsia="宋体" w:hAnsi="宋体" w:hint="eastAsia"/>
          <w:bCs/>
          <w:kern w:val="0"/>
          <w:sz w:val="24"/>
        </w:rPr>
        <w:t>2） 负载：≥</w:t>
      </w:r>
      <w:r w:rsidRPr="006879AA">
        <w:rPr>
          <w:rFonts w:ascii="宋体" w:eastAsia="宋体" w:hAnsi="宋体"/>
          <w:bCs/>
          <w:kern w:val="0"/>
          <w:sz w:val="24"/>
        </w:rPr>
        <w:t>30</w:t>
      </w:r>
      <w:r w:rsidRPr="006879AA">
        <w:rPr>
          <w:rFonts w:ascii="宋体" w:eastAsia="宋体" w:hAnsi="宋体" w:hint="eastAsia"/>
          <w:bCs/>
          <w:kern w:val="0"/>
          <w:sz w:val="24"/>
        </w:rPr>
        <w:t>0g</w:t>
      </w:r>
      <w:r w:rsidR="00514369">
        <w:rPr>
          <w:rFonts w:ascii="宋体" w:eastAsia="宋体" w:hAnsi="宋体" w:hint="eastAsia"/>
          <w:bCs/>
          <w:kern w:val="0"/>
          <w:sz w:val="24"/>
        </w:rPr>
        <w:t>。</w:t>
      </w:r>
    </w:p>
    <w:p w14:paraId="6C16657F" w14:textId="524BC7C9" w:rsidR="008172CA" w:rsidRPr="006879AA" w:rsidRDefault="008172CA" w:rsidP="008172CA">
      <w:pPr>
        <w:adjustRightInd w:val="0"/>
        <w:snapToGrid w:val="0"/>
        <w:spacing w:line="360" w:lineRule="auto"/>
        <w:ind w:firstLineChars="200" w:firstLine="480"/>
        <w:rPr>
          <w:rFonts w:ascii="宋体" w:eastAsia="宋体" w:hAnsi="宋体"/>
          <w:bCs/>
          <w:kern w:val="0"/>
          <w:sz w:val="24"/>
        </w:rPr>
      </w:pPr>
      <w:r w:rsidRPr="006879AA">
        <w:rPr>
          <w:rFonts w:ascii="宋体" w:eastAsia="宋体" w:hAnsi="宋体" w:hint="eastAsia"/>
          <w:bCs/>
          <w:kern w:val="0"/>
          <w:sz w:val="24"/>
        </w:rPr>
        <w:t>3） 机械臂材质要求：金属</w:t>
      </w:r>
      <w:r w:rsidR="00514369">
        <w:rPr>
          <w:rFonts w:ascii="宋体" w:eastAsia="宋体" w:hAnsi="宋体" w:hint="eastAsia"/>
          <w:bCs/>
          <w:kern w:val="0"/>
          <w:sz w:val="24"/>
        </w:rPr>
        <w:t>。</w:t>
      </w:r>
    </w:p>
    <w:p w14:paraId="3240B538" w14:textId="403C4E93" w:rsidR="008172CA" w:rsidRPr="006879AA" w:rsidRDefault="008172CA" w:rsidP="008172CA">
      <w:pPr>
        <w:adjustRightInd w:val="0"/>
        <w:snapToGrid w:val="0"/>
        <w:spacing w:line="360" w:lineRule="auto"/>
        <w:ind w:firstLineChars="200" w:firstLine="480"/>
        <w:rPr>
          <w:rFonts w:ascii="宋体" w:eastAsia="宋体" w:hAnsi="宋体"/>
          <w:bCs/>
          <w:kern w:val="0"/>
          <w:sz w:val="24"/>
        </w:rPr>
      </w:pPr>
      <w:r w:rsidRPr="006879AA">
        <w:rPr>
          <w:rFonts w:ascii="宋体" w:eastAsia="宋体" w:hAnsi="宋体" w:hint="eastAsia"/>
          <w:bCs/>
          <w:kern w:val="0"/>
          <w:sz w:val="24"/>
        </w:rPr>
        <w:t>4） 具有带吸盘执行器</w:t>
      </w:r>
      <w:r w:rsidR="00514369">
        <w:rPr>
          <w:rFonts w:ascii="宋体" w:eastAsia="宋体" w:hAnsi="宋体" w:hint="eastAsia"/>
          <w:bCs/>
          <w:kern w:val="0"/>
          <w:sz w:val="24"/>
        </w:rPr>
        <w:t>。</w:t>
      </w:r>
    </w:p>
    <w:p w14:paraId="2B285F04" w14:textId="745BA8DA" w:rsidR="008172CA" w:rsidRPr="006879AA" w:rsidRDefault="008172CA" w:rsidP="008A37FB">
      <w:pPr>
        <w:adjustRightInd w:val="0"/>
        <w:snapToGrid w:val="0"/>
        <w:spacing w:line="360" w:lineRule="auto"/>
        <w:ind w:firstLineChars="200" w:firstLine="480"/>
        <w:rPr>
          <w:rFonts w:ascii="宋体" w:eastAsia="宋体" w:hAnsi="宋体"/>
          <w:bCs/>
          <w:kern w:val="0"/>
          <w:sz w:val="24"/>
        </w:rPr>
      </w:pPr>
      <w:r w:rsidRPr="006879AA">
        <w:rPr>
          <w:rFonts w:ascii="宋体" w:eastAsia="宋体" w:hAnsi="宋体"/>
          <w:bCs/>
          <w:kern w:val="0"/>
          <w:sz w:val="24"/>
        </w:rPr>
        <w:t>5</w:t>
      </w:r>
      <w:r w:rsidRPr="006879AA">
        <w:rPr>
          <w:rFonts w:ascii="宋体" w:eastAsia="宋体" w:hAnsi="宋体" w:hint="eastAsia"/>
          <w:bCs/>
          <w:kern w:val="0"/>
          <w:sz w:val="24"/>
        </w:rPr>
        <w:t>） 臂展范围：50mm—300mm</w:t>
      </w:r>
      <w:r w:rsidR="00514369">
        <w:rPr>
          <w:rFonts w:ascii="宋体" w:eastAsia="宋体" w:hAnsi="宋体" w:hint="eastAsia"/>
          <w:bCs/>
          <w:kern w:val="0"/>
          <w:sz w:val="24"/>
        </w:rPr>
        <w:t>。</w:t>
      </w:r>
    </w:p>
    <w:p w14:paraId="38DEAA0A" w14:textId="13CDAA14" w:rsidR="00C474D1" w:rsidRPr="006879AA" w:rsidRDefault="00C474D1" w:rsidP="00C474D1">
      <w:pPr>
        <w:adjustRightInd w:val="0"/>
        <w:snapToGrid w:val="0"/>
        <w:spacing w:line="360" w:lineRule="auto"/>
        <w:rPr>
          <w:rFonts w:ascii="宋体" w:eastAsia="宋体" w:hAnsi="宋体"/>
          <w:bCs/>
          <w:kern w:val="0"/>
          <w:sz w:val="24"/>
        </w:rPr>
      </w:pPr>
      <w:r w:rsidRPr="006879AA">
        <w:rPr>
          <w:rFonts w:ascii="宋体" w:eastAsia="宋体" w:hAnsi="宋体"/>
          <w:bCs/>
          <w:kern w:val="0"/>
          <w:sz w:val="24"/>
        </w:rPr>
        <w:t>3.2.3</w:t>
      </w:r>
      <w:r w:rsidRPr="006879AA">
        <w:rPr>
          <w:rFonts w:ascii="宋体" w:eastAsia="宋体" w:hAnsi="宋体" w:hint="eastAsia"/>
          <w:bCs/>
          <w:kern w:val="0"/>
          <w:sz w:val="24"/>
        </w:rPr>
        <w:t>深度摄像头</w:t>
      </w:r>
    </w:p>
    <w:p w14:paraId="512E1135" w14:textId="42533BE5" w:rsidR="00C474D1" w:rsidRPr="006879AA" w:rsidRDefault="00C474D1" w:rsidP="00C474D1">
      <w:pPr>
        <w:adjustRightInd w:val="0"/>
        <w:snapToGrid w:val="0"/>
        <w:spacing w:line="360" w:lineRule="auto"/>
        <w:ind w:firstLineChars="200" w:firstLine="480"/>
        <w:rPr>
          <w:rFonts w:ascii="宋体" w:eastAsia="宋体" w:hAnsi="宋体"/>
          <w:bCs/>
          <w:kern w:val="0"/>
          <w:sz w:val="24"/>
        </w:rPr>
      </w:pPr>
      <w:r w:rsidRPr="006879AA">
        <w:rPr>
          <w:rFonts w:ascii="宋体" w:eastAsia="宋体" w:hAnsi="宋体" w:hint="eastAsia"/>
          <w:bCs/>
          <w:kern w:val="0"/>
          <w:sz w:val="24"/>
        </w:rPr>
        <w:t>1） 视觉深度范围：0.</w:t>
      </w:r>
      <w:r w:rsidR="00782104" w:rsidRPr="006879AA">
        <w:rPr>
          <w:rFonts w:ascii="宋体" w:eastAsia="宋体" w:hAnsi="宋体"/>
          <w:bCs/>
          <w:kern w:val="0"/>
          <w:sz w:val="24"/>
        </w:rPr>
        <w:t>2</w:t>
      </w:r>
      <w:r w:rsidRPr="006879AA">
        <w:rPr>
          <w:rFonts w:ascii="宋体" w:eastAsia="宋体" w:hAnsi="宋体" w:hint="eastAsia"/>
          <w:bCs/>
          <w:kern w:val="0"/>
          <w:sz w:val="24"/>
        </w:rPr>
        <w:t>M-</w:t>
      </w:r>
      <w:r w:rsidR="00782104" w:rsidRPr="006879AA">
        <w:rPr>
          <w:rFonts w:ascii="宋体" w:eastAsia="宋体" w:hAnsi="宋体"/>
          <w:bCs/>
          <w:kern w:val="0"/>
          <w:sz w:val="24"/>
        </w:rPr>
        <w:t>10</w:t>
      </w:r>
      <w:r w:rsidRPr="006879AA">
        <w:rPr>
          <w:rFonts w:ascii="宋体" w:eastAsia="宋体" w:hAnsi="宋体" w:hint="eastAsia"/>
          <w:bCs/>
          <w:kern w:val="0"/>
          <w:sz w:val="24"/>
        </w:rPr>
        <w:t>m,或更远</w:t>
      </w:r>
      <w:r w:rsidR="00514369">
        <w:rPr>
          <w:rFonts w:ascii="宋体" w:eastAsia="宋体" w:hAnsi="宋体" w:hint="eastAsia"/>
          <w:bCs/>
          <w:kern w:val="0"/>
          <w:sz w:val="24"/>
        </w:rPr>
        <w:t>。</w:t>
      </w:r>
    </w:p>
    <w:p w14:paraId="75E8C8DB" w14:textId="0E2D8714" w:rsidR="00C474D1" w:rsidRPr="006879AA" w:rsidRDefault="00052C8E" w:rsidP="00C474D1">
      <w:pPr>
        <w:adjustRightInd w:val="0"/>
        <w:snapToGrid w:val="0"/>
        <w:spacing w:line="360" w:lineRule="auto"/>
        <w:ind w:firstLineChars="200" w:firstLine="480"/>
        <w:rPr>
          <w:rFonts w:ascii="宋体" w:eastAsia="宋体" w:hAnsi="宋体"/>
          <w:bCs/>
          <w:kern w:val="0"/>
          <w:sz w:val="24"/>
        </w:rPr>
      </w:pPr>
      <w:r w:rsidRPr="006879AA">
        <w:rPr>
          <w:rFonts w:ascii="宋体" w:eastAsia="宋体" w:hAnsi="宋体"/>
          <w:bCs/>
          <w:kern w:val="0"/>
          <w:sz w:val="24"/>
        </w:rPr>
        <w:t>2</w:t>
      </w:r>
      <w:r w:rsidR="00C474D1" w:rsidRPr="006879AA">
        <w:rPr>
          <w:rFonts w:ascii="宋体" w:eastAsia="宋体" w:hAnsi="宋体" w:hint="eastAsia"/>
          <w:bCs/>
          <w:kern w:val="0"/>
          <w:sz w:val="24"/>
        </w:rPr>
        <w:t>） 深度分辨率≥1280*1024@</w:t>
      </w:r>
      <w:r w:rsidR="00782104" w:rsidRPr="006879AA">
        <w:rPr>
          <w:rFonts w:ascii="宋体" w:eastAsia="宋体" w:hAnsi="宋体"/>
          <w:bCs/>
          <w:kern w:val="0"/>
          <w:sz w:val="24"/>
        </w:rPr>
        <w:t>90</w:t>
      </w:r>
      <w:r w:rsidR="00C474D1" w:rsidRPr="006879AA">
        <w:rPr>
          <w:rFonts w:ascii="宋体" w:eastAsia="宋体" w:hAnsi="宋体" w:hint="eastAsia"/>
          <w:bCs/>
          <w:kern w:val="0"/>
          <w:sz w:val="24"/>
        </w:rPr>
        <w:t>fps，彩图分辨率≥1280*720@</w:t>
      </w:r>
      <w:r w:rsidR="00782104" w:rsidRPr="006879AA">
        <w:rPr>
          <w:rFonts w:ascii="宋体" w:eastAsia="宋体" w:hAnsi="宋体"/>
          <w:bCs/>
          <w:kern w:val="0"/>
          <w:sz w:val="24"/>
        </w:rPr>
        <w:t>30</w:t>
      </w:r>
      <w:r w:rsidR="00C474D1" w:rsidRPr="006879AA">
        <w:rPr>
          <w:rFonts w:ascii="宋体" w:eastAsia="宋体" w:hAnsi="宋体" w:hint="eastAsia"/>
          <w:bCs/>
          <w:kern w:val="0"/>
          <w:sz w:val="24"/>
        </w:rPr>
        <w:t>fps</w:t>
      </w:r>
      <w:r w:rsidR="00514369">
        <w:rPr>
          <w:rFonts w:ascii="宋体" w:eastAsia="宋体" w:hAnsi="宋体" w:hint="eastAsia"/>
          <w:bCs/>
          <w:kern w:val="0"/>
          <w:sz w:val="24"/>
        </w:rPr>
        <w:t>。</w:t>
      </w:r>
    </w:p>
    <w:p w14:paraId="7E6E612E" w14:textId="7CA755CE" w:rsidR="00C474D1" w:rsidRPr="006879AA" w:rsidRDefault="00C474D1" w:rsidP="00C474D1">
      <w:pPr>
        <w:adjustRightInd w:val="0"/>
        <w:snapToGrid w:val="0"/>
        <w:spacing w:line="360" w:lineRule="auto"/>
        <w:rPr>
          <w:rFonts w:ascii="宋体" w:eastAsia="宋体" w:hAnsi="宋体"/>
          <w:bCs/>
          <w:kern w:val="0"/>
          <w:sz w:val="24"/>
        </w:rPr>
      </w:pPr>
      <w:r w:rsidRPr="006879AA">
        <w:rPr>
          <w:rFonts w:ascii="宋体" w:eastAsia="宋体" w:hAnsi="宋体"/>
          <w:bCs/>
          <w:kern w:val="0"/>
          <w:sz w:val="24"/>
        </w:rPr>
        <w:t>3.2.4</w:t>
      </w:r>
      <w:r w:rsidRPr="006879AA">
        <w:rPr>
          <w:rFonts w:ascii="宋体" w:eastAsia="宋体" w:hAnsi="宋体" w:hint="eastAsia"/>
          <w:bCs/>
          <w:kern w:val="0"/>
          <w:sz w:val="24"/>
        </w:rPr>
        <w:t>激光雷达传感器：</w:t>
      </w:r>
    </w:p>
    <w:p w14:paraId="6B932A01" w14:textId="02247129" w:rsidR="00C474D1" w:rsidRPr="006879AA" w:rsidRDefault="00C474D1" w:rsidP="00C474D1">
      <w:pPr>
        <w:adjustRightInd w:val="0"/>
        <w:snapToGrid w:val="0"/>
        <w:spacing w:line="360" w:lineRule="auto"/>
        <w:ind w:firstLineChars="200" w:firstLine="480"/>
        <w:rPr>
          <w:rFonts w:ascii="宋体" w:eastAsia="宋体" w:hAnsi="宋体"/>
          <w:bCs/>
          <w:kern w:val="0"/>
          <w:sz w:val="24"/>
        </w:rPr>
      </w:pPr>
      <w:r w:rsidRPr="006879AA">
        <w:rPr>
          <w:rFonts w:ascii="宋体" w:eastAsia="宋体" w:hAnsi="宋体"/>
          <w:bCs/>
          <w:kern w:val="0"/>
          <w:sz w:val="24"/>
        </w:rPr>
        <w:t>1</w:t>
      </w:r>
      <w:r w:rsidRPr="006879AA">
        <w:rPr>
          <w:rFonts w:ascii="宋体" w:eastAsia="宋体" w:hAnsi="宋体" w:hint="eastAsia"/>
          <w:bCs/>
          <w:kern w:val="0"/>
          <w:sz w:val="24"/>
        </w:rPr>
        <w:t>） 测量范围：</w:t>
      </w:r>
      <w:r w:rsidR="00220422" w:rsidRPr="006879AA">
        <w:rPr>
          <w:rFonts w:ascii="宋体" w:eastAsia="宋体" w:hAnsi="宋体" w:hint="eastAsia"/>
          <w:bCs/>
          <w:kern w:val="0"/>
          <w:sz w:val="24"/>
        </w:rPr>
        <w:t>0.1</w:t>
      </w:r>
      <w:r w:rsidR="00220422">
        <w:rPr>
          <w:rFonts w:ascii="宋体" w:eastAsia="宋体" w:hAnsi="宋体"/>
          <w:bCs/>
          <w:kern w:val="0"/>
          <w:sz w:val="24"/>
        </w:rPr>
        <w:t>2</w:t>
      </w:r>
      <w:r w:rsidR="00220422" w:rsidRPr="006879AA">
        <w:rPr>
          <w:rFonts w:ascii="宋体" w:eastAsia="宋体" w:hAnsi="宋体" w:hint="eastAsia"/>
          <w:bCs/>
          <w:kern w:val="0"/>
          <w:sz w:val="24"/>
        </w:rPr>
        <w:t>m - 12m，或</w:t>
      </w:r>
      <w:r w:rsidR="00220422">
        <w:rPr>
          <w:rFonts w:ascii="宋体" w:eastAsia="宋体" w:hAnsi="宋体" w:hint="eastAsia"/>
          <w:bCs/>
          <w:kern w:val="0"/>
          <w:sz w:val="24"/>
        </w:rPr>
        <w:t>更大范围</w:t>
      </w:r>
      <w:r w:rsidR="00514369">
        <w:rPr>
          <w:rFonts w:ascii="宋体" w:eastAsia="宋体" w:hAnsi="宋体" w:hint="eastAsia"/>
          <w:bCs/>
          <w:kern w:val="0"/>
          <w:sz w:val="24"/>
        </w:rPr>
        <w:t>。</w:t>
      </w:r>
    </w:p>
    <w:p w14:paraId="07BF51CB" w14:textId="3ABBBED1" w:rsidR="00C474D1" w:rsidRPr="006879AA" w:rsidRDefault="00C474D1" w:rsidP="00C474D1">
      <w:pPr>
        <w:adjustRightInd w:val="0"/>
        <w:snapToGrid w:val="0"/>
        <w:spacing w:line="360" w:lineRule="auto"/>
        <w:ind w:firstLineChars="200" w:firstLine="480"/>
        <w:rPr>
          <w:rFonts w:ascii="宋体" w:eastAsia="宋体" w:hAnsi="宋体"/>
          <w:bCs/>
          <w:kern w:val="0"/>
          <w:sz w:val="24"/>
        </w:rPr>
      </w:pPr>
      <w:r w:rsidRPr="006879AA">
        <w:rPr>
          <w:rFonts w:ascii="宋体" w:eastAsia="宋体" w:hAnsi="宋体" w:hint="eastAsia"/>
          <w:bCs/>
          <w:kern w:val="0"/>
          <w:sz w:val="24"/>
        </w:rPr>
        <w:t>2） 扫描频率：5-12Hz或以上</w:t>
      </w:r>
      <w:r w:rsidR="00514369">
        <w:rPr>
          <w:rFonts w:ascii="宋体" w:eastAsia="宋体" w:hAnsi="宋体" w:hint="eastAsia"/>
          <w:bCs/>
          <w:kern w:val="0"/>
          <w:sz w:val="24"/>
        </w:rPr>
        <w:t>。</w:t>
      </w:r>
    </w:p>
    <w:p w14:paraId="20E4D4D5" w14:textId="4F943A75" w:rsidR="00C474D1" w:rsidRPr="006879AA" w:rsidRDefault="00730566" w:rsidP="00C474D1">
      <w:pPr>
        <w:adjustRightInd w:val="0"/>
        <w:snapToGrid w:val="0"/>
        <w:spacing w:line="360" w:lineRule="auto"/>
        <w:ind w:firstLineChars="200" w:firstLine="480"/>
        <w:rPr>
          <w:rFonts w:ascii="宋体" w:eastAsia="宋体" w:hAnsi="宋体"/>
          <w:bCs/>
          <w:kern w:val="0"/>
          <w:sz w:val="24"/>
        </w:rPr>
      </w:pPr>
      <w:r w:rsidRPr="006879AA">
        <w:rPr>
          <w:rFonts w:ascii="宋体" w:eastAsia="宋体" w:hAnsi="宋体"/>
          <w:bCs/>
          <w:kern w:val="0"/>
          <w:sz w:val="24"/>
        </w:rPr>
        <w:t>3</w:t>
      </w:r>
      <w:r w:rsidR="00C474D1" w:rsidRPr="006879AA">
        <w:rPr>
          <w:rFonts w:ascii="宋体" w:eastAsia="宋体" w:hAnsi="宋体" w:hint="eastAsia"/>
          <w:bCs/>
          <w:kern w:val="0"/>
          <w:sz w:val="24"/>
        </w:rPr>
        <w:t>） 扫描角度：</w:t>
      </w:r>
      <w:bookmarkStart w:id="0" w:name="_Hlk90559685"/>
      <w:r w:rsidR="00F81F92" w:rsidRPr="006879AA">
        <w:rPr>
          <w:rFonts w:ascii="宋体" w:eastAsia="宋体" w:hAnsi="宋体" w:hint="eastAsia"/>
          <w:bCs/>
          <w:kern w:val="0"/>
          <w:sz w:val="24"/>
        </w:rPr>
        <w:t>360°</w:t>
      </w:r>
      <w:bookmarkEnd w:id="0"/>
      <w:r w:rsidR="00514369">
        <w:rPr>
          <w:rFonts w:ascii="宋体" w:eastAsia="宋体" w:hAnsi="宋体" w:hint="eastAsia"/>
          <w:bCs/>
          <w:kern w:val="0"/>
          <w:sz w:val="24"/>
        </w:rPr>
        <w:t>。</w:t>
      </w:r>
    </w:p>
    <w:p w14:paraId="36DBC5C7" w14:textId="68382C4C" w:rsidR="00782104" w:rsidRPr="006879AA" w:rsidRDefault="00782104" w:rsidP="00782104">
      <w:pPr>
        <w:adjustRightInd w:val="0"/>
        <w:snapToGrid w:val="0"/>
        <w:spacing w:line="360" w:lineRule="auto"/>
        <w:rPr>
          <w:rFonts w:ascii="宋体" w:eastAsia="宋体" w:hAnsi="宋体"/>
          <w:bCs/>
          <w:kern w:val="0"/>
          <w:sz w:val="24"/>
        </w:rPr>
      </w:pPr>
      <w:r w:rsidRPr="006879AA">
        <w:rPr>
          <w:rFonts w:ascii="宋体" w:eastAsia="宋体" w:hAnsi="宋体"/>
          <w:bCs/>
          <w:kern w:val="0"/>
          <w:sz w:val="24"/>
        </w:rPr>
        <w:t>3.2.5</w:t>
      </w:r>
      <w:r w:rsidRPr="006879AA">
        <w:rPr>
          <w:rFonts w:ascii="宋体" w:eastAsia="宋体" w:hAnsi="宋体" w:hint="eastAsia"/>
          <w:bCs/>
          <w:kern w:val="0"/>
          <w:sz w:val="24"/>
        </w:rPr>
        <w:t>主控系统</w:t>
      </w:r>
    </w:p>
    <w:p w14:paraId="283F2575" w14:textId="04936EE1" w:rsidR="00782104" w:rsidRPr="006879AA" w:rsidRDefault="00782104" w:rsidP="00782104">
      <w:pPr>
        <w:adjustRightInd w:val="0"/>
        <w:snapToGrid w:val="0"/>
        <w:spacing w:line="360" w:lineRule="auto"/>
        <w:ind w:firstLineChars="200" w:firstLine="480"/>
        <w:rPr>
          <w:rFonts w:ascii="宋体" w:eastAsia="宋体" w:hAnsi="宋体"/>
          <w:bCs/>
          <w:kern w:val="0"/>
          <w:sz w:val="24"/>
        </w:rPr>
      </w:pPr>
      <w:r w:rsidRPr="006879AA">
        <w:rPr>
          <w:rFonts w:ascii="宋体" w:eastAsia="宋体" w:hAnsi="宋体"/>
          <w:bCs/>
          <w:kern w:val="0"/>
          <w:sz w:val="24"/>
        </w:rPr>
        <w:t>1</w:t>
      </w:r>
      <w:r w:rsidRPr="006879AA">
        <w:rPr>
          <w:rFonts w:ascii="宋体" w:eastAsia="宋体" w:hAnsi="宋体" w:hint="eastAsia"/>
          <w:bCs/>
          <w:kern w:val="0"/>
          <w:sz w:val="24"/>
        </w:rPr>
        <w:t>） 处理器主频≥2.</w:t>
      </w:r>
      <w:r w:rsidRPr="006879AA">
        <w:rPr>
          <w:rFonts w:ascii="宋体" w:eastAsia="宋体" w:hAnsi="宋体"/>
          <w:bCs/>
          <w:kern w:val="0"/>
          <w:sz w:val="24"/>
        </w:rPr>
        <w:t>3</w:t>
      </w:r>
      <w:r w:rsidRPr="006879AA">
        <w:rPr>
          <w:rFonts w:ascii="宋体" w:eastAsia="宋体" w:hAnsi="宋体" w:hint="eastAsia"/>
          <w:bCs/>
          <w:kern w:val="0"/>
          <w:sz w:val="24"/>
        </w:rPr>
        <w:t>GHz</w:t>
      </w:r>
      <w:r w:rsidR="00514369">
        <w:rPr>
          <w:rFonts w:ascii="宋体" w:eastAsia="宋体" w:hAnsi="宋体" w:hint="eastAsia"/>
          <w:bCs/>
          <w:kern w:val="0"/>
          <w:sz w:val="24"/>
        </w:rPr>
        <w:t>。</w:t>
      </w:r>
    </w:p>
    <w:p w14:paraId="198CBBE5" w14:textId="27114F15" w:rsidR="00782104" w:rsidRPr="006879AA" w:rsidRDefault="00782104" w:rsidP="00782104">
      <w:pPr>
        <w:adjustRightInd w:val="0"/>
        <w:snapToGrid w:val="0"/>
        <w:spacing w:line="360" w:lineRule="auto"/>
        <w:ind w:firstLineChars="200" w:firstLine="480"/>
        <w:rPr>
          <w:rFonts w:ascii="宋体" w:eastAsia="宋体" w:hAnsi="宋体"/>
          <w:bCs/>
          <w:kern w:val="0"/>
          <w:sz w:val="24"/>
        </w:rPr>
      </w:pPr>
      <w:r w:rsidRPr="006879AA">
        <w:rPr>
          <w:rFonts w:ascii="宋体" w:eastAsia="宋体" w:hAnsi="宋体" w:hint="eastAsia"/>
          <w:bCs/>
          <w:kern w:val="0"/>
          <w:sz w:val="24"/>
        </w:rPr>
        <w:t>2） 内存≥</w:t>
      </w:r>
      <w:r w:rsidR="00730566" w:rsidRPr="006879AA">
        <w:rPr>
          <w:rFonts w:ascii="宋体" w:eastAsia="宋体" w:hAnsi="宋体"/>
          <w:bCs/>
          <w:kern w:val="0"/>
          <w:sz w:val="24"/>
        </w:rPr>
        <w:t>4</w:t>
      </w:r>
      <w:r w:rsidRPr="006879AA">
        <w:rPr>
          <w:rFonts w:ascii="宋体" w:eastAsia="宋体" w:hAnsi="宋体" w:hint="eastAsia"/>
          <w:bCs/>
          <w:kern w:val="0"/>
          <w:sz w:val="24"/>
        </w:rPr>
        <w:t>GB；硬盘≥</w:t>
      </w:r>
      <w:r w:rsidRPr="006879AA">
        <w:rPr>
          <w:rFonts w:ascii="宋体" w:eastAsia="宋体" w:hAnsi="宋体"/>
          <w:bCs/>
          <w:kern w:val="0"/>
          <w:sz w:val="24"/>
        </w:rPr>
        <w:t>100</w:t>
      </w:r>
      <w:r w:rsidRPr="006879AA">
        <w:rPr>
          <w:rFonts w:ascii="宋体" w:eastAsia="宋体" w:hAnsi="宋体" w:hint="eastAsia"/>
          <w:bCs/>
          <w:kern w:val="0"/>
          <w:sz w:val="24"/>
        </w:rPr>
        <w:t>GB</w:t>
      </w:r>
      <w:r w:rsidR="00514369">
        <w:rPr>
          <w:rFonts w:ascii="宋体" w:eastAsia="宋体" w:hAnsi="宋体" w:hint="eastAsia"/>
          <w:bCs/>
          <w:kern w:val="0"/>
          <w:sz w:val="24"/>
        </w:rPr>
        <w:t>。</w:t>
      </w:r>
    </w:p>
    <w:p w14:paraId="4710F11F" w14:textId="5E13ABF3" w:rsidR="00782104" w:rsidRPr="006879AA" w:rsidRDefault="00782104" w:rsidP="00782104">
      <w:pPr>
        <w:adjustRightInd w:val="0"/>
        <w:snapToGrid w:val="0"/>
        <w:spacing w:line="360" w:lineRule="auto"/>
        <w:ind w:firstLineChars="200" w:firstLine="480"/>
        <w:rPr>
          <w:rFonts w:ascii="宋体" w:eastAsia="宋体" w:hAnsi="宋体"/>
          <w:bCs/>
          <w:kern w:val="0"/>
          <w:sz w:val="24"/>
        </w:rPr>
      </w:pPr>
      <w:r w:rsidRPr="006879AA">
        <w:rPr>
          <w:rFonts w:ascii="宋体" w:eastAsia="宋体" w:hAnsi="宋体" w:hint="eastAsia"/>
          <w:bCs/>
          <w:kern w:val="0"/>
          <w:sz w:val="24"/>
        </w:rPr>
        <w:t>3） 预装ROS机器人操作系统平台</w:t>
      </w:r>
      <w:r w:rsidR="00514369">
        <w:rPr>
          <w:rFonts w:ascii="宋体" w:eastAsia="宋体" w:hAnsi="宋体" w:hint="eastAsia"/>
          <w:bCs/>
          <w:kern w:val="0"/>
          <w:sz w:val="24"/>
        </w:rPr>
        <w:t>。</w:t>
      </w:r>
    </w:p>
    <w:p w14:paraId="6FFEFD30" w14:textId="33B86285" w:rsidR="00782104" w:rsidRPr="006879AA" w:rsidRDefault="00782104" w:rsidP="00782104">
      <w:pPr>
        <w:adjustRightInd w:val="0"/>
        <w:snapToGrid w:val="0"/>
        <w:spacing w:line="360" w:lineRule="auto"/>
        <w:ind w:firstLineChars="200" w:firstLine="480"/>
        <w:rPr>
          <w:rFonts w:ascii="宋体" w:eastAsia="宋体" w:hAnsi="宋体"/>
          <w:bCs/>
          <w:kern w:val="0"/>
          <w:sz w:val="24"/>
        </w:rPr>
      </w:pPr>
      <w:r w:rsidRPr="006879AA">
        <w:rPr>
          <w:rFonts w:ascii="宋体" w:eastAsia="宋体" w:hAnsi="宋体"/>
          <w:bCs/>
          <w:kern w:val="0"/>
          <w:sz w:val="24"/>
        </w:rPr>
        <w:t>4</w:t>
      </w:r>
      <w:r w:rsidRPr="006879AA">
        <w:rPr>
          <w:rFonts w:ascii="宋体" w:eastAsia="宋体" w:hAnsi="宋体" w:hint="eastAsia"/>
          <w:bCs/>
          <w:kern w:val="0"/>
          <w:sz w:val="24"/>
        </w:rPr>
        <w:t>） 支持多种类操作系统的计算机无线连接使用，包括Windows、Linux及MacOS</w:t>
      </w:r>
      <w:r w:rsidR="00514369">
        <w:rPr>
          <w:rFonts w:ascii="宋体" w:eastAsia="宋体" w:hAnsi="宋体" w:hint="eastAsia"/>
          <w:bCs/>
          <w:kern w:val="0"/>
          <w:sz w:val="24"/>
        </w:rPr>
        <w:t>。</w:t>
      </w:r>
    </w:p>
    <w:p w14:paraId="24440CDB" w14:textId="43A8489B" w:rsidR="00782104" w:rsidRPr="006879AA" w:rsidRDefault="00782104" w:rsidP="00782104">
      <w:pPr>
        <w:adjustRightInd w:val="0"/>
        <w:snapToGrid w:val="0"/>
        <w:spacing w:line="360" w:lineRule="auto"/>
        <w:ind w:firstLineChars="200" w:firstLine="480"/>
        <w:rPr>
          <w:rFonts w:ascii="宋体" w:eastAsia="宋体" w:hAnsi="宋体"/>
          <w:bCs/>
          <w:kern w:val="0"/>
          <w:sz w:val="24"/>
        </w:rPr>
      </w:pPr>
      <w:r w:rsidRPr="006879AA">
        <w:rPr>
          <w:rFonts w:ascii="宋体" w:eastAsia="宋体" w:hAnsi="宋体"/>
          <w:bCs/>
          <w:kern w:val="0"/>
          <w:sz w:val="24"/>
        </w:rPr>
        <w:t>5</w:t>
      </w:r>
      <w:r w:rsidRPr="006879AA">
        <w:rPr>
          <w:rFonts w:ascii="宋体" w:eastAsia="宋体" w:hAnsi="宋体" w:hint="eastAsia"/>
          <w:bCs/>
          <w:kern w:val="0"/>
          <w:sz w:val="24"/>
        </w:rPr>
        <w:t>） 支持在线更新源代码</w:t>
      </w:r>
      <w:r w:rsidR="00514369">
        <w:rPr>
          <w:rFonts w:ascii="宋体" w:eastAsia="宋体" w:hAnsi="宋体" w:hint="eastAsia"/>
          <w:bCs/>
          <w:kern w:val="0"/>
          <w:sz w:val="24"/>
        </w:rPr>
        <w:t>。</w:t>
      </w:r>
    </w:p>
    <w:p w14:paraId="60D3CA76" w14:textId="658E1990" w:rsidR="000E7556" w:rsidRPr="00C05B28" w:rsidRDefault="000E7556" w:rsidP="000E7556">
      <w:pPr>
        <w:adjustRightInd w:val="0"/>
        <w:snapToGrid w:val="0"/>
        <w:spacing w:line="360" w:lineRule="auto"/>
        <w:rPr>
          <w:rFonts w:ascii="宋体" w:eastAsia="宋体" w:hAnsi="宋体"/>
          <w:bCs/>
          <w:kern w:val="0"/>
          <w:sz w:val="24"/>
        </w:rPr>
      </w:pPr>
      <w:r w:rsidRPr="00C05B28">
        <w:rPr>
          <w:rFonts w:ascii="宋体" w:eastAsia="宋体" w:hAnsi="宋体"/>
          <w:bCs/>
          <w:kern w:val="0"/>
          <w:sz w:val="24"/>
        </w:rPr>
        <w:lastRenderedPageBreak/>
        <w:t>3.</w:t>
      </w:r>
      <w:r>
        <w:rPr>
          <w:rFonts w:ascii="宋体" w:eastAsia="宋体" w:hAnsi="宋体"/>
          <w:bCs/>
          <w:kern w:val="0"/>
          <w:sz w:val="24"/>
        </w:rPr>
        <w:t>2</w:t>
      </w:r>
      <w:r w:rsidRPr="00C05B28">
        <w:rPr>
          <w:rFonts w:ascii="宋体" w:eastAsia="宋体" w:hAnsi="宋体"/>
          <w:bCs/>
          <w:kern w:val="0"/>
          <w:sz w:val="24"/>
        </w:rPr>
        <w:t xml:space="preserve">.6 </w:t>
      </w:r>
      <w:r w:rsidRPr="00C05B28">
        <w:rPr>
          <w:rFonts w:ascii="宋体" w:eastAsia="宋体" w:hAnsi="宋体" w:hint="eastAsia"/>
          <w:bCs/>
          <w:kern w:val="0"/>
          <w:sz w:val="24"/>
        </w:rPr>
        <w:t>LCD触摸显示屏</w:t>
      </w:r>
      <w:r w:rsidRPr="00514369">
        <w:rPr>
          <w:rFonts w:ascii="宋体" w:eastAsia="宋体" w:hAnsi="宋体" w:hint="eastAsia"/>
          <w:bCs/>
          <w:kern w:val="0"/>
          <w:sz w:val="24"/>
        </w:rPr>
        <w:t>（非笔记本电脑替代）</w:t>
      </w:r>
      <w:r w:rsidRPr="00C05B28">
        <w:rPr>
          <w:rFonts w:ascii="宋体" w:eastAsia="宋体" w:hAnsi="宋体" w:hint="eastAsia"/>
          <w:bCs/>
          <w:kern w:val="0"/>
          <w:sz w:val="24"/>
        </w:rPr>
        <w:t>：≥6</w:t>
      </w:r>
      <w:r w:rsidRPr="00514369">
        <w:rPr>
          <w:rFonts w:ascii="宋体" w:eastAsia="宋体" w:hAnsi="宋体" w:hint="eastAsia"/>
          <w:bCs/>
          <w:kern w:val="0"/>
          <w:sz w:val="24"/>
        </w:rPr>
        <w:t>寸</w:t>
      </w:r>
      <w:r w:rsidR="00514369" w:rsidRPr="00514369">
        <w:rPr>
          <w:rFonts w:ascii="宋体" w:eastAsia="宋体" w:hAnsi="宋体" w:cs="PMingLiU" w:hint="eastAsia"/>
          <w:noProof/>
          <w:color w:val="262626"/>
          <w:sz w:val="24"/>
        </w:rPr>
        <w:t>。</w:t>
      </w:r>
    </w:p>
    <w:p w14:paraId="7DBC2B73" w14:textId="610BA886" w:rsidR="00782104" w:rsidRPr="000E7556" w:rsidRDefault="000E7556" w:rsidP="00782104">
      <w:pPr>
        <w:adjustRightInd w:val="0"/>
        <w:snapToGrid w:val="0"/>
        <w:spacing w:line="360" w:lineRule="auto"/>
        <w:rPr>
          <w:rFonts w:ascii="宋体" w:eastAsia="宋体" w:hAnsi="宋体"/>
          <w:bCs/>
          <w:kern w:val="0"/>
          <w:sz w:val="24"/>
        </w:rPr>
      </w:pPr>
      <w:r w:rsidRPr="00C05B28">
        <w:rPr>
          <w:rFonts w:ascii="宋体" w:eastAsia="宋体" w:hAnsi="宋体"/>
          <w:bCs/>
          <w:kern w:val="0"/>
          <w:sz w:val="24"/>
        </w:rPr>
        <w:t>3.</w:t>
      </w:r>
      <w:r>
        <w:rPr>
          <w:rFonts w:ascii="宋体" w:eastAsia="宋体" w:hAnsi="宋体"/>
          <w:bCs/>
          <w:kern w:val="0"/>
          <w:sz w:val="24"/>
        </w:rPr>
        <w:t>2</w:t>
      </w:r>
      <w:r w:rsidRPr="00C05B28">
        <w:rPr>
          <w:rFonts w:ascii="宋体" w:eastAsia="宋体" w:hAnsi="宋体"/>
          <w:bCs/>
          <w:kern w:val="0"/>
          <w:sz w:val="24"/>
        </w:rPr>
        <w:t xml:space="preserve">.7 </w:t>
      </w:r>
      <w:r w:rsidRPr="00C05B28">
        <w:rPr>
          <w:rFonts w:ascii="宋体" w:eastAsia="宋体" w:hAnsi="宋体" w:hint="eastAsia"/>
          <w:bCs/>
          <w:kern w:val="0"/>
          <w:sz w:val="24"/>
        </w:rPr>
        <w:t>整机重量范围：10.5kg–13</w:t>
      </w:r>
      <w:r w:rsidRPr="00514369">
        <w:rPr>
          <w:rFonts w:ascii="宋体" w:eastAsia="宋体" w:hAnsi="宋体" w:hint="eastAsia"/>
          <w:bCs/>
          <w:kern w:val="0"/>
          <w:sz w:val="24"/>
        </w:rPr>
        <w:t>.5kg</w:t>
      </w:r>
      <w:r w:rsidR="00514369" w:rsidRPr="00514369">
        <w:rPr>
          <w:rFonts w:ascii="宋体" w:eastAsia="宋体" w:hAnsi="宋体" w:cs="PMingLiU" w:hint="eastAsia"/>
          <w:noProof/>
          <w:color w:val="262626"/>
          <w:sz w:val="24"/>
        </w:rPr>
        <w:t>。</w:t>
      </w:r>
    </w:p>
    <w:p w14:paraId="40DCD1FC" w14:textId="77777777" w:rsidR="007A0B50" w:rsidRPr="006879AA" w:rsidRDefault="007A0B50" w:rsidP="007A0B50">
      <w:pPr>
        <w:pStyle w:val="1"/>
        <w:rPr>
          <w:rFonts w:ascii="宋体" w:eastAsia="宋体" w:hAnsi="宋体"/>
          <w:sz w:val="24"/>
          <w:szCs w:val="24"/>
        </w:rPr>
      </w:pPr>
      <w:r w:rsidRPr="006879AA">
        <w:rPr>
          <w:rFonts w:ascii="宋体" w:eastAsia="宋体" w:hAnsi="宋体" w:hint="eastAsia"/>
          <w:sz w:val="24"/>
          <w:szCs w:val="24"/>
        </w:rPr>
        <w:t>附件2：谈判报价须知</w:t>
      </w:r>
    </w:p>
    <w:p w14:paraId="727098C5" w14:textId="77777777" w:rsidR="007A0B50" w:rsidRPr="006879AA" w:rsidRDefault="007A0B50" w:rsidP="007A0B50">
      <w:pPr>
        <w:adjustRightInd w:val="0"/>
        <w:snapToGrid w:val="0"/>
        <w:spacing w:line="360" w:lineRule="auto"/>
        <w:rPr>
          <w:rFonts w:ascii="宋体" w:eastAsia="宋体" w:hAnsi="宋体"/>
          <w:b/>
          <w:kern w:val="0"/>
          <w:sz w:val="24"/>
        </w:rPr>
      </w:pPr>
      <w:r w:rsidRPr="006879AA">
        <w:rPr>
          <w:rFonts w:ascii="宋体" w:eastAsia="宋体" w:hAnsi="宋体" w:hint="eastAsia"/>
          <w:b/>
          <w:kern w:val="0"/>
          <w:sz w:val="24"/>
        </w:rPr>
        <w:t>一、合同主要条款</w:t>
      </w:r>
    </w:p>
    <w:p w14:paraId="64A1B0CE" w14:textId="77777777" w:rsidR="007A0B50" w:rsidRPr="006879AA" w:rsidRDefault="007A0B50" w:rsidP="007A0B50">
      <w:pPr>
        <w:adjustRightInd w:val="0"/>
        <w:snapToGrid w:val="0"/>
        <w:spacing w:line="360" w:lineRule="auto"/>
        <w:rPr>
          <w:rFonts w:ascii="宋体" w:eastAsia="宋体" w:hAnsi="宋体"/>
          <w:kern w:val="0"/>
          <w:sz w:val="24"/>
        </w:rPr>
      </w:pPr>
      <w:r w:rsidRPr="006879AA">
        <w:rPr>
          <w:rFonts w:ascii="宋体" w:eastAsia="宋体" w:hAnsi="宋体" w:hint="eastAsia"/>
          <w:kern w:val="0"/>
          <w:sz w:val="24"/>
        </w:rPr>
        <w:t>1）报价及交货方式：</w:t>
      </w:r>
    </w:p>
    <w:p w14:paraId="2A08B6C3" w14:textId="77777777" w:rsidR="007A0B50" w:rsidRPr="006879AA" w:rsidRDefault="007A0B50" w:rsidP="007A0B50">
      <w:pPr>
        <w:adjustRightInd w:val="0"/>
        <w:snapToGrid w:val="0"/>
        <w:spacing w:line="360" w:lineRule="auto"/>
        <w:ind w:firstLineChars="200" w:firstLine="480"/>
        <w:rPr>
          <w:rFonts w:ascii="宋体" w:eastAsia="宋体" w:hAnsi="宋体"/>
          <w:kern w:val="0"/>
          <w:sz w:val="24"/>
        </w:rPr>
      </w:pPr>
      <w:r w:rsidRPr="006879AA">
        <w:rPr>
          <w:rFonts w:ascii="宋体" w:eastAsia="宋体" w:hAnsi="宋体" w:hint="eastAsia"/>
          <w:kern w:val="0"/>
          <w:sz w:val="24"/>
        </w:rPr>
        <w:t>清华大学深圳国际研究生院实验室交货，国产</w:t>
      </w:r>
      <w:r w:rsidRPr="006879AA">
        <w:rPr>
          <w:rFonts w:ascii="宋体" w:eastAsia="宋体" w:hAnsi="宋体"/>
          <w:kern w:val="0"/>
          <w:sz w:val="24"/>
        </w:rPr>
        <w:t>设备</w:t>
      </w:r>
      <w:r w:rsidRPr="006879AA">
        <w:rPr>
          <w:rFonts w:ascii="宋体" w:eastAsia="宋体" w:hAnsi="宋体" w:hint="eastAsia"/>
          <w:kern w:val="0"/>
          <w:sz w:val="24"/>
        </w:rPr>
        <w:t>报价为含税人民币价格，包含仪器设备的价款、税费、包装、运输、装卸、安装、调试、技术指导、培训、咨询、服务、保险、检测、验收合格交付使用之前以及技术和售后服务、质保期退运返修等其他所有费用；进口设备为CIP清华大学深圳国际研究生院的免税人民币价(不包括进口关税和增值税)，投标价格中应包含仪器设备购置、包装运输及保险（境内、外）、装卸安装、调试、技术服务培训、检测、质保期内设备及部件故障的更换，维修、退运（境内、外）、外贸代理费、杂费等其他所有费用。</w:t>
      </w:r>
    </w:p>
    <w:p w14:paraId="2B582E35" w14:textId="77777777" w:rsidR="007A0B50" w:rsidRPr="006879AA" w:rsidRDefault="007A0B50" w:rsidP="007A0B50">
      <w:pPr>
        <w:adjustRightInd w:val="0"/>
        <w:snapToGrid w:val="0"/>
        <w:spacing w:line="360" w:lineRule="auto"/>
        <w:ind w:firstLine="200"/>
        <w:rPr>
          <w:rFonts w:ascii="宋体" w:eastAsia="宋体" w:hAnsi="宋体"/>
          <w:kern w:val="0"/>
          <w:sz w:val="24"/>
        </w:rPr>
      </w:pPr>
      <w:r w:rsidRPr="006879AA">
        <w:rPr>
          <w:rFonts w:ascii="宋体" w:eastAsia="宋体" w:hAnsi="宋体"/>
          <w:kern w:val="0"/>
          <w:sz w:val="24"/>
        </w:rPr>
        <w:t>2）付款方式：</w:t>
      </w:r>
    </w:p>
    <w:p w14:paraId="70F17926" w14:textId="77777777" w:rsidR="007A0B50" w:rsidRPr="006879AA" w:rsidRDefault="007A0B50" w:rsidP="007A0B50">
      <w:pPr>
        <w:spacing w:line="360" w:lineRule="auto"/>
        <w:ind w:firstLineChars="200" w:firstLine="480"/>
        <w:rPr>
          <w:rFonts w:ascii="宋体" w:hAnsi="宋体"/>
          <w:kern w:val="0"/>
          <w:sz w:val="24"/>
        </w:rPr>
      </w:pPr>
      <w:r w:rsidRPr="006879AA">
        <w:rPr>
          <w:rFonts w:ascii="宋体" w:hAnsi="宋体" w:hint="eastAsia"/>
          <w:kern w:val="0"/>
          <w:sz w:val="24"/>
        </w:rPr>
        <w:t>①国产设备</w:t>
      </w:r>
      <w:r w:rsidRPr="006879AA">
        <w:rPr>
          <w:rFonts w:ascii="宋体" w:hAnsi="宋体"/>
          <w:kern w:val="0"/>
          <w:sz w:val="24"/>
        </w:rPr>
        <w:t>：</w:t>
      </w:r>
    </w:p>
    <w:p w14:paraId="7AC19519" w14:textId="77777777" w:rsidR="007A0B50" w:rsidRPr="006879AA" w:rsidRDefault="007A0B50" w:rsidP="007A0B50">
      <w:pPr>
        <w:spacing w:line="360" w:lineRule="auto"/>
        <w:ind w:firstLineChars="200" w:firstLine="480"/>
        <w:rPr>
          <w:rFonts w:ascii="宋体" w:hAnsi="宋体"/>
          <w:kern w:val="0"/>
          <w:sz w:val="24"/>
        </w:rPr>
      </w:pPr>
      <w:r w:rsidRPr="006879AA">
        <w:rPr>
          <w:rFonts w:ascii="宋体" w:eastAsia="宋体" w:hAnsi="宋体"/>
          <w:kern w:val="0"/>
          <w:sz w:val="24"/>
          <w:u w:val="single"/>
        </w:rPr>
        <w:t>70</w:t>
      </w:r>
      <w:r w:rsidRPr="006879AA">
        <w:rPr>
          <w:rFonts w:ascii="宋体" w:eastAsia="宋体" w:hAnsi="宋体"/>
          <w:kern w:val="0"/>
          <w:sz w:val="24"/>
        </w:rPr>
        <w:t>%</w:t>
      </w:r>
      <w:r w:rsidRPr="006879AA">
        <w:rPr>
          <w:rFonts w:ascii="宋体" w:eastAsia="宋体" w:hAnsi="宋体" w:hint="eastAsia"/>
          <w:kern w:val="0"/>
          <w:sz w:val="24"/>
        </w:rPr>
        <w:t>货款签订合同后支付；②设备到货安装验收合格后，凭验收报告支付</w:t>
      </w:r>
      <w:r w:rsidRPr="006879AA">
        <w:rPr>
          <w:rFonts w:ascii="宋体" w:eastAsia="宋体" w:hAnsi="宋体" w:hint="eastAsia"/>
          <w:kern w:val="0"/>
          <w:sz w:val="24"/>
          <w:u w:val="single"/>
        </w:rPr>
        <w:t xml:space="preserve"> </w:t>
      </w:r>
      <w:r w:rsidRPr="006879AA">
        <w:rPr>
          <w:rFonts w:ascii="宋体" w:eastAsia="宋体" w:hAnsi="宋体"/>
          <w:kern w:val="0"/>
          <w:sz w:val="24"/>
          <w:u w:val="single"/>
        </w:rPr>
        <w:t>25</w:t>
      </w:r>
      <w:r w:rsidRPr="006879AA">
        <w:rPr>
          <w:rFonts w:ascii="宋体" w:eastAsia="宋体" w:hAnsi="宋体"/>
          <w:kern w:val="0"/>
          <w:sz w:val="24"/>
        </w:rPr>
        <w:t>%</w:t>
      </w:r>
      <w:r w:rsidRPr="006879AA">
        <w:rPr>
          <w:rFonts w:ascii="宋体" w:eastAsia="宋体" w:hAnsi="宋体" w:hint="eastAsia"/>
          <w:kern w:val="0"/>
          <w:sz w:val="24"/>
        </w:rPr>
        <w:t>货款</w:t>
      </w:r>
      <w:r w:rsidRPr="006879AA">
        <w:rPr>
          <w:rFonts w:ascii="宋体" w:eastAsia="宋体" w:hAnsi="宋体"/>
          <w:kern w:val="0"/>
          <w:sz w:val="24"/>
        </w:rPr>
        <w:t>;</w:t>
      </w:r>
      <w:r w:rsidRPr="006879AA">
        <w:rPr>
          <w:rFonts w:ascii="宋体" w:eastAsia="宋体" w:hAnsi="宋体" w:hint="eastAsia"/>
          <w:kern w:val="0"/>
          <w:sz w:val="24"/>
        </w:rPr>
        <w:t>③质保期满</w:t>
      </w:r>
      <w:r w:rsidRPr="006879AA">
        <w:rPr>
          <w:rFonts w:ascii="宋体" w:eastAsia="宋体" w:hAnsi="宋体"/>
          <w:kern w:val="0"/>
          <w:sz w:val="24"/>
        </w:rPr>
        <w:t>1</w:t>
      </w:r>
      <w:r w:rsidRPr="006879AA">
        <w:rPr>
          <w:rFonts w:ascii="宋体" w:eastAsia="宋体" w:hAnsi="宋体" w:hint="eastAsia"/>
          <w:kern w:val="0"/>
          <w:sz w:val="24"/>
        </w:rPr>
        <w:t>年后</w:t>
      </w:r>
      <w:r w:rsidRPr="006879AA">
        <w:rPr>
          <w:rFonts w:ascii="宋体" w:eastAsia="宋体" w:hAnsi="宋体"/>
          <w:kern w:val="0"/>
          <w:sz w:val="24"/>
        </w:rPr>
        <w:t>支付剩余</w:t>
      </w:r>
      <w:r w:rsidRPr="006879AA">
        <w:rPr>
          <w:rFonts w:ascii="宋体" w:eastAsia="宋体" w:hAnsi="宋体" w:hint="eastAsia"/>
          <w:kern w:val="0"/>
          <w:sz w:val="24"/>
          <w:u w:val="single"/>
        </w:rPr>
        <w:t xml:space="preserve"> </w:t>
      </w:r>
      <w:r w:rsidRPr="006879AA">
        <w:rPr>
          <w:rFonts w:ascii="宋体" w:eastAsia="宋体" w:hAnsi="宋体"/>
          <w:kern w:val="0"/>
          <w:sz w:val="24"/>
          <w:u w:val="single"/>
        </w:rPr>
        <w:t>5</w:t>
      </w:r>
      <w:r w:rsidRPr="006879AA">
        <w:rPr>
          <w:rFonts w:ascii="宋体" w:eastAsia="宋体" w:hAnsi="宋体"/>
          <w:kern w:val="0"/>
          <w:sz w:val="24"/>
        </w:rPr>
        <w:t>%</w:t>
      </w:r>
      <w:r w:rsidRPr="006879AA">
        <w:rPr>
          <w:rFonts w:ascii="宋体" w:eastAsia="宋体" w:hAnsi="宋体" w:hint="eastAsia"/>
          <w:kern w:val="0"/>
          <w:sz w:val="24"/>
        </w:rPr>
        <w:t>质保金。</w:t>
      </w:r>
    </w:p>
    <w:p w14:paraId="6F81C84E" w14:textId="77777777" w:rsidR="007A0B50" w:rsidRPr="006879AA" w:rsidRDefault="007A0B50" w:rsidP="007A0B50">
      <w:pPr>
        <w:spacing w:line="360" w:lineRule="auto"/>
        <w:ind w:firstLineChars="200" w:firstLine="480"/>
        <w:rPr>
          <w:rFonts w:ascii="宋体" w:hAnsi="宋体"/>
          <w:kern w:val="0"/>
          <w:sz w:val="24"/>
        </w:rPr>
      </w:pPr>
      <w:r w:rsidRPr="006879AA">
        <w:rPr>
          <w:rFonts w:ascii="宋体" w:eastAsia="宋体" w:hAnsi="宋体" w:hint="eastAsia"/>
          <w:kern w:val="0"/>
          <w:sz w:val="24"/>
        </w:rPr>
        <w:t>②进口</w:t>
      </w:r>
      <w:r w:rsidRPr="006879AA">
        <w:rPr>
          <w:rFonts w:ascii="宋体" w:eastAsia="宋体" w:hAnsi="宋体"/>
          <w:kern w:val="0"/>
          <w:sz w:val="24"/>
        </w:rPr>
        <w:t>设备：</w:t>
      </w:r>
    </w:p>
    <w:p w14:paraId="60EE4BA6" w14:textId="77777777" w:rsidR="007A0B50" w:rsidRPr="006879AA" w:rsidRDefault="007A0B50" w:rsidP="007A0B50">
      <w:pPr>
        <w:adjustRightInd w:val="0"/>
        <w:snapToGrid w:val="0"/>
        <w:spacing w:line="360" w:lineRule="auto"/>
        <w:ind w:firstLineChars="200" w:firstLine="480"/>
        <w:rPr>
          <w:rFonts w:ascii="宋体" w:eastAsia="宋体" w:hAnsi="宋体"/>
          <w:kern w:val="0"/>
          <w:sz w:val="24"/>
        </w:rPr>
      </w:pPr>
      <w:r w:rsidRPr="006879AA">
        <w:rPr>
          <w:rFonts w:ascii="宋体" w:hAnsi="宋体" w:hint="eastAsia"/>
          <w:kern w:val="0"/>
          <w:sz w:val="24"/>
        </w:rPr>
        <w:t>支付上限为：中标</w:t>
      </w:r>
      <w:r w:rsidRPr="006879AA">
        <w:rPr>
          <w:rFonts w:ascii="宋体" w:hAnsi="宋体"/>
          <w:kern w:val="0"/>
          <w:sz w:val="24"/>
        </w:rPr>
        <w:t>/</w:t>
      </w:r>
      <w:r w:rsidRPr="006879AA">
        <w:rPr>
          <w:rFonts w:ascii="宋体" w:hAnsi="宋体" w:hint="eastAsia"/>
          <w:kern w:val="0"/>
          <w:sz w:val="24"/>
        </w:rPr>
        <w:t>成交人民币价格。</w:t>
      </w:r>
    </w:p>
    <w:p w14:paraId="30D90E20" w14:textId="77777777" w:rsidR="007A0B50" w:rsidRPr="006879AA" w:rsidRDefault="007A0B50" w:rsidP="007A0B50">
      <w:pPr>
        <w:spacing w:line="360" w:lineRule="auto"/>
        <w:ind w:firstLineChars="175" w:firstLine="420"/>
        <w:rPr>
          <w:rFonts w:ascii="宋体" w:hAnsi="宋体"/>
          <w:kern w:val="0"/>
          <w:sz w:val="24"/>
        </w:rPr>
      </w:pPr>
      <w:r w:rsidRPr="006879AA">
        <w:rPr>
          <w:rFonts w:ascii="宋体" w:hAnsi="宋体" w:hint="eastAsia"/>
          <w:kern w:val="0"/>
          <w:sz w:val="24"/>
        </w:rPr>
        <w:t>信用证付款</w:t>
      </w:r>
    </w:p>
    <w:p w14:paraId="11FFADE8" w14:textId="77777777" w:rsidR="007A0B50" w:rsidRPr="006879AA" w:rsidRDefault="007A0B50" w:rsidP="007A0B50">
      <w:pPr>
        <w:pStyle w:val="ae"/>
        <w:spacing w:line="360" w:lineRule="auto"/>
        <w:ind w:left="420" w:firstLineChars="0" w:firstLine="0"/>
        <w:rPr>
          <w:rFonts w:ascii="宋体" w:hAnsi="宋体" w:cstheme="minorBidi"/>
          <w:kern w:val="0"/>
          <w:sz w:val="24"/>
          <w:szCs w:val="24"/>
        </w:rPr>
      </w:pPr>
      <w:r w:rsidRPr="006879AA">
        <w:rPr>
          <w:rFonts w:ascii="宋体" w:hAnsi="宋体" w:cstheme="minorBidi" w:hint="eastAsia"/>
          <w:kern w:val="0"/>
          <w:sz w:val="24"/>
          <w:szCs w:val="24"/>
        </w:rPr>
        <w:t>签定外贸合同后，买方代理收到买方</w:t>
      </w:r>
      <w:r w:rsidRPr="006879AA">
        <w:rPr>
          <w:rFonts w:asciiTheme="minorHAnsi" w:eastAsiaTheme="minorEastAsia" w:hAnsiTheme="minorHAnsi"/>
          <w:kern w:val="0"/>
          <w:sz w:val="24"/>
          <w:szCs w:val="24"/>
          <w:u w:val="single"/>
        </w:rPr>
        <w:t xml:space="preserve">      </w:t>
      </w:r>
      <w:r w:rsidRPr="006879AA">
        <w:rPr>
          <w:rFonts w:asciiTheme="minorHAnsi" w:eastAsiaTheme="minorEastAsia" w:hAnsiTheme="minorHAnsi" w:cstheme="minorBidi"/>
          <w:kern w:val="0"/>
          <w:sz w:val="24"/>
          <w:szCs w:val="24"/>
        </w:rPr>
        <w:t>%</w:t>
      </w:r>
      <w:r w:rsidRPr="006879AA">
        <w:rPr>
          <w:rFonts w:ascii="宋体" w:hAnsi="宋体" w:cstheme="minorBidi" w:hint="eastAsia"/>
          <w:kern w:val="0"/>
          <w:sz w:val="24"/>
          <w:szCs w:val="24"/>
        </w:rPr>
        <w:t>货款后</w:t>
      </w:r>
      <w:r w:rsidRPr="006879AA">
        <w:rPr>
          <w:rFonts w:ascii="宋体" w:hAnsi="宋体" w:cstheme="minorBidi"/>
          <w:kern w:val="0"/>
          <w:sz w:val="24"/>
          <w:szCs w:val="24"/>
        </w:rPr>
        <w:t>,</w:t>
      </w:r>
      <w:r w:rsidRPr="006879AA">
        <w:rPr>
          <w:rFonts w:ascii="宋体" w:hAnsi="宋体" w:cstheme="minorBidi" w:hint="eastAsia"/>
          <w:kern w:val="0"/>
          <w:sz w:val="24"/>
          <w:szCs w:val="24"/>
        </w:rPr>
        <w:t>买方代理对外开具合同总额的</w:t>
      </w:r>
      <w:r w:rsidRPr="006879AA">
        <w:rPr>
          <w:rFonts w:asciiTheme="minorHAnsi" w:eastAsiaTheme="minorEastAsia" w:hAnsiTheme="minorHAnsi"/>
          <w:kern w:val="0"/>
          <w:sz w:val="24"/>
          <w:szCs w:val="24"/>
          <w:u w:val="single"/>
        </w:rPr>
        <w:t xml:space="preserve">      </w:t>
      </w:r>
      <w:r w:rsidRPr="006879AA">
        <w:rPr>
          <w:rFonts w:asciiTheme="minorHAnsi" w:eastAsiaTheme="minorEastAsia" w:hAnsiTheme="minorHAnsi" w:cstheme="minorBidi"/>
          <w:kern w:val="0"/>
          <w:sz w:val="24"/>
          <w:szCs w:val="24"/>
        </w:rPr>
        <w:t>%</w:t>
      </w:r>
      <w:r w:rsidRPr="006879AA">
        <w:rPr>
          <w:rFonts w:ascii="宋体" w:hAnsi="宋体" w:cstheme="minorBidi" w:hint="eastAsia"/>
          <w:kern w:val="0"/>
          <w:sz w:val="24"/>
          <w:szCs w:val="24"/>
        </w:rPr>
        <w:t>不可撤销信用证给卖方；货到验收合格后，买方代理收到买方</w:t>
      </w:r>
      <w:r w:rsidRPr="006879AA">
        <w:rPr>
          <w:rFonts w:asciiTheme="minorHAnsi" w:eastAsiaTheme="minorEastAsia" w:hAnsiTheme="minorHAnsi"/>
          <w:kern w:val="0"/>
          <w:sz w:val="24"/>
          <w:szCs w:val="24"/>
          <w:u w:val="single"/>
        </w:rPr>
        <w:t xml:space="preserve">      </w:t>
      </w:r>
      <w:r w:rsidRPr="006879AA">
        <w:rPr>
          <w:rFonts w:asciiTheme="minorHAnsi" w:eastAsiaTheme="minorEastAsia" w:hAnsiTheme="minorHAnsi" w:cstheme="minorBidi"/>
          <w:kern w:val="0"/>
          <w:sz w:val="24"/>
          <w:szCs w:val="24"/>
        </w:rPr>
        <w:t>%</w:t>
      </w:r>
      <w:r w:rsidRPr="006879AA">
        <w:rPr>
          <w:rFonts w:ascii="宋体" w:hAnsi="宋体" w:cstheme="minorBidi" w:hint="eastAsia"/>
          <w:kern w:val="0"/>
          <w:sz w:val="24"/>
          <w:szCs w:val="24"/>
        </w:rPr>
        <w:t>货款后，买方代理电汇支付</w:t>
      </w:r>
      <w:r w:rsidRPr="006879AA">
        <w:rPr>
          <w:rFonts w:asciiTheme="minorHAnsi" w:eastAsiaTheme="minorEastAsia" w:hAnsiTheme="minorHAnsi"/>
          <w:kern w:val="0"/>
          <w:sz w:val="24"/>
          <w:szCs w:val="24"/>
          <w:u w:val="single"/>
        </w:rPr>
        <w:t xml:space="preserve">      </w:t>
      </w:r>
      <w:r w:rsidRPr="006879AA">
        <w:rPr>
          <w:rFonts w:asciiTheme="minorHAnsi" w:eastAsiaTheme="minorEastAsia" w:hAnsiTheme="minorHAnsi" w:cstheme="minorBidi"/>
          <w:kern w:val="0"/>
          <w:sz w:val="24"/>
          <w:szCs w:val="24"/>
        </w:rPr>
        <w:t>%</w:t>
      </w:r>
      <w:r w:rsidRPr="006879AA">
        <w:rPr>
          <w:rFonts w:ascii="宋体" w:hAnsi="宋体" w:cstheme="minorBidi" w:hint="eastAsia"/>
          <w:kern w:val="0"/>
          <w:sz w:val="24"/>
          <w:szCs w:val="24"/>
        </w:rPr>
        <w:t>货款给卖方；质保期满</w:t>
      </w:r>
      <w:r w:rsidRPr="006879AA">
        <w:rPr>
          <w:rFonts w:ascii="宋体" w:hAnsi="宋体" w:cstheme="minorBidi"/>
          <w:kern w:val="0"/>
          <w:sz w:val="24"/>
          <w:szCs w:val="24"/>
        </w:rPr>
        <w:t>1</w:t>
      </w:r>
      <w:r w:rsidRPr="006879AA">
        <w:rPr>
          <w:rFonts w:ascii="宋体" w:hAnsi="宋体" w:cstheme="minorBidi" w:hint="eastAsia"/>
          <w:kern w:val="0"/>
          <w:sz w:val="24"/>
          <w:szCs w:val="24"/>
        </w:rPr>
        <w:t>年后，买方代理收到买方</w:t>
      </w:r>
      <w:r w:rsidRPr="006879AA">
        <w:rPr>
          <w:rFonts w:ascii="宋体" w:hAnsi="宋体" w:cstheme="minorBidi"/>
          <w:kern w:val="0"/>
          <w:sz w:val="24"/>
          <w:szCs w:val="24"/>
        </w:rPr>
        <w:t>5%</w:t>
      </w:r>
      <w:r w:rsidRPr="006879AA">
        <w:rPr>
          <w:rFonts w:ascii="宋体" w:hAnsi="宋体" w:cstheme="minorBidi" w:hint="eastAsia"/>
          <w:kern w:val="0"/>
          <w:sz w:val="24"/>
          <w:szCs w:val="24"/>
        </w:rPr>
        <w:t>货款后，买方代理电汇支付</w:t>
      </w:r>
      <w:r w:rsidRPr="006879AA">
        <w:rPr>
          <w:rFonts w:ascii="宋体" w:hAnsi="宋体" w:cstheme="minorBidi"/>
          <w:kern w:val="0"/>
          <w:sz w:val="24"/>
          <w:szCs w:val="24"/>
        </w:rPr>
        <w:t>5%</w:t>
      </w:r>
      <w:r w:rsidRPr="006879AA">
        <w:rPr>
          <w:rFonts w:ascii="宋体" w:hAnsi="宋体" w:cstheme="minorBidi" w:hint="eastAsia"/>
          <w:kern w:val="0"/>
          <w:sz w:val="24"/>
          <w:szCs w:val="24"/>
        </w:rPr>
        <w:t>货款给卖方（合同执行期间产生的外币汇率损失由卖方承担）。</w:t>
      </w:r>
    </w:p>
    <w:p w14:paraId="18BF4D50" w14:textId="77777777" w:rsidR="007A0B50" w:rsidRPr="006879AA" w:rsidRDefault="007A0B50" w:rsidP="007A0B50">
      <w:pPr>
        <w:adjustRightInd w:val="0"/>
        <w:snapToGrid w:val="0"/>
        <w:spacing w:line="360" w:lineRule="auto"/>
        <w:ind w:firstLineChars="200" w:firstLine="480"/>
        <w:rPr>
          <w:rFonts w:ascii="宋体" w:eastAsia="宋体" w:hAnsi="宋体"/>
          <w:kern w:val="0"/>
          <w:sz w:val="24"/>
        </w:rPr>
      </w:pPr>
      <w:r w:rsidRPr="006879AA">
        <w:rPr>
          <w:rFonts w:ascii="宋体" w:eastAsia="宋体" w:hAnsi="宋体" w:hint="eastAsia"/>
          <w:kern w:val="0"/>
          <w:sz w:val="24"/>
        </w:rPr>
        <w:t>如果采用外币结算，汇率取开标日中国人民银行公布的汇率中间价。</w:t>
      </w:r>
    </w:p>
    <w:p w14:paraId="7E05BA18" w14:textId="77777777" w:rsidR="007A0B50" w:rsidRPr="006879AA" w:rsidRDefault="007A0B50" w:rsidP="007A0B50">
      <w:pPr>
        <w:adjustRightInd w:val="0"/>
        <w:snapToGrid w:val="0"/>
        <w:spacing w:line="360" w:lineRule="auto"/>
        <w:ind w:firstLine="200"/>
        <w:rPr>
          <w:rFonts w:ascii="宋体" w:eastAsia="宋体" w:hAnsi="宋体"/>
          <w:kern w:val="0"/>
          <w:sz w:val="24"/>
        </w:rPr>
      </w:pPr>
      <w:r w:rsidRPr="006879AA">
        <w:rPr>
          <w:rFonts w:ascii="宋体" w:eastAsia="宋体" w:hAnsi="宋体" w:hint="eastAsia"/>
          <w:kern w:val="0"/>
          <w:sz w:val="24"/>
        </w:rPr>
        <w:t>3）交货日期：</w:t>
      </w:r>
    </w:p>
    <w:p w14:paraId="3CC12839" w14:textId="77777777" w:rsidR="007A0B50" w:rsidRPr="006879AA" w:rsidRDefault="007A0B50" w:rsidP="007A0B50">
      <w:pPr>
        <w:adjustRightInd w:val="0"/>
        <w:snapToGrid w:val="0"/>
        <w:spacing w:line="360" w:lineRule="auto"/>
        <w:ind w:firstLineChars="200" w:firstLine="480"/>
        <w:rPr>
          <w:rFonts w:ascii="宋体" w:eastAsia="宋体" w:hAnsi="宋体"/>
          <w:kern w:val="0"/>
          <w:sz w:val="24"/>
        </w:rPr>
      </w:pPr>
      <w:r w:rsidRPr="006879AA">
        <w:rPr>
          <w:rFonts w:ascii="宋体" w:eastAsia="宋体" w:hAnsi="宋体" w:hint="eastAsia"/>
          <w:kern w:val="0"/>
          <w:sz w:val="24"/>
        </w:rPr>
        <w:t>合同签订后</w:t>
      </w:r>
      <w:r w:rsidRPr="006879AA">
        <w:rPr>
          <w:rFonts w:ascii="宋体" w:eastAsia="宋体" w:hAnsi="宋体"/>
          <w:color w:val="FF0000"/>
          <w:kern w:val="0"/>
          <w:sz w:val="24"/>
        </w:rPr>
        <w:t>15</w:t>
      </w:r>
      <w:r w:rsidRPr="006879AA">
        <w:rPr>
          <w:rFonts w:ascii="宋体" w:eastAsia="宋体" w:hAnsi="宋体" w:hint="eastAsia"/>
          <w:kern w:val="0"/>
          <w:sz w:val="24"/>
        </w:rPr>
        <w:t>个工作日。</w:t>
      </w:r>
    </w:p>
    <w:p w14:paraId="5930F623" w14:textId="77777777" w:rsidR="007A0B50" w:rsidRPr="006879AA" w:rsidRDefault="007A0B50" w:rsidP="007A0B50">
      <w:pPr>
        <w:adjustRightInd w:val="0"/>
        <w:snapToGrid w:val="0"/>
        <w:spacing w:line="360" w:lineRule="auto"/>
        <w:ind w:firstLine="200"/>
        <w:rPr>
          <w:rFonts w:ascii="宋体" w:eastAsia="宋体" w:hAnsi="宋体"/>
          <w:kern w:val="0"/>
          <w:sz w:val="24"/>
        </w:rPr>
      </w:pPr>
      <w:r w:rsidRPr="006879AA">
        <w:rPr>
          <w:rFonts w:ascii="宋体" w:eastAsia="宋体" w:hAnsi="宋体" w:hint="eastAsia"/>
          <w:kern w:val="0"/>
          <w:sz w:val="24"/>
        </w:rPr>
        <w:t>4）质保期</w:t>
      </w:r>
    </w:p>
    <w:p w14:paraId="465F77FA" w14:textId="77777777" w:rsidR="007A0B50" w:rsidRPr="006879AA" w:rsidRDefault="007A0B50" w:rsidP="007A0B50">
      <w:pPr>
        <w:adjustRightInd w:val="0"/>
        <w:snapToGrid w:val="0"/>
        <w:spacing w:line="360" w:lineRule="auto"/>
        <w:ind w:firstLineChars="200" w:firstLine="480"/>
        <w:rPr>
          <w:rFonts w:ascii="宋体" w:eastAsia="宋体" w:hAnsi="宋体"/>
          <w:kern w:val="0"/>
          <w:sz w:val="24"/>
        </w:rPr>
      </w:pPr>
      <w:r w:rsidRPr="006879AA">
        <w:rPr>
          <w:rFonts w:ascii="宋体" w:eastAsia="宋体" w:hAnsi="宋体" w:hint="eastAsia"/>
          <w:kern w:val="0"/>
          <w:sz w:val="24"/>
        </w:rPr>
        <w:lastRenderedPageBreak/>
        <w:t>质保期一年</w:t>
      </w:r>
    </w:p>
    <w:p w14:paraId="578A94CD" w14:textId="77777777" w:rsidR="007A0B50" w:rsidRPr="006879AA" w:rsidRDefault="007A0B50" w:rsidP="007A0B50">
      <w:pPr>
        <w:adjustRightInd w:val="0"/>
        <w:snapToGrid w:val="0"/>
        <w:spacing w:line="360" w:lineRule="auto"/>
        <w:rPr>
          <w:rFonts w:ascii="宋体" w:eastAsia="宋体" w:hAnsi="宋体"/>
          <w:b/>
          <w:kern w:val="0"/>
          <w:sz w:val="24"/>
        </w:rPr>
      </w:pPr>
      <w:r w:rsidRPr="006879AA">
        <w:rPr>
          <w:rFonts w:ascii="宋体" w:eastAsia="宋体" w:hAnsi="宋体" w:hint="eastAsia"/>
          <w:b/>
          <w:kern w:val="0"/>
          <w:sz w:val="24"/>
        </w:rPr>
        <w:t>二、其它配置</w:t>
      </w:r>
    </w:p>
    <w:p w14:paraId="7A7B5449" w14:textId="77777777" w:rsidR="007A0B50" w:rsidRPr="006879AA" w:rsidRDefault="007A0B50" w:rsidP="007A0B50">
      <w:pPr>
        <w:adjustRightInd w:val="0"/>
        <w:snapToGrid w:val="0"/>
        <w:spacing w:line="360" w:lineRule="auto"/>
        <w:rPr>
          <w:rFonts w:ascii="宋体" w:eastAsia="宋体" w:hAnsi="宋体"/>
          <w:kern w:val="0"/>
          <w:sz w:val="24"/>
        </w:rPr>
      </w:pPr>
      <w:r w:rsidRPr="006879AA">
        <w:rPr>
          <w:rFonts w:ascii="宋体" w:eastAsia="宋体" w:hAnsi="宋体" w:hint="eastAsia"/>
          <w:kern w:val="0"/>
          <w:sz w:val="24"/>
        </w:rPr>
        <w:t>1）根据购置需求配备仪器设备必需的随机附件、易损件及备件、设备操作和维修的专用工具。将以上附件、备件（包括操作工具）、易损件等列出清单，单独报价，并计入总价。</w:t>
      </w:r>
    </w:p>
    <w:p w14:paraId="685D7039" w14:textId="77777777" w:rsidR="007A0B50" w:rsidRPr="006879AA" w:rsidRDefault="007A0B50" w:rsidP="007A0B50">
      <w:pPr>
        <w:adjustRightInd w:val="0"/>
        <w:snapToGrid w:val="0"/>
        <w:spacing w:line="360" w:lineRule="auto"/>
        <w:rPr>
          <w:rFonts w:ascii="宋体" w:eastAsia="宋体" w:hAnsi="宋体"/>
          <w:kern w:val="0"/>
          <w:sz w:val="24"/>
        </w:rPr>
      </w:pPr>
      <w:r w:rsidRPr="006879AA">
        <w:rPr>
          <w:rFonts w:ascii="宋体" w:eastAsia="宋体" w:hAnsi="宋体" w:hint="eastAsia"/>
          <w:kern w:val="0"/>
          <w:sz w:val="24"/>
        </w:rPr>
        <w:t>2）除基本配置要求外，各公司还可以根据学校的研究背景及公司的产品特点配置相应的功能模块，单独报价，提供参考，不计入总价。</w:t>
      </w:r>
    </w:p>
    <w:p w14:paraId="63A736B6" w14:textId="77777777" w:rsidR="007A0B50" w:rsidRPr="006879AA" w:rsidRDefault="007A0B50" w:rsidP="007A0B50">
      <w:pPr>
        <w:adjustRightInd w:val="0"/>
        <w:snapToGrid w:val="0"/>
        <w:spacing w:line="360" w:lineRule="auto"/>
        <w:rPr>
          <w:rFonts w:ascii="宋体" w:eastAsia="宋体" w:hAnsi="宋体"/>
          <w:b/>
          <w:kern w:val="0"/>
          <w:sz w:val="24"/>
        </w:rPr>
      </w:pPr>
      <w:r w:rsidRPr="006879AA">
        <w:rPr>
          <w:rFonts w:ascii="宋体" w:eastAsia="宋体" w:hAnsi="宋体" w:hint="eastAsia"/>
          <w:b/>
          <w:kern w:val="0"/>
          <w:sz w:val="24"/>
        </w:rPr>
        <w:t>三、基本服务要求</w:t>
      </w:r>
    </w:p>
    <w:p w14:paraId="20EAD590" w14:textId="77777777" w:rsidR="007A0B50" w:rsidRPr="006879AA" w:rsidRDefault="007A0B50" w:rsidP="007A0B50">
      <w:pPr>
        <w:adjustRightInd w:val="0"/>
        <w:snapToGrid w:val="0"/>
        <w:spacing w:line="360" w:lineRule="auto"/>
        <w:rPr>
          <w:rFonts w:ascii="宋体" w:eastAsia="宋体" w:hAnsi="宋体"/>
          <w:kern w:val="0"/>
          <w:sz w:val="24"/>
        </w:rPr>
      </w:pPr>
      <w:r w:rsidRPr="006879AA">
        <w:rPr>
          <w:rFonts w:ascii="宋体" w:eastAsia="宋体" w:hAnsi="宋体" w:hint="eastAsia"/>
          <w:kern w:val="0"/>
          <w:sz w:val="24"/>
        </w:rPr>
        <w:t>1）安装、调试、检验、培训及技术服务费用分项报价并计入总价。</w:t>
      </w:r>
    </w:p>
    <w:p w14:paraId="6C0FA8F0" w14:textId="77777777" w:rsidR="007A0B50" w:rsidRPr="006879AA" w:rsidRDefault="007A0B50" w:rsidP="007A0B50">
      <w:pPr>
        <w:adjustRightInd w:val="0"/>
        <w:snapToGrid w:val="0"/>
        <w:spacing w:line="360" w:lineRule="auto"/>
        <w:rPr>
          <w:rFonts w:ascii="宋体" w:eastAsia="宋体" w:hAnsi="宋体"/>
          <w:kern w:val="0"/>
          <w:sz w:val="24"/>
        </w:rPr>
      </w:pPr>
      <w:r w:rsidRPr="006879AA">
        <w:rPr>
          <w:rFonts w:ascii="宋体" w:eastAsia="宋体" w:hAnsi="宋体" w:hint="eastAsia"/>
          <w:kern w:val="0"/>
          <w:sz w:val="24"/>
        </w:rPr>
        <w:t>2）提供仪器使用说明书、操作手册、维修手册、工作软件说明书等技术资料。</w:t>
      </w:r>
    </w:p>
    <w:p w14:paraId="2FD0DECC" w14:textId="77777777" w:rsidR="007A0B50" w:rsidRPr="006879AA" w:rsidRDefault="007A0B50" w:rsidP="007A0B50">
      <w:pPr>
        <w:adjustRightInd w:val="0"/>
        <w:snapToGrid w:val="0"/>
        <w:spacing w:line="360" w:lineRule="auto"/>
        <w:rPr>
          <w:rFonts w:ascii="宋体" w:eastAsia="宋体" w:hAnsi="宋体"/>
          <w:sz w:val="24"/>
        </w:rPr>
      </w:pPr>
      <w:r w:rsidRPr="006879AA">
        <w:rPr>
          <w:rFonts w:ascii="宋体" w:eastAsia="宋体" w:hAnsi="宋体" w:hint="eastAsia"/>
          <w:kern w:val="0"/>
          <w:sz w:val="24"/>
        </w:rPr>
        <w:t>3）工程师到仪器用户现场安装、调试仪器，要求按照购置需求要求进行验收。</w:t>
      </w:r>
      <w:r w:rsidRPr="006879AA">
        <w:rPr>
          <w:rFonts w:ascii="宋体" w:eastAsia="宋体" w:hAnsi="宋体" w:hint="eastAsia"/>
          <w:sz w:val="24"/>
        </w:rPr>
        <w:t>以上服务的费用已计入总价，不另行收费。</w:t>
      </w:r>
    </w:p>
    <w:p w14:paraId="7B000941" w14:textId="77777777" w:rsidR="007A0B50" w:rsidRPr="006879AA" w:rsidRDefault="007A0B50" w:rsidP="007A0B50">
      <w:pPr>
        <w:adjustRightInd w:val="0"/>
        <w:snapToGrid w:val="0"/>
        <w:spacing w:line="360" w:lineRule="auto"/>
        <w:rPr>
          <w:rFonts w:ascii="宋体" w:eastAsia="宋体" w:hAnsi="宋体"/>
          <w:kern w:val="0"/>
          <w:sz w:val="24"/>
        </w:rPr>
      </w:pPr>
      <w:r w:rsidRPr="006879AA">
        <w:rPr>
          <w:rFonts w:ascii="宋体" w:eastAsia="宋体" w:hAnsi="宋体" w:hint="eastAsia"/>
          <w:kern w:val="0"/>
          <w:sz w:val="24"/>
        </w:rPr>
        <w:t>4）在用户现场对用户的仪器操作、维修和电气人员免费进行技术培训。培训内容包括仪器的基本原理、安装、调试、操作使用和日常保养维修等。培训时间不少于</w:t>
      </w:r>
      <w:r w:rsidRPr="006879AA">
        <w:rPr>
          <w:rFonts w:ascii="宋体" w:eastAsia="宋体" w:hAnsi="宋体"/>
          <w:color w:val="FF0000"/>
          <w:kern w:val="0"/>
          <w:sz w:val="24"/>
        </w:rPr>
        <w:t>16</w:t>
      </w:r>
      <w:r w:rsidRPr="006879AA">
        <w:rPr>
          <w:rFonts w:ascii="宋体" w:eastAsia="宋体" w:hAnsi="宋体" w:hint="eastAsia"/>
          <w:kern w:val="0"/>
          <w:sz w:val="24"/>
        </w:rPr>
        <w:t>个课时。</w:t>
      </w:r>
    </w:p>
    <w:p w14:paraId="4B6FF7F3" w14:textId="77777777" w:rsidR="007A0B50" w:rsidRPr="006879AA" w:rsidRDefault="007A0B50" w:rsidP="007A0B50">
      <w:pPr>
        <w:adjustRightInd w:val="0"/>
        <w:snapToGrid w:val="0"/>
        <w:spacing w:line="360" w:lineRule="auto"/>
        <w:rPr>
          <w:rFonts w:ascii="宋体" w:eastAsia="宋体" w:hAnsi="宋体"/>
          <w:kern w:val="0"/>
          <w:sz w:val="24"/>
        </w:rPr>
      </w:pPr>
      <w:r w:rsidRPr="006879AA">
        <w:rPr>
          <w:rFonts w:ascii="宋体" w:eastAsia="宋体" w:hAnsi="宋体" w:hint="eastAsia"/>
          <w:kern w:val="0"/>
          <w:sz w:val="24"/>
        </w:rPr>
        <w:t>5）质保期内，</w:t>
      </w:r>
      <w:r w:rsidRPr="006879AA">
        <w:rPr>
          <w:rFonts w:ascii="宋体" w:eastAsia="宋体" w:hAnsi="宋体" w:hint="eastAsia"/>
          <w:sz w:val="24"/>
        </w:rPr>
        <w:t>对使用单位的任何问题能保障4小时内电话响应，</w:t>
      </w:r>
      <w:r w:rsidRPr="006879AA">
        <w:rPr>
          <w:rFonts w:ascii="宋体" w:eastAsia="宋体" w:hAnsi="宋体" w:hint="eastAsia"/>
          <w:kern w:val="0"/>
          <w:sz w:val="24"/>
        </w:rPr>
        <w:t>卖方接到买方故障信息后24小时内（第二个工作日）到达用户现场，排除故障，免费更换损坏零件。质保期内，软件免费更新、升级。</w:t>
      </w:r>
    </w:p>
    <w:p w14:paraId="21881080" w14:textId="77777777" w:rsidR="007A0B50" w:rsidRPr="006879AA" w:rsidRDefault="007A0B50" w:rsidP="007A0B50">
      <w:pPr>
        <w:adjustRightInd w:val="0"/>
        <w:snapToGrid w:val="0"/>
        <w:spacing w:line="360" w:lineRule="auto"/>
        <w:rPr>
          <w:rFonts w:ascii="宋体" w:eastAsia="宋体" w:hAnsi="宋体"/>
          <w:sz w:val="24"/>
        </w:rPr>
      </w:pPr>
      <w:r w:rsidRPr="006879AA">
        <w:rPr>
          <w:rFonts w:ascii="宋体" w:eastAsia="宋体" w:hAnsi="宋体" w:hint="eastAsia"/>
          <w:kern w:val="0"/>
          <w:sz w:val="24"/>
        </w:rPr>
        <w:t>6）仪器质保期满后，卖方应对仪器提供终生服务，并且提供广泛而优惠的技术支持和备件成本价格供应。</w:t>
      </w:r>
    </w:p>
    <w:p w14:paraId="53DBDB2C" w14:textId="77777777" w:rsidR="00447743" w:rsidRPr="006879AA" w:rsidRDefault="00447743" w:rsidP="00447743">
      <w:pPr>
        <w:adjustRightInd w:val="0"/>
        <w:snapToGrid w:val="0"/>
        <w:spacing w:line="360" w:lineRule="auto"/>
        <w:rPr>
          <w:sz w:val="24"/>
        </w:rPr>
      </w:pPr>
    </w:p>
    <w:p w14:paraId="71397A2A" w14:textId="77777777" w:rsidR="00CE5E0A" w:rsidRPr="006879AA" w:rsidRDefault="00CE5E0A" w:rsidP="00CE5E0A">
      <w:pPr>
        <w:jc w:val="center"/>
        <w:rPr>
          <w:rFonts w:ascii="Times New Roman" w:eastAsia="宋体" w:hAnsi="Times New Roman" w:cs="Times New Roman"/>
          <w:szCs w:val="20"/>
        </w:rPr>
      </w:pPr>
      <w:r w:rsidRPr="006879AA">
        <w:rPr>
          <w:rFonts w:asciiTheme="minorEastAsia" w:hAnsiTheme="minorEastAsia" w:cs="Times New Roman" w:hint="eastAsia"/>
          <w:b/>
          <w:sz w:val="24"/>
        </w:rPr>
        <w:t>谈判</w:t>
      </w:r>
      <w:r w:rsidRPr="006879AA">
        <w:rPr>
          <w:rFonts w:asciiTheme="minorEastAsia" w:hAnsiTheme="minorEastAsia" w:cs="Times New Roman"/>
          <w:b/>
          <w:sz w:val="24"/>
        </w:rPr>
        <w:t>响应文件的要求</w:t>
      </w:r>
    </w:p>
    <w:p w14:paraId="45108ED9" w14:textId="77777777" w:rsidR="00CE5E0A" w:rsidRPr="006879AA" w:rsidRDefault="00CE5E0A" w:rsidP="00CE5E0A">
      <w:pPr>
        <w:spacing w:line="360" w:lineRule="auto"/>
        <w:rPr>
          <w:rFonts w:asciiTheme="minorEastAsia" w:eastAsia="宋体" w:hAnsiTheme="minorEastAsia" w:cs="Times New Roman"/>
          <w:szCs w:val="21"/>
        </w:rPr>
      </w:pPr>
      <w:r w:rsidRPr="006879AA">
        <w:rPr>
          <w:rFonts w:asciiTheme="minorEastAsia" w:eastAsia="宋体" w:hAnsiTheme="minorEastAsia" w:cs="Times New Roman" w:hint="eastAsia"/>
          <w:szCs w:val="21"/>
        </w:rPr>
        <w:t xml:space="preserve">   参与谈判供应商</w:t>
      </w:r>
      <w:r w:rsidRPr="006879AA">
        <w:rPr>
          <w:rFonts w:asciiTheme="minorEastAsia" w:eastAsia="宋体" w:hAnsiTheme="minorEastAsia" w:cs="Times New Roman"/>
          <w:szCs w:val="21"/>
        </w:rPr>
        <w:t>应仔细阅读文件的所有内容，</w:t>
      </w:r>
      <w:r w:rsidRPr="006879AA">
        <w:rPr>
          <w:rFonts w:asciiTheme="minorEastAsia" w:eastAsia="宋体" w:hAnsiTheme="minorEastAsia" w:cs="Times New Roman" w:hint="eastAsia"/>
          <w:szCs w:val="21"/>
        </w:rPr>
        <w:t>按</w:t>
      </w:r>
      <w:r w:rsidRPr="006879AA">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14:paraId="274502C2" w14:textId="77777777" w:rsidR="00CE5E0A" w:rsidRPr="006879AA" w:rsidRDefault="00CE5E0A" w:rsidP="00CE5E0A">
      <w:pPr>
        <w:spacing w:line="360" w:lineRule="auto"/>
        <w:rPr>
          <w:rFonts w:ascii="Times New Roman" w:eastAsia="宋体" w:hAnsi="Times New Roman" w:cs="Times New Roman"/>
          <w:szCs w:val="20"/>
        </w:rPr>
      </w:pPr>
      <w:r w:rsidRPr="006879AA">
        <w:rPr>
          <w:rFonts w:asciiTheme="minorEastAsia" w:eastAsia="宋体" w:hAnsiTheme="minorEastAsia" w:cs="Times New Roman" w:hint="eastAsia"/>
          <w:szCs w:val="21"/>
        </w:rPr>
        <w:t xml:space="preserve">  </w:t>
      </w:r>
      <w:r w:rsidRPr="006879AA">
        <w:rPr>
          <w:rFonts w:asciiTheme="minorEastAsia" w:eastAsia="宋体" w:hAnsiTheme="minorEastAsia" w:cs="Times New Roman"/>
          <w:szCs w:val="21"/>
        </w:rPr>
        <w:t>各谈判供应商应按本文件中提供的文件格式、</w:t>
      </w:r>
      <w:r w:rsidRPr="006879AA">
        <w:rPr>
          <w:rFonts w:asciiTheme="minorEastAsia" w:eastAsia="宋体" w:hAnsiTheme="minorEastAsia" w:cs="Times New Roman" w:hint="eastAsia"/>
          <w:szCs w:val="21"/>
        </w:rPr>
        <w:t>内容</w:t>
      </w:r>
      <w:r w:rsidRPr="006879AA">
        <w:rPr>
          <w:rFonts w:asciiTheme="minorEastAsia" w:eastAsia="宋体" w:hAnsiTheme="minorEastAsia" w:cs="Times New Roman"/>
          <w:szCs w:val="21"/>
        </w:rPr>
        <w:t>和要求制作谈判响应文件。谈判响应文件</w:t>
      </w:r>
      <w:r w:rsidRPr="006879AA">
        <w:rPr>
          <w:rFonts w:asciiTheme="minorEastAsia" w:eastAsia="宋体" w:hAnsiTheme="minorEastAsia" w:cs="Times New Roman" w:hint="eastAsia"/>
          <w:szCs w:val="21"/>
        </w:rPr>
        <w:t>应</w:t>
      </w:r>
      <w:r w:rsidRPr="006879AA">
        <w:rPr>
          <w:rFonts w:asciiTheme="minorEastAsia" w:eastAsia="宋体" w:hAnsiTheme="minorEastAsia" w:cs="Times New Roman"/>
          <w:szCs w:val="21"/>
        </w:rPr>
        <w:t>装订成册。</w:t>
      </w:r>
      <w:r w:rsidRPr="006879AA">
        <w:rPr>
          <w:rFonts w:ascii="Times New Roman" w:eastAsia="宋体" w:hAnsi="Times New Roman" w:cs="Times New Roman"/>
          <w:szCs w:val="20"/>
        </w:rPr>
        <w:t>谈判响应文件</w:t>
      </w:r>
      <w:r w:rsidRPr="006879AA">
        <w:rPr>
          <w:rFonts w:ascii="Times New Roman" w:eastAsia="宋体" w:hAnsi="Times New Roman" w:cs="Times New Roman" w:hint="eastAsia"/>
          <w:szCs w:val="20"/>
        </w:rPr>
        <w:t>须</w:t>
      </w:r>
      <w:r w:rsidRPr="006879AA">
        <w:rPr>
          <w:rFonts w:ascii="Times New Roman" w:eastAsia="宋体" w:hAnsi="Times New Roman" w:cs="Times New Roman"/>
          <w:szCs w:val="20"/>
        </w:rPr>
        <w:t>提供</w:t>
      </w:r>
      <w:r w:rsidRPr="006879AA">
        <w:rPr>
          <w:rFonts w:ascii="Times New Roman" w:eastAsia="宋体" w:hAnsi="Times New Roman" w:cs="Times New Roman" w:hint="eastAsia"/>
          <w:szCs w:val="20"/>
        </w:rPr>
        <w:t>正本</w:t>
      </w:r>
      <w:r w:rsidRPr="006879AA">
        <w:rPr>
          <w:rFonts w:ascii="Times New Roman" w:eastAsia="宋体" w:hAnsi="Times New Roman" w:cs="Times New Roman"/>
          <w:szCs w:val="20"/>
        </w:rPr>
        <w:t>一份、副本至少二份。谈判响应文件</w:t>
      </w:r>
      <w:r w:rsidRPr="006879AA">
        <w:rPr>
          <w:rFonts w:ascii="Times New Roman" w:eastAsia="宋体" w:hAnsi="Times New Roman" w:cs="Times New Roman" w:hint="eastAsia"/>
          <w:szCs w:val="20"/>
        </w:rPr>
        <w:t>的</w:t>
      </w:r>
      <w:r w:rsidRPr="006879AA">
        <w:rPr>
          <w:rFonts w:ascii="Times New Roman" w:eastAsia="宋体" w:hAnsi="Times New Roman" w:cs="Times New Roman"/>
          <w:szCs w:val="20"/>
        </w:rPr>
        <w:t>内容应包括：</w:t>
      </w:r>
    </w:p>
    <w:p w14:paraId="1D87A3D8" w14:textId="77777777" w:rsidR="00CE5E0A" w:rsidRPr="006879AA" w:rsidRDefault="00CE5E0A" w:rsidP="00CE5E0A">
      <w:pPr>
        <w:numPr>
          <w:ilvl w:val="0"/>
          <w:numId w:val="3"/>
        </w:numPr>
        <w:spacing w:line="360" w:lineRule="auto"/>
        <w:ind w:left="714" w:hanging="357"/>
        <w:rPr>
          <w:rFonts w:ascii="Times New Roman" w:eastAsia="宋体" w:hAnsi="Times New Roman" w:cs="Times New Roman"/>
          <w:szCs w:val="20"/>
        </w:rPr>
      </w:pPr>
      <w:r w:rsidRPr="006879AA">
        <w:rPr>
          <w:rFonts w:ascii="Times New Roman" w:eastAsia="宋体" w:hAnsi="Times New Roman" w:cs="Times New Roman" w:hint="eastAsia"/>
          <w:szCs w:val="20"/>
        </w:rPr>
        <w:t>谈判响应函；</w:t>
      </w:r>
    </w:p>
    <w:p w14:paraId="77A5675D" w14:textId="77777777" w:rsidR="00CE5E0A" w:rsidRPr="006879AA" w:rsidRDefault="00CE5E0A" w:rsidP="00CE5E0A">
      <w:pPr>
        <w:numPr>
          <w:ilvl w:val="0"/>
          <w:numId w:val="3"/>
        </w:numPr>
        <w:spacing w:line="360" w:lineRule="auto"/>
        <w:rPr>
          <w:rFonts w:ascii="Times New Roman" w:eastAsia="宋体" w:hAnsi="Times New Roman" w:cs="Times New Roman"/>
          <w:szCs w:val="20"/>
        </w:rPr>
      </w:pPr>
      <w:r w:rsidRPr="006879AA">
        <w:rPr>
          <w:rFonts w:ascii="Times New Roman" w:eastAsia="宋体" w:hAnsi="Times New Roman" w:cs="Times New Roman" w:hint="eastAsia"/>
          <w:szCs w:val="20"/>
        </w:rPr>
        <w:t>法人代表证明书及身份证明；</w:t>
      </w:r>
    </w:p>
    <w:p w14:paraId="1F7B4915" w14:textId="77777777" w:rsidR="00CE5E0A" w:rsidRPr="006879AA" w:rsidRDefault="00CE5E0A" w:rsidP="00CE5E0A">
      <w:pPr>
        <w:numPr>
          <w:ilvl w:val="0"/>
          <w:numId w:val="3"/>
        </w:numPr>
        <w:spacing w:line="360" w:lineRule="auto"/>
        <w:rPr>
          <w:rFonts w:ascii="Times New Roman" w:eastAsia="宋体" w:hAnsi="Times New Roman" w:cs="Times New Roman"/>
          <w:szCs w:val="20"/>
        </w:rPr>
      </w:pPr>
      <w:r w:rsidRPr="006879AA">
        <w:rPr>
          <w:rFonts w:ascii="Times New Roman" w:eastAsia="宋体" w:hAnsi="Times New Roman" w:cs="Times New Roman" w:hint="eastAsia"/>
          <w:szCs w:val="20"/>
        </w:rPr>
        <w:t>法人授权委托证明书及身份证明；</w:t>
      </w:r>
    </w:p>
    <w:p w14:paraId="57AF6C7D" w14:textId="77777777" w:rsidR="00CE5E0A" w:rsidRPr="006879AA" w:rsidRDefault="00CE5E0A" w:rsidP="00CE5E0A">
      <w:pPr>
        <w:numPr>
          <w:ilvl w:val="0"/>
          <w:numId w:val="3"/>
        </w:numPr>
        <w:spacing w:line="360" w:lineRule="auto"/>
        <w:rPr>
          <w:rFonts w:ascii="Times New Roman" w:eastAsia="宋体" w:hAnsi="Times New Roman" w:cs="Times New Roman"/>
          <w:szCs w:val="20"/>
        </w:rPr>
      </w:pPr>
      <w:r w:rsidRPr="006879AA">
        <w:rPr>
          <w:rFonts w:ascii="Times New Roman" w:eastAsia="宋体" w:hAnsi="Times New Roman" w:cs="Times New Roman" w:hint="eastAsia"/>
          <w:szCs w:val="20"/>
        </w:rPr>
        <w:lastRenderedPageBreak/>
        <w:t>法人营业执照的复印件</w:t>
      </w:r>
      <w:r w:rsidRPr="006879AA">
        <w:rPr>
          <w:rFonts w:ascii="Times New Roman" w:eastAsia="宋体" w:hAnsi="Times New Roman" w:cs="Times New Roman"/>
          <w:szCs w:val="20"/>
        </w:rPr>
        <w:t>、</w:t>
      </w:r>
      <w:r w:rsidRPr="006879AA">
        <w:rPr>
          <w:rFonts w:ascii="Times New Roman" w:eastAsia="宋体" w:hAnsi="Times New Roman" w:cs="Times New Roman" w:hint="eastAsia"/>
          <w:szCs w:val="20"/>
        </w:rPr>
        <w:t>税务登记证书复印件（若提供的营业执照为三证合一，则税务登记证可不单独提供）；</w:t>
      </w:r>
    </w:p>
    <w:p w14:paraId="7FE1EAA5" w14:textId="77777777" w:rsidR="00CE5E0A" w:rsidRPr="006879AA" w:rsidRDefault="00CE5E0A" w:rsidP="00CE5E0A">
      <w:pPr>
        <w:numPr>
          <w:ilvl w:val="0"/>
          <w:numId w:val="3"/>
        </w:numPr>
        <w:spacing w:line="360" w:lineRule="auto"/>
        <w:rPr>
          <w:rFonts w:ascii="Times New Roman" w:eastAsia="宋体" w:hAnsi="Times New Roman" w:cs="Times New Roman"/>
          <w:szCs w:val="20"/>
        </w:rPr>
      </w:pPr>
      <w:r w:rsidRPr="006879AA">
        <w:rPr>
          <w:rFonts w:ascii="Times New Roman" w:eastAsia="宋体" w:hAnsi="Times New Roman" w:cs="Times New Roman" w:hint="eastAsia"/>
          <w:szCs w:val="20"/>
        </w:rPr>
        <w:t>技术规格偏离表及商务条款偏离表；</w:t>
      </w:r>
    </w:p>
    <w:p w14:paraId="18F3CA15" w14:textId="77777777" w:rsidR="00CE5E0A" w:rsidRPr="006879AA" w:rsidRDefault="00CE5E0A" w:rsidP="00CE5E0A">
      <w:pPr>
        <w:numPr>
          <w:ilvl w:val="0"/>
          <w:numId w:val="3"/>
        </w:numPr>
        <w:spacing w:line="360" w:lineRule="auto"/>
        <w:rPr>
          <w:rFonts w:ascii="Times New Roman" w:eastAsia="宋体" w:hAnsi="Times New Roman" w:cs="Times New Roman"/>
          <w:szCs w:val="20"/>
        </w:rPr>
      </w:pPr>
      <w:r w:rsidRPr="006879AA">
        <w:rPr>
          <w:rFonts w:ascii="Times New Roman" w:eastAsia="宋体" w:hAnsi="Times New Roman" w:cs="Times New Roman" w:hint="eastAsia"/>
          <w:szCs w:val="20"/>
        </w:rPr>
        <w:t>价格一览表及分项价格表；</w:t>
      </w:r>
    </w:p>
    <w:p w14:paraId="5B9C5122" w14:textId="77777777" w:rsidR="00CE5E0A" w:rsidRPr="006879AA" w:rsidRDefault="00CE5E0A" w:rsidP="00CE5E0A">
      <w:pPr>
        <w:numPr>
          <w:ilvl w:val="0"/>
          <w:numId w:val="3"/>
        </w:numPr>
        <w:spacing w:line="360" w:lineRule="auto"/>
        <w:rPr>
          <w:rFonts w:ascii="Times New Roman" w:eastAsia="宋体" w:hAnsi="Times New Roman" w:cs="Times New Roman"/>
          <w:szCs w:val="20"/>
        </w:rPr>
      </w:pPr>
      <w:r w:rsidRPr="006879AA">
        <w:rPr>
          <w:rFonts w:ascii="Times New Roman" w:eastAsia="宋体" w:hAnsi="Times New Roman" w:cs="Times New Roman" w:hint="eastAsia"/>
          <w:szCs w:val="20"/>
        </w:rPr>
        <w:t>制造厂家的授权书（适用于</w:t>
      </w:r>
      <w:r w:rsidRPr="006879AA">
        <w:rPr>
          <w:rFonts w:ascii="Times New Roman" w:eastAsia="宋体" w:hAnsi="Times New Roman" w:cs="Times New Roman"/>
          <w:szCs w:val="20"/>
        </w:rPr>
        <w:t>进口设备</w:t>
      </w:r>
      <w:r w:rsidRPr="006879AA">
        <w:rPr>
          <w:rFonts w:ascii="Times New Roman" w:eastAsia="宋体" w:hAnsi="Times New Roman" w:cs="Times New Roman" w:hint="eastAsia"/>
          <w:szCs w:val="20"/>
        </w:rPr>
        <w:t>）</w:t>
      </w:r>
    </w:p>
    <w:p w14:paraId="16E16676" w14:textId="77777777" w:rsidR="00CE5E0A" w:rsidRPr="006879AA" w:rsidRDefault="00CE5E0A" w:rsidP="00CE5E0A">
      <w:pPr>
        <w:numPr>
          <w:ilvl w:val="0"/>
          <w:numId w:val="3"/>
        </w:numPr>
        <w:spacing w:line="360" w:lineRule="auto"/>
        <w:rPr>
          <w:rFonts w:ascii="Times New Roman" w:eastAsia="宋体" w:hAnsi="Times New Roman" w:cs="Times New Roman"/>
          <w:szCs w:val="20"/>
        </w:rPr>
      </w:pPr>
      <w:r w:rsidRPr="006879AA">
        <w:rPr>
          <w:rFonts w:ascii="Times New Roman" w:eastAsia="宋体" w:hAnsi="Times New Roman" w:cs="Times New Roman" w:hint="eastAsia"/>
          <w:szCs w:val="20"/>
        </w:rPr>
        <w:t>《谈判响应文件》真实性承诺函</w:t>
      </w:r>
    </w:p>
    <w:p w14:paraId="60247FED" w14:textId="77777777" w:rsidR="00CE5E0A" w:rsidRPr="006879AA" w:rsidRDefault="00CE5E0A" w:rsidP="00CE5E0A">
      <w:pPr>
        <w:numPr>
          <w:ilvl w:val="0"/>
          <w:numId w:val="3"/>
        </w:numPr>
        <w:spacing w:line="360" w:lineRule="auto"/>
        <w:rPr>
          <w:rFonts w:ascii="Times New Roman" w:eastAsia="宋体" w:hAnsi="Times New Roman" w:cs="Times New Roman"/>
          <w:szCs w:val="20"/>
        </w:rPr>
      </w:pPr>
      <w:r w:rsidRPr="006879AA">
        <w:rPr>
          <w:rFonts w:ascii="Times New Roman" w:eastAsia="宋体" w:hAnsi="Times New Roman" w:cs="Times New Roman" w:hint="eastAsia"/>
          <w:szCs w:val="20"/>
        </w:rPr>
        <w:t>企业诚信声明与承诺；</w:t>
      </w:r>
    </w:p>
    <w:p w14:paraId="734C96BD" w14:textId="77777777" w:rsidR="00CE5E0A" w:rsidRPr="006879AA" w:rsidRDefault="00CE5E0A" w:rsidP="00CE5E0A">
      <w:pPr>
        <w:numPr>
          <w:ilvl w:val="0"/>
          <w:numId w:val="3"/>
        </w:numPr>
        <w:spacing w:line="360" w:lineRule="auto"/>
        <w:ind w:left="714" w:hanging="357"/>
        <w:rPr>
          <w:rFonts w:ascii="Times New Roman" w:eastAsia="宋体" w:hAnsi="Times New Roman" w:cs="Times New Roman"/>
          <w:szCs w:val="20"/>
        </w:rPr>
      </w:pPr>
      <w:r w:rsidRPr="006879AA">
        <w:rPr>
          <w:rFonts w:ascii="Times New Roman" w:eastAsia="宋体" w:hAnsi="Times New Roman" w:cs="Times New Roman"/>
          <w:szCs w:val="20"/>
        </w:rPr>
        <w:t>公司基本情况简介；</w:t>
      </w:r>
    </w:p>
    <w:p w14:paraId="5C3FC339" w14:textId="77777777" w:rsidR="00CE5E0A" w:rsidRPr="006879AA" w:rsidRDefault="00CE5E0A" w:rsidP="00CE5E0A">
      <w:pPr>
        <w:numPr>
          <w:ilvl w:val="0"/>
          <w:numId w:val="3"/>
        </w:numPr>
        <w:spacing w:line="360" w:lineRule="auto"/>
        <w:rPr>
          <w:rFonts w:ascii="Times New Roman" w:eastAsia="宋体" w:hAnsi="Times New Roman" w:cs="Times New Roman"/>
          <w:szCs w:val="20"/>
        </w:rPr>
      </w:pPr>
      <w:r w:rsidRPr="006879AA">
        <w:rPr>
          <w:rFonts w:ascii="Times New Roman" w:eastAsia="宋体" w:hAnsi="Times New Roman" w:cs="Times New Roman" w:hint="eastAsia"/>
          <w:szCs w:val="20"/>
        </w:rPr>
        <w:t>公司近三年内在经营活动中没有重大违法记录以及被禁止参与政府采购活动的声明与承诺；</w:t>
      </w:r>
    </w:p>
    <w:p w14:paraId="15315792" w14:textId="77777777" w:rsidR="00CE5E0A" w:rsidRPr="006879AA" w:rsidRDefault="00CE5E0A" w:rsidP="00CE5E0A">
      <w:pPr>
        <w:numPr>
          <w:ilvl w:val="0"/>
          <w:numId w:val="3"/>
        </w:numPr>
        <w:spacing w:line="360" w:lineRule="auto"/>
        <w:rPr>
          <w:rFonts w:ascii="Times New Roman" w:eastAsia="宋体" w:hAnsi="Times New Roman" w:cs="Times New Roman"/>
          <w:szCs w:val="20"/>
        </w:rPr>
      </w:pPr>
      <w:r w:rsidRPr="006879AA">
        <w:rPr>
          <w:rFonts w:ascii="Times New Roman" w:eastAsia="宋体" w:hAnsi="Times New Roman" w:cs="Times New Roman" w:hint="eastAsia"/>
          <w:szCs w:val="20"/>
        </w:rPr>
        <w:t>公司近三年无行贿犯罪记录承诺；</w:t>
      </w:r>
    </w:p>
    <w:p w14:paraId="20F94B2A" w14:textId="3D0464DB" w:rsidR="00CE5E0A" w:rsidRPr="006879AA" w:rsidRDefault="00CE5E0A" w:rsidP="00CE5E0A">
      <w:pPr>
        <w:numPr>
          <w:ilvl w:val="0"/>
          <w:numId w:val="3"/>
        </w:numPr>
        <w:spacing w:line="360" w:lineRule="auto"/>
        <w:rPr>
          <w:rFonts w:ascii="Times New Roman" w:eastAsia="宋体" w:hAnsi="Times New Roman" w:cs="Times New Roman"/>
          <w:szCs w:val="20"/>
        </w:rPr>
      </w:pPr>
      <w:r w:rsidRPr="006879AA">
        <w:rPr>
          <w:rFonts w:ascii="Times New Roman" w:eastAsia="宋体" w:hAnsi="Times New Roman" w:cs="Times New Roman"/>
          <w:szCs w:val="20"/>
        </w:rPr>
        <w:t>信用信息查询记录网络截图件</w:t>
      </w:r>
      <w:r w:rsidRPr="006879AA">
        <w:rPr>
          <w:rFonts w:ascii="Times New Roman" w:eastAsia="宋体" w:hAnsi="Times New Roman" w:cs="Times New Roman"/>
          <w:color w:val="000000" w:themeColor="text1"/>
          <w:szCs w:val="20"/>
        </w:rPr>
        <w:t>（</w:t>
      </w:r>
      <w:r w:rsidRPr="006879AA">
        <w:rPr>
          <w:rFonts w:ascii="Times New Roman" w:hAnsi="Times New Roman" w:cs="Times New Roman"/>
          <w:color w:val="000000" w:themeColor="text1"/>
        </w:rPr>
        <w:t>通过</w:t>
      </w:r>
      <w:r w:rsidRPr="006879AA">
        <w:rPr>
          <w:rFonts w:ascii="Times New Roman" w:hAnsi="Times New Roman" w:cs="Times New Roman"/>
          <w:color w:val="000000" w:themeColor="text1"/>
        </w:rPr>
        <w:t>“</w:t>
      </w:r>
      <w:r w:rsidRPr="006879AA">
        <w:rPr>
          <w:rFonts w:ascii="Times New Roman" w:hAnsi="Times New Roman" w:cs="Times New Roman"/>
          <w:color w:val="000000" w:themeColor="text1"/>
        </w:rPr>
        <w:t>信用中国</w:t>
      </w:r>
      <w:r w:rsidRPr="006879AA">
        <w:rPr>
          <w:rFonts w:ascii="Times New Roman" w:hAnsi="Times New Roman" w:cs="Times New Roman"/>
          <w:color w:val="000000" w:themeColor="text1"/>
        </w:rPr>
        <w:t>”</w:t>
      </w:r>
      <w:r w:rsidRPr="006879AA">
        <w:rPr>
          <w:rFonts w:ascii="Times New Roman" w:hAnsi="Times New Roman" w:cs="Times New Roman"/>
          <w:color w:val="000000" w:themeColor="text1"/>
        </w:rPr>
        <w:t>网（</w:t>
      </w:r>
      <w:r w:rsidRPr="006879AA">
        <w:rPr>
          <w:rFonts w:ascii="Times New Roman" w:hAnsi="Times New Roman" w:cs="Times New Roman"/>
          <w:color w:val="000000" w:themeColor="text1"/>
        </w:rPr>
        <w:t>www.creditchina.gov.cn</w:t>
      </w:r>
      <w:r w:rsidRPr="006879AA">
        <w:rPr>
          <w:rFonts w:ascii="Times New Roman" w:hAnsi="Times New Roman" w:cs="Times New Roman"/>
          <w:color w:val="000000" w:themeColor="text1"/>
        </w:rPr>
        <w:t>）、中国政府采购网（</w:t>
      </w:r>
      <w:r w:rsidRPr="006879AA">
        <w:rPr>
          <w:rFonts w:ascii="Times New Roman" w:hAnsi="Times New Roman" w:cs="Times New Roman"/>
          <w:color w:val="000000" w:themeColor="text1"/>
        </w:rPr>
        <w:t>www.ccgp.gov.cn</w:t>
      </w:r>
      <w:r w:rsidRPr="006879AA">
        <w:rPr>
          <w:rFonts w:ascii="Times New Roman" w:hAnsi="Times New Roman" w:cs="Times New Roman"/>
          <w:color w:val="000000" w:themeColor="text1"/>
        </w:rPr>
        <w:t>）、深圳市政府采购监督管理网（</w:t>
      </w:r>
      <w:r w:rsidRPr="006879AA">
        <w:rPr>
          <w:rFonts w:ascii="Times New Roman" w:hAnsi="Times New Roman" w:cs="Times New Roman"/>
          <w:color w:val="000000" w:themeColor="text1"/>
        </w:rPr>
        <w:t>www.zfcg.sz.gov.cn</w:t>
      </w:r>
      <w:r w:rsidR="00242F83">
        <w:rPr>
          <w:rFonts w:ascii="Times New Roman" w:hAnsi="Times New Roman" w:cs="Times New Roman"/>
          <w:color w:val="000000" w:themeColor="text1"/>
        </w:rPr>
        <w:t>）</w:t>
      </w:r>
      <w:bookmarkStart w:id="1" w:name="_GoBack"/>
      <w:bookmarkEnd w:id="1"/>
      <w:r w:rsidRPr="006879AA">
        <w:rPr>
          <w:rFonts w:ascii="Times New Roman" w:hAnsi="Times New Roman" w:cs="Times New Roman"/>
          <w:color w:val="000000" w:themeColor="text1"/>
        </w:rPr>
        <w:t>和</w:t>
      </w:r>
      <w:r w:rsidRPr="006879AA">
        <w:rPr>
          <w:rFonts w:ascii="Times New Roman" w:hAnsi="Times New Roman" w:cs="Times New Roman"/>
          <w:color w:val="000000" w:themeColor="text1"/>
        </w:rPr>
        <w:t>“</w:t>
      </w:r>
      <w:r w:rsidRPr="006879AA">
        <w:rPr>
          <w:rFonts w:ascii="Times New Roman" w:hAnsi="Times New Roman" w:cs="Times New Roman"/>
          <w:color w:val="000000" w:themeColor="text1"/>
        </w:rPr>
        <w:t>国家企业信用信息公示系统（</w:t>
      </w:r>
      <w:r w:rsidRPr="006879AA">
        <w:rPr>
          <w:rFonts w:ascii="Times New Roman" w:hAnsi="Times New Roman" w:cs="Times New Roman"/>
          <w:color w:val="000000" w:themeColor="text1"/>
        </w:rPr>
        <w:t xml:space="preserve"> www.gsxt.gov.cn</w:t>
      </w:r>
      <w:r w:rsidRPr="006879AA">
        <w:rPr>
          <w:rFonts w:ascii="Times New Roman" w:hAnsi="Times New Roman" w:cs="Times New Roman"/>
          <w:color w:val="000000" w:themeColor="text1"/>
        </w:rPr>
        <w:t>）等</w:t>
      </w:r>
      <w:r w:rsidR="00242F83">
        <w:rPr>
          <w:rFonts w:ascii="Times New Roman" w:hAnsi="Times New Roman" w:cs="Times New Roman"/>
          <w:color w:val="000000" w:themeColor="text1"/>
        </w:rPr>
        <w:t>4</w:t>
      </w:r>
      <w:r w:rsidRPr="006879AA">
        <w:rPr>
          <w:rFonts w:ascii="Times New Roman" w:hAnsi="Times New Roman" w:cs="Times New Roman"/>
          <w:color w:val="000000" w:themeColor="text1"/>
        </w:rPr>
        <w:t>个官网的信用信息查询记录网络截图件并加盖投标人公章；查询截止时间须在本项目递交投标文件截止时间前。</w:t>
      </w:r>
      <w:r w:rsidRPr="006879AA">
        <w:rPr>
          <w:rFonts w:ascii="Times New Roman" w:eastAsia="宋体" w:hAnsi="Times New Roman" w:cs="Times New Roman"/>
          <w:color w:val="000000" w:themeColor="text1"/>
          <w:szCs w:val="20"/>
        </w:rPr>
        <w:t>）；</w:t>
      </w:r>
    </w:p>
    <w:p w14:paraId="16C55CE8" w14:textId="77777777" w:rsidR="00CE5E0A" w:rsidRPr="006879AA" w:rsidRDefault="00CE5E0A" w:rsidP="00CE5E0A">
      <w:pPr>
        <w:numPr>
          <w:ilvl w:val="0"/>
          <w:numId w:val="3"/>
        </w:numPr>
        <w:spacing w:line="360" w:lineRule="auto"/>
        <w:rPr>
          <w:rFonts w:ascii="Times New Roman" w:eastAsia="宋体" w:hAnsi="Times New Roman" w:cs="Times New Roman"/>
          <w:szCs w:val="20"/>
        </w:rPr>
      </w:pPr>
      <w:r w:rsidRPr="006879AA">
        <w:rPr>
          <w:rFonts w:ascii="Times New Roman" w:eastAsia="宋体" w:hAnsi="Times New Roman" w:cs="Times New Roman"/>
          <w:szCs w:val="20"/>
        </w:rPr>
        <w:t>公司认为有必要提供的其他材料（如：产品彩页、说明书等）</w:t>
      </w:r>
    </w:p>
    <w:p w14:paraId="2C89F12C" w14:textId="77777777" w:rsidR="00CE5E0A" w:rsidRPr="006879AA" w:rsidRDefault="00CE5E0A" w:rsidP="00CE5E0A">
      <w:pPr>
        <w:rPr>
          <w:rFonts w:ascii="宋体" w:eastAsia="宋体" w:hAnsi="宋体" w:cs="宋体"/>
          <w:b/>
          <w:kern w:val="0"/>
          <w:szCs w:val="21"/>
        </w:rPr>
      </w:pPr>
    </w:p>
    <w:p w14:paraId="6E38A49F" w14:textId="77777777" w:rsidR="00CE5E0A" w:rsidRPr="0007592F" w:rsidRDefault="00CE5E0A" w:rsidP="00CE5E0A">
      <w:pPr>
        <w:jc w:val="center"/>
        <w:rPr>
          <w:rFonts w:ascii="Times New Roman" w:eastAsia="宋体" w:hAnsi="Times New Roman" w:cs="Times New Roman"/>
          <w:b/>
          <w:sz w:val="28"/>
          <w:szCs w:val="28"/>
        </w:rPr>
      </w:pPr>
    </w:p>
    <w:sectPr w:rsidR="00CE5E0A" w:rsidRPr="000759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AB361" w14:textId="77777777" w:rsidR="007D1621" w:rsidRDefault="007D1621" w:rsidP="00423AEA">
      <w:r>
        <w:separator/>
      </w:r>
    </w:p>
  </w:endnote>
  <w:endnote w:type="continuationSeparator" w:id="0">
    <w:p w14:paraId="42A385EF" w14:textId="77777777" w:rsidR="007D1621" w:rsidRDefault="007D1621" w:rsidP="00423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65531" w14:textId="77777777" w:rsidR="007D1621" w:rsidRDefault="007D1621" w:rsidP="00423AEA">
      <w:r>
        <w:separator/>
      </w:r>
    </w:p>
  </w:footnote>
  <w:footnote w:type="continuationSeparator" w:id="0">
    <w:p w14:paraId="37ED1CD4" w14:textId="77777777" w:rsidR="007D1621" w:rsidRDefault="007D1621" w:rsidP="00423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hybridMultilevel"/>
    <w:tmpl w:val="A1BAFF52"/>
    <w:lvl w:ilvl="0" w:tplc="4008CFD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41162325"/>
    <w:multiLevelType w:val="hybridMultilevel"/>
    <w:tmpl w:val="3FE0D778"/>
    <w:lvl w:ilvl="0" w:tplc="F5CE62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B6578E7"/>
    <w:multiLevelType w:val="hybridMultilevel"/>
    <w:tmpl w:val="86A044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15:restartNumberingAfterBreak="0">
    <w:nsid w:val="7FE2654F"/>
    <w:multiLevelType w:val="hybridMultilevel"/>
    <w:tmpl w:val="FF8A0308"/>
    <w:lvl w:ilvl="0" w:tplc="0F462D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CDB"/>
    <w:rsid w:val="00017792"/>
    <w:rsid w:val="00052C8E"/>
    <w:rsid w:val="00056C5B"/>
    <w:rsid w:val="0005768C"/>
    <w:rsid w:val="00077FDA"/>
    <w:rsid w:val="00082200"/>
    <w:rsid w:val="00096FFB"/>
    <w:rsid w:val="000C0CA7"/>
    <w:rsid w:val="000E7556"/>
    <w:rsid w:val="000F5C52"/>
    <w:rsid w:val="001203D3"/>
    <w:rsid w:val="00125944"/>
    <w:rsid w:val="001455CD"/>
    <w:rsid w:val="00145C36"/>
    <w:rsid w:val="00183AD9"/>
    <w:rsid w:val="001B41A3"/>
    <w:rsid w:val="001C2C1A"/>
    <w:rsid w:val="00205B05"/>
    <w:rsid w:val="00220422"/>
    <w:rsid w:val="00220836"/>
    <w:rsid w:val="0023337A"/>
    <w:rsid w:val="0024104C"/>
    <w:rsid w:val="00242F83"/>
    <w:rsid w:val="002502E9"/>
    <w:rsid w:val="0025514D"/>
    <w:rsid w:val="0027098D"/>
    <w:rsid w:val="002A5444"/>
    <w:rsid w:val="002C5276"/>
    <w:rsid w:val="002D62DF"/>
    <w:rsid w:val="002E0D07"/>
    <w:rsid w:val="002F0D90"/>
    <w:rsid w:val="002F56E9"/>
    <w:rsid w:val="00322210"/>
    <w:rsid w:val="00324E4F"/>
    <w:rsid w:val="0034374C"/>
    <w:rsid w:val="00343FE5"/>
    <w:rsid w:val="003449EB"/>
    <w:rsid w:val="0035415D"/>
    <w:rsid w:val="0038169A"/>
    <w:rsid w:val="003931F6"/>
    <w:rsid w:val="003B424E"/>
    <w:rsid w:val="003F4D5B"/>
    <w:rsid w:val="003F73CE"/>
    <w:rsid w:val="00407DBF"/>
    <w:rsid w:val="00423AEA"/>
    <w:rsid w:val="00425ADB"/>
    <w:rsid w:val="00435772"/>
    <w:rsid w:val="00442357"/>
    <w:rsid w:val="00447743"/>
    <w:rsid w:val="00453E30"/>
    <w:rsid w:val="004C628D"/>
    <w:rsid w:val="004E6CC4"/>
    <w:rsid w:val="00511590"/>
    <w:rsid w:val="00514369"/>
    <w:rsid w:val="00520F5E"/>
    <w:rsid w:val="00553729"/>
    <w:rsid w:val="00573862"/>
    <w:rsid w:val="00574B4B"/>
    <w:rsid w:val="00575EB0"/>
    <w:rsid w:val="0058163B"/>
    <w:rsid w:val="00583F64"/>
    <w:rsid w:val="0059000C"/>
    <w:rsid w:val="005A5BC6"/>
    <w:rsid w:val="005C6F6F"/>
    <w:rsid w:val="005D0100"/>
    <w:rsid w:val="005E579C"/>
    <w:rsid w:val="005E5A2B"/>
    <w:rsid w:val="00602455"/>
    <w:rsid w:val="00605EAF"/>
    <w:rsid w:val="006101F8"/>
    <w:rsid w:val="00622ED8"/>
    <w:rsid w:val="00653F2D"/>
    <w:rsid w:val="00670844"/>
    <w:rsid w:val="006879AA"/>
    <w:rsid w:val="00696F52"/>
    <w:rsid w:val="006A0E53"/>
    <w:rsid w:val="006B4914"/>
    <w:rsid w:val="006B4AAD"/>
    <w:rsid w:val="006C64D7"/>
    <w:rsid w:val="006D4F00"/>
    <w:rsid w:val="006D4FBC"/>
    <w:rsid w:val="006D5663"/>
    <w:rsid w:val="006F55D0"/>
    <w:rsid w:val="00721994"/>
    <w:rsid w:val="00724B88"/>
    <w:rsid w:val="00730566"/>
    <w:rsid w:val="00737659"/>
    <w:rsid w:val="007600E3"/>
    <w:rsid w:val="00762B6E"/>
    <w:rsid w:val="00763582"/>
    <w:rsid w:val="00782104"/>
    <w:rsid w:val="007A0B50"/>
    <w:rsid w:val="007D1621"/>
    <w:rsid w:val="007E5C6C"/>
    <w:rsid w:val="007F1510"/>
    <w:rsid w:val="00801568"/>
    <w:rsid w:val="00806005"/>
    <w:rsid w:val="0080708B"/>
    <w:rsid w:val="008172CA"/>
    <w:rsid w:val="00842D61"/>
    <w:rsid w:val="00850260"/>
    <w:rsid w:val="0086484A"/>
    <w:rsid w:val="00864C1C"/>
    <w:rsid w:val="00873D4A"/>
    <w:rsid w:val="00885096"/>
    <w:rsid w:val="00886448"/>
    <w:rsid w:val="00890492"/>
    <w:rsid w:val="008A37FB"/>
    <w:rsid w:val="008E6448"/>
    <w:rsid w:val="0090620A"/>
    <w:rsid w:val="00954CBE"/>
    <w:rsid w:val="00961FE6"/>
    <w:rsid w:val="00970763"/>
    <w:rsid w:val="00976995"/>
    <w:rsid w:val="009A78FD"/>
    <w:rsid w:val="009B4DC8"/>
    <w:rsid w:val="009B7DFF"/>
    <w:rsid w:val="009C59FF"/>
    <w:rsid w:val="009D60EC"/>
    <w:rsid w:val="009E0DE2"/>
    <w:rsid w:val="009F6C3B"/>
    <w:rsid w:val="00A006B7"/>
    <w:rsid w:val="00A03575"/>
    <w:rsid w:val="00A31AFF"/>
    <w:rsid w:val="00A40741"/>
    <w:rsid w:val="00A414EB"/>
    <w:rsid w:val="00A43AFF"/>
    <w:rsid w:val="00A568D7"/>
    <w:rsid w:val="00A631E0"/>
    <w:rsid w:val="00A75ABC"/>
    <w:rsid w:val="00A84C85"/>
    <w:rsid w:val="00A84F14"/>
    <w:rsid w:val="00AA5605"/>
    <w:rsid w:val="00AD69DE"/>
    <w:rsid w:val="00AF548B"/>
    <w:rsid w:val="00B00778"/>
    <w:rsid w:val="00B00CBB"/>
    <w:rsid w:val="00B14AAA"/>
    <w:rsid w:val="00B1675B"/>
    <w:rsid w:val="00B3312B"/>
    <w:rsid w:val="00B33512"/>
    <w:rsid w:val="00B33C14"/>
    <w:rsid w:val="00B35D20"/>
    <w:rsid w:val="00B53294"/>
    <w:rsid w:val="00B65C75"/>
    <w:rsid w:val="00BB1F9F"/>
    <w:rsid w:val="00BB65B0"/>
    <w:rsid w:val="00BD03B5"/>
    <w:rsid w:val="00BD16CB"/>
    <w:rsid w:val="00BD2D1C"/>
    <w:rsid w:val="00BE1D3A"/>
    <w:rsid w:val="00BE588E"/>
    <w:rsid w:val="00BE6C82"/>
    <w:rsid w:val="00BF7FCB"/>
    <w:rsid w:val="00C05B28"/>
    <w:rsid w:val="00C20552"/>
    <w:rsid w:val="00C334A0"/>
    <w:rsid w:val="00C46C27"/>
    <w:rsid w:val="00C474D1"/>
    <w:rsid w:val="00C528DA"/>
    <w:rsid w:val="00C62C03"/>
    <w:rsid w:val="00C974D3"/>
    <w:rsid w:val="00CA2B91"/>
    <w:rsid w:val="00CB1E41"/>
    <w:rsid w:val="00CC7CEF"/>
    <w:rsid w:val="00CE3FFB"/>
    <w:rsid w:val="00CE5E0A"/>
    <w:rsid w:val="00CE72D2"/>
    <w:rsid w:val="00D16821"/>
    <w:rsid w:val="00D40CA8"/>
    <w:rsid w:val="00D4118A"/>
    <w:rsid w:val="00E05D33"/>
    <w:rsid w:val="00E13F7F"/>
    <w:rsid w:val="00E42549"/>
    <w:rsid w:val="00E6577D"/>
    <w:rsid w:val="00E74D28"/>
    <w:rsid w:val="00E81B35"/>
    <w:rsid w:val="00E918E8"/>
    <w:rsid w:val="00E95AF1"/>
    <w:rsid w:val="00E96DEB"/>
    <w:rsid w:val="00EB742E"/>
    <w:rsid w:val="00EC256D"/>
    <w:rsid w:val="00EC26AC"/>
    <w:rsid w:val="00ED7DC3"/>
    <w:rsid w:val="00EE10FD"/>
    <w:rsid w:val="00EF0714"/>
    <w:rsid w:val="00F02E70"/>
    <w:rsid w:val="00F24346"/>
    <w:rsid w:val="00F2451A"/>
    <w:rsid w:val="00F549D1"/>
    <w:rsid w:val="00F74CDB"/>
    <w:rsid w:val="00F81F92"/>
    <w:rsid w:val="00F94745"/>
    <w:rsid w:val="00F947E4"/>
    <w:rsid w:val="00FB6258"/>
    <w:rsid w:val="00FB65C0"/>
    <w:rsid w:val="00FD304D"/>
    <w:rsid w:val="00FD7FF7"/>
    <w:rsid w:val="00FE0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9AD85"/>
  <w15:chartTrackingRefBased/>
  <w15:docId w15:val="{6D61E8BB-8F5C-46FD-A074-34C71DEE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48B"/>
    <w:pPr>
      <w:widowControl w:val="0"/>
      <w:jc w:val="both"/>
    </w:pPr>
    <w:rPr>
      <w:szCs w:val="24"/>
    </w:rPr>
  </w:style>
  <w:style w:type="paragraph" w:styleId="1">
    <w:name w:val="heading 1"/>
    <w:basedOn w:val="a"/>
    <w:next w:val="a"/>
    <w:link w:val="10"/>
    <w:uiPriority w:val="9"/>
    <w:qFormat/>
    <w:rsid w:val="007A0B50"/>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A0B5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7A0B5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3AE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23AEA"/>
    <w:rPr>
      <w:sz w:val="18"/>
      <w:szCs w:val="18"/>
    </w:rPr>
  </w:style>
  <w:style w:type="paragraph" w:styleId="a5">
    <w:name w:val="footer"/>
    <w:basedOn w:val="a"/>
    <w:link w:val="a6"/>
    <w:uiPriority w:val="99"/>
    <w:unhideWhenUsed/>
    <w:rsid w:val="00423AEA"/>
    <w:pPr>
      <w:tabs>
        <w:tab w:val="center" w:pos="4153"/>
        <w:tab w:val="right" w:pos="8306"/>
      </w:tabs>
      <w:snapToGrid w:val="0"/>
      <w:jc w:val="left"/>
    </w:pPr>
    <w:rPr>
      <w:sz w:val="18"/>
      <w:szCs w:val="18"/>
    </w:rPr>
  </w:style>
  <w:style w:type="character" w:customStyle="1" w:styleId="a6">
    <w:name w:val="页脚 字符"/>
    <w:basedOn w:val="a0"/>
    <w:link w:val="a5"/>
    <w:uiPriority w:val="99"/>
    <w:rsid w:val="00423AEA"/>
    <w:rPr>
      <w:sz w:val="18"/>
      <w:szCs w:val="18"/>
    </w:rPr>
  </w:style>
  <w:style w:type="paragraph" w:styleId="a7">
    <w:name w:val="Normal (Web)"/>
    <w:basedOn w:val="a"/>
    <w:uiPriority w:val="99"/>
    <w:semiHidden/>
    <w:unhideWhenUsed/>
    <w:rsid w:val="00423AEA"/>
    <w:pPr>
      <w:widowControl/>
      <w:spacing w:before="100" w:beforeAutospacing="1" w:after="100" w:afterAutospacing="1"/>
      <w:jc w:val="left"/>
    </w:pPr>
    <w:rPr>
      <w:rFonts w:ascii="宋体" w:eastAsia="宋体" w:hAnsi="宋体" w:cs="宋体"/>
      <w:kern w:val="0"/>
      <w:sz w:val="24"/>
    </w:rPr>
  </w:style>
  <w:style w:type="table" w:styleId="a8">
    <w:name w:val="Table Grid"/>
    <w:basedOn w:val="a1"/>
    <w:uiPriority w:val="39"/>
    <w:rsid w:val="00E05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纯文本 字符"/>
    <w:link w:val="aa"/>
    <w:locked/>
    <w:rsid w:val="00A75ABC"/>
    <w:rPr>
      <w:rFonts w:ascii="宋体" w:eastAsia="宋体" w:hAnsi="Courier New"/>
    </w:rPr>
  </w:style>
  <w:style w:type="paragraph" w:styleId="aa">
    <w:name w:val="Plain Text"/>
    <w:basedOn w:val="a"/>
    <w:link w:val="a9"/>
    <w:rsid w:val="00A75ABC"/>
    <w:rPr>
      <w:rFonts w:ascii="宋体" w:eastAsia="宋体" w:hAnsi="Courier New"/>
      <w:szCs w:val="22"/>
    </w:rPr>
  </w:style>
  <w:style w:type="character" w:customStyle="1" w:styleId="Char1">
    <w:name w:val="纯文本 Char1"/>
    <w:basedOn w:val="a0"/>
    <w:uiPriority w:val="99"/>
    <w:semiHidden/>
    <w:rsid w:val="00A75ABC"/>
    <w:rPr>
      <w:rFonts w:ascii="宋体" w:eastAsia="宋体" w:hAnsi="Courier New" w:cs="Courier New"/>
      <w:szCs w:val="21"/>
    </w:rPr>
  </w:style>
  <w:style w:type="character" w:styleId="ab">
    <w:name w:val="Hyperlink"/>
    <w:basedOn w:val="a0"/>
    <w:qFormat/>
    <w:rsid w:val="002D62DF"/>
    <w:rPr>
      <w:color w:val="0000FF"/>
      <w:u w:val="single"/>
    </w:rPr>
  </w:style>
  <w:style w:type="paragraph" w:styleId="ac">
    <w:name w:val="Balloon Text"/>
    <w:basedOn w:val="a"/>
    <w:link w:val="ad"/>
    <w:uiPriority w:val="99"/>
    <w:semiHidden/>
    <w:unhideWhenUsed/>
    <w:rsid w:val="003931F6"/>
    <w:rPr>
      <w:sz w:val="18"/>
      <w:szCs w:val="18"/>
    </w:rPr>
  </w:style>
  <w:style w:type="character" w:customStyle="1" w:styleId="ad">
    <w:name w:val="批注框文本 字符"/>
    <w:basedOn w:val="a0"/>
    <w:link w:val="ac"/>
    <w:uiPriority w:val="99"/>
    <w:semiHidden/>
    <w:rsid w:val="003931F6"/>
    <w:rPr>
      <w:sz w:val="18"/>
      <w:szCs w:val="18"/>
    </w:rPr>
  </w:style>
  <w:style w:type="paragraph" w:styleId="ae">
    <w:name w:val="List Paragraph"/>
    <w:basedOn w:val="a"/>
    <w:uiPriority w:val="34"/>
    <w:qFormat/>
    <w:rsid w:val="006F55D0"/>
    <w:pPr>
      <w:ind w:firstLineChars="200" w:firstLine="420"/>
    </w:pPr>
    <w:rPr>
      <w:rFonts w:ascii="Calibri" w:eastAsia="宋体" w:hAnsi="Calibri" w:cs="Times New Roman"/>
      <w:szCs w:val="22"/>
    </w:rPr>
  </w:style>
  <w:style w:type="character" w:styleId="af">
    <w:name w:val="annotation reference"/>
    <w:basedOn w:val="a0"/>
    <w:uiPriority w:val="99"/>
    <w:semiHidden/>
    <w:unhideWhenUsed/>
    <w:rsid w:val="00FD304D"/>
    <w:rPr>
      <w:sz w:val="21"/>
      <w:szCs w:val="21"/>
    </w:rPr>
  </w:style>
  <w:style w:type="paragraph" w:styleId="af0">
    <w:name w:val="annotation text"/>
    <w:basedOn w:val="a"/>
    <w:link w:val="af1"/>
    <w:uiPriority w:val="99"/>
    <w:semiHidden/>
    <w:unhideWhenUsed/>
    <w:rsid w:val="00FD304D"/>
    <w:pPr>
      <w:jc w:val="left"/>
    </w:pPr>
  </w:style>
  <w:style w:type="character" w:customStyle="1" w:styleId="af1">
    <w:name w:val="批注文字 字符"/>
    <w:basedOn w:val="a0"/>
    <w:link w:val="af0"/>
    <w:uiPriority w:val="99"/>
    <w:semiHidden/>
    <w:rsid w:val="00FD304D"/>
    <w:rPr>
      <w:szCs w:val="24"/>
    </w:rPr>
  </w:style>
  <w:style w:type="paragraph" w:styleId="af2">
    <w:name w:val="annotation subject"/>
    <w:basedOn w:val="af0"/>
    <w:next w:val="af0"/>
    <w:link w:val="af3"/>
    <w:uiPriority w:val="99"/>
    <w:semiHidden/>
    <w:unhideWhenUsed/>
    <w:rsid w:val="00FD304D"/>
    <w:rPr>
      <w:b/>
      <w:bCs/>
    </w:rPr>
  </w:style>
  <w:style w:type="character" w:customStyle="1" w:styleId="af3">
    <w:name w:val="批注主题 字符"/>
    <w:basedOn w:val="af1"/>
    <w:link w:val="af2"/>
    <w:uiPriority w:val="99"/>
    <w:semiHidden/>
    <w:rsid w:val="00FD304D"/>
    <w:rPr>
      <w:b/>
      <w:bCs/>
      <w:szCs w:val="24"/>
    </w:rPr>
  </w:style>
  <w:style w:type="character" w:customStyle="1" w:styleId="10">
    <w:name w:val="标题 1 字符"/>
    <w:basedOn w:val="a0"/>
    <w:link w:val="1"/>
    <w:uiPriority w:val="9"/>
    <w:rsid w:val="007A0B50"/>
    <w:rPr>
      <w:b/>
      <w:bCs/>
      <w:kern w:val="44"/>
      <w:sz w:val="44"/>
      <w:szCs w:val="44"/>
    </w:rPr>
  </w:style>
  <w:style w:type="character" w:customStyle="1" w:styleId="20">
    <w:name w:val="标题 2 字符"/>
    <w:basedOn w:val="a0"/>
    <w:link w:val="2"/>
    <w:uiPriority w:val="9"/>
    <w:rsid w:val="007A0B50"/>
    <w:rPr>
      <w:rFonts w:asciiTheme="majorHAnsi" w:eastAsiaTheme="majorEastAsia" w:hAnsiTheme="majorHAnsi" w:cstheme="majorBidi"/>
      <w:b/>
      <w:bCs/>
      <w:sz w:val="32"/>
      <w:szCs w:val="32"/>
    </w:rPr>
  </w:style>
  <w:style w:type="character" w:customStyle="1" w:styleId="30">
    <w:name w:val="标题 3 字符"/>
    <w:basedOn w:val="a0"/>
    <w:link w:val="3"/>
    <w:uiPriority w:val="9"/>
    <w:rsid w:val="007A0B50"/>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842752">
      <w:bodyDiv w:val="1"/>
      <w:marLeft w:val="0"/>
      <w:marRight w:val="0"/>
      <w:marTop w:val="0"/>
      <w:marBottom w:val="0"/>
      <w:divBdr>
        <w:top w:val="none" w:sz="0" w:space="0" w:color="auto"/>
        <w:left w:val="none" w:sz="0" w:space="0" w:color="auto"/>
        <w:bottom w:val="none" w:sz="0" w:space="0" w:color="auto"/>
        <w:right w:val="none" w:sz="0" w:space="0" w:color="auto"/>
      </w:divBdr>
    </w:div>
    <w:div w:id="1665694846">
      <w:bodyDiv w:val="1"/>
      <w:marLeft w:val="0"/>
      <w:marRight w:val="0"/>
      <w:marTop w:val="0"/>
      <w:marBottom w:val="0"/>
      <w:divBdr>
        <w:top w:val="none" w:sz="0" w:space="0" w:color="auto"/>
        <w:left w:val="none" w:sz="0" w:space="0" w:color="auto"/>
        <w:bottom w:val="none" w:sz="0" w:space="0" w:color="auto"/>
        <w:right w:val="none" w:sz="0" w:space="0" w:color="auto"/>
      </w:divBdr>
    </w:div>
    <w:div w:id="214573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1230</TotalTime>
  <Pages>7</Pages>
  <Words>593</Words>
  <Characters>3386</Characters>
  <Application>Microsoft Office Word</Application>
  <DocSecurity>0</DocSecurity>
  <Lines>28</Lines>
  <Paragraphs>7</Paragraphs>
  <ScaleCrop>false</ScaleCrop>
  <Company>Microsoft</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cp:lastModifiedBy>
  <cp:revision>76</cp:revision>
  <cp:lastPrinted>2020-05-21T03:34:00Z</cp:lastPrinted>
  <dcterms:created xsi:type="dcterms:W3CDTF">2021-12-14T08:32:00Z</dcterms:created>
  <dcterms:modified xsi:type="dcterms:W3CDTF">2022-04-11T00:51:00Z</dcterms:modified>
</cp:coreProperties>
</file>