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8B555" w14:textId="1DF0DBB2" w:rsidR="0087629F" w:rsidRPr="00D446BC" w:rsidRDefault="0087629F" w:rsidP="0087629F">
      <w:pPr>
        <w:adjustRightInd w:val="0"/>
        <w:snapToGrid w:val="0"/>
        <w:spacing w:line="360" w:lineRule="auto"/>
        <w:rPr>
          <w:b/>
          <w:kern w:val="0"/>
          <w:sz w:val="24"/>
        </w:rPr>
      </w:pPr>
      <w:r w:rsidRPr="00D446BC">
        <w:rPr>
          <w:rFonts w:hint="eastAsia"/>
          <w:b/>
          <w:kern w:val="0"/>
          <w:sz w:val="24"/>
        </w:rPr>
        <w:t>附件</w:t>
      </w:r>
      <w:r>
        <w:rPr>
          <w:rFonts w:hint="eastAsia"/>
          <w:b/>
          <w:kern w:val="0"/>
          <w:sz w:val="24"/>
        </w:rPr>
        <w:t>1</w:t>
      </w:r>
      <w:r w:rsidRPr="00D446BC">
        <w:rPr>
          <w:rFonts w:hint="eastAsia"/>
          <w:b/>
          <w:kern w:val="0"/>
          <w:sz w:val="24"/>
        </w:rPr>
        <w:t>：购置需求</w:t>
      </w:r>
    </w:p>
    <w:p w14:paraId="2651862D" w14:textId="105E4449" w:rsidR="0087629F" w:rsidRPr="00616B81" w:rsidRDefault="002B5AEE" w:rsidP="0087629F">
      <w:pPr>
        <w:adjustRightInd w:val="0"/>
        <w:snapToGrid w:val="0"/>
        <w:spacing w:line="360" w:lineRule="auto"/>
        <w:rPr>
          <w:b/>
          <w:kern w:val="0"/>
          <w:sz w:val="24"/>
        </w:rPr>
      </w:pPr>
      <w:r>
        <w:rPr>
          <w:rFonts w:hint="eastAsia"/>
          <w:b/>
          <w:kern w:val="0"/>
          <w:sz w:val="24"/>
        </w:rPr>
        <w:t>离子色谱仪</w:t>
      </w:r>
    </w:p>
    <w:p w14:paraId="20952F69" w14:textId="77777777" w:rsidR="0087629F" w:rsidRPr="00D446BC" w:rsidRDefault="0087629F" w:rsidP="0087629F">
      <w:pPr>
        <w:adjustRightInd w:val="0"/>
        <w:snapToGrid w:val="0"/>
        <w:spacing w:line="360" w:lineRule="auto"/>
        <w:rPr>
          <w:b/>
          <w:kern w:val="0"/>
          <w:sz w:val="24"/>
        </w:rPr>
      </w:pPr>
      <w:r w:rsidRPr="00D446BC">
        <w:rPr>
          <w:rFonts w:hint="eastAsia"/>
          <w:b/>
          <w:kern w:val="0"/>
          <w:sz w:val="24"/>
        </w:rPr>
        <w:t>一、应用背景</w:t>
      </w:r>
    </w:p>
    <w:p w14:paraId="1648986D" w14:textId="711BABEF" w:rsidR="0087629F" w:rsidRDefault="00C20537" w:rsidP="00A31EDD">
      <w:pPr>
        <w:adjustRightInd w:val="0"/>
        <w:snapToGrid w:val="0"/>
        <w:spacing w:line="360" w:lineRule="auto"/>
        <w:ind w:firstLineChars="200" w:firstLine="480"/>
        <w:rPr>
          <w:kern w:val="0"/>
          <w:sz w:val="24"/>
        </w:rPr>
      </w:pPr>
      <w:r>
        <w:rPr>
          <w:rFonts w:hint="eastAsia"/>
          <w:kern w:val="0"/>
          <w:sz w:val="24"/>
        </w:rPr>
        <w:t>离子色谱仪</w:t>
      </w:r>
      <w:r w:rsidR="00A31EDD">
        <w:rPr>
          <w:rFonts w:hint="eastAsia"/>
          <w:kern w:val="0"/>
          <w:sz w:val="24"/>
        </w:rPr>
        <w:t>的基本原理是</w:t>
      </w:r>
      <w:r w:rsidR="00A31EDD" w:rsidRPr="00C20537">
        <w:rPr>
          <w:rFonts w:hint="eastAsia"/>
          <w:kern w:val="0"/>
          <w:sz w:val="24"/>
        </w:rPr>
        <w:t>基于离子交换树脂上可离解的离子与流动相中具有相同电荷的溶质离子之间进行的可逆交换和分析物溶质对交换剂亲和力的差别而</w:t>
      </w:r>
      <w:r w:rsidR="00A31EDD">
        <w:rPr>
          <w:rFonts w:hint="eastAsia"/>
          <w:kern w:val="0"/>
          <w:sz w:val="24"/>
        </w:rPr>
        <w:t>实现离子的分离。它适</w:t>
      </w:r>
      <w:r w:rsidR="00A31EDD" w:rsidRPr="00A31EDD">
        <w:rPr>
          <w:rFonts w:hint="eastAsia"/>
          <w:kern w:val="0"/>
          <w:sz w:val="24"/>
        </w:rPr>
        <w:t>用于亲水性阴、阳离子的分离</w:t>
      </w:r>
      <w:r w:rsidR="00A31EDD">
        <w:rPr>
          <w:rFonts w:hint="eastAsia"/>
          <w:kern w:val="0"/>
          <w:sz w:val="24"/>
        </w:rPr>
        <w:t>，目前</w:t>
      </w:r>
      <w:r w:rsidR="00A31EDD" w:rsidRPr="00A31EDD">
        <w:rPr>
          <w:rFonts w:hint="eastAsia"/>
          <w:kern w:val="0"/>
          <w:sz w:val="24"/>
        </w:rPr>
        <w:t>主要用于环境样品的分析，包括地面水、饮用水、雨水、生活污水和工业废水、酸沉降物和大气颗粒物等样品中的阴、阳离子与微电子工业有关的水和试剂中痕量杂质的分析。另外在食品、卫生、石油化工、水及地质等领域也有广泛的应用</w:t>
      </w:r>
      <w:r w:rsidR="00A31EDD">
        <w:rPr>
          <w:rFonts w:hint="eastAsia"/>
          <w:kern w:val="0"/>
          <w:sz w:val="24"/>
        </w:rPr>
        <w:t>。</w:t>
      </w:r>
      <w:r w:rsidR="0087629F" w:rsidRPr="00D446BC">
        <w:rPr>
          <w:rFonts w:hint="eastAsia"/>
          <w:kern w:val="0"/>
          <w:sz w:val="24"/>
        </w:rPr>
        <w:t>随着</w:t>
      </w:r>
      <w:r>
        <w:rPr>
          <w:rFonts w:hint="eastAsia"/>
          <w:kern w:val="0"/>
          <w:sz w:val="24"/>
        </w:rPr>
        <w:t>实验室</w:t>
      </w:r>
      <w:r w:rsidR="0087629F" w:rsidRPr="00D446BC">
        <w:rPr>
          <w:rFonts w:hint="eastAsia"/>
          <w:kern w:val="0"/>
          <w:sz w:val="24"/>
        </w:rPr>
        <w:t>规模的不断扩大以及科研水平的持续提高，我们越来越深刻的意识到</w:t>
      </w:r>
      <w:r>
        <w:rPr>
          <w:rFonts w:hint="eastAsia"/>
          <w:kern w:val="0"/>
          <w:sz w:val="24"/>
        </w:rPr>
        <w:t>离子色谱仪</w:t>
      </w:r>
      <w:r w:rsidR="0087629F" w:rsidRPr="00D446BC">
        <w:rPr>
          <w:rFonts w:hint="eastAsia"/>
          <w:kern w:val="0"/>
          <w:sz w:val="24"/>
        </w:rPr>
        <w:t>对于我们</w:t>
      </w:r>
      <w:r>
        <w:rPr>
          <w:rFonts w:hint="eastAsia"/>
          <w:kern w:val="0"/>
          <w:sz w:val="24"/>
        </w:rPr>
        <w:t>课题研究的重要性</w:t>
      </w:r>
      <w:r w:rsidR="0087629F" w:rsidRPr="00D446BC">
        <w:rPr>
          <w:rFonts w:hint="eastAsia"/>
          <w:kern w:val="0"/>
          <w:sz w:val="24"/>
        </w:rPr>
        <w:t>。目前及将来一段时间里，我们需要利用</w:t>
      </w:r>
      <w:r w:rsidR="00A31EDD">
        <w:rPr>
          <w:rFonts w:hint="eastAsia"/>
          <w:kern w:val="0"/>
          <w:sz w:val="24"/>
        </w:rPr>
        <w:t>离子色谱仪</w:t>
      </w:r>
      <w:r w:rsidR="0087629F" w:rsidRPr="00D446BC">
        <w:rPr>
          <w:rFonts w:hint="eastAsia"/>
          <w:kern w:val="0"/>
          <w:sz w:val="24"/>
        </w:rPr>
        <w:t>开展的研究工作主要包括（但不仅限于）以下这些类型：</w:t>
      </w:r>
      <w:r w:rsidR="00A31EDD">
        <w:rPr>
          <w:rFonts w:hint="eastAsia"/>
          <w:kern w:val="0"/>
          <w:sz w:val="24"/>
        </w:rPr>
        <w:t>污水</w:t>
      </w:r>
      <w:r w:rsidR="00733F27">
        <w:rPr>
          <w:rFonts w:hint="eastAsia"/>
          <w:kern w:val="0"/>
          <w:sz w:val="24"/>
        </w:rPr>
        <w:t>、</w:t>
      </w:r>
      <w:r w:rsidR="00A31EDD">
        <w:rPr>
          <w:rFonts w:hint="eastAsia"/>
          <w:kern w:val="0"/>
          <w:sz w:val="24"/>
        </w:rPr>
        <w:t>卤水中阳离子（</w:t>
      </w:r>
      <w:r w:rsidR="00A31EDD">
        <w:rPr>
          <w:rFonts w:ascii="Arial" w:hAnsi="Arial" w:cs="Arial"/>
          <w:color w:val="333333"/>
          <w:szCs w:val="21"/>
        </w:rPr>
        <w:t>Li</w:t>
      </w:r>
      <w:r w:rsidR="00A31EDD">
        <w:rPr>
          <w:rFonts w:ascii="Arial" w:hAnsi="Arial" w:cs="Arial"/>
          <w:color w:val="333333"/>
          <w:sz w:val="16"/>
          <w:szCs w:val="16"/>
          <w:vertAlign w:val="superscript"/>
        </w:rPr>
        <w:t>+</w:t>
      </w:r>
      <w:r w:rsidR="00A31EDD">
        <w:rPr>
          <w:rFonts w:ascii="Arial" w:hAnsi="Arial" w:cs="Arial"/>
          <w:color w:val="333333"/>
          <w:szCs w:val="21"/>
        </w:rPr>
        <w:t>, Na</w:t>
      </w:r>
      <w:r w:rsidR="00A31EDD">
        <w:rPr>
          <w:rFonts w:ascii="Arial" w:hAnsi="Arial" w:cs="Arial"/>
          <w:color w:val="333333"/>
          <w:sz w:val="16"/>
          <w:szCs w:val="16"/>
          <w:vertAlign w:val="superscript"/>
        </w:rPr>
        <w:t>+</w:t>
      </w:r>
      <w:r w:rsidR="00A31EDD">
        <w:rPr>
          <w:rFonts w:ascii="Arial" w:hAnsi="Arial" w:cs="Arial"/>
          <w:color w:val="333333"/>
          <w:szCs w:val="21"/>
        </w:rPr>
        <w:t>, N</w:t>
      </w:r>
      <w:r w:rsidR="00102B1D">
        <w:rPr>
          <w:rFonts w:ascii="Arial" w:hAnsi="Arial" w:cs="Arial" w:hint="eastAsia"/>
          <w:color w:val="333333"/>
          <w:szCs w:val="21"/>
        </w:rPr>
        <w:t>H</w:t>
      </w:r>
      <w:r w:rsidR="00102B1D" w:rsidRPr="00102B1D">
        <w:rPr>
          <w:rFonts w:ascii="Arial" w:hAnsi="Arial" w:cs="Arial"/>
          <w:color w:val="333333"/>
          <w:szCs w:val="21"/>
          <w:vertAlign w:val="subscript"/>
        </w:rPr>
        <w:t>4</w:t>
      </w:r>
      <w:r w:rsidR="00102B1D" w:rsidRPr="00102B1D">
        <w:rPr>
          <w:rFonts w:ascii="Arial" w:hAnsi="Arial" w:cs="Arial"/>
          <w:color w:val="333333"/>
          <w:szCs w:val="21"/>
          <w:vertAlign w:val="superscript"/>
        </w:rPr>
        <w:t>+</w:t>
      </w:r>
      <w:r w:rsidR="00A31EDD">
        <w:rPr>
          <w:rFonts w:ascii="Arial" w:hAnsi="Arial" w:cs="Arial"/>
          <w:color w:val="333333"/>
          <w:szCs w:val="21"/>
        </w:rPr>
        <w:t>,K</w:t>
      </w:r>
      <w:r w:rsidR="00A31EDD">
        <w:rPr>
          <w:rFonts w:ascii="Arial" w:hAnsi="Arial" w:cs="Arial"/>
          <w:color w:val="333333"/>
          <w:sz w:val="16"/>
          <w:szCs w:val="16"/>
          <w:vertAlign w:val="superscript"/>
        </w:rPr>
        <w:t>+</w:t>
      </w:r>
      <w:r w:rsidR="00A31EDD">
        <w:rPr>
          <w:rFonts w:ascii="Arial" w:hAnsi="Arial" w:cs="Arial"/>
          <w:color w:val="333333"/>
          <w:szCs w:val="21"/>
        </w:rPr>
        <w:t>, Ca</w:t>
      </w:r>
      <w:r w:rsidR="00A31EDD">
        <w:rPr>
          <w:rFonts w:ascii="Arial" w:hAnsi="Arial" w:cs="Arial"/>
          <w:color w:val="333333"/>
          <w:sz w:val="16"/>
          <w:szCs w:val="16"/>
          <w:vertAlign w:val="superscript"/>
        </w:rPr>
        <w:t>2+</w:t>
      </w:r>
      <w:r w:rsidR="00A31EDD">
        <w:rPr>
          <w:rFonts w:ascii="Arial" w:hAnsi="Arial" w:cs="Arial"/>
          <w:color w:val="333333"/>
          <w:szCs w:val="21"/>
        </w:rPr>
        <w:t>,Mg</w:t>
      </w:r>
      <w:r w:rsidR="00A31EDD">
        <w:rPr>
          <w:rFonts w:ascii="Arial" w:hAnsi="Arial" w:cs="Arial"/>
          <w:color w:val="333333"/>
          <w:sz w:val="16"/>
          <w:szCs w:val="16"/>
          <w:vertAlign w:val="superscript"/>
        </w:rPr>
        <w:t>2+</w:t>
      </w:r>
      <w:r w:rsidR="00A31EDD">
        <w:rPr>
          <w:rFonts w:ascii="Arial" w:hAnsi="Arial" w:cs="Arial"/>
          <w:color w:val="333333"/>
          <w:szCs w:val="21"/>
        </w:rPr>
        <w:t>, Cu</w:t>
      </w:r>
      <w:r w:rsidR="00A31EDD">
        <w:rPr>
          <w:rFonts w:ascii="Arial" w:hAnsi="Arial" w:cs="Arial"/>
          <w:color w:val="333333"/>
          <w:sz w:val="16"/>
          <w:szCs w:val="16"/>
          <w:vertAlign w:val="superscript"/>
        </w:rPr>
        <w:t>2+</w:t>
      </w:r>
      <w:r w:rsidR="00A31EDD">
        <w:rPr>
          <w:rFonts w:ascii="Arial" w:hAnsi="Arial" w:cs="Arial"/>
          <w:color w:val="333333"/>
          <w:szCs w:val="21"/>
        </w:rPr>
        <w:t>, Zn</w:t>
      </w:r>
      <w:r w:rsidR="00A31EDD">
        <w:rPr>
          <w:rFonts w:ascii="Arial" w:hAnsi="Arial" w:cs="Arial"/>
          <w:color w:val="333333"/>
          <w:sz w:val="16"/>
          <w:szCs w:val="16"/>
          <w:vertAlign w:val="superscript"/>
        </w:rPr>
        <w:t>2+</w:t>
      </w:r>
      <w:r w:rsidR="00A31EDD">
        <w:rPr>
          <w:rFonts w:ascii="Arial" w:hAnsi="Arial" w:cs="Arial"/>
          <w:color w:val="333333"/>
          <w:szCs w:val="21"/>
        </w:rPr>
        <w:t>, Fe</w:t>
      </w:r>
      <w:r w:rsidR="00A31EDD">
        <w:rPr>
          <w:rFonts w:ascii="Arial" w:hAnsi="Arial" w:cs="Arial"/>
          <w:color w:val="333333"/>
          <w:sz w:val="16"/>
          <w:szCs w:val="16"/>
          <w:vertAlign w:val="superscript"/>
        </w:rPr>
        <w:t>2+</w:t>
      </w:r>
      <w:r w:rsidR="00A31EDD">
        <w:rPr>
          <w:rFonts w:ascii="Arial" w:hAnsi="Arial" w:cs="Arial"/>
          <w:color w:val="333333"/>
          <w:szCs w:val="21"/>
        </w:rPr>
        <w:t>, Fe</w:t>
      </w:r>
      <w:r w:rsidR="00A31EDD">
        <w:rPr>
          <w:rFonts w:ascii="Arial" w:hAnsi="Arial" w:cs="Arial"/>
          <w:color w:val="333333"/>
          <w:sz w:val="16"/>
          <w:szCs w:val="16"/>
          <w:vertAlign w:val="superscript"/>
        </w:rPr>
        <w:t>3+</w:t>
      </w:r>
      <w:r w:rsidR="00A31EDD">
        <w:rPr>
          <w:rFonts w:hint="eastAsia"/>
          <w:kern w:val="0"/>
          <w:sz w:val="24"/>
        </w:rPr>
        <w:t>）以及阴离子</w:t>
      </w:r>
      <w:r w:rsidR="00733F27">
        <w:rPr>
          <w:rFonts w:hint="eastAsia"/>
          <w:kern w:val="0"/>
          <w:sz w:val="24"/>
        </w:rPr>
        <w:t>（</w:t>
      </w:r>
      <w:r w:rsidR="00733F27">
        <w:rPr>
          <w:rFonts w:ascii="Arial" w:hAnsi="Arial" w:cs="Arial"/>
          <w:color w:val="333333"/>
          <w:szCs w:val="21"/>
        </w:rPr>
        <w:t>F</w:t>
      </w:r>
      <w:r w:rsidR="00733F27">
        <w:rPr>
          <w:rFonts w:ascii="Arial" w:hAnsi="Arial" w:cs="Arial"/>
          <w:color w:val="333333"/>
          <w:sz w:val="16"/>
          <w:szCs w:val="16"/>
          <w:vertAlign w:val="superscript"/>
        </w:rPr>
        <w:t>-</w:t>
      </w:r>
      <w:r w:rsidR="00733F27">
        <w:rPr>
          <w:rFonts w:ascii="Arial" w:hAnsi="Arial" w:cs="Arial"/>
          <w:color w:val="333333"/>
          <w:szCs w:val="21"/>
        </w:rPr>
        <w:t>, Cl</w:t>
      </w:r>
      <w:r w:rsidR="00733F27">
        <w:rPr>
          <w:rFonts w:ascii="Arial" w:hAnsi="Arial" w:cs="Arial"/>
          <w:color w:val="333333"/>
          <w:sz w:val="16"/>
          <w:szCs w:val="16"/>
          <w:vertAlign w:val="superscript"/>
        </w:rPr>
        <w:t>-</w:t>
      </w:r>
      <w:r w:rsidR="00733F27">
        <w:rPr>
          <w:rFonts w:ascii="Arial" w:hAnsi="Arial" w:cs="Arial"/>
          <w:color w:val="333333"/>
          <w:szCs w:val="21"/>
        </w:rPr>
        <w:t>, Br</w:t>
      </w:r>
      <w:r w:rsidR="00733F27">
        <w:rPr>
          <w:rFonts w:ascii="Arial" w:hAnsi="Arial" w:cs="Arial"/>
          <w:color w:val="333333"/>
          <w:sz w:val="16"/>
          <w:szCs w:val="16"/>
          <w:vertAlign w:val="superscript"/>
        </w:rPr>
        <w:t>-</w:t>
      </w:r>
      <w:r w:rsidR="00733F27">
        <w:rPr>
          <w:rFonts w:ascii="Arial" w:hAnsi="Arial" w:cs="Arial"/>
          <w:color w:val="333333"/>
          <w:szCs w:val="21"/>
        </w:rPr>
        <w:t>, NO</w:t>
      </w:r>
      <w:r w:rsidR="00733F27">
        <w:rPr>
          <w:rFonts w:ascii="Arial" w:hAnsi="Arial" w:cs="Arial"/>
          <w:color w:val="333333"/>
          <w:sz w:val="16"/>
          <w:szCs w:val="16"/>
          <w:vertAlign w:val="superscript"/>
        </w:rPr>
        <w:t>2-</w:t>
      </w:r>
      <w:r w:rsidR="00733F27">
        <w:rPr>
          <w:rFonts w:ascii="Arial" w:hAnsi="Arial" w:cs="Arial"/>
          <w:color w:val="333333"/>
          <w:szCs w:val="21"/>
        </w:rPr>
        <w:t>,PO</w:t>
      </w:r>
      <w:r w:rsidR="00733F27">
        <w:rPr>
          <w:rFonts w:ascii="Arial" w:hAnsi="Arial" w:cs="Arial"/>
          <w:color w:val="333333"/>
          <w:sz w:val="16"/>
          <w:szCs w:val="16"/>
          <w:vertAlign w:val="subscript"/>
        </w:rPr>
        <w:t>4</w:t>
      </w:r>
      <w:r w:rsidR="00733F27">
        <w:rPr>
          <w:rFonts w:ascii="Arial" w:hAnsi="Arial" w:cs="Arial"/>
          <w:color w:val="333333"/>
          <w:sz w:val="16"/>
          <w:szCs w:val="16"/>
          <w:vertAlign w:val="superscript"/>
        </w:rPr>
        <w:t>3-</w:t>
      </w:r>
      <w:r w:rsidR="00733F27">
        <w:rPr>
          <w:rFonts w:ascii="Arial" w:hAnsi="Arial" w:cs="Arial"/>
          <w:color w:val="333333"/>
          <w:szCs w:val="21"/>
        </w:rPr>
        <w:t>,NO</w:t>
      </w:r>
      <w:r w:rsidR="00733F27">
        <w:rPr>
          <w:rFonts w:ascii="Arial" w:hAnsi="Arial" w:cs="Arial"/>
          <w:color w:val="333333"/>
          <w:sz w:val="16"/>
          <w:szCs w:val="16"/>
          <w:vertAlign w:val="superscript"/>
        </w:rPr>
        <w:t>3-</w:t>
      </w:r>
      <w:r w:rsidR="00733F27">
        <w:rPr>
          <w:rFonts w:ascii="Arial" w:hAnsi="Arial" w:cs="Arial"/>
          <w:color w:val="333333"/>
          <w:szCs w:val="21"/>
        </w:rPr>
        <w:t>,SO</w:t>
      </w:r>
      <w:r w:rsidR="00733F27">
        <w:rPr>
          <w:rFonts w:ascii="Arial" w:hAnsi="Arial" w:cs="Arial"/>
          <w:color w:val="333333"/>
          <w:sz w:val="16"/>
          <w:szCs w:val="16"/>
          <w:vertAlign w:val="subscript"/>
        </w:rPr>
        <w:t>4</w:t>
      </w:r>
      <w:r w:rsidR="00733F27">
        <w:rPr>
          <w:rFonts w:ascii="Arial" w:hAnsi="Arial" w:cs="Arial"/>
          <w:color w:val="333333"/>
          <w:sz w:val="16"/>
          <w:szCs w:val="16"/>
          <w:vertAlign w:val="superscript"/>
        </w:rPr>
        <w:t>2-</w:t>
      </w:r>
      <w:r w:rsidR="00733F27">
        <w:rPr>
          <w:rFonts w:hint="eastAsia"/>
          <w:kern w:val="0"/>
          <w:sz w:val="24"/>
        </w:rPr>
        <w:t>）的定量分析</w:t>
      </w:r>
      <w:r w:rsidR="009111A6">
        <w:rPr>
          <w:rFonts w:hint="eastAsia"/>
          <w:kern w:val="0"/>
          <w:sz w:val="24"/>
        </w:rPr>
        <w:t>，实验室目前有能够测定阴离子浓度的设备，所以此次采购主要针对能够测定阳离子的离子色谱仪。</w:t>
      </w:r>
      <w:r w:rsidR="00733F27">
        <w:rPr>
          <w:rFonts w:hint="eastAsia"/>
          <w:kern w:val="0"/>
          <w:sz w:val="24"/>
        </w:rPr>
        <w:t>由于污水中一般同时存在多种离子，且样品数量比较多，</w:t>
      </w:r>
      <w:r w:rsidR="0087629F" w:rsidRPr="00D446BC">
        <w:rPr>
          <w:rFonts w:hint="eastAsia"/>
          <w:kern w:val="0"/>
          <w:sz w:val="24"/>
        </w:rPr>
        <w:t>所以，</w:t>
      </w:r>
      <w:r w:rsidR="00733F27">
        <w:rPr>
          <w:rFonts w:hint="eastAsia"/>
          <w:kern w:val="0"/>
          <w:sz w:val="24"/>
        </w:rPr>
        <w:t>较高的分辨率，</w:t>
      </w:r>
      <w:r w:rsidR="00840E81">
        <w:rPr>
          <w:rFonts w:hint="eastAsia"/>
          <w:kern w:val="0"/>
          <w:sz w:val="24"/>
        </w:rPr>
        <w:t>能容纳大量样品的自动进样器</w:t>
      </w:r>
      <w:r w:rsidR="00733F27">
        <w:rPr>
          <w:rFonts w:hint="eastAsia"/>
          <w:kern w:val="0"/>
          <w:sz w:val="24"/>
        </w:rPr>
        <w:t>，</w:t>
      </w:r>
      <w:r w:rsidR="00840E81">
        <w:rPr>
          <w:rFonts w:hint="eastAsia"/>
          <w:kern w:val="0"/>
          <w:sz w:val="24"/>
        </w:rPr>
        <w:t>在线控制系统以及稳定的售后服务</w:t>
      </w:r>
      <w:r w:rsidR="0087629F" w:rsidRPr="00D446BC">
        <w:rPr>
          <w:rFonts w:hint="eastAsia"/>
          <w:kern w:val="0"/>
          <w:sz w:val="24"/>
        </w:rPr>
        <w:t>对于</w:t>
      </w:r>
      <w:r w:rsidR="00840E81">
        <w:rPr>
          <w:rFonts w:hint="eastAsia"/>
          <w:kern w:val="0"/>
          <w:sz w:val="24"/>
        </w:rPr>
        <w:t>离子色谱仪</w:t>
      </w:r>
      <w:r w:rsidR="0087629F" w:rsidRPr="00D446BC">
        <w:rPr>
          <w:rFonts w:hint="eastAsia"/>
          <w:kern w:val="0"/>
          <w:sz w:val="24"/>
        </w:rPr>
        <w:t>也是必不可少的。以上这几点是</w:t>
      </w:r>
      <w:r w:rsidR="00840E81">
        <w:rPr>
          <w:rFonts w:hint="eastAsia"/>
          <w:kern w:val="0"/>
          <w:sz w:val="24"/>
        </w:rPr>
        <w:t>实验室</w:t>
      </w:r>
      <w:r w:rsidR="0087629F" w:rsidRPr="00D446BC">
        <w:rPr>
          <w:rFonts w:hint="eastAsia"/>
          <w:kern w:val="0"/>
          <w:sz w:val="24"/>
        </w:rPr>
        <w:t>在</w:t>
      </w:r>
      <w:r w:rsidR="00840E81">
        <w:rPr>
          <w:rFonts w:hint="eastAsia"/>
          <w:kern w:val="0"/>
          <w:sz w:val="24"/>
        </w:rPr>
        <w:t>采购离子色谱仪</w:t>
      </w:r>
      <w:r w:rsidR="0087629F" w:rsidRPr="00D446BC">
        <w:rPr>
          <w:rFonts w:hint="eastAsia"/>
          <w:kern w:val="0"/>
          <w:sz w:val="24"/>
        </w:rPr>
        <w:t>时的基本技术要求</w:t>
      </w:r>
      <w:r w:rsidR="0087629F">
        <w:rPr>
          <w:rFonts w:hint="eastAsia"/>
          <w:kern w:val="0"/>
          <w:sz w:val="24"/>
        </w:rPr>
        <w:t>。</w:t>
      </w:r>
    </w:p>
    <w:p w14:paraId="7A0C59CC" w14:textId="77777777" w:rsidR="0087629F" w:rsidRPr="00D446BC" w:rsidRDefault="0087629F" w:rsidP="0087629F">
      <w:pPr>
        <w:adjustRightInd w:val="0"/>
        <w:snapToGrid w:val="0"/>
        <w:spacing w:line="360" w:lineRule="auto"/>
        <w:rPr>
          <w:b/>
          <w:kern w:val="0"/>
          <w:sz w:val="24"/>
        </w:rPr>
      </w:pPr>
      <w:r w:rsidRPr="00D446BC">
        <w:rPr>
          <w:rFonts w:hint="eastAsia"/>
          <w:b/>
          <w:kern w:val="0"/>
          <w:sz w:val="24"/>
        </w:rPr>
        <w:t>二、基本配置</w:t>
      </w:r>
    </w:p>
    <w:p w14:paraId="6CFFF7C1" w14:textId="2F079A33" w:rsidR="00A45C8C" w:rsidRPr="00AF2206" w:rsidRDefault="001E7BB6" w:rsidP="00A45C8C">
      <w:pPr>
        <w:pStyle w:val="3"/>
        <w:rPr>
          <w:color w:val="000000" w:themeColor="text1"/>
        </w:rPr>
      </w:pPr>
      <w:r>
        <w:rPr>
          <w:color w:val="000000" w:themeColor="text1"/>
        </w:rPr>
        <w:t>1.</w:t>
      </w:r>
      <w:r w:rsidR="00A45C8C" w:rsidRPr="00AF2206">
        <w:rPr>
          <w:color w:val="000000" w:themeColor="text1"/>
        </w:rPr>
        <w:t xml:space="preserve"> </w:t>
      </w:r>
      <w:r w:rsidR="00A45C8C" w:rsidRPr="00AF2206">
        <w:rPr>
          <w:color w:val="000000" w:themeColor="text1"/>
        </w:rPr>
        <w:t>离子色谱系统，包括高压</w:t>
      </w:r>
      <w:r w:rsidRPr="001E7BB6">
        <w:rPr>
          <w:rFonts w:hint="eastAsia"/>
          <w:color w:val="000000" w:themeColor="text1"/>
        </w:rPr>
        <w:t>双柱塞</w:t>
      </w:r>
      <w:r w:rsidR="00A45C8C" w:rsidRPr="00AF2206">
        <w:rPr>
          <w:color w:val="000000" w:themeColor="text1"/>
        </w:rPr>
        <w:t>泵，内置电动六通阀，原装内置柱温箱，保护柱，分析柱</w:t>
      </w:r>
      <w:r w:rsidR="00A45C8C" w:rsidRPr="00651D7A">
        <w:rPr>
          <w:color w:val="000000" w:themeColor="text1"/>
        </w:rPr>
        <w:t>，阳离子抑制</w:t>
      </w:r>
      <w:r w:rsidR="00A45C8C" w:rsidRPr="00AF2206">
        <w:rPr>
          <w:color w:val="000000" w:themeColor="text1"/>
        </w:rPr>
        <w:t>器和电导检测器。</w:t>
      </w:r>
    </w:p>
    <w:p w14:paraId="32D094A9" w14:textId="2D2F049C" w:rsidR="00A45C8C" w:rsidRDefault="001E7BB6" w:rsidP="00A45C8C">
      <w:pPr>
        <w:pStyle w:val="4"/>
        <w:rPr>
          <w:color w:val="000000" w:themeColor="text1"/>
        </w:rPr>
      </w:pPr>
      <w:r>
        <w:rPr>
          <w:color w:val="000000" w:themeColor="text1"/>
        </w:rPr>
        <w:t xml:space="preserve">2. </w:t>
      </w:r>
      <w:r w:rsidR="00A45C8C" w:rsidRPr="00AF2206">
        <w:rPr>
          <w:rFonts w:hint="eastAsia"/>
          <w:color w:val="000000" w:themeColor="text1"/>
        </w:rPr>
        <w:t>标配漏液传感器，实时监控泵、色谱柱、六通阀、电导检测器及管路的连接状态</w:t>
      </w:r>
      <w:bookmarkStart w:id="0" w:name="_Hlk34073397"/>
      <w:r w:rsidR="00A45C8C" w:rsidRPr="00AF2206">
        <w:rPr>
          <w:color w:val="000000" w:themeColor="text1"/>
        </w:rPr>
        <w:t>。</w:t>
      </w:r>
      <w:bookmarkEnd w:id="0"/>
    </w:p>
    <w:p w14:paraId="169AE059" w14:textId="28688A89" w:rsidR="001E7BB6" w:rsidRPr="000B0526" w:rsidRDefault="00A2345D" w:rsidP="000B0526">
      <w:pPr>
        <w:pStyle w:val="3"/>
        <w:rPr>
          <w:color w:val="000000" w:themeColor="text1"/>
        </w:rPr>
      </w:pPr>
      <w:r>
        <w:rPr>
          <w:rStyle w:val="30"/>
          <w:color w:val="000000" w:themeColor="text1"/>
        </w:rPr>
        <w:t xml:space="preserve">3. </w:t>
      </w:r>
      <w:r w:rsidRPr="00AF2206">
        <w:rPr>
          <w:rStyle w:val="30"/>
          <w:color w:val="000000" w:themeColor="text1"/>
        </w:rPr>
        <w:t>自动进样器</w:t>
      </w:r>
    </w:p>
    <w:p w14:paraId="454D1DB8" w14:textId="399A430B" w:rsidR="00A45C8C" w:rsidRPr="00A45C8C" w:rsidRDefault="0032429D" w:rsidP="00A45C8C">
      <w:r>
        <w:t xml:space="preserve">4. </w:t>
      </w:r>
      <w:r w:rsidRPr="004F2918">
        <w:rPr>
          <w:rFonts w:hint="eastAsia"/>
          <w:kern w:val="0"/>
          <w:sz w:val="24"/>
        </w:rPr>
        <w:t>操作界面模拟</w:t>
      </w:r>
      <w:r w:rsidRPr="004F2918">
        <w:rPr>
          <w:rFonts w:hint="eastAsia"/>
          <w:kern w:val="0"/>
          <w:sz w:val="24"/>
        </w:rPr>
        <w:t>Microsoft®office</w:t>
      </w:r>
      <w:r w:rsidRPr="004F2918">
        <w:rPr>
          <w:rFonts w:hint="eastAsia"/>
          <w:kern w:val="0"/>
          <w:sz w:val="24"/>
        </w:rPr>
        <w:t>操作系统</w:t>
      </w:r>
      <w:r>
        <w:rPr>
          <w:rFonts w:hint="eastAsia"/>
          <w:kern w:val="0"/>
          <w:sz w:val="24"/>
        </w:rPr>
        <w:t>的配套软件</w:t>
      </w:r>
    </w:p>
    <w:p w14:paraId="314239B1" w14:textId="77777777" w:rsidR="00A45C8C" w:rsidRDefault="00A45C8C" w:rsidP="0087629F">
      <w:pPr>
        <w:adjustRightInd w:val="0"/>
        <w:snapToGrid w:val="0"/>
        <w:spacing w:line="360" w:lineRule="auto"/>
        <w:rPr>
          <w:kern w:val="0"/>
          <w:sz w:val="24"/>
        </w:rPr>
      </w:pPr>
    </w:p>
    <w:p w14:paraId="7BBB4996" w14:textId="77777777" w:rsidR="0087629F" w:rsidRPr="00D446BC" w:rsidRDefault="0087629F" w:rsidP="0087629F">
      <w:pPr>
        <w:adjustRightInd w:val="0"/>
        <w:snapToGrid w:val="0"/>
        <w:spacing w:line="360" w:lineRule="auto"/>
        <w:rPr>
          <w:b/>
          <w:kern w:val="0"/>
          <w:sz w:val="24"/>
        </w:rPr>
      </w:pPr>
      <w:r w:rsidRPr="00D446BC">
        <w:rPr>
          <w:rFonts w:hint="eastAsia"/>
          <w:b/>
          <w:kern w:val="0"/>
          <w:sz w:val="24"/>
        </w:rPr>
        <w:t>三、主要性能指标</w:t>
      </w:r>
    </w:p>
    <w:p w14:paraId="44C79BB4" w14:textId="17D85310" w:rsidR="00A2345D" w:rsidRPr="00A2345D" w:rsidRDefault="001F4067" w:rsidP="00A2345D">
      <w:pPr>
        <w:adjustRightInd w:val="0"/>
        <w:snapToGrid w:val="0"/>
        <w:spacing w:line="360" w:lineRule="auto"/>
        <w:rPr>
          <w:kern w:val="0"/>
          <w:sz w:val="24"/>
        </w:rPr>
      </w:pPr>
      <w:r>
        <w:rPr>
          <w:kern w:val="0"/>
          <w:sz w:val="24"/>
        </w:rPr>
        <w:t>1</w:t>
      </w:r>
      <w:r w:rsidR="00A2345D">
        <w:rPr>
          <w:kern w:val="0"/>
          <w:sz w:val="24"/>
        </w:rPr>
        <w:t>.</w:t>
      </w:r>
      <w:r w:rsidR="00A2345D" w:rsidRPr="00A2345D">
        <w:rPr>
          <w:rFonts w:hint="eastAsia"/>
          <w:kern w:val="0"/>
          <w:sz w:val="24"/>
        </w:rPr>
        <w:t xml:space="preserve"> </w:t>
      </w:r>
      <w:r w:rsidR="00A2345D" w:rsidRPr="00A2345D">
        <w:rPr>
          <w:rFonts w:hint="eastAsia"/>
          <w:kern w:val="0"/>
          <w:sz w:val="24"/>
        </w:rPr>
        <w:t>色谱分析柱</w:t>
      </w:r>
    </w:p>
    <w:p w14:paraId="6332782F" w14:textId="0CDC7558" w:rsidR="00A2345D" w:rsidRPr="004F2020" w:rsidRDefault="001F4067" w:rsidP="003D2D4E">
      <w:pPr>
        <w:pStyle w:val="ab"/>
        <w:adjustRightInd w:val="0"/>
        <w:snapToGrid w:val="0"/>
        <w:spacing w:line="360" w:lineRule="auto"/>
        <w:ind w:left="720" w:firstLineChars="0" w:firstLine="0"/>
        <w:rPr>
          <w:kern w:val="0"/>
          <w:sz w:val="24"/>
        </w:rPr>
      </w:pPr>
      <w:r>
        <w:rPr>
          <w:kern w:val="0"/>
          <w:sz w:val="24"/>
        </w:rPr>
        <w:t>1</w:t>
      </w:r>
      <w:r w:rsidR="003D2D4E">
        <w:rPr>
          <w:kern w:val="0"/>
          <w:sz w:val="24"/>
        </w:rPr>
        <w:t xml:space="preserve">.1 </w:t>
      </w:r>
      <w:r w:rsidR="00A2345D" w:rsidRPr="004F2020">
        <w:rPr>
          <w:rFonts w:hint="eastAsia"/>
          <w:kern w:val="0"/>
          <w:sz w:val="24"/>
        </w:rPr>
        <w:t>最大耐压不小于</w:t>
      </w:r>
      <w:r w:rsidR="007A7BB9">
        <w:rPr>
          <w:kern w:val="0"/>
          <w:sz w:val="24"/>
        </w:rPr>
        <w:t>2</w:t>
      </w:r>
      <w:r w:rsidR="00A2345D" w:rsidRPr="004F2020">
        <w:rPr>
          <w:rFonts w:hint="eastAsia"/>
          <w:kern w:val="0"/>
          <w:sz w:val="24"/>
        </w:rPr>
        <w:t>000psi</w:t>
      </w:r>
      <w:r w:rsidR="00A2345D" w:rsidRPr="004F2020">
        <w:rPr>
          <w:rFonts w:hint="eastAsia"/>
          <w:kern w:val="0"/>
          <w:sz w:val="24"/>
        </w:rPr>
        <w:t>，耐受</w:t>
      </w:r>
      <w:r w:rsidR="00A2345D" w:rsidRPr="004F2020">
        <w:rPr>
          <w:rFonts w:hint="eastAsia"/>
          <w:kern w:val="0"/>
          <w:sz w:val="24"/>
        </w:rPr>
        <w:t>1.5 mL/min</w:t>
      </w:r>
      <w:r w:rsidR="00A2345D" w:rsidRPr="004F2020">
        <w:rPr>
          <w:rFonts w:hint="eastAsia"/>
          <w:kern w:val="0"/>
          <w:sz w:val="24"/>
        </w:rPr>
        <w:t>及以上的流速，且柱容量不小于</w:t>
      </w:r>
      <w:r w:rsidR="007A7BB9">
        <w:rPr>
          <w:kern w:val="0"/>
          <w:sz w:val="24"/>
        </w:rPr>
        <w:t>5</w:t>
      </w:r>
      <w:r w:rsidR="00A2345D" w:rsidRPr="004F2020">
        <w:rPr>
          <w:rFonts w:hint="eastAsia"/>
          <w:kern w:val="0"/>
          <w:sz w:val="24"/>
        </w:rPr>
        <w:t>00</w:t>
      </w:r>
      <w:r w:rsidR="00A2345D" w:rsidRPr="004F2020">
        <w:rPr>
          <w:rFonts w:hint="eastAsia"/>
          <w:kern w:val="0"/>
          <w:sz w:val="24"/>
        </w:rPr>
        <w:t>μ</w:t>
      </w:r>
      <w:r w:rsidR="00A2345D" w:rsidRPr="004F2020">
        <w:rPr>
          <w:rFonts w:hint="eastAsia"/>
          <w:kern w:val="0"/>
          <w:sz w:val="24"/>
        </w:rPr>
        <w:t>eq/</w:t>
      </w:r>
      <w:r w:rsidR="00A2345D" w:rsidRPr="004F2020">
        <w:rPr>
          <w:rFonts w:hint="eastAsia"/>
          <w:kern w:val="0"/>
          <w:sz w:val="24"/>
        </w:rPr>
        <w:t>根。</w:t>
      </w:r>
    </w:p>
    <w:p w14:paraId="58346B97" w14:textId="74DC520E" w:rsidR="002F00F4" w:rsidRPr="002F00F4" w:rsidRDefault="00A2345D" w:rsidP="002F00F4">
      <w:pPr>
        <w:pStyle w:val="ab"/>
        <w:numPr>
          <w:ilvl w:val="1"/>
          <w:numId w:val="14"/>
        </w:numPr>
        <w:adjustRightInd w:val="0"/>
        <w:snapToGrid w:val="0"/>
        <w:spacing w:line="360" w:lineRule="auto"/>
        <w:ind w:firstLineChars="0"/>
        <w:rPr>
          <w:kern w:val="0"/>
          <w:sz w:val="24"/>
        </w:rPr>
      </w:pPr>
      <w:r w:rsidRPr="001F4067">
        <w:rPr>
          <w:rFonts w:hint="eastAsia"/>
          <w:kern w:val="0"/>
          <w:sz w:val="24"/>
        </w:rPr>
        <w:lastRenderedPageBreak/>
        <w:t>适用于高钠基体样品中痕量铵根的分析。</w:t>
      </w:r>
    </w:p>
    <w:p w14:paraId="0DCEA46C" w14:textId="74455D57" w:rsidR="001F4067" w:rsidRPr="00A2345D" w:rsidRDefault="001F4067" w:rsidP="001F4067">
      <w:pPr>
        <w:adjustRightInd w:val="0"/>
        <w:snapToGrid w:val="0"/>
        <w:spacing w:line="360" w:lineRule="auto"/>
        <w:rPr>
          <w:kern w:val="0"/>
          <w:sz w:val="24"/>
        </w:rPr>
      </w:pPr>
      <w:r>
        <w:rPr>
          <w:kern w:val="0"/>
          <w:sz w:val="24"/>
        </w:rPr>
        <w:t xml:space="preserve">2. </w:t>
      </w:r>
      <w:r w:rsidRPr="00A2345D">
        <w:rPr>
          <w:rFonts w:hint="eastAsia"/>
          <w:kern w:val="0"/>
          <w:sz w:val="24"/>
        </w:rPr>
        <w:t>泵</w:t>
      </w:r>
    </w:p>
    <w:p w14:paraId="4B867B0E" w14:textId="7EAC4FE0" w:rsidR="001F4067" w:rsidRPr="001F4067" w:rsidRDefault="001F4067" w:rsidP="001F4067">
      <w:pPr>
        <w:adjustRightInd w:val="0"/>
        <w:snapToGrid w:val="0"/>
        <w:spacing w:line="360" w:lineRule="auto"/>
        <w:ind w:left="360"/>
        <w:rPr>
          <w:kern w:val="0"/>
          <w:sz w:val="24"/>
        </w:rPr>
      </w:pPr>
      <w:r>
        <w:rPr>
          <w:rFonts w:hint="eastAsia"/>
          <w:kern w:val="0"/>
          <w:sz w:val="24"/>
        </w:rPr>
        <w:t>2</w:t>
      </w:r>
      <w:r>
        <w:rPr>
          <w:kern w:val="0"/>
          <w:sz w:val="24"/>
        </w:rPr>
        <w:t>.1</w:t>
      </w:r>
      <w:r w:rsidRPr="001F4067">
        <w:rPr>
          <w:rFonts w:hint="eastAsia"/>
          <w:kern w:val="0"/>
          <w:sz w:val="24"/>
        </w:rPr>
        <w:t>适合于</w:t>
      </w:r>
      <w:r w:rsidRPr="001F4067">
        <w:rPr>
          <w:rFonts w:hint="eastAsia"/>
          <w:kern w:val="0"/>
          <w:sz w:val="24"/>
        </w:rPr>
        <w:t>pH</w:t>
      </w:r>
      <w:r w:rsidRPr="001F4067">
        <w:rPr>
          <w:rFonts w:hint="eastAsia"/>
          <w:kern w:val="0"/>
          <w:sz w:val="24"/>
        </w:rPr>
        <w:t>为</w:t>
      </w:r>
      <w:r w:rsidRPr="001F4067">
        <w:rPr>
          <w:rFonts w:hint="eastAsia"/>
          <w:kern w:val="0"/>
          <w:sz w:val="24"/>
        </w:rPr>
        <w:t>0</w:t>
      </w:r>
      <w:r w:rsidRPr="001F4067">
        <w:rPr>
          <w:rFonts w:hint="eastAsia"/>
          <w:kern w:val="0"/>
          <w:sz w:val="24"/>
        </w:rPr>
        <w:t>～</w:t>
      </w:r>
      <w:r w:rsidRPr="001F4067">
        <w:rPr>
          <w:rFonts w:hint="eastAsia"/>
          <w:kern w:val="0"/>
          <w:sz w:val="24"/>
        </w:rPr>
        <w:t>14</w:t>
      </w:r>
      <w:r w:rsidRPr="001F4067">
        <w:rPr>
          <w:rFonts w:hint="eastAsia"/>
          <w:kern w:val="0"/>
          <w:sz w:val="24"/>
        </w:rPr>
        <w:t>的淋洗液及反相有机溶剂。</w:t>
      </w:r>
    </w:p>
    <w:p w14:paraId="29ACE85D" w14:textId="4B1EAA22" w:rsidR="001F4067" w:rsidRPr="001F4067" w:rsidRDefault="001F4067" w:rsidP="001F4067">
      <w:pPr>
        <w:adjustRightInd w:val="0"/>
        <w:snapToGrid w:val="0"/>
        <w:spacing w:line="360" w:lineRule="auto"/>
        <w:ind w:left="360"/>
        <w:rPr>
          <w:kern w:val="0"/>
          <w:sz w:val="24"/>
        </w:rPr>
      </w:pPr>
      <w:r>
        <w:rPr>
          <w:rFonts w:hint="eastAsia"/>
          <w:kern w:val="0"/>
          <w:sz w:val="24"/>
        </w:rPr>
        <w:t>2</w:t>
      </w:r>
      <w:r>
        <w:rPr>
          <w:kern w:val="0"/>
          <w:sz w:val="24"/>
        </w:rPr>
        <w:t>.2</w:t>
      </w:r>
      <w:r w:rsidRPr="001F4067">
        <w:rPr>
          <w:rFonts w:hint="eastAsia"/>
          <w:kern w:val="0"/>
          <w:sz w:val="24"/>
        </w:rPr>
        <w:t>最高流速大于等于</w:t>
      </w:r>
      <w:r w:rsidRPr="001F4067">
        <w:rPr>
          <w:rFonts w:hint="eastAsia"/>
          <w:kern w:val="0"/>
          <w:sz w:val="24"/>
        </w:rPr>
        <w:t>5</w:t>
      </w:r>
      <w:r w:rsidRPr="001F4067">
        <w:rPr>
          <w:kern w:val="0"/>
          <w:sz w:val="24"/>
        </w:rPr>
        <w:t xml:space="preserve"> </w:t>
      </w:r>
      <w:r w:rsidRPr="001F4067">
        <w:rPr>
          <w:rFonts w:hint="eastAsia"/>
          <w:kern w:val="0"/>
          <w:sz w:val="24"/>
        </w:rPr>
        <w:t>mL</w:t>
      </w:r>
      <w:r w:rsidRPr="001F4067">
        <w:rPr>
          <w:kern w:val="0"/>
          <w:sz w:val="24"/>
        </w:rPr>
        <w:t xml:space="preserve">/min, </w:t>
      </w:r>
      <w:r w:rsidRPr="001F4067">
        <w:rPr>
          <w:rFonts w:hint="eastAsia"/>
          <w:kern w:val="0"/>
          <w:sz w:val="24"/>
        </w:rPr>
        <w:t>压力脉冲</w:t>
      </w:r>
      <w:r w:rsidRPr="001F4067">
        <w:rPr>
          <w:kern w:val="0"/>
          <w:sz w:val="24"/>
        </w:rPr>
        <w:t>&lt;1%</w:t>
      </w:r>
      <w:r w:rsidRPr="001F4067">
        <w:rPr>
          <w:rFonts w:hint="eastAsia"/>
          <w:kern w:val="0"/>
          <w:sz w:val="24"/>
        </w:rPr>
        <w:t>。</w:t>
      </w:r>
    </w:p>
    <w:p w14:paraId="3C961771" w14:textId="440909CD" w:rsidR="004F2020" w:rsidRDefault="003D2D4E" w:rsidP="00A2345D">
      <w:pPr>
        <w:adjustRightInd w:val="0"/>
        <w:snapToGrid w:val="0"/>
        <w:spacing w:line="360" w:lineRule="auto"/>
        <w:rPr>
          <w:kern w:val="0"/>
          <w:sz w:val="24"/>
        </w:rPr>
      </w:pPr>
      <w:r>
        <w:rPr>
          <w:kern w:val="0"/>
          <w:sz w:val="24"/>
        </w:rPr>
        <w:t>3</w:t>
      </w:r>
      <w:r w:rsidR="00A2345D" w:rsidRPr="00A2345D">
        <w:rPr>
          <w:rFonts w:hint="eastAsia"/>
          <w:kern w:val="0"/>
          <w:sz w:val="24"/>
        </w:rPr>
        <w:t xml:space="preserve"> </w:t>
      </w:r>
      <w:r w:rsidR="00A2345D" w:rsidRPr="00A2345D">
        <w:rPr>
          <w:rFonts w:hint="eastAsia"/>
          <w:kern w:val="0"/>
          <w:sz w:val="24"/>
        </w:rPr>
        <w:t>电导检测器</w:t>
      </w:r>
    </w:p>
    <w:p w14:paraId="249350D1" w14:textId="0DDF8480" w:rsidR="00A2345D" w:rsidRDefault="003D2D4E" w:rsidP="003D2D4E">
      <w:pPr>
        <w:pStyle w:val="ab"/>
        <w:adjustRightInd w:val="0"/>
        <w:snapToGrid w:val="0"/>
        <w:spacing w:line="360" w:lineRule="auto"/>
        <w:ind w:left="720" w:firstLineChars="0" w:firstLine="0"/>
        <w:rPr>
          <w:kern w:val="0"/>
          <w:sz w:val="24"/>
        </w:rPr>
      </w:pPr>
      <w:r>
        <w:rPr>
          <w:rFonts w:hint="eastAsia"/>
          <w:kern w:val="0"/>
          <w:sz w:val="24"/>
        </w:rPr>
        <w:t>3</w:t>
      </w:r>
      <w:r>
        <w:rPr>
          <w:kern w:val="0"/>
          <w:sz w:val="24"/>
        </w:rPr>
        <w:t xml:space="preserve">.1 </w:t>
      </w:r>
      <w:r w:rsidR="00A2345D" w:rsidRPr="004F2020">
        <w:rPr>
          <w:rFonts w:hint="eastAsia"/>
          <w:kern w:val="0"/>
          <w:sz w:val="24"/>
        </w:rPr>
        <w:t>检测器分辨率：≤</w:t>
      </w:r>
      <w:r w:rsidR="00A2345D" w:rsidRPr="004F2020">
        <w:rPr>
          <w:rFonts w:hint="eastAsia"/>
          <w:kern w:val="0"/>
          <w:sz w:val="24"/>
        </w:rPr>
        <w:t>0.00</w:t>
      </w:r>
      <w:r w:rsidR="004F2020" w:rsidRPr="004F2020">
        <w:rPr>
          <w:kern w:val="0"/>
          <w:sz w:val="24"/>
        </w:rPr>
        <w:t>5</w:t>
      </w:r>
      <w:r w:rsidR="002F00F4">
        <w:rPr>
          <w:kern w:val="0"/>
          <w:sz w:val="24"/>
        </w:rPr>
        <w:t xml:space="preserve"> </w:t>
      </w:r>
      <w:r w:rsidR="00A2345D" w:rsidRPr="004F2020">
        <w:rPr>
          <w:rFonts w:hint="eastAsia"/>
          <w:kern w:val="0"/>
          <w:sz w:val="24"/>
        </w:rPr>
        <w:t>nS/cm</w:t>
      </w:r>
      <w:r w:rsidR="00A2345D" w:rsidRPr="004F2020">
        <w:rPr>
          <w:rFonts w:hint="eastAsia"/>
          <w:kern w:val="0"/>
          <w:sz w:val="24"/>
        </w:rPr>
        <w:t>。</w:t>
      </w:r>
    </w:p>
    <w:p w14:paraId="4596B6A2" w14:textId="33FD8DDA" w:rsidR="002F00F4" w:rsidRDefault="002F00F4" w:rsidP="003D2D4E">
      <w:pPr>
        <w:pStyle w:val="ab"/>
        <w:adjustRightInd w:val="0"/>
        <w:snapToGrid w:val="0"/>
        <w:spacing w:line="360" w:lineRule="auto"/>
        <w:ind w:left="720" w:firstLineChars="0" w:firstLine="0"/>
        <w:rPr>
          <w:kern w:val="0"/>
          <w:sz w:val="24"/>
        </w:rPr>
      </w:pPr>
      <w:r>
        <w:rPr>
          <w:kern w:val="0"/>
          <w:sz w:val="24"/>
        </w:rPr>
        <w:t xml:space="preserve">3.2 </w:t>
      </w:r>
      <w:r>
        <w:rPr>
          <w:rFonts w:hint="eastAsia"/>
          <w:kern w:val="0"/>
          <w:sz w:val="24"/>
        </w:rPr>
        <w:t>最高检测电导率不低于</w:t>
      </w:r>
      <w:r>
        <w:rPr>
          <w:rFonts w:hint="eastAsia"/>
          <w:kern w:val="0"/>
          <w:sz w:val="24"/>
        </w:rPr>
        <w:t>1</w:t>
      </w:r>
      <w:r>
        <w:rPr>
          <w:kern w:val="0"/>
          <w:sz w:val="24"/>
        </w:rPr>
        <w:t xml:space="preserve">0000 </w:t>
      </w:r>
      <w:r w:rsidRPr="002F00F4">
        <w:rPr>
          <w:kern w:val="0"/>
          <w:sz w:val="24"/>
        </w:rPr>
        <w:t>uS/cm</w:t>
      </w:r>
    </w:p>
    <w:p w14:paraId="2137B2B9" w14:textId="666CA881" w:rsidR="00D46A5D" w:rsidRPr="00D46A5D" w:rsidRDefault="00D46A5D" w:rsidP="00D46A5D">
      <w:pPr>
        <w:adjustRightInd w:val="0"/>
        <w:snapToGrid w:val="0"/>
        <w:spacing w:line="360" w:lineRule="auto"/>
        <w:rPr>
          <w:kern w:val="0"/>
          <w:sz w:val="24"/>
        </w:rPr>
      </w:pPr>
      <w:r>
        <w:rPr>
          <w:kern w:val="0"/>
          <w:sz w:val="24"/>
        </w:rPr>
        <w:t xml:space="preserve">4 </w:t>
      </w:r>
      <w:r>
        <w:rPr>
          <w:rFonts w:hint="eastAsia"/>
          <w:kern w:val="0"/>
          <w:sz w:val="24"/>
        </w:rPr>
        <w:t>具有梯度洗脱功能</w:t>
      </w:r>
    </w:p>
    <w:p w14:paraId="29F45D7F" w14:textId="3A90EBB5" w:rsidR="00A2345D" w:rsidRPr="00A2345D" w:rsidRDefault="00D46A5D" w:rsidP="00A2345D">
      <w:pPr>
        <w:adjustRightInd w:val="0"/>
        <w:snapToGrid w:val="0"/>
        <w:spacing w:line="360" w:lineRule="auto"/>
        <w:rPr>
          <w:kern w:val="0"/>
          <w:sz w:val="24"/>
        </w:rPr>
      </w:pPr>
      <w:r>
        <w:rPr>
          <w:kern w:val="0"/>
          <w:sz w:val="24"/>
        </w:rPr>
        <w:t>5</w:t>
      </w:r>
      <w:r w:rsidR="00A2345D" w:rsidRPr="00A2345D">
        <w:rPr>
          <w:rFonts w:hint="eastAsia"/>
          <w:kern w:val="0"/>
          <w:sz w:val="24"/>
        </w:rPr>
        <w:t>软件</w:t>
      </w:r>
    </w:p>
    <w:p w14:paraId="1EB3A462" w14:textId="6A3C94F7" w:rsidR="00A2345D" w:rsidRPr="004F2918" w:rsidRDefault="009C04A8" w:rsidP="004F2918">
      <w:pPr>
        <w:pStyle w:val="ab"/>
        <w:numPr>
          <w:ilvl w:val="0"/>
          <w:numId w:val="9"/>
        </w:numPr>
        <w:adjustRightInd w:val="0"/>
        <w:snapToGrid w:val="0"/>
        <w:spacing w:line="360" w:lineRule="auto"/>
        <w:ind w:firstLineChars="0"/>
        <w:rPr>
          <w:kern w:val="0"/>
          <w:sz w:val="24"/>
        </w:rPr>
      </w:pPr>
      <w:r>
        <w:rPr>
          <w:rFonts w:hint="eastAsia"/>
          <w:kern w:val="0"/>
          <w:sz w:val="24"/>
        </w:rPr>
        <w:t>适用于</w:t>
      </w:r>
      <w:r w:rsidR="00A2345D" w:rsidRPr="004F2918">
        <w:rPr>
          <w:rFonts w:hint="eastAsia"/>
          <w:kern w:val="0"/>
          <w:sz w:val="24"/>
        </w:rPr>
        <w:t>Microsoft®office</w:t>
      </w:r>
      <w:r w:rsidR="00A2345D" w:rsidRPr="004F2918">
        <w:rPr>
          <w:rFonts w:hint="eastAsia"/>
          <w:kern w:val="0"/>
          <w:sz w:val="24"/>
        </w:rPr>
        <w:t>操作系统。</w:t>
      </w:r>
    </w:p>
    <w:p w14:paraId="6CB615DF" w14:textId="7D9B4DC0" w:rsidR="00A2345D" w:rsidRPr="004F2918" w:rsidRDefault="004F2918" w:rsidP="004F2918">
      <w:pPr>
        <w:pStyle w:val="ab"/>
        <w:numPr>
          <w:ilvl w:val="0"/>
          <w:numId w:val="9"/>
        </w:numPr>
        <w:adjustRightInd w:val="0"/>
        <w:snapToGrid w:val="0"/>
        <w:spacing w:line="360" w:lineRule="auto"/>
        <w:ind w:firstLineChars="0"/>
        <w:rPr>
          <w:kern w:val="0"/>
          <w:sz w:val="24"/>
        </w:rPr>
      </w:pPr>
      <w:r w:rsidRPr="004F2918">
        <w:rPr>
          <w:rFonts w:hint="eastAsia"/>
          <w:kern w:val="0"/>
          <w:sz w:val="24"/>
        </w:rPr>
        <w:t>有</w:t>
      </w:r>
      <w:r w:rsidR="00A2345D" w:rsidRPr="004F2918">
        <w:rPr>
          <w:rFonts w:hint="eastAsia"/>
          <w:kern w:val="0"/>
          <w:sz w:val="24"/>
        </w:rPr>
        <w:t>数据处理功能，修改色谱图、校正曲线后可实时动态数据更新；</w:t>
      </w:r>
    </w:p>
    <w:p w14:paraId="7FC65232" w14:textId="5693B404" w:rsidR="00A2345D" w:rsidRPr="004F2918" w:rsidRDefault="00A2345D" w:rsidP="004F2918">
      <w:pPr>
        <w:pStyle w:val="ab"/>
        <w:numPr>
          <w:ilvl w:val="0"/>
          <w:numId w:val="9"/>
        </w:numPr>
        <w:adjustRightInd w:val="0"/>
        <w:snapToGrid w:val="0"/>
        <w:spacing w:line="360" w:lineRule="auto"/>
        <w:ind w:firstLineChars="0"/>
        <w:rPr>
          <w:kern w:val="0"/>
          <w:sz w:val="24"/>
        </w:rPr>
      </w:pPr>
      <w:r w:rsidRPr="004F2918">
        <w:rPr>
          <w:rFonts w:hint="eastAsia"/>
          <w:kern w:val="0"/>
          <w:sz w:val="24"/>
        </w:rPr>
        <w:t>可导出</w:t>
      </w:r>
      <w:r w:rsidRPr="004F2918">
        <w:rPr>
          <w:rFonts w:hint="eastAsia"/>
          <w:kern w:val="0"/>
          <w:sz w:val="24"/>
        </w:rPr>
        <w:t>txt</w:t>
      </w:r>
      <w:r w:rsidR="004F2918" w:rsidRPr="004F2918">
        <w:rPr>
          <w:rFonts w:hint="eastAsia"/>
          <w:kern w:val="0"/>
          <w:sz w:val="24"/>
        </w:rPr>
        <w:t>，</w:t>
      </w:r>
      <w:r w:rsidRPr="004F2918">
        <w:rPr>
          <w:rFonts w:hint="eastAsia"/>
          <w:kern w:val="0"/>
          <w:sz w:val="24"/>
        </w:rPr>
        <w:t>PDF</w:t>
      </w:r>
      <w:r w:rsidRPr="004F2918">
        <w:rPr>
          <w:rFonts w:hint="eastAsia"/>
          <w:kern w:val="0"/>
          <w:sz w:val="24"/>
        </w:rPr>
        <w:t>、</w:t>
      </w:r>
      <w:r w:rsidRPr="004F2918">
        <w:rPr>
          <w:rFonts w:hint="eastAsia"/>
          <w:kern w:val="0"/>
          <w:sz w:val="24"/>
        </w:rPr>
        <w:t>EXCEL</w:t>
      </w:r>
      <w:r w:rsidRPr="004F2918">
        <w:rPr>
          <w:rFonts w:hint="eastAsia"/>
          <w:kern w:val="0"/>
          <w:sz w:val="24"/>
        </w:rPr>
        <w:t>格式数据</w:t>
      </w:r>
    </w:p>
    <w:p w14:paraId="679F2FD1" w14:textId="33A1EB04" w:rsidR="00A2345D" w:rsidRPr="00A2345D" w:rsidRDefault="00D46A5D" w:rsidP="00A2345D">
      <w:pPr>
        <w:adjustRightInd w:val="0"/>
        <w:snapToGrid w:val="0"/>
        <w:spacing w:line="360" w:lineRule="auto"/>
        <w:rPr>
          <w:kern w:val="0"/>
          <w:sz w:val="24"/>
        </w:rPr>
      </w:pPr>
      <w:r>
        <w:rPr>
          <w:kern w:val="0"/>
          <w:sz w:val="24"/>
        </w:rPr>
        <w:t>6</w:t>
      </w:r>
      <w:r w:rsidR="00F6428D">
        <w:rPr>
          <w:kern w:val="0"/>
          <w:sz w:val="24"/>
        </w:rPr>
        <w:t xml:space="preserve">. </w:t>
      </w:r>
      <w:r w:rsidR="00A2345D" w:rsidRPr="00A2345D">
        <w:rPr>
          <w:rFonts w:hint="eastAsia"/>
          <w:kern w:val="0"/>
          <w:sz w:val="24"/>
        </w:rPr>
        <w:t>自动进样器</w:t>
      </w:r>
    </w:p>
    <w:p w14:paraId="13489A1D" w14:textId="47C25B08" w:rsidR="00A2345D" w:rsidRPr="00F6428D" w:rsidRDefault="00A2345D" w:rsidP="00F6428D">
      <w:pPr>
        <w:pStyle w:val="ab"/>
        <w:numPr>
          <w:ilvl w:val="0"/>
          <w:numId w:val="11"/>
        </w:numPr>
        <w:adjustRightInd w:val="0"/>
        <w:snapToGrid w:val="0"/>
        <w:spacing w:line="360" w:lineRule="auto"/>
        <w:ind w:firstLineChars="0"/>
        <w:rPr>
          <w:kern w:val="0"/>
          <w:sz w:val="24"/>
        </w:rPr>
      </w:pPr>
      <w:r w:rsidRPr="00F6428D">
        <w:rPr>
          <w:rFonts w:hint="eastAsia"/>
          <w:kern w:val="0"/>
          <w:sz w:val="24"/>
        </w:rPr>
        <w:t>具有进样清洗位。</w:t>
      </w:r>
    </w:p>
    <w:p w14:paraId="4EA448A9" w14:textId="52D63246" w:rsidR="0087629F" w:rsidRPr="00C121C1" w:rsidRDefault="00A2345D" w:rsidP="00C121C1">
      <w:pPr>
        <w:pStyle w:val="ab"/>
        <w:numPr>
          <w:ilvl w:val="0"/>
          <w:numId w:val="11"/>
        </w:numPr>
        <w:adjustRightInd w:val="0"/>
        <w:snapToGrid w:val="0"/>
        <w:spacing w:line="360" w:lineRule="auto"/>
        <w:ind w:firstLineChars="0"/>
        <w:rPr>
          <w:kern w:val="0"/>
          <w:sz w:val="24"/>
        </w:rPr>
      </w:pPr>
      <w:r w:rsidRPr="00F6428D">
        <w:rPr>
          <w:rFonts w:hint="eastAsia"/>
          <w:kern w:val="0"/>
          <w:sz w:val="24"/>
        </w:rPr>
        <w:t>能够自动检测到样品盘中样品瓶的存在与否。</w:t>
      </w:r>
    </w:p>
    <w:p w14:paraId="1811C797" w14:textId="7D229763" w:rsidR="007E7651" w:rsidRDefault="007E7651" w:rsidP="0087629F">
      <w:pPr>
        <w:adjustRightInd w:val="0"/>
        <w:snapToGrid w:val="0"/>
        <w:spacing w:line="360" w:lineRule="auto"/>
        <w:rPr>
          <w:kern w:val="0"/>
          <w:sz w:val="24"/>
        </w:rPr>
      </w:pPr>
    </w:p>
    <w:p w14:paraId="0F844C8C" w14:textId="77777777" w:rsidR="0087629F" w:rsidRDefault="0087629F" w:rsidP="0087629F">
      <w:pPr>
        <w:adjustRightInd w:val="0"/>
        <w:snapToGrid w:val="0"/>
        <w:spacing w:line="360" w:lineRule="auto"/>
        <w:rPr>
          <w:kern w:val="0"/>
          <w:sz w:val="24"/>
        </w:rPr>
      </w:pPr>
    </w:p>
    <w:p w14:paraId="61793F78" w14:textId="77777777" w:rsidR="0087629F" w:rsidRPr="00D446BC" w:rsidRDefault="0087629F" w:rsidP="0087629F">
      <w:pPr>
        <w:adjustRightInd w:val="0"/>
        <w:snapToGrid w:val="0"/>
        <w:spacing w:line="360" w:lineRule="auto"/>
        <w:rPr>
          <w:b/>
          <w:kern w:val="0"/>
          <w:sz w:val="24"/>
        </w:rPr>
      </w:pPr>
      <w:r w:rsidRPr="00D446BC">
        <w:rPr>
          <w:rFonts w:hint="eastAsia"/>
          <w:b/>
          <w:kern w:val="0"/>
          <w:sz w:val="24"/>
        </w:rPr>
        <w:t>附件</w:t>
      </w:r>
      <w:r>
        <w:rPr>
          <w:rFonts w:hint="eastAsia"/>
          <w:b/>
          <w:kern w:val="0"/>
          <w:sz w:val="24"/>
        </w:rPr>
        <w:t>2</w:t>
      </w:r>
      <w:r w:rsidRPr="00D446BC">
        <w:rPr>
          <w:rFonts w:hint="eastAsia"/>
          <w:b/>
          <w:kern w:val="0"/>
          <w:sz w:val="24"/>
        </w:rPr>
        <w:t>：谈判报价须知</w:t>
      </w:r>
    </w:p>
    <w:p w14:paraId="0384C9AC" w14:textId="77777777" w:rsidR="0087629F" w:rsidRPr="00D446BC" w:rsidRDefault="0087629F" w:rsidP="0087629F">
      <w:pPr>
        <w:adjustRightInd w:val="0"/>
        <w:snapToGrid w:val="0"/>
        <w:spacing w:line="360" w:lineRule="auto"/>
        <w:rPr>
          <w:b/>
          <w:kern w:val="0"/>
          <w:sz w:val="24"/>
        </w:rPr>
      </w:pPr>
      <w:r w:rsidRPr="00DF3000">
        <w:rPr>
          <w:rFonts w:hint="eastAsia"/>
          <w:b/>
          <w:kern w:val="0"/>
          <w:sz w:val="24"/>
        </w:rPr>
        <w:t>一、合同主要条款</w:t>
      </w:r>
    </w:p>
    <w:p w14:paraId="18396E41" w14:textId="77777777" w:rsidR="0087629F" w:rsidRPr="00D446BC" w:rsidRDefault="0087629F" w:rsidP="0087629F">
      <w:pPr>
        <w:adjustRightInd w:val="0"/>
        <w:snapToGrid w:val="0"/>
        <w:spacing w:line="360" w:lineRule="auto"/>
        <w:rPr>
          <w:kern w:val="0"/>
          <w:sz w:val="24"/>
        </w:rPr>
      </w:pPr>
      <w:r>
        <w:rPr>
          <w:rFonts w:hint="eastAsia"/>
          <w:kern w:val="0"/>
          <w:sz w:val="24"/>
        </w:rPr>
        <w:t>1</w:t>
      </w:r>
      <w:r>
        <w:rPr>
          <w:rFonts w:hint="eastAsia"/>
          <w:kern w:val="0"/>
          <w:sz w:val="24"/>
        </w:rPr>
        <w:t>）报价及</w:t>
      </w:r>
      <w:r w:rsidRPr="00D446BC">
        <w:rPr>
          <w:rFonts w:hint="eastAsia"/>
          <w:kern w:val="0"/>
          <w:sz w:val="24"/>
        </w:rPr>
        <w:t>交货方式：</w:t>
      </w:r>
    </w:p>
    <w:p w14:paraId="6E4771E0" w14:textId="77777777" w:rsidR="0087629F" w:rsidRDefault="0087629F" w:rsidP="0087629F">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w:t>
      </w:r>
      <w:r w:rsidRPr="00E40A1F">
        <w:rPr>
          <w:rFonts w:hint="eastAsia"/>
          <w:kern w:val="0"/>
          <w:sz w:val="24"/>
        </w:rPr>
        <w:t>包含仪器设备的价款、税费、包装、运输、装卸、安装、调试、技术指导、培训、咨询、服务、保险、检测、验收合格交付使用之前以及技术和售后服务、质保期退运返修等其他所有费用；</w:t>
      </w:r>
      <w:r>
        <w:rPr>
          <w:rFonts w:hint="eastAsia"/>
          <w:kern w:val="0"/>
          <w:sz w:val="24"/>
        </w:rPr>
        <w:t>进口设备为</w:t>
      </w:r>
      <w:r w:rsidRPr="00A17C2B">
        <w:rPr>
          <w:rFonts w:hint="eastAsia"/>
          <w:kern w:val="0"/>
          <w:sz w:val="24"/>
        </w:rPr>
        <w:t>CIP</w:t>
      </w:r>
      <w:r w:rsidRPr="00A17C2B">
        <w:rPr>
          <w:rFonts w:hint="eastAsia"/>
          <w:kern w:val="0"/>
          <w:sz w:val="24"/>
        </w:rPr>
        <w:t>清华大学深圳国际研究生院的免税人民币价</w:t>
      </w:r>
      <w:r w:rsidRPr="00A17C2B">
        <w:rPr>
          <w:rFonts w:hint="eastAsia"/>
          <w:kern w:val="0"/>
          <w:sz w:val="24"/>
        </w:rPr>
        <w:t>(</w:t>
      </w:r>
      <w:r w:rsidRPr="00A17C2B">
        <w:rPr>
          <w:rFonts w:hint="eastAsia"/>
          <w:kern w:val="0"/>
          <w:sz w:val="24"/>
        </w:rPr>
        <w:t>不包括进口关税和增值税</w:t>
      </w:r>
      <w:r w:rsidRPr="00A17C2B">
        <w:rPr>
          <w:rFonts w:hint="eastAsia"/>
          <w:kern w:val="0"/>
          <w:sz w:val="24"/>
        </w:rPr>
        <w:t>)</w:t>
      </w:r>
      <w:r w:rsidRPr="00A17C2B">
        <w:rPr>
          <w:rFonts w:hint="eastAsia"/>
          <w:kern w:val="0"/>
          <w:sz w:val="24"/>
        </w:rPr>
        <w:t>，</w:t>
      </w:r>
      <w:r w:rsidRPr="00E40A1F">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r>
        <w:rPr>
          <w:rFonts w:hint="eastAsia"/>
          <w:kern w:val="0"/>
          <w:sz w:val="24"/>
        </w:rPr>
        <w:t>。</w:t>
      </w:r>
    </w:p>
    <w:p w14:paraId="45E89C68" w14:textId="77777777" w:rsidR="0087629F" w:rsidRPr="00F65744" w:rsidRDefault="0087629F" w:rsidP="0087629F">
      <w:pPr>
        <w:adjustRightInd w:val="0"/>
        <w:snapToGrid w:val="0"/>
        <w:spacing w:line="360" w:lineRule="auto"/>
        <w:rPr>
          <w:kern w:val="0"/>
          <w:sz w:val="24"/>
        </w:rPr>
      </w:pPr>
      <w:r w:rsidRPr="00F65744">
        <w:rPr>
          <w:rFonts w:hint="eastAsia"/>
          <w:kern w:val="0"/>
          <w:sz w:val="24"/>
        </w:rPr>
        <w:t>2</w:t>
      </w:r>
      <w:r w:rsidRPr="00F65744">
        <w:rPr>
          <w:rFonts w:hint="eastAsia"/>
          <w:kern w:val="0"/>
          <w:sz w:val="24"/>
        </w:rPr>
        <w:t>）付款方式：</w:t>
      </w:r>
    </w:p>
    <w:p w14:paraId="72B98608" w14:textId="0E87394E" w:rsidR="0087629F" w:rsidRPr="006B46AD" w:rsidRDefault="0087629F" w:rsidP="006B46AD">
      <w:pPr>
        <w:adjustRightInd w:val="0"/>
        <w:snapToGrid w:val="0"/>
        <w:spacing w:line="360" w:lineRule="auto"/>
        <w:ind w:firstLineChars="200" w:firstLine="480"/>
        <w:rPr>
          <w:kern w:val="0"/>
          <w:sz w:val="24"/>
        </w:rPr>
      </w:pPr>
      <w:r w:rsidRPr="006B46AD">
        <w:rPr>
          <w:rFonts w:hint="eastAsia"/>
          <w:kern w:val="0"/>
          <w:sz w:val="24"/>
        </w:rPr>
        <w:t>货到验收合格后，买方代理收到买方</w:t>
      </w:r>
      <w:r w:rsidR="006B46AD" w:rsidRPr="006B46AD">
        <w:rPr>
          <w:rFonts w:hint="eastAsia"/>
          <w:kern w:val="0"/>
          <w:sz w:val="24"/>
        </w:rPr>
        <w:t>1</w:t>
      </w:r>
      <w:r w:rsidR="006B46AD" w:rsidRPr="006B46AD">
        <w:rPr>
          <w:kern w:val="0"/>
          <w:sz w:val="24"/>
        </w:rPr>
        <w:t>00</w:t>
      </w:r>
      <w:r w:rsidRPr="006B46AD">
        <w:rPr>
          <w:kern w:val="0"/>
          <w:sz w:val="24"/>
        </w:rPr>
        <w:t>%</w:t>
      </w:r>
      <w:r w:rsidRPr="006B46AD">
        <w:rPr>
          <w:rFonts w:hint="eastAsia"/>
          <w:kern w:val="0"/>
          <w:sz w:val="24"/>
        </w:rPr>
        <w:t>货款后，买方代理电汇支付</w:t>
      </w:r>
      <w:r w:rsidR="006B46AD" w:rsidRPr="006B46AD">
        <w:rPr>
          <w:rFonts w:hint="eastAsia"/>
          <w:kern w:val="0"/>
          <w:sz w:val="24"/>
        </w:rPr>
        <w:t>1</w:t>
      </w:r>
      <w:r w:rsidR="006B46AD" w:rsidRPr="006B46AD">
        <w:rPr>
          <w:kern w:val="0"/>
          <w:sz w:val="24"/>
        </w:rPr>
        <w:t>00</w:t>
      </w:r>
      <w:r w:rsidRPr="006B46AD">
        <w:rPr>
          <w:kern w:val="0"/>
          <w:sz w:val="24"/>
        </w:rPr>
        <w:t>%</w:t>
      </w:r>
      <w:r w:rsidRPr="006B46AD">
        <w:rPr>
          <w:rFonts w:hint="eastAsia"/>
          <w:kern w:val="0"/>
          <w:sz w:val="24"/>
        </w:rPr>
        <w:t>货款给卖方。</w:t>
      </w:r>
    </w:p>
    <w:p w14:paraId="5257C516" w14:textId="77777777" w:rsidR="0087629F" w:rsidRDefault="0087629F" w:rsidP="0087629F">
      <w:pPr>
        <w:adjustRightInd w:val="0"/>
        <w:snapToGrid w:val="0"/>
        <w:spacing w:line="360" w:lineRule="auto"/>
        <w:ind w:firstLineChars="200" w:firstLine="480"/>
        <w:rPr>
          <w:kern w:val="0"/>
          <w:sz w:val="24"/>
        </w:rPr>
      </w:pPr>
      <w:r w:rsidRPr="00E40A1F">
        <w:rPr>
          <w:rFonts w:hint="eastAsia"/>
          <w:kern w:val="0"/>
          <w:sz w:val="24"/>
        </w:rPr>
        <w:lastRenderedPageBreak/>
        <w:t>如果采用外币结算，汇率取开标日中国人民银行公布的汇率中间价。</w:t>
      </w:r>
    </w:p>
    <w:p w14:paraId="0C30B14A" w14:textId="77777777" w:rsidR="0087629F" w:rsidRDefault="0087629F" w:rsidP="0087629F">
      <w:pPr>
        <w:adjustRightInd w:val="0"/>
        <w:snapToGrid w:val="0"/>
        <w:spacing w:line="360" w:lineRule="auto"/>
        <w:rPr>
          <w:kern w:val="0"/>
          <w:sz w:val="24"/>
        </w:rPr>
      </w:pPr>
      <w:r>
        <w:rPr>
          <w:rFonts w:hint="eastAsia"/>
          <w:kern w:val="0"/>
          <w:sz w:val="24"/>
        </w:rPr>
        <w:t>3</w:t>
      </w:r>
      <w:r>
        <w:rPr>
          <w:rFonts w:hint="eastAsia"/>
          <w:kern w:val="0"/>
          <w:sz w:val="24"/>
        </w:rPr>
        <w:t>）</w:t>
      </w:r>
      <w:r w:rsidRPr="00D446BC">
        <w:rPr>
          <w:rFonts w:hint="eastAsia"/>
          <w:kern w:val="0"/>
          <w:sz w:val="24"/>
        </w:rPr>
        <w:t>交货日期：</w:t>
      </w:r>
    </w:p>
    <w:p w14:paraId="430E249F" w14:textId="73EEB7B1" w:rsidR="0087629F" w:rsidRDefault="0095370B" w:rsidP="0087629F">
      <w:pPr>
        <w:adjustRightInd w:val="0"/>
        <w:snapToGrid w:val="0"/>
        <w:spacing w:line="360" w:lineRule="auto"/>
        <w:ind w:firstLineChars="200" w:firstLine="480"/>
        <w:rPr>
          <w:kern w:val="0"/>
          <w:sz w:val="24"/>
        </w:rPr>
      </w:pPr>
      <w:r w:rsidRPr="0095370B">
        <w:rPr>
          <w:rFonts w:hint="eastAsia"/>
          <w:kern w:val="0"/>
          <w:sz w:val="24"/>
        </w:rPr>
        <w:t>免税证明办理成功后</w:t>
      </w:r>
      <w:r w:rsidRPr="0095370B">
        <w:rPr>
          <w:rFonts w:hint="eastAsia"/>
          <w:kern w:val="0"/>
          <w:sz w:val="24"/>
        </w:rPr>
        <w:t>30</w:t>
      </w:r>
      <w:r w:rsidRPr="0095370B">
        <w:rPr>
          <w:rFonts w:hint="eastAsia"/>
          <w:kern w:val="0"/>
          <w:sz w:val="24"/>
        </w:rPr>
        <w:t>个工作日内交货并验收完毕</w:t>
      </w:r>
      <w:r w:rsidR="0087629F" w:rsidRPr="00D446BC">
        <w:rPr>
          <w:rFonts w:hint="eastAsia"/>
          <w:kern w:val="0"/>
          <w:sz w:val="24"/>
        </w:rPr>
        <w:t>。</w:t>
      </w:r>
    </w:p>
    <w:p w14:paraId="109FBF35" w14:textId="77777777" w:rsidR="0087629F" w:rsidRDefault="0087629F" w:rsidP="0087629F">
      <w:pPr>
        <w:adjustRightInd w:val="0"/>
        <w:snapToGrid w:val="0"/>
        <w:spacing w:line="360" w:lineRule="auto"/>
        <w:rPr>
          <w:kern w:val="0"/>
          <w:sz w:val="24"/>
        </w:rPr>
      </w:pPr>
      <w:r>
        <w:rPr>
          <w:rFonts w:hint="eastAsia"/>
          <w:kern w:val="0"/>
          <w:sz w:val="24"/>
        </w:rPr>
        <w:t>4</w:t>
      </w:r>
      <w:r>
        <w:rPr>
          <w:rFonts w:hint="eastAsia"/>
          <w:kern w:val="0"/>
          <w:sz w:val="24"/>
        </w:rPr>
        <w:t>）质保期</w:t>
      </w:r>
    </w:p>
    <w:p w14:paraId="5B7706C1" w14:textId="70663017" w:rsidR="0087629F" w:rsidRDefault="0087629F" w:rsidP="0087629F">
      <w:pPr>
        <w:adjustRightInd w:val="0"/>
        <w:snapToGrid w:val="0"/>
        <w:spacing w:line="360" w:lineRule="auto"/>
        <w:ind w:firstLineChars="200" w:firstLine="480"/>
        <w:rPr>
          <w:kern w:val="0"/>
          <w:sz w:val="24"/>
        </w:rPr>
      </w:pPr>
      <w:r>
        <w:rPr>
          <w:rFonts w:hint="eastAsia"/>
          <w:kern w:val="0"/>
          <w:sz w:val="24"/>
        </w:rPr>
        <w:t>质保期一</w:t>
      </w:r>
      <w:r w:rsidR="00ED76BF">
        <w:rPr>
          <w:rFonts w:hint="eastAsia"/>
          <w:kern w:val="0"/>
          <w:sz w:val="24"/>
        </w:rPr>
        <w:t>年</w:t>
      </w:r>
    </w:p>
    <w:p w14:paraId="004B044A" w14:textId="77777777" w:rsidR="0087629F" w:rsidRPr="00D3107D" w:rsidRDefault="0087629F" w:rsidP="0087629F">
      <w:pPr>
        <w:adjustRightInd w:val="0"/>
        <w:snapToGrid w:val="0"/>
        <w:spacing w:line="360" w:lineRule="auto"/>
        <w:rPr>
          <w:b/>
          <w:kern w:val="0"/>
          <w:sz w:val="24"/>
        </w:rPr>
      </w:pPr>
      <w:r w:rsidRPr="00D3107D">
        <w:rPr>
          <w:rFonts w:hint="eastAsia"/>
          <w:b/>
          <w:kern w:val="0"/>
          <w:sz w:val="24"/>
        </w:rPr>
        <w:t>二、其它配置</w:t>
      </w:r>
    </w:p>
    <w:p w14:paraId="58F04D1E" w14:textId="77777777" w:rsidR="0087629F" w:rsidRPr="00D446BC" w:rsidRDefault="0087629F" w:rsidP="0087629F">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根据购置需求配备</w:t>
      </w:r>
      <w:r>
        <w:rPr>
          <w:rFonts w:hint="eastAsia"/>
          <w:kern w:val="0"/>
          <w:sz w:val="24"/>
        </w:rPr>
        <w:t>仪器</w:t>
      </w:r>
      <w:r w:rsidRPr="00D446BC">
        <w:rPr>
          <w:rFonts w:hint="eastAsia"/>
          <w:kern w:val="0"/>
          <w:sz w:val="24"/>
        </w:rPr>
        <w:t>设备必需的随机附件、易损件及备件、设备操作和维修的专用工具。</w:t>
      </w:r>
      <w:r>
        <w:rPr>
          <w:rFonts w:hint="eastAsia"/>
          <w:kern w:val="0"/>
          <w:sz w:val="24"/>
        </w:rPr>
        <w:t>将以上附件、备件（包括操作工具）、易损件等</w:t>
      </w:r>
      <w:r w:rsidRPr="00D446BC">
        <w:rPr>
          <w:rFonts w:hint="eastAsia"/>
          <w:kern w:val="0"/>
          <w:sz w:val="24"/>
        </w:rPr>
        <w:t>列出清单，单独报价，并计入总价。</w:t>
      </w:r>
    </w:p>
    <w:p w14:paraId="15CB679F" w14:textId="77777777" w:rsidR="0087629F" w:rsidRPr="00D446BC" w:rsidRDefault="0087629F" w:rsidP="0087629F">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除基本配置要求外，各公司</w:t>
      </w:r>
      <w:r>
        <w:rPr>
          <w:rFonts w:hint="eastAsia"/>
          <w:kern w:val="0"/>
          <w:sz w:val="24"/>
        </w:rPr>
        <w:t>还</w:t>
      </w:r>
      <w:r w:rsidRPr="00D446BC">
        <w:rPr>
          <w:rFonts w:hint="eastAsia"/>
          <w:kern w:val="0"/>
          <w:sz w:val="24"/>
        </w:rPr>
        <w:t>可以根据学校的研究背景及公司的产品特点配置相应的功能模块，</w:t>
      </w:r>
      <w:r>
        <w:rPr>
          <w:rFonts w:hint="eastAsia"/>
          <w:kern w:val="0"/>
          <w:sz w:val="24"/>
        </w:rPr>
        <w:t>单独报价，提供参考，</w:t>
      </w:r>
      <w:r w:rsidRPr="00D446BC">
        <w:rPr>
          <w:rFonts w:hint="eastAsia"/>
          <w:kern w:val="0"/>
          <w:sz w:val="24"/>
        </w:rPr>
        <w:t>不计入总价。</w:t>
      </w:r>
    </w:p>
    <w:p w14:paraId="3752F9F5" w14:textId="77777777" w:rsidR="0087629F" w:rsidRPr="00D3107D" w:rsidRDefault="0087629F" w:rsidP="0087629F">
      <w:pPr>
        <w:adjustRightInd w:val="0"/>
        <w:snapToGrid w:val="0"/>
        <w:spacing w:line="360" w:lineRule="auto"/>
        <w:rPr>
          <w:b/>
          <w:kern w:val="0"/>
          <w:sz w:val="24"/>
        </w:rPr>
      </w:pPr>
      <w:r w:rsidRPr="00D3107D">
        <w:rPr>
          <w:rFonts w:hint="eastAsia"/>
          <w:b/>
          <w:kern w:val="0"/>
          <w:sz w:val="24"/>
        </w:rPr>
        <w:t>三、基本服务要求</w:t>
      </w:r>
    </w:p>
    <w:p w14:paraId="054BF284" w14:textId="77777777" w:rsidR="0087629F" w:rsidRPr="00D446BC" w:rsidRDefault="0087629F" w:rsidP="0087629F">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安装、调试、检验、培训及技术服务费用分项报价并计入总价。</w:t>
      </w:r>
    </w:p>
    <w:p w14:paraId="4DA36282" w14:textId="77777777" w:rsidR="0087629F" w:rsidRPr="00D446BC" w:rsidRDefault="0087629F" w:rsidP="0087629F">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提供仪器使用说明书、操作手册、维修手册、工作软件说明书等技术资料。</w:t>
      </w:r>
    </w:p>
    <w:p w14:paraId="1006E3AE" w14:textId="77777777" w:rsidR="0087629F" w:rsidRPr="00D063BF" w:rsidRDefault="0087629F" w:rsidP="0087629F">
      <w:pPr>
        <w:adjustRightInd w:val="0"/>
        <w:snapToGrid w:val="0"/>
        <w:spacing w:line="360" w:lineRule="auto"/>
        <w:rPr>
          <w:sz w:val="24"/>
        </w:rPr>
      </w:pPr>
      <w:r>
        <w:rPr>
          <w:rFonts w:hint="eastAsia"/>
          <w:kern w:val="0"/>
          <w:sz w:val="24"/>
        </w:rPr>
        <w:t>3</w:t>
      </w:r>
      <w:r>
        <w:rPr>
          <w:rFonts w:hint="eastAsia"/>
          <w:kern w:val="0"/>
          <w:sz w:val="24"/>
        </w:rPr>
        <w:t>）</w:t>
      </w:r>
      <w:r w:rsidRPr="00D446BC">
        <w:rPr>
          <w:rFonts w:hint="eastAsia"/>
          <w:kern w:val="0"/>
          <w:sz w:val="24"/>
        </w:rPr>
        <w:t>工程师到仪器用户现场安装、调试仪器，要求按照购置需求要求进行验收。</w:t>
      </w:r>
      <w:r>
        <w:rPr>
          <w:rFonts w:hint="eastAsia"/>
          <w:sz w:val="24"/>
        </w:rPr>
        <w:t>以上</w:t>
      </w:r>
      <w:r w:rsidRPr="003A77FA">
        <w:rPr>
          <w:rFonts w:hint="eastAsia"/>
          <w:sz w:val="24"/>
        </w:rPr>
        <w:t>服务</w:t>
      </w:r>
      <w:r>
        <w:rPr>
          <w:rFonts w:hint="eastAsia"/>
          <w:sz w:val="24"/>
        </w:rPr>
        <w:t>的</w:t>
      </w:r>
      <w:r w:rsidRPr="003A77FA">
        <w:rPr>
          <w:rFonts w:hint="eastAsia"/>
          <w:sz w:val="24"/>
        </w:rPr>
        <w:t>费用</w:t>
      </w:r>
      <w:r>
        <w:rPr>
          <w:rFonts w:hint="eastAsia"/>
          <w:sz w:val="24"/>
        </w:rPr>
        <w:t>已计</w:t>
      </w:r>
      <w:r w:rsidRPr="003A77FA">
        <w:rPr>
          <w:rFonts w:hint="eastAsia"/>
          <w:sz w:val="24"/>
        </w:rPr>
        <w:t>入总价</w:t>
      </w:r>
      <w:r>
        <w:rPr>
          <w:rFonts w:hint="eastAsia"/>
          <w:sz w:val="24"/>
        </w:rPr>
        <w:t>，不另行收费。</w:t>
      </w:r>
    </w:p>
    <w:p w14:paraId="73594481" w14:textId="07783FF4" w:rsidR="0087629F" w:rsidRPr="00D446BC" w:rsidRDefault="0087629F" w:rsidP="0087629F">
      <w:pPr>
        <w:adjustRightInd w:val="0"/>
        <w:snapToGrid w:val="0"/>
        <w:spacing w:line="360" w:lineRule="auto"/>
        <w:rPr>
          <w:kern w:val="0"/>
          <w:sz w:val="24"/>
        </w:rPr>
      </w:pPr>
      <w:r>
        <w:rPr>
          <w:rFonts w:hint="eastAsia"/>
          <w:kern w:val="0"/>
          <w:sz w:val="24"/>
        </w:rPr>
        <w:t>4</w:t>
      </w:r>
      <w:r>
        <w:rPr>
          <w:rFonts w:hint="eastAsia"/>
          <w:kern w:val="0"/>
          <w:sz w:val="24"/>
        </w:rPr>
        <w:t>）</w:t>
      </w:r>
      <w:r w:rsidRPr="00D446BC">
        <w:rPr>
          <w:rFonts w:hint="eastAsia"/>
          <w:kern w:val="0"/>
          <w:sz w:val="24"/>
        </w:rPr>
        <w:t>在</w:t>
      </w:r>
      <w:r>
        <w:rPr>
          <w:rFonts w:hint="eastAsia"/>
          <w:kern w:val="0"/>
          <w:sz w:val="24"/>
        </w:rPr>
        <w:t>用户</w:t>
      </w:r>
      <w:r w:rsidRPr="00D446BC">
        <w:rPr>
          <w:rFonts w:hint="eastAsia"/>
          <w:kern w:val="0"/>
          <w:sz w:val="24"/>
        </w:rPr>
        <w:t>现场对</w:t>
      </w:r>
      <w:r>
        <w:rPr>
          <w:rFonts w:hint="eastAsia"/>
          <w:kern w:val="0"/>
          <w:sz w:val="24"/>
        </w:rPr>
        <w:t>用户</w:t>
      </w:r>
      <w:r w:rsidRPr="00D446BC">
        <w:rPr>
          <w:rFonts w:hint="eastAsia"/>
          <w:kern w:val="0"/>
          <w:sz w:val="24"/>
        </w:rPr>
        <w:t>的仪器操作、维修和电气人员免费进行技术培训</w:t>
      </w:r>
      <w:r>
        <w:rPr>
          <w:rFonts w:hint="eastAsia"/>
          <w:kern w:val="0"/>
          <w:sz w:val="24"/>
        </w:rPr>
        <w:t>。</w:t>
      </w:r>
      <w:r w:rsidRPr="00D446BC">
        <w:rPr>
          <w:rFonts w:hint="eastAsia"/>
          <w:kern w:val="0"/>
          <w:sz w:val="24"/>
        </w:rPr>
        <w:t>培训内容包括仪器的基本原理、安装、调试、操作使用和日常保养维修等。培训时间均不少于</w:t>
      </w:r>
      <w:r w:rsidR="009111A6">
        <w:rPr>
          <w:b/>
          <w:color w:val="FF0000"/>
          <w:kern w:val="0"/>
          <w:sz w:val="24"/>
        </w:rPr>
        <w:t>1</w:t>
      </w:r>
      <w:r w:rsidRPr="00D446BC">
        <w:rPr>
          <w:rFonts w:hint="eastAsia"/>
          <w:kern w:val="0"/>
          <w:sz w:val="24"/>
        </w:rPr>
        <w:t>个工作日。验收</w:t>
      </w:r>
      <w:r>
        <w:rPr>
          <w:rFonts w:hint="eastAsia"/>
          <w:kern w:val="0"/>
          <w:sz w:val="24"/>
        </w:rPr>
        <w:t>合格</w:t>
      </w:r>
      <w:r w:rsidRPr="00D446BC">
        <w:rPr>
          <w:rFonts w:hint="eastAsia"/>
          <w:kern w:val="0"/>
          <w:sz w:val="24"/>
        </w:rPr>
        <w:t>后一个月，再在用户现场进行第</w:t>
      </w:r>
      <w:r w:rsidRPr="00D446BC">
        <w:rPr>
          <w:rFonts w:hint="eastAsia"/>
          <w:kern w:val="0"/>
          <w:sz w:val="24"/>
        </w:rPr>
        <w:t>2</w:t>
      </w:r>
      <w:r w:rsidRPr="00D446BC">
        <w:rPr>
          <w:rFonts w:hint="eastAsia"/>
          <w:kern w:val="0"/>
          <w:sz w:val="24"/>
        </w:rPr>
        <w:t>次提高培训。</w:t>
      </w:r>
    </w:p>
    <w:p w14:paraId="42A5EED7" w14:textId="77777777" w:rsidR="0087629F" w:rsidRPr="00D446BC" w:rsidRDefault="0087629F" w:rsidP="0087629F">
      <w:pPr>
        <w:adjustRightInd w:val="0"/>
        <w:snapToGrid w:val="0"/>
        <w:spacing w:line="360" w:lineRule="auto"/>
        <w:rPr>
          <w:kern w:val="0"/>
          <w:sz w:val="24"/>
        </w:rPr>
      </w:pPr>
      <w:r>
        <w:rPr>
          <w:rFonts w:hint="eastAsia"/>
          <w:kern w:val="0"/>
          <w:sz w:val="24"/>
        </w:rPr>
        <w:t>5</w:t>
      </w:r>
      <w:r>
        <w:rPr>
          <w:rFonts w:hint="eastAsia"/>
          <w:kern w:val="0"/>
          <w:sz w:val="24"/>
        </w:rPr>
        <w:t>）</w:t>
      </w:r>
      <w:r w:rsidRPr="00D446BC">
        <w:rPr>
          <w:rFonts w:hint="eastAsia"/>
          <w:kern w:val="0"/>
          <w:sz w:val="24"/>
        </w:rPr>
        <w:t>质保期内，</w:t>
      </w:r>
      <w:r w:rsidRPr="003A77FA">
        <w:rPr>
          <w:rFonts w:hint="eastAsia"/>
          <w:sz w:val="24"/>
        </w:rPr>
        <w:t>对使用单位的任何问题能保障</w:t>
      </w:r>
      <w:r w:rsidRPr="003A77FA">
        <w:rPr>
          <w:rFonts w:hint="eastAsia"/>
          <w:sz w:val="24"/>
        </w:rPr>
        <w:t>4</w:t>
      </w:r>
      <w:r w:rsidRPr="003A77FA">
        <w:rPr>
          <w:rFonts w:hint="eastAsia"/>
          <w:sz w:val="24"/>
        </w:rPr>
        <w:t>小时内</w:t>
      </w:r>
      <w:r>
        <w:rPr>
          <w:rFonts w:hint="eastAsia"/>
          <w:sz w:val="24"/>
        </w:rPr>
        <w:t>电话</w:t>
      </w:r>
      <w:r w:rsidRPr="003A77FA">
        <w:rPr>
          <w:rFonts w:hint="eastAsia"/>
          <w:sz w:val="24"/>
        </w:rPr>
        <w:t>响应，</w:t>
      </w:r>
      <w:r w:rsidRPr="00D446BC">
        <w:rPr>
          <w:rFonts w:hint="eastAsia"/>
          <w:kern w:val="0"/>
          <w:sz w:val="24"/>
        </w:rPr>
        <w:t>卖方接到买方故障信息后</w:t>
      </w:r>
      <w:r w:rsidRPr="00D446BC">
        <w:rPr>
          <w:rFonts w:hint="eastAsia"/>
          <w:kern w:val="0"/>
          <w:sz w:val="24"/>
        </w:rPr>
        <w:t>24</w:t>
      </w:r>
      <w:r w:rsidRPr="00D446BC">
        <w:rPr>
          <w:rFonts w:hint="eastAsia"/>
          <w:kern w:val="0"/>
          <w:sz w:val="24"/>
        </w:rPr>
        <w:t>小时内（第二个工作日）到达</w:t>
      </w:r>
      <w:r>
        <w:rPr>
          <w:rFonts w:hint="eastAsia"/>
          <w:kern w:val="0"/>
          <w:sz w:val="24"/>
        </w:rPr>
        <w:t>用户</w:t>
      </w:r>
      <w:r w:rsidRPr="00D446BC">
        <w:rPr>
          <w:rFonts w:hint="eastAsia"/>
          <w:kern w:val="0"/>
          <w:sz w:val="24"/>
        </w:rPr>
        <w:t>现场，排除故障，免费更换损坏零件。质保期内，软件免费更新</w:t>
      </w:r>
      <w:r>
        <w:rPr>
          <w:rFonts w:hint="eastAsia"/>
          <w:kern w:val="0"/>
          <w:sz w:val="24"/>
        </w:rPr>
        <w:t>、升级</w:t>
      </w:r>
      <w:r w:rsidRPr="00D446BC">
        <w:rPr>
          <w:rFonts w:hint="eastAsia"/>
          <w:kern w:val="0"/>
          <w:sz w:val="24"/>
        </w:rPr>
        <w:t>。</w:t>
      </w:r>
    </w:p>
    <w:p w14:paraId="72C8902F" w14:textId="77777777" w:rsidR="0087629F" w:rsidRPr="00D063BF" w:rsidRDefault="0087629F" w:rsidP="0087629F">
      <w:pPr>
        <w:adjustRightInd w:val="0"/>
        <w:snapToGrid w:val="0"/>
        <w:spacing w:line="360" w:lineRule="auto"/>
        <w:rPr>
          <w:sz w:val="24"/>
        </w:rPr>
      </w:pPr>
      <w:r>
        <w:rPr>
          <w:rFonts w:hint="eastAsia"/>
          <w:kern w:val="0"/>
          <w:sz w:val="24"/>
        </w:rPr>
        <w:t>6</w:t>
      </w:r>
      <w:r>
        <w:rPr>
          <w:rFonts w:hint="eastAsia"/>
          <w:kern w:val="0"/>
          <w:sz w:val="24"/>
        </w:rPr>
        <w:t>）</w:t>
      </w:r>
      <w:r w:rsidRPr="00D446BC">
        <w:rPr>
          <w:rFonts w:hint="eastAsia"/>
          <w:kern w:val="0"/>
          <w:sz w:val="24"/>
        </w:rPr>
        <w:t>仪器质保期满后，卖方应对仪器提供终生服务，并且提供广泛而优惠的技术支持和备件成本价格供应。</w:t>
      </w:r>
    </w:p>
    <w:p w14:paraId="1350525D" w14:textId="77777777" w:rsidR="0087629F" w:rsidRPr="0007592F" w:rsidRDefault="0087629F" w:rsidP="0087629F">
      <w:pPr>
        <w:jc w:val="center"/>
        <w:rPr>
          <w:rFonts w:ascii="Times New Roman" w:eastAsia="宋体" w:hAnsi="Times New Roman" w:cs="Times New Roman"/>
          <w:szCs w:val="20"/>
        </w:rPr>
      </w:pPr>
      <w:r w:rsidRPr="0007592F">
        <w:rPr>
          <w:rFonts w:asciiTheme="minorEastAsia" w:hAnsiTheme="minorEastAsia" w:cs="Times New Roman" w:hint="eastAsia"/>
          <w:b/>
          <w:sz w:val="24"/>
        </w:rPr>
        <w:t>谈判</w:t>
      </w:r>
      <w:r w:rsidRPr="0007592F">
        <w:rPr>
          <w:rFonts w:asciiTheme="minorEastAsia" w:hAnsiTheme="minorEastAsia" w:cs="Times New Roman"/>
          <w:b/>
          <w:sz w:val="24"/>
        </w:rPr>
        <w:t>响应文件的要求</w:t>
      </w:r>
    </w:p>
    <w:p w14:paraId="0B7473DC" w14:textId="77777777" w:rsidR="0087629F" w:rsidRPr="0007592F" w:rsidRDefault="0087629F" w:rsidP="0087629F">
      <w:pPr>
        <w:spacing w:line="360" w:lineRule="auto"/>
        <w:rPr>
          <w:rFonts w:asciiTheme="minorEastAsia" w:eastAsia="宋体" w:hAnsiTheme="minorEastAsia" w:cs="Times New Roman"/>
          <w:szCs w:val="21"/>
        </w:rPr>
      </w:pPr>
      <w:r w:rsidRPr="0007592F">
        <w:rPr>
          <w:rFonts w:asciiTheme="minorEastAsia" w:eastAsia="宋体" w:hAnsiTheme="minorEastAsia" w:cs="Times New Roman" w:hint="eastAsia"/>
          <w:szCs w:val="21"/>
        </w:rPr>
        <w:t xml:space="preserve">   参与谈判供应商</w:t>
      </w:r>
      <w:r w:rsidRPr="0007592F">
        <w:rPr>
          <w:rFonts w:asciiTheme="minorEastAsia" w:eastAsia="宋体" w:hAnsiTheme="minorEastAsia" w:cs="Times New Roman"/>
          <w:szCs w:val="21"/>
        </w:rPr>
        <w:t>应仔细阅读文件的所有内容，</w:t>
      </w:r>
      <w:r w:rsidRPr="0007592F">
        <w:rPr>
          <w:rFonts w:asciiTheme="minorEastAsia" w:eastAsia="宋体" w:hAnsiTheme="minorEastAsia" w:cs="Times New Roman" w:hint="eastAsia"/>
          <w:szCs w:val="21"/>
        </w:rPr>
        <w:t>按</w:t>
      </w:r>
      <w:r w:rsidRPr="0007592F">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14:paraId="0D8D69A2" w14:textId="77777777" w:rsidR="0087629F" w:rsidRPr="0007592F" w:rsidRDefault="0087629F" w:rsidP="0087629F">
      <w:pPr>
        <w:spacing w:line="360" w:lineRule="auto"/>
        <w:rPr>
          <w:rFonts w:ascii="Times New Roman" w:eastAsia="宋体" w:hAnsi="Times New Roman" w:cs="Times New Roman"/>
          <w:szCs w:val="20"/>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szCs w:val="21"/>
        </w:rPr>
        <w:t>各谈判供应商应按本文件中提供的文件格式、</w:t>
      </w:r>
      <w:r w:rsidRPr="0007592F">
        <w:rPr>
          <w:rFonts w:asciiTheme="minorEastAsia" w:eastAsia="宋体" w:hAnsiTheme="minorEastAsia" w:cs="Times New Roman" w:hint="eastAsia"/>
          <w:szCs w:val="21"/>
        </w:rPr>
        <w:t>内容</w:t>
      </w:r>
      <w:r w:rsidRPr="0007592F">
        <w:rPr>
          <w:rFonts w:asciiTheme="minorEastAsia" w:eastAsia="宋体" w:hAnsiTheme="minorEastAsia" w:cs="Times New Roman"/>
          <w:szCs w:val="21"/>
        </w:rPr>
        <w:t>和要求制作谈判响应文件。谈判响应文件</w:t>
      </w:r>
      <w:r w:rsidRPr="0007592F">
        <w:rPr>
          <w:rFonts w:asciiTheme="minorEastAsia" w:eastAsia="宋体" w:hAnsiTheme="minorEastAsia" w:cs="Times New Roman" w:hint="eastAsia"/>
          <w:szCs w:val="21"/>
        </w:rPr>
        <w:t>应</w:t>
      </w:r>
      <w:r w:rsidRPr="0007592F">
        <w:rPr>
          <w:rFonts w:asciiTheme="minorEastAsia" w:eastAsia="宋体" w:hAnsiTheme="minorEastAsia" w:cs="Times New Roman"/>
          <w:szCs w:val="21"/>
        </w:rPr>
        <w:t>装订成册。</w:t>
      </w:r>
      <w:r w:rsidRPr="0007592F">
        <w:rPr>
          <w:rFonts w:ascii="Times New Roman" w:eastAsia="宋体" w:hAnsi="Times New Roman" w:cs="Times New Roman"/>
          <w:szCs w:val="20"/>
        </w:rPr>
        <w:t>谈判响应文件</w:t>
      </w:r>
      <w:r w:rsidRPr="0007592F">
        <w:rPr>
          <w:rFonts w:ascii="Times New Roman" w:eastAsia="宋体" w:hAnsi="Times New Roman" w:cs="Times New Roman" w:hint="eastAsia"/>
          <w:szCs w:val="20"/>
        </w:rPr>
        <w:t>须</w:t>
      </w:r>
      <w:r w:rsidRPr="0007592F">
        <w:rPr>
          <w:rFonts w:ascii="Times New Roman" w:eastAsia="宋体" w:hAnsi="Times New Roman" w:cs="Times New Roman"/>
          <w:szCs w:val="20"/>
        </w:rPr>
        <w:t>提供</w:t>
      </w:r>
      <w:r w:rsidRPr="0007592F">
        <w:rPr>
          <w:rFonts w:ascii="Times New Roman" w:eastAsia="宋体" w:hAnsi="Times New Roman" w:cs="Times New Roman" w:hint="eastAsia"/>
          <w:szCs w:val="20"/>
        </w:rPr>
        <w:t>正本</w:t>
      </w:r>
      <w:r w:rsidRPr="0007592F">
        <w:rPr>
          <w:rFonts w:ascii="Times New Roman" w:eastAsia="宋体" w:hAnsi="Times New Roman" w:cs="Times New Roman"/>
          <w:szCs w:val="20"/>
        </w:rPr>
        <w:t>一份、副本至少二份。谈判响应文件</w:t>
      </w:r>
      <w:r w:rsidRPr="0007592F">
        <w:rPr>
          <w:rFonts w:ascii="Times New Roman" w:eastAsia="宋体" w:hAnsi="Times New Roman" w:cs="Times New Roman" w:hint="eastAsia"/>
          <w:szCs w:val="20"/>
        </w:rPr>
        <w:t>的</w:t>
      </w:r>
      <w:r w:rsidRPr="0007592F">
        <w:rPr>
          <w:rFonts w:ascii="Times New Roman" w:eastAsia="宋体" w:hAnsi="Times New Roman" w:cs="Times New Roman"/>
          <w:szCs w:val="20"/>
        </w:rPr>
        <w:t>内容应包括：</w:t>
      </w:r>
    </w:p>
    <w:p w14:paraId="051A33DD" w14:textId="77777777" w:rsidR="0087629F" w:rsidRPr="0007592F" w:rsidRDefault="0087629F" w:rsidP="0087629F">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hint="eastAsia"/>
          <w:szCs w:val="20"/>
        </w:rPr>
        <w:lastRenderedPageBreak/>
        <w:t>谈判响应函；</w:t>
      </w:r>
    </w:p>
    <w:p w14:paraId="594447C0"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法人代表证明书及身份证明；</w:t>
      </w:r>
    </w:p>
    <w:p w14:paraId="2B817FDF"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法人授权委托证明书及身份证明；</w:t>
      </w:r>
    </w:p>
    <w:p w14:paraId="22134FCD"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法人营业执照的复印件</w:t>
      </w:r>
      <w:r w:rsidRPr="0007592F">
        <w:rPr>
          <w:rFonts w:ascii="Times New Roman" w:eastAsia="宋体" w:hAnsi="Times New Roman" w:cs="Times New Roman"/>
          <w:szCs w:val="20"/>
        </w:rPr>
        <w:t>、</w:t>
      </w:r>
      <w:r w:rsidRPr="0007592F">
        <w:rPr>
          <w:rFonts w:ascii="Times New Roman" w:eastAsia="宋体" w:hAnsi="Times New Roman" w:cs="Times New Roman" w:hint="eastAsia"/>
          <w:szCs w:val="20"/>
        </w:rPr>
        <w:t>税务登记证书复印件</w:t>
      </w:r>
      <w:r w:rsidRPr="00743CAC">
        <w:rPr>
          <w:rFonts w:ascii="Times New Roman" w:eastAsia="宋体" w:hAnsi="Times New Roman" w:cs="Times New Roman" w:hint="eastAsia"/>
          <w:szCs w:val="20"/>
        </w:rPr>
        <w:t>（若提供的营业执照为三证合一，则税务登记证可不单独提供）；</w:t>
      </w:r>
    </w:p>
    <w:p w14:paraId="59E93161" w14:textId="77777777" w:rsidR="0087629F" w:rsidRDefault="0087629F" w:rsidP="0087629F">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技术规格偏离表及商务条款偏离表；</w:t>
      </w:r>
    </w:p>
    <w:p w14:paraId="62184222" w14:textId="77777777" w:rsidR="0087629F" w:rsidRDefault="0087629F" w:rsidP="0087629F">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r w:rsidRPr="0007592F">
        <w:rPr>
          <w:rFonts w:ascii="Times New Roman" w:eastAsia="宋体" w:hAnsi="Times New Roman" w:cs="Times New Roman" w:hint="eastAsia"/>
          <w:szCs w:val="20"/>
        </w:rPr>
        <w:t>；</w:t>
      </w:r>
    </w:p>
    <w:p w14:paraId="57AE01C5" w14:textId="77777777" w:rsidR="0087629F" w:rsidRDefault="0087629F" w:rsidP="0087629F">
      <w:pPr>
        <w:numPr>
          <w:ilvl w:val="0"/>
          <w:numId w:val="2"/>
        </w:numPr>
        <w:spacing w:line="360" w:lineRule="auto"/>
        <w:rPr>
          <w:rFonts w:ascii="Times New Roman" w:eastAsia="宋体" w:hAnsi="Times New Roman" w:cs="Times New Roman"/>
          <w:szCs w:val="20"/>
        </w:rPr>
      </w:pPr>
      <w:r w:rsidRPr="00B00CBB">
        <w:rPr>
          <w:rFonts w:ascii="Times New Roman" w:eastAsia="宋体" w:hAnsi="Times New Roman" w:cs="Times New Roman" w:hint="eastAsia"/>
          <w:szCs w:val="20"/>
        </w:rPr>
        <w:t>制造厂家的授权书</w:t>
      </w:r>
      <w:r w:rsidR="00576DFD">
        <w:rPr>
          <w:rFonts w:ascii="Times New Roman" w:eastAsia="宋体" w:hAnsi="Times New Roman" w:cs="Times New Roman" w:hint="eastAsia"/>
          <w:szCs w:val="20"/>
        </w:rPr>
        <w:t>（适用于</w:t>
      </w:r>
      <w:r w:rsidR="00576DFD">
        <w:rPr>
          <w:rFonts w:ascii="Times New Roman" w:eastAsia="宋体" w:hAnsi="Times New Roman" w:cs="Times New Roman"/>
          <w:szCs w:val="20"/>
        </w:rPr>
        <w:t>进口设备</w:t>
      </w:r>
      <w:r w:rsidR="00576DFD">
        <w:rPr>
          <w:rFonts w:ascii="Times New Roman" w:eastAsia="宋体" w:hAnsi="Times New Roman" w:cs="Times New Roman" w:hint="eastAsia"/>
          <w:szCs w:val="20"/>
        </w:rPr>
        <w:t>）</w:t>
      </w:r>
    </w:p>
    <w:p w14:paraId="4986C03A"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970763">
        <w:rPr>
          <w:rFonts w:ascii="Times New Roman" w:eastAsia="宋体" w:hAnsi="Times New Roman" w:cs="Times New Roman" w:hint="eastAsia"/>
          <w:szCs w:val="20"/>
        </w:rPr>
        <w:t>《谈判响应文件》真实性承诺函</w:t>
      </w:r>
    </w:p>
    <w:p w14:paraId="51894CDB"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企业诚信声明与承诺</w:t>
      </w:r>
      <w:r w:rsidRPr="0007592F">
        <w:rPr>
          <w:rFonts w:ascii="Times New Roman" w:eastAsia="宋体" w:hAnsi="Times New Roman" w:cs="Times New Roman" w:hint="eastAsia"/>
          <w:szCs w:val="20"/>
        </w:rPr>
        <w:t>；</w:t>
      </w:r>
    </w:p>
    <w:p w14:paraId="1B565AF5" w14:textId="77777777" w:rsidR="0087629F" w:rsidRPr="0007592F" w:rsidRDefault="0087629F" w:rsidP="0087629F">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szCs w:val="20"/>
        </w:rPr>
        <w:t>公司基本情况简介；</w:t>
      </w:r>
    </w:p>
    <w:p w14:paraId="5AEC23F9"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公司近三年内在经营活动中没有重大违法记录以及被禁止参与政府采购活动的声明与承诺；</w:t>
      </w:r>
    </w:p>
    <w:p w14:paraId="302CDF6D"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公司近三年无行贿犯罪记录承诺；</w:t>
      </w:r>
    </w:p>
    <w:p w14:paraId="44841584"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信用信息查询记录网络截图件</w:t>
      </w:r>
      <w:r w:rsidRPr="00300B1B">
        <w:rPr>
          <w:rFonts w:ascii="Times New Roman" w:eastAsia="宋体" w:hAnsi="Times New Roman" w:cs="Times New Roman"/>
          <w:color w:val="000000" w:themeColor="text1"/>
          <w:szCs w:val="20"/>
        </w:rPr>
        <w:t>（</w:t>
      </w:r>
      <w:r w:rsidRPr="00300B1B">
        <w:rPr>
          <w:rFonts w:ascii="Times New Roman" w:hAnsi="Times New Roman" w:cs="Times New Roman"/>
          <w:color w:val="000000" w:themeColor="text1"/>
        </w:rPr>
        <w:t>通过</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信用中国</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网（</w:t>
      </w:r>
      <w:r w:rsidRPr="00300B1B">
        <w:rPr>
          <w:rFonts w:ascii="Times New Roman" w:hAnsi="Times New Roman" w:cs="Times New Roman"/>
          <w:color w:val="000000" w:themeColor="text1"/>
        </w:rPr>
        <w:t>www.creditchina.gov.cn</w:t>
      </w:r>
      <w:r w:rsidRPr="00300B1B">
        <w:rPr>
          <w:rFonts w:ascii="Times New Roman" w:hAnsi="Times New Roman" w:cs="Times New Roman"/>
          <w:color w:val="000000" w:themeColor="text1"/>
        </w:rPr>
        <w:t>）、中国政府采购网（</w:t>
      </w:r>
      <w:r w:rsidRPr="00300B1B">
        <w:rPr>
          <w:rFonts w:ascii="Times New Roman" w:hAnsi="Times New Roman" w:cs="Times New Roman"/>
          <w:color w:val="000000" w:themeColor="text1"/>
        </w:rPr>
        <w:t>www.ccgp.gov.cn</w:t>
      </w:r>
      <w:r w:rsidRPr="00300B1B">
        <w:rPr>
          <w:rFonts w:ascii="Times New Roman" w:hAnsi="Times New Roman" w:cs="Times New Roman"/>
          <w:color w:val="000000" w:themeColor="text1"/>
        </w:rPr>
        <w:t>）、深圳市政府采购监督管理网（</w:t>
      </w:r>
      <w:r w:rsidRPr="00300B1B">
        <w:rPr>
          <w:rFonts w:ascii="Times New Roman" w:hAnsi="Times New Roman" w:cs="Times New Roman"/>
          <w:color w:val="000000" w:themeColor="text1"/>
        </w:rPr>
        <w:t>www.zfcg.sz.gov.cn</w:t>
      </w:r>
      <w:r w:rsidRPr="00300B1B">
        <w:rPr>
          <w:rFonts w:ascii="Times New Roman" w:hAnsi="Times New Roman" w:cs="Times New Roman"/>
          <w:color w:val="000000" w:themeColor="text1"/>
        </w:rPr>
        <w:t>）、深圳市政府采购网（</w:t>
      </w:r>
      <w:r w:rsidRPr="00300B1B">
        <w:rPr>
          <w:rFonts w:ascii="Times New Roman" w:hAnsi="Times New Roman" w:cs="Times New Roman"/>
          <w:color w:val="000000" w:themeColor="text1"/>
        </w:rPr>
        <w:t>www.cgzx.sz.gov.cn</w:t>
      </w:r>
      <w:r w:rsidRPr="00300B1B">
        <w:rPr>
          <w:rFonts w:ascii="Times New Roman" w:hAnsi="Times New Roman" w:cs="Times New Roman"/>
          <w:color w:val="000000" w:themeColor="text1"/>
        </w:rPr>
        <w:t>）和</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国家企业信用信息公示系统（</w:t>
      </w:r>
      <w:r w:rsidRPr="00300B1B">
        <w:rPr>
          <w:rFonts w:ascii="Times New Roman" w:hAnsi="Times New Roman" w:cs="Times New Roman"/>
          <w:color w:val="000000" w:themeColor="text1"/>
        </w:rPr>
        <w:t xml:space="preserve"> www.gsxt.gov.cn</w:t>
      </w:r>
      <w:r w:rsidRPr="00300B1B">
        <w:rPr>
          <w:rFonts w:ascii="Times New Roman" w:hAnsi="Times New Roman" w:cs="Times New Roman"/>
          <w:color w:val="000000" w:themeColor="text1"/>
        </w:rPr>
        <w:t>）等</w:t>
      </w:r>
      <w:r w:rsidRPr="00300B1B">
        <w:rPr>
          <w:rFonts w:ascii="Times New Roman" w:hAnsi="Times New Roman" w:cs="Times New Roman"/>
          <w:color w:val="000000" w:themeColor="text1"/>
        </w:rPr>
        <w:t>5</w:t>
      </w:r>
      <w:r w:rsidRPr="00300B1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300B1B">
        <w:rPr>
          <w:rFonts w:ascii="Times New Roman" w:eastAsia="宋体" w:hAnsi="Times New Roman" w:cs="Times New Roman"/>
          <w:color w:val="000000" w:themeColor="text1"/>
          <w:szCs w:val="20"/>
        </w:rPr>
        <w:t>）；</w:t>
      </w:r>
    </w:p>
    <w:p w14:paraId="1A3A3648"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14:paraId="46412D04" w14:textId="77777777" w:rsidR="0087629F" w:rsidRPr="0007592F" w:rsidRDefault="0087629F" w:rsidP="0087629F">
      <w:pPr>
        <w:rPr>
          <w:rFonts w:ascii="宋体" w:eastAsia="宋体" w:hAnsi="宋体" w:cs="宋体"/>
          <w:b/>
          <w:kern w:val="0"/>
          <w:szCs w:val="21"/>
        </w:rPr>
      </w:pPr>
    </w:p>
    <w:p w14:paraId="4D68C985" w14:textId="77777777" w:rsidR="0087629F" w:rsidRPr="0007592F" w:rsidRDefault="0087629F" w:rsidP="0087629F">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14:paraId="4807CFB4" w14:textId="77777777" w:rsidR="0087629F" w:rsidRPr="0007592F" w:rsidRDefault="0087629F" w:rsidP="0087629F">
      <w:pPr>
        <w:jc w:val="center"/>
        <w:rPr>
          <w:rFonts w:ascii="Times New Roman" w:eastAsia="宋体" w:hAnsi="Times New Roman" w:cs="Times New Roman"/>
          <w:b/>
          <w:sz w:val="28"/>
          <w:szCs w:val="28"/>
        </w:rPr>
      </w:pPr>
    </w:p>
    <w:p w14:paraId="6EB804CE" w14:textId="77777777" w:rsidR="0087629F" w:rsidRPr="0007592F" w:rsidRDefault="0087629F" w:rsidP="0087629F">
      <w:pPr>
        <w:jc w:val="center"/>
        <w:rPr>
          <w:rFonts w:ascii="Times New Roman" w:eastAsia="宋体" w:hAnsi="Times New Roman" w:cs="Times New Roman"/>
          <w:b/>
          <w:sz w:val="28"/>
          <w:szCs w:val="28"/>
        </w:rPr>
      </w:pPr>
    </w:p>
    <w:p w14:paraId="249D3991" w14:textId="77777777" w:rsidR="0087629F" w:rsidRPr="0007592F" w:rsidRDefault="0087629F" w:rsidP="0087629F">
      <w:pPr>
        <w:jc w:val="center"/>
        <w:rPr>
          <w:rFonts w:ascii="Times New Roman" w:eastAsia="宋体" w:hAnsi="Times New Roman" w:cs="Times New Roman"/>
          <w:b/>
          <w:sz w:val="28"/>
          <w:szCs w:val="28"/>
        </w:rPr>
      </w:pPr>
    </w:p>
    <w:p w14:paraId="3EB6245A" w14:textId="77777777" w:rsidR="0087629F" w:rsidRPr="0007592F" w:rsidRDefault="0087629F" w:rsidP="0087629F">
      <w:pPr>
        <w:jc w:val="center"/>
        <w:rPr>
          <w:rFonts w:ascii="Times New Roman" w:eastAsia="宋体" w:hAnsi="Times New Roman" w:cs="Times New Roman"/>
          <w:b/>
          <w:sz w:val="28"/>
          <w:szCs w:val="28"/>
        </w:rPr>
      </w:pPr>
    </w:p>
    <w:p w14:paraId="6C9D5EC5" w14:textId="77777777" w:rsidR="0087629F" w:rsidRPr="0007592F" w:rsidRDefault="0087629F" w:rsidP="0087629F">
      <w:pPr>
        <w:jc w:val="center"/>
        <w:rPr>
          <w:rFonts w:ascii="Times New Roman" w:eastAsia="宋体" w:hAnsi="Times New Roman" w:cs="Times New Roman"/>
          <w:b/>
          <w:sz w:val="28"/>
          <w:szCs w:val="28"/>
        </w:rPr>
      </w:pPr>
    </w:p>
    <w:p w14:paraId="6C498FBE" w14:textId="77777777" w:rsidR="0087629F" w:rsidRPr="0007592F" w:rsidRDefault="0087629F" w:rsidP="0087629F">
      <w:pPr>
        <w:rPr>
          <w:rFonts w:ascii="Times New Roman" w:eastAsia="宋体" w:hAnsi="Times New Roman" w:cs="Times New Roman"/>
          <w:b/>
          <w:sz w:val="28"/>
          <w:szCs w:val="28"/>
        </w:rPr>
      </w:pPr>
    </w:p>
    <w:p w14:paraId="5D1C66AE" w14:textId="77777777" w:rsidR="0087629F" w:rsidRPr="0007592F" w:rsidRDefault="0087629F" w:rsidP="0087629F">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lastRenderedPageBreak/>
        <w:t>谈判</w:t>
      </w:r>
      <w:r w:rsidRPr="0007592F">
        <w:rPr>
          <w:rFonts w:ascii="Times New Roman" w:eastAsia="宋体" w:hAnsi="Times New Roman" w:cs="Times New Roman"/>
          <w:b/>
          <w:sz w:val="28"/>
          <w:szCs w:val="28"/>
        </w:rPr>
        <w:t>响应文件部分格式</w:t>
      </w:r>
      <w:r w:rsidRPr="0007592F">
        <w:rPr>
          <w:rFonts w:ascii="Times New Roman" w:eastAsia="宋体" w:hAnsi="Times New Roman" w:cs="Times New Roman" w:hint="eastAsia"/>
          <w:b/>
          <w:sz w:val="28"/>
          <w:szCs w:val="28"/>
        </w:rPr>
        <w:t>、附件</w:t>
      </w:r>
    </w:p>
    <w:p w14:paraId="259C0864" w14:textId="77777777" w:rsidR="0087629F" w:rsidRPr="0007592F" w:rsidRDefault="0087629F" w:rsidP="0087629F">
      <w:pPr>
        <w:jc w:val="center"/>
        <w:rPr>
          <w:rFonts w:ascii="Times New Roman" w:eastAsia="宋体" w:hAnsi="Times New Roman" w:cs="Times New Roman"/>
          <w:b/>
          <w:sz w:val="28"/>
          <w:szCs w:val="28"/>
        </w:rPr>
      </w:pPr>
    </w:p>
    <w:p w14:paraId="6DFA9C5F" w14:textId="77777777" w:rsidR="0087629F" w:rsidRPr="0007592F" w:rsidRDefault="0087629F" w:rsidP="0087629F">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封面</w:t>
      </w:r>
    </w:p>
    <w:p w14:paraId="424DE39E" w14:textId="77777777" w:rsidR="0087629F" w:rsidRPr="0007592F" w:rsidRDefault="0087629F" w:rsidP="0087629F">
      <w:pPr>
        <w:jc w:val="center"/>
        <w:rPr>
          <w:rFonts w:ascii="Times New Roman" w:eastAsia="宋体" w:hAnsi="Times New Roman" w:cs="Times New Roman"/>
          <w:b/>
          <w:sz w:val="28"/>
          <w:szCs w:val="28"/>
        </w:rPr>
      </w:pPr>
      <w:r w:rsidRPr="0007592F">
        <w:rPr>
          <w:rFonts w:ascii="Times New Roman" w:eastAsia="宋体" w:hAnsi="Times New Roman" w:cs="Times New Roman"/>
          <w:b/>
          <w:sz w:val="28"/>
          <w:szCs w:val="28"/>
        </w:rPr>
        <w:t>注明</w:t>
      </w:r>
      <w:r w:rsidRPr="0007592F">
        <w:rPr>
          <w:rFonts w:ascii="Times New Roman" w:eastAsia="宋体" w:hAnsi="Times New Roman" w:cs="Times New Roman"/>
          <w:b/>
          <w:sz w:val="28"/>
          <w:szCs w:val="28"/>
        </w:rPr>
        <w:t>“</w:t>
      </w:r>
      <w:r w:rsidRPr="0007592F">
        <w:rPr>
          <w:rFonts w:ascii="Times New Roman" w:eastAsia="宋体" w:hAnsi="Times New Roman" w:cs="Times New Roman" w:hint="eastAsia"/>
          <w:b/>
          <w:sz w:val="28"/>
          <w:szCs w:val="28"/>
        </w:rPr>
        <w:t>XXX</w:t>
      </w:r>
      <w:r w:rsidRPr="0007592F">
        <w:rPr>
          <w:rFonts w:ascii="Times New Roman" w:eastAsia="宋体" w:hAnsi="Times New Roman" w:cs="Times New Roman" w:hint="eastAsia"/>
          <w:b/>
          <w:sz w:val="28"/>
          <w:szCs w:val="28"/>
        </w:rPr>
        <w:t>采购项目谈判响应文件</w:t>
      </w:r>
      <w:r w:rsidRPr="0007592F">
        <w:rPr>
          <w:rFonts w:ascii="Times New Roman" w:eastAsia="宋体" w:hAnsi="Times New Roman" w:cs="Times New Roman"/>
          <w:b/>
          <w:sz w:val="28"/>
          <w:szCs w:val="28"/>
        </w:rPr>
        <w:t>”</w:t>
      </w:r>
    </w:p>
    <w:p w14:paraId="41220F06" w14:textId="77777777" w:rsidR="0087629F" w:rsidRPr="0007592F" w:rsidRDefault="0087629F" w:rsidP="0087629F">
      <w:pPr>
        <w:jc w:val="center"/>
        <w:rPr>
          <w:rFonts w:ascii="Times New Roman" w:eastAsia="宋体" w:hAnsi="Times New Roman" w:cs="Times New Roman"/>
          <w:b/>
          <w:sz w:val="28"/>
          <w:szCs w:val="28"/>
        </w:rPr>
      </w:pPr>
    </w:p>
    <w:p w14:paraId="52A71EDD" w14:textId="77777777" w:rsidR="0087629F" w:rsidRPr="0007592F" w:rsidRDefault="0087629F" w:rsidP="0087629F">
      <w:pPr>
        <w:jc w:val="center"/>
        <w:rPr>
          <w:rFonts w:ascii="Times New Roman" w:eastAsia="宋体" w:hAnsi="Times New Roman" w:cs="Times New Roman"/>
          <w:b/>
          <w:sz w:val="28"/>
          <w:szCs w:val="28"/>
        </w:rPr>
      </w:pPr>
    </w:p>
    <w:p w14:paraId="7057DB46" w14:textId="77777777" w:rsidR="0087629F" w:rsidRPr="0007592F" w:rsidRDefault="0087629F" w:rsidP="0087629F">
      <w:pPr>
        <w:jc w:val="center"/>
        <w:rPr>
          <w:rFonts w:ascii="Times New Roman" w:eastAsia="宋体" w:hAnsi="Times New Roman" w:cs="Times New Roman"/>
          <w:b/>
          <w:sz w:val="28"/>
          <w:szCs w:val="28"/>
        </w:rPr>
      </w:pPr>
    </w:p>
    <w:p w14:paraId="75840835" w14:textId="77777777" w:rsidR="0087629F" w:rsidRPr="0007592F" w:rsidRDefault="0087629F" w:rsidP="0087629F">
      <w:pPr>
        <w:jc w:val="center"/>
        <w:rPr>
          <w:rFonts w:ascii="Times New Roman" w:eastAsia="宋体" w:hAnsi="Times New Roman" w:cs="Times New Roman"/>
          <w:b/>
          <w:sz w:val="28"/>
          <w:szCs w:val="28"/>
        </w:rPr>
      </w:pPr>
    </w:p>
    <w:p w14:paraId="653BDC27" w14:textId="77777777" w:rsidR="0087629F" w:rsidRPr="0007592F" w:rsidRDefault="0087629F" w:rsidP="0087629F">
      <w:pPr>
        <w:jc w:val="center"/>
        <w:rPr>
          <w:rFonts w:ascii="Times New Roman" w:eastAsia="宋体" w:hAnsi="Times New Roman" w:cs="Times New Roman"/>
          <w:b/>
          <w:sz w:val="28"/>
          <w:szCs w:val="28"/>
        </w:rPr>
      </w:pPr>
    </w:p>
    <w:p w14:paraId="4479AA98" w14:textId="77777777" w:rsidR="0087629F" w:rsidRPr="0007592F" w:rsidRDefault="0087629F" w:rsidP="0087629F">
      <w:pPr>
        <w:jc w:val="center"/>
        <w:rPr>
          <w:rFonts w:ascii="Times New Roman" w:eastAsia="宋体" w:hAnsi="Times New Roman" w:cs="Times New Roman"/>
          <w:b/>
          <w:sz w:val="28"/>
          <w:szCs w:val="28"/>
        </w:rPr>
      </w:pPr>
    </w:p>
    <w:p w14:paraId="0A926EAD" w14:textId="77777777" w:rsidR="0087629F" w:rsidRPr="0007592F" w:rsidRDefault="0087629F" w:rsidP="0087629F">
      <w:pPr>
        <w:rPr>
          <w:rFonts w:ascii="Times New Roman" w:eastAsia="宋体" w:hAnsi="Times New Roman" w:cs="Times New Roman"/>
          <w:b/>
          <w:sz w:val="24"/>
        </w:rPr>
      </w:pPr>
      <w:r w:rsidRPr="0007592F">
        <w:rPr>
          <w:rFonts w:ascii="Times New Roman" w:eastAsia="宋体" w:hAnsi="Times New Roman" w:cs="Times New Roman" w:hint="eastAsia"/>
          <w:b/>
          <w:sz w:val="24"/>
        </w:rPr>
        <w:t>附件</w:t>
      </w:r>
      <w:r w:rsidRPr="0007592F">
        <w:rPr>
          <w:rFonts w:ascii="Times New Roman" w:eastAsia="宋体" w:hAnsi="Times New Roman" w:cs="Times New Roman" w:hint="eastAsia"/>
          <w:b/>
          <w:sz w:val="24"/>
        </w:rPr>
        <w:t xml:space="preserve">1  </w:t>
      </w:r>
      <w:r w:rsidRPr="0007592F">
        <w:rPr>
          <w:rFonts w:ascii="Times New Roman" w:eastAsia="宋体" w:hAnsi="Times New Roman" w:cs="Times New Roman" w:hint="eastAsia"/>
          <w:b/>
          <w:sz w:val="24"/>
        </w:rPr>
        <w:t>谈判响应函</w:t>
      </w:r>
      <w:r w:rsidRPr="0007592F">
        <w:rPr>
          <w:rFonts w:ascii="Times New Roman" w:eastAsia="宋体" w:hAnsi="Times New Roman" w:cs="Times New Roman"/>
          <w:b/>
          <w:sz w:val="24"/>
        </w:rPr>
        <w:t>（</w:t>
      </w:r>
      <w:r w:rsidRPr="0007592F">
        <w:rPr>
          <w:rFonts w:ascii="Times New Roman" w:eastAsia="宋体" w:hAnsi="Times New Roman" w:cs="Times New Roman" w:hint="eastAsia"/>
          <w:b/>
          <w:sz w:val="24"/>
        </w:rPr>
        <w:t>格式</w:t>
      </w:r>
      <w:r w:rsidRPr="0007592F">
        <w:rPr>
          <w:rFonts w:ascii="Times New Roman" w:eastAsia="宋体" w:hAnsi="Times New Roman" w:cs="Times New Roman"/>
          <w:b/>
          <w:sz w:val="24"/>
        </w:rPr>
        <w:t>）</w:t>
      </w:r>
    </w:p>
    <w:p w14:paraId="2EAC9414" w14:textId="77777777" w:rsidR="0087629F" w:rsidRPr="0007592F" w:rsidRDefault="0087629F" w:rsidP="0087629F">
      <w:pPr>
        <w:rPr>
          <w:rFonts w:ascii="Times New Roman" w:eastAsia="宋体" w:hAnsi="Times New Roman" w:cs="Times New Roman"/>
          <w:b/>
          <w:sz w:val="28"/>
          <w:szCs w:val="28"/>
        </w:rPr>
      </w:pPr>
    </w:p>
    <w:p w14:paraId="2DB983B5" w14:textId="77777777" w:rsidR="0087629F" w:rsidRPr="0007592F" w:rsidRDefault="0087629F" w:rsidP="0087629F">
      <w:pPr>
        <w:jc w:val="center"/>
        <w:rPr>
          <w:rFonts w:ascii="Times New Roman" w:eastAsia="宋体" w:hAnsi="Times New Roman" w:cs="Times New Roman"/>
          <w:b/>
          <w:szCs w:val="21"/>
        </w:rPr>
      </w:pPr>
      <w:r w:rsidRPr="0007592F">
        <w:rPr>
          <w:rFonts w:ascii="Times New Roman" w:eastAsia="宋体" w:hAnsi="Times New Roman" w:cs="Times New Roman" w:hint="eastAsia"/>
          <w:b/>
          <w:szCs w:val="21"/>
        </w:rPr>
        <w:t>谈判响应函</w:t>
      </w:r>
    </w:p>
    <w:p w14:paraId="40FE7252" w14:textId="77777777" w:rsidR="0087629F" w:rsidRPr="0007592F" w:rsidRDefault="0087629F" w:rsidP="0087629F">
      <w:pPr>
        <w:rPr>
          <w:rFonts w:ascii="Times New Roman" w:eastAsia="宋体" w:hAnsi="Times New Roman" w:cs="Times New Roman"/>
          <w:b/>
          <w:szCs w:val="21"/>
        </w:rPr>
      </w:pPr>
      <w:r w:rsidRPr="0007592F">
        <w:rPr>
          <w:rFonts w:ascii="Times New Roman" w:eastAsia="宋体" w:hAnsi="Times New Roman" w:cs="Times New Roman" w:hint="eastAsia"/>
          <w:b/>
          <w:szCs w:val="21"/>
        </w:rPr>
        <w:t>致</w:t>
      </w:r>
      <w:r w:rsidRPr="0007592F">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sidRPr="0007592F">
        <w:rPr>
          <w:rFonts w:ascii="Times New Roman" w:eastAsia="宋体" w:hAnsi="Times New Roman" w:cs="Times New Roman"/>
          <w:b/>
          <w:szCs w:val="21"/>
        </w:rPr>
        <w:t>研究生院</w:t>
      </w:r>
    </w:p>
    <w:p w14:paraId="7C749D23" w14:textId="77777777" w:rsidR="0087629F" w:rsidRPr="0007592F" w:rsidRDefault="0087629F" w:rsidP="0087629F">
      <w:pPr>
        <w:rPr>
          <w:rFonts w:ascii="Times New Roman" w:eastAsia="宋体" w:hAnsi="Times New Roman" w:cs="Times New Roman"/>
          <w:b/>
          <w:szCs w:val="21"/>
        </w:rPr>
      </w:pPr>
    </w:p>
    <w:p w14:paraId="20BD3064" w14:textId="77777777" w:rsidR="0087629F" w:rsidRPr="0007592F" w:rsidRDefault="0087629F" w:rsidP="0087629F">
      <w:pPr>
        <w:ind w:firstLineChars="200" w:firstLine="420"/>
        <w:rPr>
          <w:rFonts w:asciiTheme="minorEastAsia" w:hAnsiTheme="minorEastAsia" w:cs="Arial"/>
          <w:szCs w:val="21"/>
        </w:rPr>
      </w:pPr>
      <w:r w:rsidRPr="0007592F">
        <w:rPr>
          <w:rFonts w:asciiTheme="minorEastAsia" w:hAnsiTheme="minorEastAsia" w:cs="Times New Roman" w:hint="eastAsia"/>
          <w:szCs w:val="21"/>
        </w:rPr>
        <w:t>根据</w:t>
      </w:r>
      <w:r w:rsidRPr="0007592F">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sidRPr="0007592F">
        <w:rPr>
          <w:rFonts w:asciiTheme="minorEastAsia" w:hAnsiTheme="minorEastAsia" w:cs="Times New Roman"/>
          <w:szCs w:val="21"/>
          <w:u w:val="single"/>
        </w:rPr>
        <w:t>研究生院</w:t>
      </w:r>
      <w:r w:rsidRPr="0007592F">
        <w:rPr>
          <w:rFonts w:asciiTheme="minorEastAsia" w:hAnsiTheme="minorEastAsia" w:cs="Times New Roman" w:hint="eastAsia"/>
          <w:szCs w:val="21"/>
          <w:u w:val="single"/>
        </w:rPr>
        <w:t>X</w:t>
      </w:r>
      <w:r w:rsidRPr="0007592F">
        <w:rPr>
          <w:rFonts w:asciiTheme="minorEastAsia" w:hAnsiTheme="minorEastAsia" w:cs="Times New Roman"/>
          <w:szCs w:val="21"/>
          <w:u w:val="single"/>
        </w:rPr>
        <w:t>XX采购</w:t>
      </w:r>
      <w:r w:rsidRPr="0007592F">
        <w:rPr>
          <w:rFonts w:asciiTheme="minorEastAsia" w:hAnsiTheme="minorEastAsia" w:cs="Times New Roman" w:hint="eastAsia"/>
          <w:szCs w:val="21"/>
        </w:rPr>
        <w:t>项目谈判</w:t>
      </w:r>
      <w:r w:rsidRPr="0007592F">
        <w:rPr>
          <w:rFonts w:asciiTheme="minorEastAsia" w:hAnsiTheme="minorEastAsia" w:cs="Times New Roman"/>
          <w:szCs w:val="21"/>
        </w:rPr>
        <w:t>要求和需求，</w:t>
      </w:r>
      <w:r w:rsidRPr="0007592F">
        <w:rPr>
          <w:rFonts w:asciiTheme="minorEastAsia" w:hAnsiTheme="minorEastAsia" w:cs="Times New Roman" w:hint="eastAsia"/>
          <w:szCs w:val="21"/>
        </w:rPr>
        <w:t>签字</w:t>
      </w:r>
      <w:r w:rsidRPr="0007592F">
        <w:rPr>
          <w:rFonts w:asciiTheme="minorEastAsia" w:hAnsiTheme="minorEastAsia" w:cs="Times New Roman"/>
          <w:szCs w:val="21"/>
        </w:rPr>
        <w:t>代表</w:t>
      </w:r>
      <w:r w:rsidRPr="0007592F">
        <w:rPr>
          <w:rFonts w:asciiTheme="minorEastAsia" w:hAnsiTheme="minorEastAsia" w:cs="Times New Roman" w:hint="eastAsia"/>
          <w:szCs w:val="21"/>
        </w:rPr>
        <w:t>（姓名</w:t>
      </w:r>
      <w:r w:rsidRPr="0007592F">
        <w:rPr>
          <w:rFonts w:asciiTheme="minorEastAsia" w:hAnsiTheme="minorEastAsia" w:cs="Times New Roman"/>
          <w:szCs w:val="21"/>
        </w:rPr>
        <w:t>、</w:t>
      </w:r>
      <w:r w:rsidRPr="0007592F">
        <w:rPr>
          <w:rFonts w:asciiTheme="minorEastAsia" w:hAnsiTheme="minorEastAsia" w:cs="Times New Roman" w:hint="eastAsia"/>
          <w:szCs w:val="21"/>
        </w:rPr>
        <w:t>职务）经正式</w:t>
      </w:r>
      <w:r w:rsidRPr="0007592F">
        <w:rPr>
          <w:rFonts w:asciiTheme="minorEastAsia" w:hAnsiTheme="minorEastAsia" w:cs="Times New Roman"/>
          <w:szCs w:val="21"/>
        </w:rPr>
        <w:t>授权并</w:t>
      </w:r>
      <w:r w:rsidRPr="0007592F">
        <w:rPr>
          <w:rFonts w:asciiTheme="minorEastAsia" w:hAnsiTheme="minorEastAsia" w:cs="Times New Roman" w:hint="eastAsia"/>
          <w:szCs w:val="21"/>
        </w:rPr>
        <w:t>代表X</w:t>
      </w:r>
      <w:r w:rsidRPr="0007592F">
        <w:rPr>
          <w:rFonts w:asciiTheme="minorEastAsia" w:hAnsiTheme="minorEastAsia" w:cs="Times New Roman"/>
          <w:szCs w:val="21"/>
        </w:rPr>
        <w:t>XX（公司</w:t>
      </w:r>
      <w:r w:rsidRPr="0007592F">
        <w:rPr>
          <w:rFonts w:asciiTheme="minorEastAsia" w:hAnsiTheme="minorEastAsia" w:cs="Times New Roman" w:hint="eastAsia"/>
          <w:szCs w:val="21"/>
        </w:rPr>
        <w:t>名称</w:t>
      </w:r>
      <w:r w:rsidRPr="0007592F">
        <w:rPr>
          <w:rFonts w:asciiTheme="minorEastAsia" w:hAnsiTheme="minorEastAsia" w:cs="Times New Roman"/>
          <w:szCs w:val="21"/>
        </w:rPr>
        <w:t>、地址）</w:t>
      </w:r>
      <w:r w:rsidRPr="0007592F">
        <w:rPr>
          <w:rFonts w:asciiTheme="minorEastAsia" w:hAnsiTheme="minorEastAsia" w:cs="Times New Roman" w:hint="eastAsia"/>
          <w:szCs w:val="21"/>
        </w:rPr>
        <w:t>提交下述</w:t>
      </w:r>
      <w:r w:rsidRPr="0007592F">
        <w:rPr>
          <w:rFonts w:asciiTheme="minorEastAsia" w:hAnsiTheme="minorEastAsia" w:cs="Times New Roman"/>
          <w:szCs w:val="21"/>
        </w:rPr>
        <w:t>文件正本</w:t>
      </w:r>
      <w:r w:rsidRPr="0007592F">
        <w:rPr>
          <w:rFonts w:asciiTheme="minorEastAsia" w:hAnsiTheme="minorEastAsia" w:cs="Arial"/>
          <w:szCs w:val="21"/>
        </w:rPr>
        <w:t>___</w:t>
      </w:r>
      <w:r w:rsidRPr="0007592F">
        <w:rPr>
          <w:rFonts w:asciiTheme="minorEastAsia" w:hAnsiTheme="minorEastAsia" w:cs="Times New Roman"/>
          <w:szCs w:val="21"/>
        </w:rPr>
        <w:t>份及副本</w:t>
      </w:r>
      <w:r w:rsidRPr="0007592F">
        <w:rPr>
          <w:rFonts w:asciiTheme="minorEastAsia" w:hAnsiTheme="minorEastAsia" w:cs="Arial"/>
          <w:szCs w:val="21"/>
        </w:rPr>
        <w:t>___份：</w:t>
      </w:r>
    </w:p>
    <w:p w14:paraId="14F63CBB" w14:textId="77777777" w:rsidR="0087629F" w:rsidRPr="0007592F" w:rsidRDefault="0087629F" w:rsidP="0087629F">
      <w:pPr>
        <w:numPr>
          <w:ilvl w:val="0"/>
          <w:numId w:val="1"/>
        </w:numPr>
        <w:ind w:left="426" w:hanging="426"/>
        <w:rPr>
          <w:rFonts w:ascii="Arial" w:hAnsi="Arial" w:cs="Arial"/>
          <w:szCs w:val="21"/>
        </w:rPr>
      </w:pPr>
      <w:r w:rsidRPr="0007592F">
        <w:rPr>
          <w:rFonts w:ascii="Arial" w:hAnsi="Arial" w:cs="Arial" w:hint="eastAsia"/>
          <w:szCs w:val="21"/>
        </w:rPr>
        <w:t>提供谈判</w:t>
      </w:r>
      <w:r w:rsidRPr="0007592F">
        <w:rPr>
          <w:rFonts w:ascii="Arial" w:hAnsi="Arial" w:cs="Arial"/>
          <w:szCs w:val="21"/>
        </w:rPr>
        <w:t>文件中规定须提交的所有内容。</w:t>
      </w:r>
    </w:p>
    <w:p w14:paraId="45848197" w14:textId="77777777" w:rsidR="0087629F" w:rsidRPr="0007592F" w:rsidRDefault="0087629F" w:rsidP="0087629F">
      <w:pPr>
        <w:numPr>
          <w:ilvl w:val="0"/>
          <w:numId w:val="1"/>
        </w:numPr>
        <w:ind w:left="426" w:hanging="426"/>
        <w:rPr>
          <w:szCs w:val="21"/>
        </w:rPr>
      </w:pPr>
      <w:r w:rsidRPr="0007592F">
        <w:rPr>
          <w:rFonts w:hint="eastAsia"/>
          <w:szCs w:val="21"/>
        </w:rPr>
        <w:t>本</w:t>
      </w:r>
      <w:r w:rsidRPr="0007592F">
        <w:rPr>
          <w:szCs w:val="21"/>
        </w:rPr>
        <w:t>响应文件有效期为自响应文件</w:t>
      </w:r>
      <w:r w:rsidRPr="0007592F">
        <w:rPr>
          <w:rFonts w:hint="eastAsia"/>
          <w:szCs w:val="21"/>
        </w:rPr>
        <w:t>递交</w:t>
      </w:r>
      <w:r w:rsidRPr="0007592F">
        <w:rPr>
          <w:szCs w:val="21"/>
        </w:rPr>
        <w:t>之日起</w:t>
      </w:r>
      <w:r w:rsidRPr="0007592F">
        <w:rPr>
          <w:rFonts w:asciiTheme="minorEastAsia" w:hAnsiTheme="minorEastAsia" w:cs="Arial"/>
          <w:szCs w:val="21"/>
        </w:rPr>
        <w:t>___</w:t>
      </w:r>
      <w:r w:rsidRPr="0007592F">
        <w:rPr>
          <w:rFonts w:hint="eastAsia"/>
          <w:szCs w:val="21"/>
        </w:rPr>
        <w:t>个</w:t>
      </w:r>
      <w:r w:rsidRPr="0007592F">
        <w:rPr>
          <w:szCs w:val="21"/>
        </w:rPr>
        <w:t>日历日</w:t>
      </w:r>
      <w:r w:rsidRPr="0007592F">
        <w:rPr>
          <w:rFonts w:hint="eastAsia"/>
          <w:szCs w:val="21"/>
        </w:rPr>
        <w:t>。</w:t>
      </w:r>
    </w:p>
    <w:p w14:paraId="076C456A" w14:textId="77777777" w:rsidR="0087629F" w:rsidRPr="0007592F" w:rsidRDefault="0087629F" w:rsidP="0087629F">
      <w:pPr>
        <w:numPr>
          <w:ilvl w:val="0"/>
          <w:numId w:val="1"/>
        </w:numPr>
        <w:ind w:left="426" w:hanging="426"/>
        <w:rPr>
          <w:szCs w:val="21"/>
        </w:rPr>
      </w:pPr>
      <w:r w:rsidRPr="0007592F">
        <w:rPr>
          <w:rFonts w:hint="eastAsia"/>
          <w:szCs w:val="21"/>
        </w:rPr>
        <w:t>若谈判成交</w:t>
      </w:r>
      <w:r w:rsidRPr="0007592F">
        <w:rPr>
          <w:szCs w:val="21"/>
        </w:rPr>
        <w:t>，我</w:t>
      </w:r>
      <w:r w:rsidRPr="0007592F">
        <w:rPr>
          <w:rFonts w:hint="eastAsia"/>
          <w:szCs w:val="21"/>
        </w:rPr>
        <w:t>方</w:t>
      </w:r>
      <w:r w:rsidRPr="0007592F">
        <w:rPr>
          <w:szCs w:val="21"/>
        </w:rPr>
        <w:t>将按谈判文件规定履行合同责任和义务。</w:t>
      </w:r>
    </w:p>
    <w:p w14:paraId="5FAFB8E4" w14:textId="77777777" w:rsidR="0087629F" w:rsidRPr="0007592F" w:rsidRDefault="0087629F" w:rsidP="0087629F">
      <w:pPr>
        <w:numPr>
          <w:ilvl w:val="0"/>
          <w:numId w:val="1"/>
        </w:numPr>
        <w:ind w:left="426" w:hanging="426"/>
        <w:rPr>
          <w:szCs w:val="21"/>
        </w:rPr>
      </w:pPr>
      <w:r w:rsidRPr="0007592F">
        <w:rPr>
          <w:rFonts w:hint="eastAsia"/>
          <w:szCs w:val="21"/>
        </w:rPr>
        <w:t>我</w:t>
      </w:r>
      <w:r w:rsidRPr="0007592F">
        <w:rPr>
          <w:szCs w:val="21"/>
        </w:rPr>
        <w:t>方同意提供按照贵方的要求的一切数据或资料，并保证其真实性、合法性。</w:t>
      </w:r>
    </w:p>
    <w:p w14:paraId="7354E44F" w14:textId="77777777" w:rsidR="0087629F" w:rsidRPr="0007592F" w:rsidRDefault="0087629F" w:rsidP="0087629F">
      <w:pPr>
        <w:numPr>
          <w:ilvl w:val="0"/>
          <w:numId w:val="1"/>
        </w:numPr>
        <w:ind w:left="426" w:hanging="426"/>
        <w:rPr>
          <w:szCs w:val="21"/>
        </w:rPr>
      </w:pPr>
      <w:r w:rsidRPr="0007592F">
        <w:rPr>
          <w:rFonts w:hint="eastAsia"/>
          <w:szCs w:val="21"/>
        </w:rPr>
        <w:t>我方</w:t>
      </w:r>
      <w:r w:rsidRPr="0007592F">
        <w:rPr>
          <w:szCs w:val="21"/>
        </w:rPr>
        <w:t>与本次谈判有关的</w:t>
      </w:r>
      <w:r w:rsidRPr="0007592F">
        <w:rPr>
          <w:rFonts w:hint="eastAsia"/>
          <w:szCs w:val="21"/>
        </w:rPr>
        <w:t>一切</w:t>
      </w:r>
      <w:r w:rsidRPr="0007592F">
        <w:rPr>
          <w:szCs w:val="21"/>
        </w:rPr>
        <w:t>正式</w:t>
      </w:r>
      <w:r w:rsidRPr="0007592F">
        <w:rPr>
          <w:rFonts w:hint="eastAsia"/>
          <w:szCs w:val="21"/>
        </w:rPr>
        <w:t>来往</w:t>
      </w:r>
      <w:r w:rsidRPr="0007592F">
        <w:rPr>
          <w:szCs w:val="21"/>
        </w:rPr>
        <w:t>通讯请寄：</w:t>
      </w:r>
    </w:p>
    <w:p w14:paraId="1AC7909B" w14:textId="77777777" w:rsidR="0087629F" w:rsidRPr="0007592F" w:rsidRDefault="0087629F" w:rsidP="0087629F">
      <w:pPr>
        <w:ind w:left="720"/>
        <w:rPr>
          <w:szCs w:val="21"/>
          <w:u w:val="single"/>
        </w:rPr>
      </w:pPr>
      <w:r w:rsidRPr="0007592F">
        <w:rPr>
          <w:rFonts w:hint="eastAsia"/>
          <w:szCs w:val="21"/>
        </w:rPr>
        <w:t>地址</w:t>
      </w:r>
      <w:r w:rsidRPr="0007592F">
        <w:rPr>
          <w:szCs w:val="21"/>
        </w:rPr>
        <w:t>：</w:t>
      </w:r>
      <w:r w:rsidRPr="0007592F">
        <w:rPr>
          <w:rFonts w:hint="eastAsia"/>
          <w:szCs w:val="21"/>
        </w:rPr>
        <w:t>邮编</w:t>
      </w:r>
      <w:r w:rsidRPr="0007592F">
        <w:rPr>
          <w:szCs w:val="21"/>
        </w:rPr>
        <w:t>：</w:t>
      </w:r>
    </w:p>
    <w:p w14:paraId="75033EFB" w14:textId="77777777" w:rsidR="0087629F" w:rsidRPr="0007592F" w:rsidRDefault="0087629F" w:rsidP="0087629F">
      <w:pPr>
        <w:ind w:left="720"/>
        <w:rPr>
          <w:szCs w:val="21"/>
          <w:u w:val="single"/>
        </w:rPr>
      </w:pPr>
      <w:r w:rsidRPr="0007592F">
        <w:rPr>
          <w:rFonts w:hint="eastAsia"/>
          <w:szCs w:val="21"/>
        </w:rPr>
        <w:t>电话</w:t>
      </w:r>
      <w:r w:rsidRPr="0007592F">
        <w:rPr>
          <w:szCs w:val="21"/>
        </w:rPr>
        <w:t>：</w:t>
      </w:r>
      <w:r w:rsidRPr="0007592F">
        <w:rPr>
          <w:rFonts w:hint="eastAsia"/>
          <w:szCs w:val="21"/>
        </w:rPr>
        <w:t>传真</w:t>
      </w:r>
      <w:r w:rsidRPr="0007592F">
        <w:rPr>
          <w:szCs w:val="21"/>
        </w:rPr>
        <w:t>：</w:t>
      </w:r>
    </w:p>
    <w:p w14:paraId="189417A0" w14:textId="77777777" w:rsidR="0087629F" w:rsidRPr="0007592F" w:rsidRDefault="0087629F" w:rsidP="0087629F">
      <w:pPr>
        <w:ind w:left="720"/>
        <w:rPr>
          <w:szCs w:val="21"/>
          <w:u w:val="single"/>
        </w:rPr>
      </w:pPr>
    </w:p>
    <w:p w14:paraId="045B1318"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 xml:space="preserve">        </w:t>
      </w: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34F83B83" w14:textId="77777777"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 xml:space="preserve">       </w:t>
      </w: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320FE87B" w14:textId="77777777" w:rsidR="0087629F" w:rsidRPr="0007592F" w:rsidRDefault="0087629F" w:rsidP="0087629F">
      <w:pPr>
        <w:rPr>
          <w:rFonts w:ascii="宋体" w:eastAsia="宋体" w:hAnsi="Courier New"/>
          <w:szCs w:val="21"/>
        </w:rPr>
      </w:pPr>
      <w:r w:rsidRPr="0007592F">
        <w:rPr>
          <w:rFonts w:ascii="宋体" w:eastAsia="宋体" w:hAnsi="Courier New" w:hint="eastAsia"/>
          <w:szCs w:val="21"/>
        </w:rPr>
        <w:t xml:space="preserve">       年 月 日</w:t>
      </w:r>
    </w:p>
    <w:p w14:paraId="275692FF" w14:textId="77777777" w:rsidR="0087629F" w:rsidRPr="0007592F" w:rsidRDefault="0087629F" w:rsidP="0087629F">
      <w:pPr>
        <w:ind w:firstLineChars="1200" w:firstLine="3360"/>
        <w:rPr>
          <w:rFonts w:ascii="Times New Roman" w:eastAsia="宋体" w:hAnsi="Times New Roman" w:cs="Times New Roman"/>
          <w:sz w:val="28"/>
          <w:szCs w:val="28"/>
        </w:rPr>
      </w:pPr>
    </w:p>
    <w:p w14:paraId="3F521216" w14:textId="77777777" w:rsidR="0087629F" w:rsidRPr="0007592F" w:rsidRDefault="0087629F" w:rsidP="0087629F">
      <w:pPr>
        <w:jc w:val="left"/>
        <w:rPr>
          <w:rFonts w:ascii="Arial" w:eastAsia="宋体" w:hAnsi="Arial" w:cs="Arial"/>
          <w:b/>
          <w:bCs/>
          <w:sz w:val="24"/>
          <w:szCs w:val="20"/>
        </w:rPr>
      </w:pPr>
    </w:p>
    <w:p w14:paraId="4A8C9A7A" w14:textId="77777777" w:rsidR="0087629F" w:rsidRPr="0007592F" w:rsidRDefault="0087629F" w:rsidP="0087629F">
      <w:pPr>
        <w:jc w:val="left"/>
        <w:rPr>
          <w:rFonts w:ascii="Arial" w:eastAsia="宋体" w:hAnsi="Arial" w:cs="Arial"/>
          <w:b/>
          <w:bCs/>
          <w:sz w:val="24"/>
          <w:szCs w:val="20"/>
        </w:rPr>
      </w:pPr>
    </w:p>
    <w:p w14:paraId="0F0F14E9" w14:textId="77777777" w:rsidR="0087629F" w:rsidRPr="0007592F" w:rsidRDefault="0087629F" w:rsidP="0087629F">
      <w:pPr>
        <w:jc w:val="left"/>
        <w:rPr>
          <w:rFonts w:ascii="Arial" w:eastAsia="宋体" w:hAnsi="Arial" w:cs="Arial"/>
          <w:b/>
          <w:sz w:val="24"/>
          <w:szCs w:val="20"/>
        </w:rPr>
      </w:pPr>
    </w:p>
    <w:p w14:paraId="50A1F946" w14:textId="77777777" w:rsidR="0087629F" w:rsidRPr="0007592F" w:rsidRDefault="0087629F" w:rsidP="0087629F">
      <w:pPr>
        <w:jc w:val="left"/>
        <w:rPr>
          <w:rFonts w:ascii="Arial" w:eastAsia="宋体" w:hAnsi="Arial" w:cs="Arial"/>
          <w:b/>
          <w:sz w:val="24"/>
          <w:szCs w:val="20"/>
        </w:rPr>
      </w:pPr>
      <w:r w:rsidRPr="0007592F">
        <w:rPr>
          <w:rFonts w:ascii="Arial" w:eastAsia="宋体" w:hAnsi="Arial" w:cs="Arial" w:hint="eastAsia"/>
          <w:b/>
          <w:sz w:val="24"/>
          <w:szCs w:val="20"/>
        </w:rPr>
        <w:lastRenderedPageBreak/>
        <w:t>附件</w:t>
      </w:r>
      <w:r w:rsidRPr="0007592F">
        <w:rPr>
          <w:rFonts w:ascii="Arial" w:eastAsia="宋体" w:hAnsi="Arial" w:cs="Arial" w:hint="eastAsia"/>
          <w:b/>
          <w:sz w:val="24"/>
          <w:szCs w:val="20"/>
        </w:rPr>
        <w:t xml:space="preserve">2 </w:t>
      </w:r>
      <w:r w:rsidRPr="0007592F">
        <w:rPr>
          <w:rFonts w:ascii="Arial" w:eastAsia="宋体" w:hAnsi="Arial" w:cs="Arial" w:hint="eastAsia"/>
          <w:b/>
          <w:sz w:val="24"/>
          <w:szCs w:val="20"/>
        </w:rPr>
        <w:t>法定代表人证明书</w:t>
      </w:r>
      <w:r w:rsidRPr="0007592F">
        <w:rPr>
          <w:rFonts w:ascii="Arial" w:eastAsia="宋体" w:hAnsi="Arial" w:cs="Arial"/>
          <w:b/>
          <w:sz w:val="24"/>
          <w:szCs w:val="20"/>
        </w:rPr>
        <w:t xml:space="preserve"> (</w:t>
      </w:r>
      <w:r w:rsidRPr="0007592F">
        <w:rPr>
          <w:rFonts w:ascii="Arial" w:eastAsia="宋体" w:hAnsi="Arial" w:cs="Arial"/>
          <w:b/>
          <w:sz w:val="24"/>
          <w:szCs w:val="20"/>
        </w:rPr>
        <w:t>格式</w:t>
      </w:r>
      <w:r w:rsidRPr="0007592F">
        <w:rPr>
          <w:rFonts w:ascii="Arial" w:eastAsia="宋体" w:hAnsi="Arial" w:cs="Arial"/>
          <w:b/>
          <w:sz w:val="24"/>
          <w:szCs w:val="20"/>
        </w:rPr>
        <w:t>)</w:t>
      </w:r>
    </w:p>
    <w:p w14:paraId="70E4C8F8" w14:textId="77777777" w:rsidR="0087629F" w:rsidRPr="0007592F" w:rsidRDefault="0087629F" w:rsidP="0087629F">
      <w:pPr>
        <w:jc w:val="left"/>
        <w:rPr>
          <w:rFonts w:ascii="Arial" w:eastAsia="宋体" w:hAnsi="Arial" w:cs="Arial"/>
          <w:b/>
          <w:sz w:val="24"/>
          <w:szCs w:val="20"/>
        </w:rPr>
      </w:pPr>
    </w:p>
    <w:p w14:paraId="13FECA6E" w14:textId="77777777" w:rsidR="0087629F" w:rsidRPr="0007592F" w:rsidRDefault="0087629F" w:rsidP="0087629F">
      <w:pPr>
        <w:keepNext/>
        <w:keepLines/>
        <w:spacing w:before="120" w:after="120" w:line="416" w:lineRule="auto"/>
        <w:jc w:val="center"/>
        <w:outlineLvl w:val="2"/>
        <w:rPr>
          <w:rFonts w:ascii="Times New Roman" w:eastAsia="宋体" w:hAnsi="Times New Roman" w:cs="Times New Roman"/>
          <w:b/>
          <w:bCs/>
          <w:sz w:val="24"/>
        </w:rPr>
      </w:pPr>
      <w:r w:rsidRPr="0007592F">
        <w:rPr>
          <w:rFonts w:ascii="Times New Roman" w:eastAsia="宋体" w:hAnsi="Times New Roman" w:cs="Times New Roman" w:hint="eastAsia"/>
          <w:b/>
          <w:bCs/>
          <w:sz w:val="24"/>
        </w:rPr>
        <w:t>法定代表人证明书</w:t>
      </w:r>
    </w:p>
    <w:p w14:paraId="30A8AD03"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szCs w:val="21"/>
        </w:rPr>
        <w:t>XX</w:t>
      </w:r>
      <w:r w:rsidRPr="0007592F">
        <w:rPr>
          <w:rFonts w:ascii="Times New Roman" w:eastAsia="宋体" w:hAnsi="Times New Roman" w:cs="Times New Roman" w:hint="eastAsia"/>
          <w:szCs w:val="21"/>
        </w:rPr>
        <w:t>同志，现任我单位职务，为法定代表人，特此证明。</w:t>
      </w:r>
    </w:p>
    <w:p w14:paraId="520217C4"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有效日期：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签发日期：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单位：</w:t>
      </w:r>
    </w:p>
    <w:p w14:paraId="3556A594"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附：代表人性别：年龄：身份证号码：</w:t>
      </w:r>
    </w:p>
    <w:p w14:paraId="581ADD68"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营业执照号码：经济性质：</w:t>
      </w:r>
    </w:p>
    <w:p w14:paraId="19ACB2EE"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主营（产）：</w:t>
      </w:r>
    </w:p>
    <w:p w14:paraId="11590744"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兼营（产）：</w:t>
      </w:r>
    </w:p>
    <w:p w14:paraId="1F787507"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进口物品经营许可证号码：</w:t>
      </w:r>
    </w:p>
    <w:p w14:paraId="6B2E3F4B"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w:t>
      </w:r>
    </w:p>
    <w:p w14:paraId="683F1176"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w:t>
      </w:r>
    </w:p>
    <w:p w14:paraId="568DC763"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说明：</w:t>
      </w:r>
      <w:r w:rsidRPr="0007592F">
        <w:rPr>
          <w:rFonts w:ascii="Times New Roman" w:eastAsia="宋体" w:hAnsi="Times New Roman" w:cs="Times New Roman" w:hint="eastAsia"/>
          <w:szCs w:val="21"/>
        </w:rPr>
        <w:t>1</w:t>
      </w:r>
      <w:r w:rsidRPr="0007592F">
        <w:rPr>
          <w:rFonts w:ascii="Times New Roman" w:eastAsia="宋体" w:hAnsi="Times New Roman" w:cs="Times New Roman" w:hint="eastAsia"/>
          <w:szCs w:val="21"/>
        </w:rPr>
        <w:t>、法定代表人为企业事业单位、国家机关、社会团体的主要行政负责人。</w:t>
      </w:r>
    </w:p>
    <w:p w14:paraId="182713E8" w14:textId="77777777" w:rsidR="0087629F" w:rsidRPr="0007592F" w:rsidRDefault="0087629F" w:rsidP="0087629F">
      <w:pPr>
        <w:rPr>
          <w:rFonts w:ascii="Times New Roman" w:eastAsia="宋体" w:hAnsi="Times New Roman" w:cs="Times New Roman"/>
          <w:szCs w:val="21"/>
        </w:rPr>
      </w:pPr>
      <w:r w:rsidRPr="0007592F">
        <w:rPr>
          <w:rFonts w:ascii="Times New Roman" w:eastAsia="宋体" w:hAnsi="Times New Roman" w:cs="Times New Roman" w:hint="eastAsia"/>
          <w:szCs w:val="21"/>
        </w:rPr>
        <w:t xml:space="preserve">      2</w:t>
      </w:r>
      <w:r w:rsidRPr="0007592F">
        <w:rPr>
          <w:rFonts w:ascii="Times New Roman" w:eastAsia="宋体" w:hAnsi="Times New Roman" w:cs="Times New Roman" w:hint="eastAsia"/>
          <w:szCs w:val="21"/>
        </w:rPr>
        <w:t>、内容必须填写真实、清楚，涂改无效，不得转让、买卖</w:t>
      </w:r>
      <w:r w:rsidRPr="0007592F">
        <w:rPr>
          <w:rFonts w:ascii="Times New Roman" w:eastAsia="宋体" w:hAnsi="Times New Roman" w:cs="Times New Roman" w:hint="eastAsia"/>
          <w:szCs w:val="21"/>
        </w:rPr>
        <w:t>.</w:t>
      </w:r>
    </w:p>
    <w:p w14:paraId="2E33772F" w14:textId="77777777" w:rsidR="0087629F" w:rsidRPr="0007592F" w:rsidRDefault="0087629F" w:rsidP="0087629F">
      <w:pPr>
        <w:rPr>
          <w:rFonts w:ascii="Times New Roman" w:eastAsia="宋体" w:hAnsi="Times New Roman" w:cs="Times New Roman"/>
          <w:szCs w:val="21"/>
        </w:rPr>
      </w:pPr>
    </w:p>
    <w:p w14:paraId="07701FFE" w14:textId="77777777" w:rsidR="0087629F" w:rsidRPr="0007592F" w:rsidRDefault="0087629F" w:rsidP="0087629F">
      <w:pPr>
        <w:tabs>
          <w:tab w:val="left" w:pos="3780"/>
        </w:tabs>
        <w:spacing w:line="360" w:lineRule="auto"/>
        <w:ind w:left="4410"/>
        <w:rPr>
          <w:rFonts w:ascii="宋体" w:eastAsia="宋体" w:hAnsi="宋体" w:cs="Times New Roman"/>
          <w:szCs w:val="20"/>
        </w:rPr>
      </w:pPr>
      <w:r w:rsidRPr="0007592F">
        <w:rPr>
          <w:rFonts w:ascii="宋体" w:eastAsia="宋体" w:hAnsi="宋体" w:cs="Times New Roman" w:hint="eastAsia"/>
          <w:szCs w:val="20"/>
        </w:rPr>
        <w:t>公司（法人公章）：</w:t>
      </w:r>
    </w:p>
    <w:p w14:paraId="7388058C" w14:textId="77777777" w:rsidR="0087629F" w:rsidRPr="0007592F" w:rsidRDefault="0087629F" w:rsidP="0087629F">
      <w:pPr>
        <w:spacing w:line="360" w:lineRule="auto"/>
        <w:rPr>
          <w:rFonts w:ascii="宋体" w:eastAsia="宋体" w:hAnsi="宋体" w:cs="Times New Roman"/>
          <w:szCs w:val="20"/>
        </w:rPr>
      </w:pPr>
    </w:p>
    <w:p w14:paraId="4449C77E" w14:textId="77777777" w:rsidR="0087629F" w:rsidRPr="0007592F" w:rsidRDefault="0087629F" w:rsidP="0087629F">
      <w:pPr>
        <w:rPr>
          <w:rFonts w:ascii="宋体" w:eastAsia="宋体" w:hAnsi="宋体" w:cs="Times New Roman"/>
          <w:szCs w:val="20"/>
        </w:rPr>
      </w:pPr>
      <w:r w:rsidRPr="0007592F">
        <w:rPr>
          <w:rFonts w:ascii="宋体" w:eastAsia="宋体" w:hAnsi="宋体" w:cs="Times New Roman" w:hint="eastAsia"/>
          <w:szCs w:val="20"/>
        </w:rPr>
        <w:t xml:space="preserve">                                          法定代表人（签字或盖章）：</w:t>
      </w:r>
    </w:p>
    <w:p w14:paraId="5D76FB86" w14:textId="77777777" w:rsidR="0087629F" w:rsidRPr="0007592F" w:rsidRDefault="0087629F" w:rsidP="0087629F">
      <w:pPr>
        <w:rPr>
          <w:rFonts w:ascii="宋体" w:eastAsia="宋体" w:hAnsi="宋体" w:cs="Times New Roman"/>
          <w:szCs w:val="20"/>
        </w:rPr>
      </w:pPr>
    </w:p>
    <w:p w14:paraId="389C19D9" w14:textId="77777777" w:rsidR="0087629F" w:rsidRPr="0007592F" w:rsidRDefault="0087629F" w:rsidP="0087629F">
      <w:pPr>
        <w:rPr>
          <w:rFonts w:ascii="宋体" w:eastAsia="宋体" w:hAnsi="宋体" w:cs="Times New Roman"/>
          <w:szCs w:val="20"/>
        </w:rPr>
      </w:pPr>
    </w:p>
    <w:p w14:paraId="57986F53" w14:textId="77777777" w:rsidR="0087629F" w:rsidRPr="0007592F" w:rsidRDefault="0087629F" w:rsidP="0087629F">
      <w:pPr>
        <w:rPr>
          <w:rFonts w:ascii="宋体" w:eastAsia="宋体" w:hAnsi="宋体" w:cs="Times New Roman"/>
          <w:szCs w:val="20"/>
        </w:rPr>
      </w:pPr>
    </w:p>
    <w:p w14:paraId="0DF3A6A9" w14:textId="77777777" w:rsidR="0087629F" w:rsidRPr="0007592F" w:rsidRDefault="0087629F" w:rsidP="0087629F">
      <w:pPr>
        <w:rPr>
          <w:rFonts w:ascii="宋体" w:eastAsia="宋体" w:hAnsi="宋体" w:cs="Times New Roman"/>
          <w:b/>
          <w:bCs/>
          <w:sz w:val="24"/>
          <w:szCs w:val="32"/>
        </w:rPr>
      </w:pPr>
      <w:r w:rsidRPr="0007592F">
        <w:rPr>
          <w:rFonts w:ascii="宋体" w:eastAsia="宋体" w:hAnsi="宋体" w:cs="Times New Roman" w:hint="eastAsia"/>
          <w:b/>
          <w:bCs/>
          <w:sz w:val="24"/>
          <w:szCs w:val="32"/>
        </w:rPr>
        <w:t>附身份证复印件（正反面）</w:t>
      </w:r>
    </w:p>
    <w:p w14:paraId="574D5D43" w14:textId="77777777" w:rsidR="0087629F" w:rsidRPr="0007592F" w:rsidRDefault="0087629F" w:rsidP="0087629F">
      <w:pPr>
        <w:rPr>
          <w:rFonts w:ascii="宋体" w:eastAsia="宋体" w:hAnsi="宋体" w:cs="Times New Roman"/>
          <w:b/>
          <w:bCs/>
          <w:sz w:val="24"/>
          <w:szCs w:val="32"/>
        </w:rPr>
      </w:pPr>
    </w:p>
    <w:p w14:paraId="4DFFB233" w14:textId="77777777" w:rsidR="0087629F" w:rsidRPr="0007592F" w:rsidRDefault="0087629F" w:rsidP="0087629F">
      <w:pPr>
        <w:rPr>
          <w:rFonts w:ascii="宋体" w:eastAsia="宋体" w:hAnsi="宋体" w:cs="Times New Roman"/>
          <w:b/>
          <w:bCs/>
          <w:sz w:val="24"/>
          <w:szCs w:val="32"/>
        </w:rPr>
      </w:pPr>
    </w:p>
    <w:p w14:paraId="656426B7" w14:textId="77777777" w:rsidR="0087629F" w:rsidRPr="0007592F" w:rsidRDefault="0087629F" w:rsidP="0087629F">
      <w:pPr>
        <w:rPr>
          <w:rFonts w:ascii="宋体" w:eastAsia="宋体" w:hAnsi="宋体" w:cs="Times New Roman"/>
          <w:b/>
          <w:bCs/>
          <w:sz w:val="24"/>
          <w:szCs w:val="32"/>
        </w:rPr>
      </w:pPr>
    </w:p>
    <w:p w14:paraId="4E2E32AA" w14:textId="77777777" w:rsidR="0087629F" w:rsidRPr="0007592F" w:rsidRDefault="0087629F" w:rsidP="0087629F">
      <w:pPr>
        <w:rPr>
          <w:rFonts w:ascii="宋体" w:eastAsia="宋体" w:hAnsi="宋体" w:cs="Times New Roman"/>
          <w:b/>
          <w:bCs/>
          <w:sz w:val="24"/>
          <w:szCs w:val="32"/>
        </w:rPr>
      </w:pPr>
    </w:p>
    <w:p w14:paraId="5D5A8B15" w14:textId="77777777" w:rsidR="0087629F" w:rsidRPr="0007592F" w:rsidRDefault="0087629F" w:rsidP="0087629F">
      <w:pPr>
        <w:rPr>
          <w:rFonts w:ascii="宋体" w:eastAsia="宋体" w:hAnsi="宋体" w:cs="Times New Roman"/>
          <w:b/>
          <w:bCs/>
          <w:sz w:val="24"/>
          <w:szCs w:val="32"/>
        </w:rPr>
      </w:pPr>
    </w:p>
    <w:p w14:paraId="759690F9" w14:textId="77777777" w:rsidR="0087629F" w:rsidRPr="0007592F" w:rsidRDefault="0087629F" w:rsidP="0087629F">
      <w:pPr>
        <w:rPr>
          <w:rFonts w:ascii="宋体" w:eastAsia="宋体" w:hAnsi="宋体" w:cs="Times New Roman"/>
          <w:b/>
          <w:bCs/>
          <w:sz w:val="24"/>
          <w:szCs w:val="32"/>
        </w:rPr>
      </w:pPr>
    </w:p>
    <w:p w14:paraId="2C449353" w14:textId="77777777" w:rsidR="0087629F" w:rsidRPr="0007592F" w:rsidRDefault="0087629F" w:rsidP="0087629F">
      <w:pPr>
        <w:rPr>
          <w:rFonts w:ascii="宋体" w:eastAsia="宋体" w:hAnsi="宋体" w:cs="Times New Roman"/>
          <w:b/>
          <w:bCs/>
          <w:sz w:val="24"/>
          <w:szCs w:val="32"/>
        </w:rPr>
      </w:pPr>
    </w:p>
    <w:p w14:paraId="5DD49C29" w14:textId="77777777" w:rsidR="0087629F" w:rsidRPr="0007592F" w:rsidRDefault="0087629F" w:rsidP="0087629F">
      <w:pPr>
        <w:rPr>
          <w:rFonts w:ascii="宋体" w:eastAsia="宋体" w:hAnsi="宋体" w:cs="Times New Roman"/>
          <w:b/>
          <w:bCs/>
          <w:sz w:val="24"/>
          <w:szCs w:val="32"/>
        </w:rPr>
      </w:pPr>
    </w:p>
    <w:p w14:paraId="4077B5E6" w14:textId="77777777" w:rsidR="0087629F" w:rsidRPr="0007592F" w:rsidRDefault="0087629F" w:rsidP="0087629F">
      <w:pPr>
        <w:rPr>
          <w:rFonts w:ascii="宋体" w:eastAsia="宋体" w:hAnsi="宋体" w:cs="Times New Roman"/>
          <w:b/>
          <w:bCs/>
          <w:sz w:val="24"/>
          <w:szCs w:val="32"/>
        </w:rPr>
      </w:pPr>
    </w:p>
    <w:p w14:paraId="4B8A0CB3" w14:textId="77777777" w:rsidR="0087629F" w:rsidRPr="0007592F" w:rsidRDefault="0087629F" w:rsidP="0087629F">
      <w:pPr>
        <w:rPr>
          <w:rFonts w:ascii="宋体" w:eastAsia="宋体" w:hAnsi="宋体" w:cs="Times New Roman"/>
          <w:b/>
          <w:bCs/>
          <w:sz w:val="24"/>
          <w:szCs w:val="32"/>
        </w:rPr>
      </w:pPr>
    </w:p>
    <w:p w14:paraId="0A160832" w14:textId="77777777" w:rsidR="0087629F" w:rsidRPr="0007592F" w:rsidRDefault="0087629F" w:rsidP="0087629F">
      <w:pPr>
        <w:rPr>
          <w:rFonts w:ascii="宋体" w:eastAsia="宋体" w:hAnsi="宋体" w:cs="Times New Roman"/>
          <w:b/>
          <w:bCs/>
          <w:sz w:val="24"/>
          <w:szCs w:val="32"/>
        </w:rPr>
      </w:pPr>
    </w:p>
    <w:p w14:paraId="0A451F7D" w14:textId="77777777" w:rsidR="0087629F" w:rsidRPr="0007592F" w:rsidRDefault="0087629F" w:rsidP="0087629F">
      <w:pPr>
        <w:rPr>
          <w:rFonts w:ascii="宋体" w:eastAsia="宋体" w:hAnsi="宋体" w:cs="Times New Roman"/>
          <w:b/>
          <w:bCs/>
          <w:sz w:val="24"/>
          <w:szCs w:val="32"/>
        </w:rPr>
      </w:pPr>
    </w:p>
    <w:p w14:paraId="18D5B02A" w14:textId="77777777" w:rsidR="0087629F" w:rsidRPr="0007592F" w:rsidRDefault="0087629F" w:rsidP="0087629F">
      <w:pPr>
        <w:rPr>
          <w:rFonts w:ascii="宋体" w:eastAsia="宋体" w:hAnsi="宋体" w:cs="Times New Roman"/>
          <w:b/>
          <w:bCs/>
          <w:sz w:val="24"/>
          <w:szCs w:val="32"/>
        </w:rPr>
      </w:pPr>
      <w:r w:rsidRPr="0007592F">
        <w:rPr>
          <w:rFonts w:ascii="宋体" w:eastAsia="宋体" w:hAnsi="宋体" w:cs="Times New Roman" w:hint="eastAsia"/>
          <w:b/>
          <w:bCs/>
          <w:sz w:val="24"/>
          <w:szCs w:val="32"/>
        </w:rPr>
        <w:t>附件3法定代表人授权书（格式）</w:t>
      </w:r>
    </w:p>
    <w:p w14:paraId="58D4061C" w14:textId="77777777" w:rsidR="0087629F" w:rsidRPr="0007592F" w:rsidRDefault="0087629F" w:rsidP="0087629F">
      <w:pPr>
        <w:jc w:val="center"/>
        <w:rPr>
          <w:rFonts w:ascii="Arial" w:eastAsia="宋体" w:hAnsi="Arial" w:cs="Arial"/>
          <w:b/>
          <w:sz w:val="24"/>
          <w:szCs w:val="20"/>
          <w:u w:val="single"/>
        </w:rPr>
      </w:pPr>
      <w:r w:rsidRPr="0007592F">
        <w:rPr>
          <w:rFonts w:ascii="Arial" w:eastAsia="宋体" w:hAnsi="Arial" w:cs="Arial"/>
          <w:b/>
          <w:sz w:val="24"/>
          <w:szCs w:val="20"/>
        </w:rPr>
        <w:t>法定代表人授权书</w:t>
      </w:r>
    </w:p>
    <w:p w14:paraId="58FB4B9E" w14:textId="77777777"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 w:val="24"/>
          <w:u w:val="single"/>
        </w:rPr>
        <w:cr/>
      </w:r>
      <w:r w:rsidRPr="0007592F">
        <w:rPr>
          <w:rFonts w:ascii="Arial" w:eastAsia="宋体" w:hAnsi="Arial" w:cs="Arial"/>
          <w:szCs w:val="21"/>
        </w:rPr>
        <w:lastRenderedPageBreak/>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07592F">
        <w:rPr>
          <w:rFonts w:ascii="Arial" w:eastAsia="宋体" w:hAnsi="Arial" w:cs="Arial"/>
          <w:szCs w:val="21"/>
        </w:rPr>
        <w:cr/>
      </w:r>
      <w:r w:rsidRPr="0007592F">
        <w:rPr>
          <w:rFonts w:ascii="Arial" w:eastAsia="宋体" w:hAnsi="Arial" w:cs="Arial"/>
          <w:szCs w:val="21"/>
        </w:rPr>
        <w:t xml:space="preserve">　　</w:t>
      </w:r>
    </w:p>
    <w:p w14:paraId="3B90D85F" w14:textId="77777777" w:rsidR="0087629F" w:rsidRPr="0007592F" w:rsidRDefault="0087629F" w:rsidP="0087629F">
      <w:pPr>
        <w:tabs>
          <w:tab w:val="left" w:pos="5580"/>
        </w:tabs>
        <w:spacing w:line="360" w:lineRule="auto"/>
        <w:ind w:firstLine="480"/>
        <w:rPr>
          <w:rFonts w:ascii="Arial" w:eastAsia="宋体" w:hAnsi="Arial" w:cs="Arial"/>
          <w:szCs w:val="21"/>
        </w:rPr>
      </w:pPr>
      <w:r w:rsidRPr="0007592F">
        <w:rPr>
          <w:rFonts w:ascii="Arial" w:eastAsia="宋体" w:hAnsi="Arial" w:cs="Arial"/>
          <w:szCs w:val="21"/>
        </w:rPr>
        <w:t>本授权书于</w:t>
      </w:r>
      <w:r w:rsidRPr="0007592F">
        <w:rPr>
          <w:rFonts w:ascii="Arial" w:eastAsia="宋体" w:hAnsi="Arial" w:cs="Arial"/>
          <w:szCs w:val="21"/>
        </w:rPr>
        <w:t>__________</w:t>
      </w:r>
      <w:r w:rsidRPr="0007592F">
        <w:rPr>
          <w:rFonts w:ascii="Arial" w:eastAsia="宋体" w:hAnsi="Arial" w:cs="Arial"/>
          <w:szCs w:val="21"/>
        </w:rPr>
        <w:t>年</w:t>
      </w:r>
      <w:r w:rsidRPr="0007592F">
        <w:rPr>
          <w:rFonts w:ascii="Arial" w:eastAsia="宋体" w:hAnsi="Arial" w:cs="Arial"/>
          <w:szCs w:val="21"/>
        </w:rPr>
        <w:t>_____</w:t>
      </w:r>
      <w:r w:rsidRPr="0007592F">
        <w:rPr>
          <w:rFonts w:ascii="Arial" w:eastAsia="宋体" w:hAnsi="Arial" w:cs="Arial"/>
          <w:szCs w:val="21"/>
        </w:rPr>
        <w:t>月</w:t>
      </w:r>
      <w:r w:rsidRPr="0007592F">
        <w:rPr>
          <w:rFonts w:ascii="Arial" w:eastAsia="宋体" w:hAnsi="Arial" w:cs="Arial"/>
          <w:szCs w:val="21"/>
        </w:rPr>
        <w:t>______</w:t>
      </w:r>
      <w:r w:rsidRPr="0007592F">
        <w:rPr>
          <w:rFonts w:ascii="Arial" w:eastAsia="宋体" w:hAnsi="Arial" w:cs="Arial"/>
          <w:szCs w:val="21"/>
        </w:rPr>
        <w:t>日签字生效</w:t>
      </w:r>
      <w:r w:rsidRPr="0007592F">
        <w:rPr>
          <w:rFonts w:ascii="Arial" w:eastAsia="宋体" w:hAnsi="Arial" w:cs="Arial"/>
          <w:szCs w:val="21"/>
        </w:rPr>
        <w:t>,</w:t>
      </w:r>
      <w:r w:rsidRPr="0007592F">
        <w:rPr>
          <w:rFonts w:ascii="Arial" w:eastAsia="宋体" w:hAnsi="Arial" w:cs="Arial"/>
          <w:szCs w:val="21"/>
        </w:rPr>
        <w:t>特此声明。</w:t>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t>法定代表人签字</w:t>
      </w:r>
      <w:r w:rsidRPr="0007592F">
        <w:rPr>
          <w:rFonts w:ascii="Arial" w:eastAsia="宋体" w:hAnsi="Arial" w:cs="Arial"/>
          <w:szCs w:val="21"/>
        </w:rPr>
        <w:t>_______________________________</w:t>
      </w:r>
    </w:p>
    <w:p w14:paraId="3EC98489" w14:textId="77777777"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被授权人签字</w:t>
      </w:r>
      <w:r w:rsidRPr="0007592F">
        <w:rPr>
          <w:rFonts w:ascii="Arial" w:eastAsia="宋体" w:hAnsi="Arial" w:cs="Arial"/>
          <w:szCs w:val="21"/>
        </w:rPr>
        <w:t>_______________________________</w:t>
      </w:r>
    </w:p>
    <w:p w14:paraId="53EE554F" w14:textId="77777777"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公司</w:t>
      </w:r>
      <w:r w:rsidRPr="0007592F">
        <w:rPr>
          <w:rFonts w:ascii="宋体" w:eastAsia="宋体" w:hAnsi="宋体" w:hint="eastAsia"/>
          <w:szCs w:val="22"/>
        </w:rPr>
        <w:t>（法人公章）</w:t>
      </w:r>
      <w:r w:rsidRPr="0007592F">
        <w:rPr>
          <w:rFonts w:ascii="Arial" w:eastAsia="宋体" w:hAnsi="Arial" w:cs="Arial"/>
          <w:szCs w:val="21"/>
        </w:rPr>
        <w:t>：</w:t>
      </w:r>
    </w:p>
    <w:p w14:paraId="794B93DC" w14:textId="77777777" w:rsidR="0087629F" w:rsidRPr="0007592F" w:rsidRDefault="0087629F" w:rsidP="0087629F">
      <w:pPr>
        <w:tabs>
          <w:tab w:val="left" w:pos="5580"/>
        </w:tabs>
        <w:spacing w:line="360" w:lineRule="auto"/>
        <w:rPr>
          <w:rFonts w:ascii="Arial" w:eastAsia="宋体" w:hAnsi="Arial" w:cs="Arial"/>
          <w:szCs w:val="21"/>
        </w:rPr>
      </w:pPr>
    </w:p>
    <w:p w14:paraId="637448CB" w14:textId="77777777" w:rsidR="0087629F" w:rsidRPr="0007592F" w:rsidRDefault="0087629F" w:rsidP="0087629F">
      <w:pPr>
        <w:tabs>
          <w:tab w:val="left" w:pos="5580"/>
        </w:tabs>
        <w:spacing w:line="360" w:lineRule="auto"/>
        <w:rPr>
          <w:rFonts w:ascii="Arial" w:eastAsia="宋体" w:hAnsi="Arial" w:cs="Arial"/>
          <w:szCs w:val="21"/>
        </w:rPr>
      </w:pPr>
    </w:p>
    <w:p w14:paraId="7F1986E8" w14:textId="77777777" w:rsidR="0087629F" w:rsidRPr="0007592F" w:rsidRDefault="0087629F" w:rsidP="0087629F">
      <w:pPr>
        <w:tabs>
          <w:tab w:val="left" w:pos="5580"/>
        </w:tabs>
        <w:spacing w:line="360" w:lineRule="auto"/>
        <w:rPr>
          <w:rFonts w:ascii="Arial" w:eastAsia="宋体" w:hAnsi="Arial" w:cs="Arial"/>
          <w:b/>
          <w:szCs w:val="21"/>
        </w:rPr>
      </w:pPr>
      <w:r w:rsidRPr="0007592F">
        <w:rPr>
          <w:rFonts w:ascii="Arial" w:eastAsia="宋体" w:hAnsi="Arial" w:cs="Arial"/>
          <w:b/>
          <w:szCs w:val="21"/>
        </w:rPr>
        <w:t>附：</w:t>
      </w:r>
    </w:p>
    <w:p w14:paraId="11597974" w14:textId="77777777" w:rsidR="0087629F" w:rsidRPr="0007592F" w:rsidRDefault="0087629F" w:rsidP="0087629F">
      <w:pPr>
        <w:rPr>
          <w:rFonts w:ascii="宋体" w:eastAsia="宋体" w:hAnsi="宋体" w:cs="Times New Roman"/>
          <w:b/>
          <w:sz w:val="24"/>
          <w:szCs w:val="32"/>
        </w:rPr>
      </w:pPr>
      <w:r w:rsidRPr="0007592F">
        <w:rPr>
          <w:rFonts w:ascii="宋体" w:eastAsia="宋体" w:hAnsi="宋体" w:cs="Times New Roman" w:hint="eastAsia"/>
          <w:b/>
          <w:sz w:val="24"/>
          <w:szCs w:val="32"/>
        </w:rPr>
        <w:t>附身份证复印件（正反面）</w:t>
      </w:r>
    </w:p>
    <w:p w14:paraId="309524B1" w14:textId="77777777" w:rsidR="0087629F" w:rsidRPr="0007592F" w:rsidRDefault="0087629F" w:rsidP="0087629F">
      <w:pPr>
        <w:rPr>
          <w:rFonts w:ascii="宋体" w:eastAsia="宋体" w:hAnsi="宋体" w:cs="Times New Roman"/>
          <w:b/>
          <w:sz w:val="24"/>
          <w:szCs w:val="32"/>
        </w:rPr>
      </w:pPr>
    </w:p>
    <w:p w14:paraId="64AD7410" w14:textId="77777777" w:rsidR="0087629F" w:rsidRPr="0007592F" w:rsidRDefault="0087629F" w:rsidP="0087629F">
      <w:pPr>
        <w:rPr>
          <w:rFonts w:ascii="宋体" w:eastAsia="宋体" w:hAnsi="宋体" w:cs="Times New Roman"/>
          <w:b/>
          <w:sz w:val="24"/>
          <w:szCs w:val="32"/>
        </w:rPr>
      </w:pPr>
    </w:p>
    <w:p w14:paraId="6D4A7AE0" w14:textId="77777777" w:rsidR="0087629F" w:rsidRPr="0007592F" w:rsidRDefault="0087629F" w:rsidP="0087629F">
      <w:pPr>
        <w:rPr>
          <w:rFonts w:ascii="宋体" w:eastAsia="宋体" w:hAnsi="宋体" w:cs="Times New Roman"/>
          <w:b/>
          <w:sz w:val="24"/>
          <w:szCs w:val="32"/>
        </w:rPr>
      </w:pPr>
    </w:p>
    <w:p w14:paraId="5D58E73F" w14:textId="77777777" w:rsidR="0087629F" w:rsidRPr="0007592F" w:rsidRDefault="0087629F" w:rsidP="0087629F">
      <w:pPr>
        <w:rPr>
          <w:rFonts w:ascii="宋体" w:eastAsia="宋体" w:hAnsi="宋体" w:cs="Times New Roman"/>
          <w:b/>
          <w:sz w:val="24"/>
          <w:szCs w:val="32"/>
        </w:rPr>
      </w:pPr>
    </w:p>
    <w:p w14:paraId="36AC501A"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B89C4B9"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F4CA76D"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ABFDF9A"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2DF22370"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D464958"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4C787DA6"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45792A7D"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45FC770"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972FF35"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4BB58732" w14:textId="77777777" w:rsidR="0087629F" w:rsidRPr="0007592F" w:rsidRDefault="0087629F" w:rsidP="0087629F">
      <w:pPr>
        <w:rPr>
          <w:rFonts w:ascii="宋体" w:eastAsia="宋体" w:hAnsi="宋体" w:cs="Times New Roman"/>
          <w:b/>
          <w:sz w:val="24"/>
          <w:szCs w:val="32"/>
        </w:rPr>
      </w:pPr>
      <w:r w:rsidRPr="0007592F">
        <w:rPr>
          <w:rFonts w:ascii="宋体" w:eastAsia="宋体" w:hAnsi="宋体" w:cs="Times New Roman" w:hint="eastAsia"/>
          <w:b/>
          <w:sz w:val="24"/>
          <w:szCs w:val="32"/>
        </w:rPr>
        <w:t>附件</w:t>
      </w:r>
      <w:r>
        <w:rPr>
          <w:rFonts w:ascii="宋体" w:eastAsia="宋体" w:hAnsi="宋体" w:cs="Times New Roman"/>
          <w:b/>
          <w:sz w:val="24"/>
          <w:szCs w:val="32"/>
        </w:rPr>
        <w:t>4</w:t>
      </w:r>
    </w:p>
    <w:p w14:paraId="0E105538" w14:textId="77777777" w:rsidR="0087629F" w:rsidRPr="0007592F" w:rsidRDefault="0087629F" w:rsidP="0087629F">
      <w:pPr>
        <w:rPr>
          <w:rFonts w:ascii="宋体" w:eastAsia="宋体" w:hAnsi="宋体" w:cs="Times New Roman"/>
          <w:b/>
          <w:sz w:val="24"/>
          <w:szCs w:val="32"/>
        </w:rPr>
      </w:pPr>
    </w:p>
    <w:p w14:paraId="23A206D5" w14:textId="77777777" w:rsidR="0087629F" w:rsidRPr="0007592F" w:rsidRDefault="0087629F" w:rsidP="0087629F">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lastRenderedPageBreak/>
        <w:t>技术规格偏离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p>
    <w:p w14:paraId="19ECE9C8" w14:textId="77777777" w:rsidR="0087629F" w:rsidRPr="0007592F" w:rsidRDefault="0087629F" w:rsidP="0087629F">
      <w:pPr>
        <w:spacing w:before="120" w:after="120"/>
        <w:rPr>
          <w:rFonts w:ascii="Times New Roman" w:eastAsia="宋体" w:hAnsi="Times New Roman" w:cs="Times New Roman"/>
          <w:szCs w:val="20"/>
        </w:rPr>
      </w:pPr>
    </w:p>
    <w:p w14:paraId="30D14D50" w14:textId="77777777" w:rsidR="0087629F" w:rsidRPr="0007592F" w:rsidRDefault="0087629F" w:rsidP="0087629F">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87629F" w:rsidRPr="0007592F" w14:paraId="5811A8F0" w14:textId="77777777" w:rsidTr="00E40A1F">
        <w:trPr>
          <w:cantSplit/>
          <w:trHeight w:val="648"/>
        </w:trPr>
        <w:tc>
          <w:tcPr>
            <w:tcW w:w="710" w:type="dxa"/>
            <w:vAlign w:val="center"/>
          </w:tcPr>
          <w:p w14:paraId="688FBD9E"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708" w:type="dxa"/>
            <w:vAlign w:val="center"/>
          </w:tcPr>
          <w:p w14:paraId="6D6A4225"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货物名称</w:t>
            </w:r>
          </w:p>
        </w:tc>
        <w:tc>
          <w:tcPr>
            <w:tcW w:w="1163" w:type="dxa"/>
            <w:vAlign w:val="center"/>
          </w:tcPr>
          <w:p w14:paraId="207866ED"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谈判文件条目号</w:t>
            </w:r>
          </w:p>
        </w:tc>
        <w:tc>
          <w:tcPr>
            <w:tcW w:w="2023" w:type="dxa"/>
            <w:vAlign w:val="center"/>
          </w:tcPr>
          <w:p w14:paraId="461151B6"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谈判需求规格</w:t>
            </w:r>
          </w:p>
        </w:tc>
        <w:tc>
          <w:tcPr>
            <w:tcW w:w="2520" w:type="dxa"/>
            <w:vAlign w:val="center"/>
          </w:tcPr>
          <w:p w14:paraId="21789520"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谈判响应规格</w:t>
            </w:r>
          </w:p>
        </w:tc>
        <w:tc>
          <w:tcPr>
            <w:tcW w:w="957" w:type="dxa"/>
            <w:vAlign w:val="center"/>
          </w:tcPr>
          <w:p w14:paraId="29FDB695" w14:textId="77777777" w:rsidR="0087629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05523053" w14:textId="77777777" w:rsidR="0087629F" w:rsidRPr="0007592F" w:rsidRDefault="0087629F" w:rsidP="00E40A1F">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3D148A7D"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87629F" w:rsidRPr="0007592F" w14:paraId="0BBD904B" w14:textId="77777777" w:rsidTr="00E40A1F">
        <w:trPr>
          <w:cantSplit/>
          <w:trHeight w:val="778"/>
        </w:trPr>
        <w:tc>
          <w:tcPr>
            <w:tcW w:w="710" w:type="dxa"/>
            <w:vAlign w:val="center"/>
          </w:tcPr>
          <w:p w14:paraId="388ADCA0"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423EAD02"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797FF91E"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3D84FA78"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3189B020"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0A368FFF"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6A3EF157"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71CF5259" w14:textId="77777777" w:rsidTr="00E40A1F">
        <w:trPr>
          <w:cantSplit/>
          <w:trHeight w:val="778"/>
        </w:trPr>
        <w:tc>
          <w:tcPr>
            <w:tcW w:w="710" w:type="dxa"/>
            <w:vAlign w:val="center"/>
          </w:tcPr>
          <w:p w14:paraId="02554020"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1B89CBEB"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1060A402"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66809C98"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6F045213" w14:textId="77777777" w:rsidR="0087629F" w:rsidRPr="0007592F" w:rsidRDefault="0087629F" w:rsidP="00E40A1F">
            <w:pPr>
              <w:adjustRightInd w:val="0"/>
              <w:snapToGrid w:val="0"/>
              <w:rPr>
                <w:rFonts w:ascii="Times New Roman" w:eastAsia="宋体" w:hAnsi="Times New Roman" w:cs="Times New Roman"/>
                <w:szCs w:val="20"/>
              </w:rPr>
            </w:pPr>
          </w:p>
        </w:tc>
        <w:tc>
          <w:tcPr>
            <w:tcW w:w="957" w:type="dxa"/>
            <w:vAlign w:val="center"/>
          </w:tcPr>
          <w:p w14:paraId="13CDA176"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52B7D766"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209E6725" w14:textId="77777777" w:rsidTr="00E40A1F">
        <w:trPr>
          <w:cantSplit/>
          <w:trHeight w:val="778"/>
        </w:trPr>
        <w:tc>
          <w:tcPr>
            <w:tcW w:w="710" w:type="dxa"/>
            <w:vAlign w:val="center"/>
          </w:tcPr>
          <w:p w14:paraId="3997088F"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723022E6"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3BB7C04D"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13590F6F"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5AB1D769"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73A1B8EC"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1E403783"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023D33C2" w14:textId="77777777" w:rsidTr="00E40A1F">
        <w:trPr>
          <w:cantSplit/>
          <w:trHeight w:val="778"/>
        </w:trPr>
        <w:tc>
          <w:tcPr>
            <w:tcW w:w="710" w:type="dxa"/>
            <w:vAlign w:val="center"/>
          </w:tcPr>
          <w:p w14:paraId="77E7C603"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11A45D8D"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69A59275"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0FF0811A"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189579D2"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396F29AF"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789EE17B"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65C903BA" w14:textId="77777777" w:rsidTr="00E40A1F">
        <w:trPr>
          <w:cantSplit/>
          <w:trHeight w:val="778"/>
        </w:trPr>
        <w:tc>
          <w:tcPr>
            <w:tcW w:w="710" w:type="dxa"/>
            <w:vAlign w:val="center"/>
          </w:tcPr>
          <w:p w14:paraId="00F74790"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298107A1"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560E6B52"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02380C8F"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3B468AFD"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1C4ED8DE"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17E275AC" w14:textId="77777777" w:rsidR="0087629F" w:rsidRPr="0007592F" w:rsidRDefault="0087629F" w:rsidP="00E40A1F">
            <w:pPr>
              <w:spacing w:before="120" w:after="120"/>
              <w:rPr>
                <w:rFonts w:ascii="Times New Roman" w:eastAsia="宋体" w:hAnsi="Times New Roman" w:cs="Times New Roman"/>
                <w:szCs w:val="20"/>
              </w:rPr>
            </w:pPr>
          </w:p>
        </w:tc>
      </w:tr>
    </w:tbl>
    <w:p w14:paraId="6BA0D1E8" w14:textId="77777777" w:rsidR="0087629F" w:rsidRPr="0007592F" w:rsidRDefault="0087629F" w:rsidP="0087629F">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13A19B3C" w14:textId="77777777" w:rsidR="0087629F" w:rsidRPr="0007592F" w:rsidRDefault="0087629F" w:rsidP="0087629F">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39CCFA47" w14:textId="77777777" w:rsidR="0087629F" w:rsidRPr="0007592F" w:rsidRDefault="0087629F" w:rsidP="0087629F">
      <w:pPr>
        <w:rPr>
          <w:rFonts w:ascii="Arial" w:eastAsia="宋体" w:hAnsi="Arial" w:cs="Arial"/>
          <w:szCs w:val="21"/>
        </w:rPr>
      </w:pPr>
    </w:p>
    <w:p w14:paraId="07AA5974"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2D365A95" w14:textId="77777777"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193DDCC0" w14:textId="77777777" w:rsidR="0087629F" w:rsidRPr="0007592F" w:rsidRDefault="0087629F" w:rsidP="0087629F">
      <w:pPr>
        <w:rPr>
          <w:rFonts w:ascii="Times New Roman" w:eastAsia="宋体" w:hAnsi="Times New Roman" w:cs="Times New Roman"/>
          <w:szCs w:val="20"/>
        </w:rPr>
      </w:pPr>
    </w:p>
    <w:p w14:paraId="754A6453" w14:textId="77777777" w:rsidR="0087629F" w:rsidRPr="0007592F" w:rsidRDefault="0087629F" w:rsidP="0087629F">
      <w:pPr>
        <w:spacing w:before="120"/>
        <w:jc w:val="center"/>
        <w:outlineLvl w:val="0"/>
        <w:rPr>
          <w:rFonts w:ascii="Times New Roman" w:eastAsia="宋体" w:hAnsi="Times New Roman" w:cs="Times New Roman"/>
          <w:b/>
          <w:szCs w:val="20"/>
        </w:rPr>
      </w:pPr>
      <w:bookmarkStart w:id="1" w:name="_Toc233001761"/>
    </w:p>
    <w:p w14:paraId="41F7B54B" w14:textId="77777777" w:rsidR="0087629F" w:rsidRPr="0007592F" w:rsidRDefault="0087629F" w:rsidP="0087629F">
      <w:pPr>
        <w:spacing w:before="120"/>
        <w:jc w:val="center"/>
        <w:outlineLvl w:val="0"/>
        <w:rPr>
          <w:rFonts w:ascii="Times New Roman" w:eastAsia="宋体" w:hAnsi="Times New Roman" w:cs="Times New Roman"/>
          <w:b/>
          <w:szCs w:val="20"/>
        </w:rPr>
      </w:pPr>
    </w:p>
    <w:p w14:paraId="56F2E2E0" w14:textId="77777777" w:rsidR="0087629F" w:rsidRPr="0007592F" w:rsidRDefault="0087629F" w:rsidP="0087629F">
      <w:pPr>
        <w:spacing w:before="120"/>
        <w:jc w:val="center"/>
        <w:outlineLvl w:val="0"/>
        <w:rPr>
          <w:rFonts w:ascii="Times New Roman" w:eastAsia="宋体" w:hAnsi="Times New Roman" w:cs="Times New Roman"/>
          <w:b/>
          <w:szCs w:val="20"/>
        </w:rPr>
      </w:pPr>
    </w:p>
    <w:p w14:paraId="3EF6830B" w14:textId="77777777" w:rsidR="0087629F" w:rsidRPr="0007592F" w:rsidRDefault="0087629F" w:rsidP="0087629F">
      <w:pPr>
        <w:spacing w:before="120"/>
        <w:jc w:val="center"/>
        <w:outlineLvl w:val="0"/>
        <w:rPr>
          <w:rFonts w:ascii="Times New Roman" w:eastAsia="宋体" w:hAnsi="Times New Roman" w:cs="Times New Roman"/>
          <w:b/>
          <w:szCs w:val="20"/>
        </w:rPr>
      </w:pPr>
    </w:p>
    <w:p w14:paraId="120E0468" w14:textId="77777777" w:rsidR="0087629F" w:rsidRPr="0007592F" w:rsidRDefault="0087629F" w:rsidP="0087629F">
      <w:pPr>
        <w:spacing w:before="120"/>
        <w:jc w:val="center"/>
        <w:outlineLvl w:val="0"/>
        <w:rPr>
          <w:rFonts w:ascii="Times New Roman" w:eastAsia="宋体" w:hAnsi="Times New Roman" w:cs="Times New Roman"/>
          <w:b/>
          <w:szCs w:val="20"/>
        </w:rPr>
      </w:pPr>
    </w:p>
    <w:p w14:paraId="3ECBC13B" w14:textId="77777777" w:rsidR="0087629F" w:rsidRPr="0007592F" w:rsidRDefault="0087629F" w:rsidP="0087629F">
      <w:pPr>
        <w:spacing w:before="120"/>
        <w:jc w:val="center"/>
        <w:outlineLvl w:val="0"/>
        <w:rPr>
          <w:rFonts w:ascii="Times New Roman" w:eastAsia="宋体" w:hAnsi="Times New Roman" w:cs="Times New Roman"/>
          <w:b/>
          <w:szCs w:val="20"/>
        </w:rPr>
      </w:pPr>
    </w:p>
    <w:p w14:paraId="29C0B7CC" w14:textId="77777777" w:rsidR="0087629F" w:rsidRDefault="0087629F" w:rsidP="0087629F">
      <w:pPr>
        <w:spacing w:before="120"/>
        <w:jc w:val="center"/>
        <w:outlineLvl w:val="0"/>
        <w:rPr>
          <w:rFonts w:ascii="Times New Roman" w:eastAsia="宋体" w:hAnsi="Times New Roman" w:cs="Times New Roman"/>
          <w:b/>
          <w:szCs w:val="20"/>
        </w:rPr>
      </w:pPr>
    </w:p>
    <w:p w14:paraId="6157CBE6" w14:textId="77777777" w:rsidR="0087629F" w:rsidRPr="0007592F" w:rsidRDefault="0087629F" w:rsidP="0087629F">
      <w:pPr>
        <w:spacing w:before="120"/>
        <w:jc w:val="center"/>
        <w:outlineLvl w:val="0"/>
        <w:rPr>
          <w:rFonts w:ascii="Times New Roman" w:eastAsia="宋体" w:hAnsi="Times New Roman" w:cs="Times New Roman"/>
          <w:b/>
          <w:szCs w:val="20"/>
        </w:rPr>
      </w:pPr>
    </w:p>
    <w:p w14:paraId="003618A4" w14:textId="77777777" w:rsidR="0087629F" w:rsidRPr="0007592F" w:rsidRDefault="0087629F" w:rsidP="0087629F">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商务条款偏离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bookmarkEnd w:id="1"/>
    </w:p>
    <w:p w14:paraId="365BF623" w14:textId="77777777" w:rsidR="0087629F" w:rsidRPr="0007592F" w:rsidRDefault="0087629F" w:rsidP="0087629F">
      <w:pPr>
        <w:jc w:val="center"/>
        <w:rPr>
          <w:rFonts w:ascii="Times New Roman" w:eastAsia="宋体" w:hAnsi="Times New Roman" w:cs="Times New Roman"/>
          <w:szCs w:val="20"/>
        </w:rPr>
      </w:pPr>
    </w:p>
    <w:p w14:paraId="00FE7D27" w14:textId="77777777" w:rsidR="0087629F" w:rsidRPr="0007592F" w:rsidRDefault="0087629F" w:rsidP="0087629F">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87629F" w:rsidRPr="0007592F" w14:paraId="0D4A52DE" w14:textId="77777777" w:rsidTr="00E40A1F">
        <w:trPr>
          <w:trHeight w:val="820"/>
          <w:jc w:val="center"/>
        </w:trPr>
        <w:tc>
          <w:tcPr>
            <w:tcW w:w="828" w:type="dxa"/>
            <w:vAlign w:val="center"/>
          </w:tcPr>
          <w:p w14:paraId="3E13FA44" w14:textId="77777777" w:rsidR="0087629F" w:rsidRPr="0007592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1609" w:type="dxa"/>
            <w:vAlign w:val="center"/>
          </w:tcPr>
          <w:p w14:paraId="1F74C5EB" w14:textId="77777777" w:rsidR="0087629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w:t>
            </w:r>
          </w:p>
          <w:p w14:paraId="5DD984B0" w14:textId="77777777" w:rsidR="0087629F" w:rsidRPr="0007592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条目号</w:t>
            </w:r>
          </w:p>
        </w:tc>
        <w:tc>
          <w:tcPr>
            <w:tcW w:w="3240" w:type="dxa"/>
            <w:vAlign w:val="center"/>
          </w:tcPr>
          <w:p w14:paraId="7CC4363D" w14:textId="77777777" w:rsidR="0087629F" w:rsidRPr="0007592F" w:rsidRDefault="0087629F" w:rsidP="00E40A1F">
            <w:pPr>
              <w:ind w:firstLineChars="41" w:firstLine="86"/>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谈判需求商务条款</w:t>
            </w:r>
          </w:p>
        </w:tc>
        <w:tc>
          <w:tcPr>
            <w:tcW w:w="1980" w:type="dxa"/>
            <w:vAlign w:val="center"/>
          </w:tcPr>
          <w:p w14:paraId="0E61CE5B" w14:textId="77777777" w:rsidR="0087629F" w:rsidRPr="0007592F" w:rsidRDefault="0087629F" w:rsidP="00E40A1F">
            <w:pPr>
              <w:rPr>
                <w:rFonts w:ascii="Times New Roman" w:eastAsia="宋体" w:hAnsi="Times New Roman" w:cs="Times New Roman"/>
                <w:szCs w:val="20"/>
              </w:rPr>
            </w:pPr>
            <w:r w:rsidRPr="0007592F">
              <w:rPr>
                <w:rFonts w:ascii="Times New Roman" w:eastAsia="宋体" w:hAnsi="Times New Roman" w:cs="Times New Roman" w:hint="eastAsia"/>
                <w:szCs w:val="20"/>
              </w:rPr>
              <w:t>谈判响应商务条款</w:t>
            </w:r>
          </w:p>
        </w:tc>
        <w:tc>
          <w:tcPr>
            <w:tcW w:w="849" w:type="dxa"/>
            <w:vAlign w:val="center"/>
          </w:tcPr>
          <w:p w14:paraId="593626D7" w14:textId="77777777" w:rsidR="0087629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0D7CDF46" w14:textId="77777777" w:rsidR="0087629F" w:rsidRPr="0007592F" w:rsidRDefault="0087629F" w:rsidP="00E40A1F">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0A8E39C1" w14:textId="77777777" w:rsidR="0087629F" w:rsidRPr="0007592F" w:rsidRDefault="0087629F" w:rsidP="00E40A1F">
            <w:pP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87629F" w:rsidRPr="0007592F" w14:paraId="2A7CDC4D" w14:textId="77777777" w:rsidTr="00E40A1F">
        <w:trPr>
          <w:trHeight w:val="740"/>
          <w:jc w:val="center"/>
        </w:trPr>
        <w:tc>
          <w:tcPr>
            <w:tcW w:w="828" w:type="dxa"/>
            <w:vAlign w:val="center"/>
          </w:tcPr>
          <w:p w14:paraId="7759D980"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4CF9EEF2" w14:textId="77777777" w:rsidR="0087629F" w:rsidRPr="0007592F" w:rsidRDefault="0087629F" w:rsidP="00E40A1F">
            <w:pPr>
              <w:rPr>
                <w:rFonts w:ascii="Times New Roman" w:eastAsia="宋体" w:hAnsi="Times New Roman" w:cs="Times New Roman"/>
                <w:szCs w:val="20"/>
              </w:rPr>
            </w:pPr>
          </w:p>
        </w:tc>
        <w:tc>
          <w:tcPr>
            <w:tcW w:w="3240" w:type="dxa"/>
            <w:vAlign w:val="center"/>
          </w:tcPr>
          <w:p w14:paraId="2B50A60A" w14:textId="77777777" w:rsidR="0087629F" w:rsidRPr="0007592F" w:rsidRDefault="0087629F" w:rsidP="00E40A1F">
            <w:pPr>
              <w:rPr>
                <w:rFonts w:ascii="Times New Roman" w:eastAsia="宋体" w:hAnsi="Times New Roman" w:cs="Times New Roman"/>
                <w:szCs w:val="20"/>
              </w:rPr>
            </w:pPr>
          </w:p>
        </w:tc>
        <w:tc>
          <w:tcPr>
            <w:tcW w:w="1980" w:type="dxa"/>
            <w:vAlign w:val="center"/>
          </w:tcPr>
          <w:p w14:paraId="4FFE853B"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7249F9BA"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1AFE57D9" w14:textId="77777777" w:rsidR="0087629F" w:rsidRPr="0007592F" w:rsidRDefault="0087629F" w:rsidP="00E40A1F">
            <w:pPr>
              <w:rPr>
                <w:rFonts w:ascii="Times New Roman" w:eastAsia="宋体" w:hAnsi="Times New Roman" w:cs="Times New Roman"/>
                <w:szCs w:val="20"/>
              </w:rPr>
            </w:pPr>
          </w:p>
        </w:tc>
      </w:tr>
      <w:tr w:rsidR="0087629F" w:rsidRPr="0007592F" w14:paraId="593BF2BB" w14:textId="77777777" w:rsidTr="00E40A1F">
        <w:trPr>
          <w:trHeight w:val="740"/>
          <w:jc w:val="center"/>
        </w:trPr>
        <w:tc>
          <w:tcPr>
            <w:tcW w:w="828" w:type="dxa"/>
            <w:vAlign w:val="center"/>
          </w:tcPr>
          <w:p w14:paraId="131C3FDB"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3DCA6BC8" w14:textId="77777777" w:rsidR="0087629F" w:rsidRPr="0007592F" w:rsidRDefault="0087629F" w:rsidP="00E40A1F">
            <w:pPr>
              <w:rPr>
                <w:rFonts w:ascii="Times New Roman" w:eastAsia="宋体" w:hAnsi="宋体" w:cs="Times New Roman"/>
                <w:szCs w:val="21"/>
              </w:rPr>
            </w:pPr>
          </w:p>
        </w:tc>
        <w:tc>
          <w:tcPr>
            <w:tcW w:w="3240" w:type="dxa"/>
            <w:vAlign w:val="center"/>
          </w:tcPr>
          <w:p w14:paraId="1995AC7A"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1E068F7A" w14:textId="77777777" w:rsidR="0087629F" w:rsidRPr="0007592F" w:rsidRDefault="0087629F" w:rsidP="00E40A1F">
            <w:pPr>
              <w:rPr>
                <w:rFonts w:ascii="Times New Roman" w:eastAsia="宋体" w:hAnsi="宋体" w:cs="Times New Roman"/>
                <w:szCs w:val="21"/>
              </w:rPr>
            </w:pPr>
          </w:p>
        </w:tc>
        <w:tc>
          <w:tcPr>
            <w:tcW w:w="849" w:type="dxa"/>
            <w:vAlign w:val="center"/>
          </w:tcPr>
          <w:p w14:paraId="7CBAF5E9"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2B78ED7F" w14:textId="77777777" w:rsidR="0087629F" w:rsidRPr="0007592F" w:rsidRDefault="0087629F" w:rsidP="00E40A1F">
            <w:pPr>
              <w:rPr>
                <w:rFonts w:ascii="Times New Roman" w:eastAsia="宋体" w:hAnsi="Times New Roman" w:cs="Times New Roman"/>
                <w:szCs w:val="20"/>
              </w:rPr>
            </w:pPr>
          </w:p>
        </w:tc>
      </w:tr>
      <w:tr w:rsidR="0087629F" w:rsidRPr="0007592F" w14:paraId="7E7FC3F1" w14:textId="77777777" w:rsidTr="00E40A1F">
        <w:trPr>
          <w:trHeight w:val="740"/>
          <w:jc w:val="center"/>
        </w:trPr>
        <w:tc>
          <w:tcPr>
            <w:tcW w:w="828" w:type="dxa"/>
            <w:vAlign w:val="center"/>
          </w:tcPr>
          <w:p w14:paraId="6BDBE8B7"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6E7BAD30" w14:textId="77777777" w:rsidR="0087629F" w:rsidRPr="0007592F" w:rsidRDefault="0087629F" w:rsidP="00E40A1F">
            <w:pPr>
              <w:rPr>
                <w:rFonts w:ascii="Times New Roman" w:eastAsia="宋体" w:hAnsi="宋体" w:cs="Times New Roman"/>
                <w:szCs w:val="21"/>
              </w:rPr>
            </w:pPr>
          </w:p>
        </w:tc>
        <w:tc>
          <w:tcPr>
            <w:tcW w:w="3240" w:type="dxa"/>
            <w:vAlign w:val="center"/>
          </w:tcPr>
          <w:p w14:paraId="19AFFC42"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0F6D2029" w14:textId="77777777" w:rsidR="0087629F" w:rsidRPr="0007592F" w:rsidRDefault="0087629F" w:rsidP="00E40A1F">
            <w:pPr>
              <w:rPr>
                <w:rFonts w:ascii="Times New Roman" w:eastAsia="宋体" w:hAnsi="宋体" w:cs="Times New Roman"/>
                <w:szCs w:val="21"/>
              </w:rPr>
            </w:pPr>
          </w:p>
        </w:tc>
        <w:tc>
          <w:tcPr>
            <w:tcW w:w="849" w:type="dxa"/>
            <w:vAlign w:val="center"/>
          </w:tcPr>
          <w:p w14:paraId="68777080"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4923D3C3" w14:textId="77777777" w:rsidR="0087629F" w:rsidRPr="0007592F" w:rsidRDefault="0087629F" w:rsidP="00E40A1F">
            <w:pPr>
              <w:rPr>
                <w:rFonts w:ascii="Times New Roman" w:eastAsia="宋体" w:hAnsi="Times New Roman" w:cs="Times New Roman"/>
                <w:szCs w:val="20"/>
              </w:rPr>
            </w:pPr>
          </w:p>
        </w:tc>
      </w:tr>
      <w:tr w:rsidR="0087629F" w:rsidRPr="0007592F" w14:paraId="4D80E80D" w14:textId="77777777" w:rsidTr="00E40A1F">
        <w:trPr>
          <w:trHeight w:val="740"/>
          <w:jc w:val="center"/>
        </w:trPr>
        <w:tc>
          <w:tcPr>
            <w:tcW w:w="828" w:type="dxa"/>
            <w:vAlign w:val="center"/>
          </w:tcPr>
          <w:p w14:paraId="068CE82B"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66B37796" w14:textId="77777777" w:rsidR="0087629F" w:rsidRPr="0007592F" w:rsidRDefault="0087629F" w:rsidP="00E40A1F">
            <w:pPr>
              <w:rPr>
                <w:rFonts w:ascii="Times New Roman" w:eastAsia="宋体" w:hAnsi="宋体" w:cs="Times New Roman"/>
                <w:szCs w:val="21"/>
              </w:rPr>
            </w:pPr>
          </w:p>
        </w:tc>
        <w:tc>
          <w:tcPr>
            <w:tcW w:w="3240" w:type="dxa"/>
            <w:vAlign w:val="center"/>
          </w:tcPr>
          <w:p w14:paraId="0DFF97A7"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21699333" w14:textId="77777777" w:rsidR="0087629F" w:rsidRPr="0007592F" w:rsidRDefault="0087629F" w:rsidP="00E40A1F">
            <w:pPr>
              <w:rPr>
                <w:rFonts w:ascii="Times New Roman" w:eastAsia="宋体" w:hAnsi="宋体" w:cs="Times New Roman"/>
                <w:szCs w:val="21"/>
              </w:rPr>
            </w:pPr>
          </w:p>
        </w:tc>
        <w:tc>
          <w:tcPr>
            <w:tcW w:w="849" w:type="dxa"/>
            <w:vAlign w:val="center"/>
          </w:tcPr>
          <w:p w14:paraId="6A40C179"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514B36C4" w14:textId="77777777" w:rsidR="0087629F" w:rsidRPr="0007592F" w:rsidRDefault="0087629F" w:rsidP="00E40A1F">
            <w:pPr>
              <w:rPr>
                <w:rFonts w:ascii="Times New Roman" w:eastAsia="宋体" w:hAnsi="Times New Roman" w:cs="Times New Roman"/>
                <w:szCs w:val="20"/>
              </w:rPr>
            </w:pPr>
          </w:p>
        </w:tc>
      </w:tr>
      <w:tr w:rsidR="0087629F" w:rsidRPr="0007592F" w14:paraId="4F448BDA" w14:textId="77777777" w:rsidTr="00E40A1F">
        <w:trPr>
          <w:trHeight w:val="740"/>
          <w:jc w:val="center"/>
        </w:trPr>
        <w:tc>
          <w:tcPr>
            <w:tcW w:w="828" w:type="dxa"/>
            <w:vAlign w:val="center"/>
          </w:tcPr>
          <w:p w14:paraId="6553154F"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3F6568B1" w14:textId="77777777" w:rsidR="0087629F" w:rsidRPr="0007592F" w:rsidRDefault="0087629F" w:rsidP="00E40A1F">
            <w:pPr>
              <w:rPr>
                <w:rFonts w:ascii="Times New Roman" w:eastAsia="宋体" w:hAnsi="宋体" w:cs="Times New Roman"/>
                <w:szCs w:val="21"/>
              </w:rPr>
            </w:pPr>
          </w:p>
        </w:tc>
        <w:tc>
          <w:tcPr>
            <w:tcW w:w="3240" w:type="dxa"/>
            <w:vAlign w:val="center"/>
          </w:tcPr>
          <w:p w14:paraId="306E24D8"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0C884472" w14:textId="77777777" w:rsidR="0087629F" w:rsidRPr="0007592F" w:rsidRDefault="0087629F" w:rsidP="00E40A1F">
            <w:pPr>
              <w:rPr>
                <w:rFonts w:ascii="Times New Roman" w:eastAsia="宋体" w:hAnsi="宋体" w:cs="Times New Roman"/>
                <w:szCs w:val="21"/>
              </w:rPr>
            </w:pPr>
          </w:p>
        </w:tc>
        <w:tc>
          <w:tcPr>
            <w:tcW w:w="849" w:type="dxa"/>
            <w:vAlign w:val="center"/>
          </w:tcPr>
          <w:p w14:paraId="62B671F3"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0C3E5B63" w14:textId="77777777" w:rsidR="0087629F" w:rsidRPr="0007592F" w:rsidRDefault="0087629F" w:rsidP="00E40A1F">
            <w:pPr>
              <w:rPr>
                <w:rFonts w:ascii="Times New Roman" w:eastAsia="宋体" w:hAnsi="Times New Roman" w:cs="Times New Roman"/>
                <w:szCs w:val="20"/>
              </w:rPr>
            </w:pPr>
          </w:p>
        </w:tc>
      </w:tr>
    </w:tbl>
    <w:p w14:paraId="13B60E74" w14:textId="77777777" w:rsidR="0087629F" w:rsidRPr="0007592F" w:rsidRDefault="0087629F" w:rsidP="0087629F">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4A552CF7" w14:textId="77777777" w:rsidR="0087629F" w:rsidRPr="0007592F" w:rsidRDefault="0087629F" w:rsidP="0087629F">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40AADBBE" w14:textId="77777777" w:rsidR="0087629F" w:rsidRPr="0007592F" w:rsidRDefault="0087629F" w:rsidP="0087629F">
      <w:pPr>
        <w:rPr>
          <w:rFonts w:ascii="Arial" w:eastAsia="宋体" w:hAnsi="Arial" w:cs="Arial"/>
          <w:szCs w:val="21"/>
        </w:rPr>
      </w:pPr>
    </w:p>
    <w:p w14:paraId="75BCE3F5"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6A822955" w14:textId="77777777"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1E78A17C" w14:textId="77777777" w:rsidR="0087629F" w:rsidRPr="0007592F" w:rsidRDefault="0087629F" w:rsidP="0087629F">
      <w:pPr>
        <w:rPr>
          <w:rFonts w:ascii="Times New Roman" w:eastAsia="宋体" w:hAnsi="Times New Roman" w:cs="Times New Roman"/>
          <w:szCs w:val="20"/>
        </w:rPr>
      </w:pPr>
    </w:p>
    <w:p w14:paraId="14D7D257" w14:textId="77777777" w:rsidR="0087629F" w:rsidRPr="0007592F" w:rsidRDefault="0087629F" w:rsidP="0087629F">
      <w:pPr>
        <w:rPr>
          <w:rFonts w:ascii="宋体" w:eastAsia="宋体" w:hAnsi="宋体" w:cs="Times New Roman"/>
          <w:b/>
          <w:sz w:val="24"/>
          <w:szCs w:val="32"/>
        </w:rPr>
      </w:pPr>
    </w:p>
    <w:p w14:paraId="36AD013D" w14:textId="77777777" w:rsidR="0087629F" w:rsidRPr="0007592F" w:rsidRDefault="0087629F" w:rsidP="0087629F">
      <w:pPr>
        <w:rPr>
          <w:rFonts w:ascii="宋体" w:eastAsia="宋体" w:hAnsi="宋体" w:cs="Times New Roman"/>
          <w:b/>
          <w:sz w:val="24"/>
          <w:szCs w:val="32"/>
        </w:rPr>
      </w:pPr>
    </w:p>
    <w:p w14:paraId="26154C64" w14:textId="77777777" w:rsidR="0087629F" w:rsidRPr="0007592F" w:rsidRDefault="0087629F" w:rsidP="0087629F">
      <w:pPr>
        <w:rPr>
          <w:rFonts w:ascii="宋体" w:eastAsia="宋体" w:hAnsi="宋体" w:cs="Times New Roman"/>
          <w:b/>
          <w:sz w:val="24"/>
          <w:szCs w:val="32"/>
        </w:rPr>
      </w:pPr>
    </w:p>
    <w:p w14:paraId="1A2059E5" w14:textId="77777777" w:rsidR="0087629F" w:rsidRPr="0007592F" w:rsidRDefault="0087629F" w:rsidP="0087629F">
      <w:pPr>
        <w:rPr>
          <w:rFonts w:ascii="宋体" w:eastAsia="宋体" w:hAnsi="宋体" w:cs="Times New Roman"/>
          <w:b/>
          <w:sz w:val="24"/>
          <w:szCs w:val="32"/>
        </w:rPr>
      </w:pPr>
    </w:p>
    <w:p w14:paraId="66255731" w14:textId="77777777" w:rsidR="0087629F" w:rsidRPr="0007592F" w:rsidRDefault="0087629F" w:rsidP="0087629F">
      <w:pPr>
        <w:rPr>
          <w:rFonts w:ascii="宋体" w:eastAsia="宋体" w:hAnsi="宋体" w:cs="Times New Roman"/>
          <w:b/>
          <w:sz w:val="24"/>
          <w:szCs w:val="32"/>
        </w:rPr>
      </w:pPr>
    </w:p>
    <w:p w14:paraId="418EEB10" w14:textId="77777777" w:rsidR="0087629F" w:rsidRPr="0007592F" w:rsidRDefault="0087629F" w:rsidP="0087629F">
      <w:pPr>
        <w:rPr>
          <w:rFonts w:ascii="宋体" w:eastAsia="宋体" w:hAnsi="宋体" w:cs="Times New Roman"/>
          <w:b/>
          <w:sz w:val="24"/>
          <w:szCs w:val="32"/>
        </w:rPr>
      </w:pPr>
    </w:p>
    <w:p w14:paraId="22DC8CBF" w14:textId="77777777" w:rsidR="0087629F" w:rsidRPr="0007592F" w:rsidRDefault="0087629F" w:rsidP="0087629F">
      <w:pPr>
        <w:rPr>
          <w:rFonts w:ascii="宋体" w:eastAsia="宋体" w:hAnsi="宋体" w:cs="Times New Roman"/>
          <w:b/>
          <w:sz w:val="24"/>
          <w:szCs w:val="32"/>
        </w:rPr>
      </w:pPr>
    </w:p>
    <w:p w14:paraId="02103D41" w14:textId="77777777" w:rsidR="0087629F" w:rsidRPr="0007592F" w:rsidRDefault="0087629F" w:rsidP="0087629F">
      <w:pPr>
        <w:rPr>
          <w:rFonts w:ascii="宋体" w:eastAsia="宋体" w:hAnsi="宋体" w:cs="Times New Roman"/>
          <w:b/>
          <w:sz w:val="24"/>
          <w:szCs w:val="32"/>
        </w:rPr>
      </w:pPr>
    </w:p>
    <w:p w14:paraId="440A8D20" w14:textId="77777777" w:rsidR="0087629F" w:rsidRPr="0007592F" w:rsidRDefault="0087629F" w:rsidP="0087629F">
      <w:pPr>
        <w:rPr>
          <w:rFonts w:ascii="宋体" w:eastAsia="宋体" w:hAnsi="宋体" w:cs="Times New Roman"/>
          <w:b/>
          <w:sz w:val="24"/>
          <w:szCs w:val="32"/>
        </w:rPr>
      </w:pPr>
    </w:p>
    <w:p w14:paraId="63D4EC67" w14:textId="77777777" w:rsidR="0087629F" w:rsidRPr="0007592F" w:rsidRDefault="0087629F" w:rsidP="0087629F">
      <w:pPr>
        <w:rPr>
          <w:rFonts w:ascii="宋体" w:eastAsia="宋体" w:hAnsi="宋体" w:cs="Times New Roman"/>
          <w:b/>
          <w:sz w:val="24"/>
          <w:szCs w:val="32"/>
        </w:rPr>
      </w:pPr>
    </w:p>
    <w:p w14:paraId="7A7E0BD9" w14:textId="77777777" w:rsidR="0087629F" w:rsidRPr="0007592F" w:rsidRDefault="0087629F" w:rsidP="0087629F">
      <w:pPr>
        <w:rPr>
          <w:rFonts w:ascii="宋体" w:eastAsia="宋体" w:hAnsi="宋体" w:cs="Times New Roman"/>
          <w:b/>
          <w:sz w:val="24"/>
          <w:szCs w:val="32"/>
        </w:rPr>
      </w:pPr>
    </w:p>
    <w:p w14:paraId="50997B44" w14:textId="77777777" w:rsidR="0087629F" w:rsidRPr="0007592F" w:rsidRDefault="0087629F" w:rsidP="0087629F">
      <w:pPr>
        <w:rPr>
          <w:rFonts w:ascii="宋体" w:eastAsia="宋体" w:hAnsi="宋体" w:cs="Times New Roman"/>
          <w:b/>
          <w:sz w:val="24"/>
          <w:szCs w:val="32"/>
        </w:rPr>
      </w:pPr>
    </w:p>
    <w:p w14:paraId="2B1ACE39" w14:textId="77777777" w:rsidR="0087629F" w:rsidRPr="0007592F" w:rsidRDefault="0087629F" w:rsidP="0087629F">
      <w:pPr>
        <w:rPr>
          <w:rFonts w:ascii="宋体" w:eastAsia="宋体" w:hAnsi="宋体" w:cs="Times New Roman"/>
          <w:b/>
          <w:sz w:val="24"/>
          <w:szCs w:val="32"/>
        </w:rPr>
      </w:pPr>
    </w:p>
    <w:p w14:paraId="3E663779"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26B03D5"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E7EEB48"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b/>
          <w:sz w:val="24"/>
          <w:szCs w:val="20"/>
        </w:rPr>
        <w:t>附件</w:t>
      </w:r>
      <w:r>
        <w:rPr>
          <w:rFonts w:ascii="Arial" w:eastAsia="宋体" w:hAnsi="Arial" w:cs="Arial"/>
          <w:b/>
          <w:sz w:val="24"/>
          <w:szCs w:val="20"/>
        </w:rPr>
        <w:t xml:space="preserve">5 </w:t>
      </w:r>
      <w:r w:rsidRPr="00FE006D">
        <w:rPr>
          <w:rFonts w:ascii="Arial" w:eastAsia="宋体" w:hAnsi="Arial" w:cs="Arial" w:hint="eastAsia"/>
          <w:b/>
          <w:sz w:val="24"/>
          <w:szCs w:val="20"/>
        </w:rPr>
        <w:tab/>
      </w:r>
      <w:r w:rsidRPr="00FE006D">
        <w:rPr>
          <w:rFonts w:ascii="Arial" w:eastAsia="宋体" w:hAnsi="Arial" w:cs="Arial" w:hint="eastAsia"/>
          <w:b/>
          <w:sz w:val="24"/>
          <w:szCs w:val="20"/>
        </w:rPr>
        <w:t>价格一览表及分项价格表</w:t>
      </w:r>
    </w:p>
    <w:p w14:paraId="3614E806"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B15F0DD"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tbl>
      <w:tblPr>
        <w:tblStyle w:val="a7"/>
        <w:tblW w:w="8964" w:type="dxa"/>
        <w:tblLook w:val="04A0" w:firstRow="1" w:lastRow="0" w:firstColumn="1" w:lastColumn="0" w:noHBand="0" w:noVBand="1"/>
      </w:tblPr>
      <w:tblGrid>
        <w:gridCol w:w="1494"/>
        <w:gridCol w:w="1494"/>
        <w:gridCol w:w="1494"/>
        <w:gridCol w:w="1494"/>
        <w:gridCol w:w="1494"/>
        <w:gridCol w:w="1494"/>
      </w:tblGrid>
      <w:tr w:rsidR="0087629F" w14:paraId="54CCA793" w14:textId="77777777" w:rsidTr="00E40A1F">
        <w:trPr>
          <w:trHeight w:val="1472"/>
        </w:trPr>
        <w:tc>
          <w:tcPr>
            <w:tcW w:w="1494" w:type="dxa"/>
          </w:tcPr>
          <w:p w14:paraId="73C64172"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14:paraId="17C9B996"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30E17D0B"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5586E8C2"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339C4B8B"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0E0AF103"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14:paraId="4A45A80A"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tbl>
      <w:tblPr>
        <w:tblStyle w:val="a7"/>
        <w:tblW w:w="8984" w:type="dxa"/>
        <w:tblLook w:val="04A0" w:firstRow="1" w:lastRow="0" w:firstColumn="1" w:lastColumn="0" w:noHBand="0" w:noVBand="1"/>
      </w:tblPr>
      <w:tblGrid>
        <w:gridCol w:w="1494"/>
        <w:gridCol w:w="1493"/>
        <w:gridCol w:w="1495"/>
        <w:gridCol w:w="1496"/>
        <w:gridCol w:w="1495"/>
        <w:gridCol w:w="1491"/>
        <w:gridCol w:w="20"/>
      </w:tblGrid>
      <w:tr w:rsidR="0087629F" w14:paraId="3CA36AF7" w14:textId="77777777" w:rsidTr="00E40A1F">
        <w:trPr>
          <w:gridAfter w:val="1"/>
          <w:wAfter w:w="20" w:type="dxa"/>
          <w:trHeight w:val="1472"/>
        </w:trPr>
        <w:tc>
          <w:tcPr>
            <w:tcW w:w="1494" w:type="dxa"/>
          </w:tcPr>
          <w:p w14:paraId="6D4C6837"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2746E4FE"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65CBA409"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5060DD36"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2F1348B2"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11D8939B"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87629F" w14:paraId="1A201A23" w14:textId="77777777" w:rsidTr="00E40A1F">
        <w:trPr>
          <w:trHeight w:val="504"/>
        </w:trPr>
        <w:tc>
          <w:tcPr>
            <w:tcW w:w="1494" w:type="dxa"/>
          </w:tcPr>
          <w:p w14:paraId="644B4E69"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380BF354"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3D82A78C"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58626B04"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52B06B64"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5514CD98"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r>
      <w:tr w:rsidR="0087629F" w14:paraId="202C9EB6" w14:textId="77777777" w:rsidTr="00E40A1F">
        <w:trPr>
          <w:trHeight w:val="468"/>
        </w:trPr>
        <w:tc>
          <w:tcPr>
            <w:tcW w:w="1494" w:type="dxa"/>
          </w:tcPr>
          <w:p w14:paraId="5C9762FE"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36BD7F8B"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1ED2C619"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17067551"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6DCF5BCC"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470183DD"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r>
    </w:tbl>
    <w:p w14:paraId="6AD17565"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0919643"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6C3E3179"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28FCE473"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8D4C79A"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65FA1EC8"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477BD591"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4BCFFA1"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11A7A92B"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68119CD4"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6BA526D"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4F8D82B"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4989C8C8"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45E86E5B"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0DE80C3"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2FE7B4C"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27CD173C"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2012B26" w14:textId="77777777" w:rsidR="0087629F" w:rsidRDefault="0087629F" w:rsidP="0087629F">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14:paraId="01E0F5D3" w14:textId="77777777" w:rsidR="0087629F" w:rsidRDefault="0087629F" w:rsidP="0087629F">
      <w:pPr>
        <w:tabs>
          <w:tab w:val="left" w:pos="5580"/>
        </w:tabs>
        <w:jc w:val="left"/>
        <w:rPr>
          <w:rFonts w:ascii="Arial" w:hAnsi="Arial" w:cs="Arial"/>
          <w:b/>
          <w:bCs/>
          <w:sz w:val="24"/>
        </w:rPr>
      </w:pPr>
    </w:p>
    <w:p w14:paraId="2E4348CB" w14:textId="77777777" w:rsidR="0087629F" w:rsidRDefault="0087629F" w:rsidP="0087629F">
      <w:pPr>
        <w:tabs>
          <w:tab w:val="left" w:pos="5580"/>
        </w:tabs>
        <w:jc w:val="left"/>
        <w:rPr>
          <w:rFonts w:ascii="Arial" w:hAnsi="Arial" w:cs="Arial"/>
          <w:b/>
          <w:bCs/>
          <w:sz w:val="24"/>
        </w:rPr>
      </w:pPr>
    </w:p>
    <w:p w14:paraId="664C5381" w14:textId="77777777" w:rsidR="0087629F" w:rsidRDefault="0087629F" w:rsidP="0087629F">
      <w:pPr>
        <w:tabs>
          <w:tab w:val="left" w:pos="5580"/>
        </w:tabs>
        <w:jc w:val="left"/>
        <w:rPr>
          <w:rFonts w:ascii="Arial" w:hAnsi="Arial" w:cs="Arial"/>
          <w:b/>
          <w:bCs/>
          <w:sz w:val="24"/>
        </w:rPr>
      </w:pPr>
    </w:p>
    <w:p w14:paraId="192C642B" w14:textId="77777777" w:rsidR="0087629F" w:rsidRDefault="0087629F" w:rsidP="0087629F">
      <w:pPr>
        <w:tabs>
          <w:tab w:val="left" w:pos="5580"/>
        </w:tabs>
        <w:jc w:val="left"/>
        <w:rPr>
          <w:rFonts w:ascii="Arial" w:hAnsi="Arial" w:cs="Arial"/>
          <w:b/>
          <w:bCs/>
          <w:sz w:val="24"/>
        </w:rPr>
      </w:pPr>
      <w:r w:rsidRPr="00E6577D">
        <w:rPr>
          <w:rFonts w:ascii="Arial" w:hAnsi="Arial" w:cs="Arial" w:hint="eastAsia"/>
          <w:b/>
          <w:bCs/>
          <w:sz w:val="24"/>
        </w:rPr>
        <w:t>附件</w:t>
      </w:r>
      <w:r>
        <w:rPr>
          <w:rFonts w:ascii="Arial" w:hAnsi="Arial" w:cs="Arial" w:hint="eastAsia"/>
          <w:b/>
          <w:bCs/>
          <w:sz w:val="24"/>
        </w:rPr>
        <w:t>6</w:t>
      </w:r>
    </w:p>
    <w:p w14:paraId="570B731A" w14:textId="77777777" w:rsidR="0087629F" w:rsidRDefault="0087629F" w:rsidP="0087629F">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lastRenderedPageBreak/>
        <w:t>制造厂家的授权书</w:t>
      </w:r>
    </w:p>
    <w:p w14:paraId="6D4B9019" w14:textId="77777777" w:rsidR="0087629F" w:rsidRDefault="0087629F" w:rsidP="0087629F">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14:paraId="06E3FF41" w14:textId="77777777" w:rsidR="0087629F" w:rsidRDefault="0087629F" w:rsidP="0087629F">
      <w:pPr>
        <w:tabs>
          <w:tab w:val="left" w:pos="5580"/>
        </w:tabs>
        <w:spacing w:before="120" w:line="360" w:lineRule="auto"/>
        <w:rPr>
          <w:rFonts w:ascii="Arial" w:hAnsi="Arial" w:cs="Arial"/>
          <w:szCs w:val="21"/>
        </w:rPr>
      </w:pPr>
    </w:p>
    <w:p w14:paraId="73C410F0" w14:textId="77777777" w:rsidR="0087629F" w:rsidRDefault="0087629F" w:rsidP="0087629F">
      <w:pPr>
        <w:pStyle w:val="a9"/>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43CACD76" w14:textId="77777777" w:rsidR="0087629F" w:rsidRDefault="0087629F" w:rsidP="0087629F">
      <w:pPr>
        <w:pStyle w:val="a9"/>
        <w:numPr>
          <w:ilvl w:val="0"/>
          <w:numId w:val="3"/>
        </w:numPr>
        <w:tabs>
          <w:tab w:val="left" w:pos="1200"/>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5638EE86" w14:textId="77777777" w:rsidR="0087629F" w:rsidRDefault="0087629F" w:rsidP="0087629F">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61236F88" w14:textId="77777777" w:rsidR="0087629F" w:rsidRDefault="0087629F" w:rsidP="0087629F">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277AA0FB" w14:textId="77777777" w:rsidR="0087629F" w:rsidRDefault="0087629F" w:rsidP="0087629F">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14:paraId="267E783B" w14:textId="77777777" w:rsidR="0087629F" w:rsidRDefault="0087629F" w:rsidP="0087629F">
      <w:pPr>
        <w:pStyle w:val="a9"/>
        <w:tabs>
          <w:tab w:val="left" w:pos="5580"/>
        </w:tabs>
        <w:spacing w:line="360" w:lineRule="auto"/>
        <w:ind w:firstLine="480"/>
        <w:rPr>
          <w:rFonts w:ascii="Arial" w:hAnsi="Arial" w:cs="Arial"/>
          <w:szCs w:val="21"/>
        </w:rPr>
      </w:pPr>
    </w:p>
    <w:p w14:paraId="5CD72801" w14:textId="77777777" w:rsidR="0087629F" w:rsidRDefault="0087629F" w:rsidP="0087629F">
      <w:pPr>
        <w:pStyle w:val="a9"/>
        <w:tabs>
          <w:tab w:val="left" w:pos="5580"/>
        </w:tabs>
        <w:spacing w:line="360" w:lineRule="auto"/>
        <w:ind w:firstLine="480"/>
        <w:rPr>
          <w:rFonts w:ascii="Arial" w:hAnsi="Arial" w:cs="Arial"/>
          <w:szCs w:val="21"/>
        </w:rPr>
      </w:pPr>
    </w:p>
    <w:p w14:paraId="45268D86" w14:textId="77777777" w:rsidR="0087629F" w:rsidRDefault="0087629F" w:rsidP="0087629F">
      <w:pPr>
        <w:pStyle w:val="a9"/>
        <w:tabs>
          <w:tab w:val="left" w:pos="5580"/>
        </w:tabs>
        <w:spacing w:line="360" w:lineRule="auto"/>
        <w:ind w:firstLine="480"/>
        <w:rPr>
          <w:rFonts w:ascii="Arial" w:hAnsi="Arial" w:cs="Arial"/>
          <w:szCs w:val="21"/>
        </w:rPr>
      </w:pPr>
    </w:p>
    <w:p w14:paraId="73101B61" w14:textId="77777777" w:rsidR="0087629F" w:rsidRDefault="0087629F" w:rsidP="0087629F">
      <w:pPr>
        <w:pStyle w:val="a9"/>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14:paraId="4BF73FF0" w14:textId="77777777" w:rsidR="0087629F" w:rsidRDefault="0087629F" w:rsidP="0087629F">
      <w:pPr>
        <w:pStyle w:val="a9"/>
        <w:tabs>
          <w:tab w:val="left" w:pos="5580"/>
        </w:tabs>
        <w:spacing w:line="360" w:lineRule="auto"/>
        <w:ind w:left="424" w:firstLine="240"/>
        <w:jc w:val="center"/>
        <w:rPr>
          <w:rFonts w:ascii="Arial" w:hAnsi="Arial" w:cs="Arial"/>
          <w:szCs w:val="21"/>
        </w:rPr>
      </w:pPr>
    </w:p>
    <w:p w14:paraId="675CC303" w14:textId="77777777" w:rsidR="0087629F" w:rsidRDefault="0087629F" w:rsidP="0087629F">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6CB22859" w14:textId="77777777" w:rsidR="0087629F" w:rsidRPr="00954CBE"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09C2CB82"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1105E05E"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297D3B16"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445072AA"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5D4BBC06"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3D790AF8"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67A6AF4C"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r w:rsidRPr="00E6577D">
        <w:rPr>
          <w:rFonts w:ascii="宋体" w:eastAsia="宋体" w:hAnsi="宋体" w:cs="Times New Roman" w:hint="eastAsia"/>
          <w:b/>
          <w:bCs/>
          <w:sz w:val="24"/>
          <w:szCs w:val="20"/>
        </w:rPr>
        <w:t>附件</w:t>
      </w:r>
      <w:r>
        <w:rPr>
          <w:rFonts w:ascii="宋体" w:eastAsia="宋体" w:hAnsi="宋体" w:cs="Times New Roman" w:hint="eastAsia"/>
          <w:b/>
          <w:bCs/>
          <w:sz w:val="24"/>
          <w:szCs w:val="20"/>
        </w:rPr>
        <w:t>7</w:t>
      </w:r>
    </w:p>
    <w:p w14:paraId="009FE356" w14:textId="77777777" w:rsidR="0087629F" w:rsidRDefault="0087629F" w:rsidP="0087629F">
      <w:pPr>
        <w:jc w:val="center"/>
        <w:rPr>
          <w:rFonts w:ascii="黑体" w:eastAsia="黑体" w:hAnsi="黑体"/>
          <w:b/>
          <w:sz w:val="36"/>
          <w:szCs w:val="36"/>
        </w:rPr>
      </w:pPr>
      <w:bookmarkStart w:id="2" w:name="_Hlk517017036"/>
      <w:r>
        <w:rPr>
          <w:rFonts w:ascii="黑体" w:eastAsia="黑体" w:hAnsi="黑体" w:hint="eastAsia"/>
          <w:b/>
          <w:sz w:val="36"/>
          <w:szCs w:val="36"/>
        </w:rPr>
        <w:lastRenderedPageBreak/>
        <w:t>《谈判响应文件》真实性承诺函</w:t>
      </w:r>
    </w:p>
    <w:bookmarkEnd w:id="2"/>
    <w:p w14:paraId="10E0FCDD" w14:textId="77777777" w:rsidR="0087629F" w:rsidRDefault="0087629F" w:rsidP="0087629F">
      <w:pPr>
        <w:jc w:val="center"/>
        <w:rPr>
          <w:rFonts w:ascii="黑体" w:eastAsia="黑体" w:hAnsi="黑体"/>
          <w:b/>
          <w:sz w:val="36"/>
          <w:szCs w:val="36"/>
        </w:rPr>
      </w:pPr>
    </w:p>
    <w:p w14:paraId="22515A9E" w14:textId="77777777" w:rsidR="0087629F" w:rsidRDefault="0087629F" w:rsidP="0087629F">
      <w:pPr>
        <w:jc w:val="left"/>
        <w:rPr>
          <w:b/>
          <w:sz w:val="28"/>
          <w:szCs w:val="28"/>
        </w:rPr>
      </w:pPr>
      <w:r>
        <w:rPr>
          <w:rFonts w:hint="eastAsia"/>
          <w:b/>
          <w:sz w:val="28"/>
          <w:szCs w:val="28"/>
        </w:rPr>
        <w:t>致：清华大学深圳国际研究生院</w:t>
      </w:r>
    </w:p>
    <w:p w14:paraId="260E2472" w14:textId="77777777" w:rsidR="0087629F" w:rsidRDefault="0087629F" w:rsidP="0087629F">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0798FEB9" w14:textId="77777777" w:rsidR="0087629F" w:rsidRDefault="0087629F" w:rsidP="0087629F">
      <w:pPr>
        <w:spacing w:line="480" w:lineRule="auto"/>
        <w:ind w:left="420"/>
        <w:rPr>
          <w:rFonts w:ascii="宋体" w:hAnsi="宋体"/>
        </w:rPr>
      </w:pPr>
      <w:r>
        <w:rPr>
          <w:rFonts w:ascii="宋体" w:hAnsi="宋体" w:hint="eastAsia"/>
        </w:rPr>
        <w:t>特此承诺！</w:t>
      </w:r>
    </w:p>
    <w:p w14:paraId="1370BE1D" w14:textId="77777777" w:rsidR="0087629F" w:rsidRDefault="0087629F" w:rsidP="0087629F">
      <w:pPr>
        <w:ind w:left="420"/>
        <w:rPr>
          <w:rFonts w:ascii="宋体" w:hAnsi="宋体"/>
        </w:rPr>
      </w:pPr>
    </w:p>
    <w:p w14:paraId="673A1186" w14:textId="77777777" w:rsidR="0087629F" w:rsidRDefault="0087629F" w:rsidP="0087629F">
      <w:pPr>
        <w:ind w:left="420"/>
        <w:rPr>
          <w:rFonts w:ascii="宋体" w:hAnsi="宋体"/>
        </w:rPr>
      </w:pPr>
    </w:p>
    <w:p w14:paraId="39BF1F9A" w14:textId="77777777" w:rsidR="0087629F" w:rsidRDefault="0087629F" w:rsidP="0087629F">
      <w:pPr>
        <w:ind w:left="420"/>
        <w:rPr>
          <w:rFonts w:ascii="宋体" w:hAnsi="宋体"/>
        </w:rPr>
      </w:pPr>
    </w:p>
    <w:p w14:paraId="742C37E6" w14:textId="77777777" w:rsidR="0087629F" w:rsidRDefault="0087629F" w:rsidP="0087629F">
      <w:pPr>
        <w:ind w:left="420"/>
        <w:rPr>
          <w:rFonts w:ascii="宋体" w:hAnsi="宋体"/>
        </w:rPr>
      </w:pPr>
    </w:p>
    <w:p w14:paraId="5F697467" w14:textId="77777777" w:rsidR="0087629F" w:rsidRDefault="0087629F" w:rsidP="0087629F">
      <w:pPr>
        <w:pStyle w:val="a9"/>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14:paraId="6BA38B60" w14:textId="77777777" w:rsidR="0087629F" w:rsidRDefault="0087629F" w:rsidP="0087629F">
      <w:pPr>
        <w:pStyle w:val="a9"/>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14:paraId="7C26DAA8" w14:textId="77777777" w:rsidR="0087629F" w:rsidRDefault="0087629F" w:rsidP="0087629F">
      <w:pPr>
        <w:spacing w:before="100" w:beforeAutospacing="1" w:after="100" w:afterAutospacing="1"/>
        <w:rPr>
          <w:rFonts w:ascii="宋体" w:hAnsi="宋体"/>
        </w:rPr>
      </w:pPr>
    </w:p>
    <w:p w14:paraId="799F57BD" w14:textId="77777777" w:rsidR="0087629F" w:rsidRDefault="0087629F" w:rsidP="0087629F">
      <w:pPr>
        <w:spacing w:before="100" w:beforeAutospacing="1" w:after="100" w:afterAutospacing="1"/>
        <w:rPr>
          <w:rFonts w:ascii="宋体" w:hAnsi="宋体"/>
        </w:rPr>
      </w:pPr>
    </w:p>
    <w:p w14:paraId="70F5DF79" w14:textId="77777777" w:rsidR="0087629F" w:rsidRPr="00604C41" w:rsidRDefault="0087629F" w:rsidP="0087629F">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14:paraId="238B21DD" w14:textId="77777777" w:rsidR="0087629F" w:rsidRDefault="0087629F" w:rsidP="0087629F"/>
    <w:p w14:paraId="2B9EED55"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0B03ABC0"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26E09E5F"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12287024"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3462CF73"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4DBD355C"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6EB4E84E"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2D40E908"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2E389294"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4B5BF3DC"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21A70C53"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FE006D">
        <w:rPr>
          <w:rFonts w:ascii="宋体" w:eastAsia="宋体" w:hAnsi="宋体" w:cs="Times New Roman" w:hint="eastAsia"/>
          <w:b/>
          <w:bCs/>
          <w:sz w:val="24"/>
          <w:szCs w:val="20"/>
        </w:rPr>
        <w:lastRenderedPageBreak/>
        <w:t>附件</w:t>
      </w:r>
      <w:r>
        <w:rPr>
          <w:rFonts w:ascii="宋体" w:eastAsia="宋体" w:hAnsi="宋体" w:cs="Times New Roman"/>
          <w:b/>
          <w:bCs/>
          <w:sz w:val="24"/>
          <w:szCs w:val="20"/>
        </w:rPr>
        <w:t>8</w:t>
      </w:r>
      <w:r w:rsidRPr="0007592F">
        <w:rPr>
          <w:rFonts w:ascii="宋体" w:eastAsia="宋体" w:hAnsi="宋体" w:cs="Times New Roman" w:hint="eastAsia"/>
          <w:b/>
          <w:bCs/>
          <w:sz w:val="24"/>
          <w:szCs w:val="20"/>
        </w:rPr>
        <w:t>企业诚信声明与承诺</w:t>
      </w:r>
    </w:p>
    <w:p w14:paraId="209097FB" w14:textId="77777777" w:rsidR="0087629F" w:rsidRPr="0007592F" w:rsidRDefault="0087629F" w:rsidP="0087629F">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企业诚信声明与承诺</w:t>
      </w:r>
    </w:p>
    <w:p w14:paraId="66234B21" w14:textId="77777777" w:rsidR="0087629F" w:rsidRPr="0007592F" w:rsidRDefault="0087629F" w:rsidP="0087629F">
      <w:pPr>
        <w:spacing w:line="480" w:lineRule="auto"/>
        <w:rPr>
          <w:rFonts w:ascii="宋体" w:eastAsia="宋体" w:hAnsi="宋体" w:cs="Times New Roman"/>
          <w:b/>
          <w:bCs/>
          <w:szCs w:val="21"/>
        </w:rPr>
      </w:pPr>
      <w:r w:rsidRPr="0007592F">
        <w:rPr>
          <w:rFonts w:ascii="宋体" w:eastAsia="宋体" w:hAnsi="宋体" w:cs="Times New Roman" w:hint="eastAsia"/>
          <w:b/>
          <w:bCs/>
          <w:szCs w:val="21"/>
        </w:rPr>
        <w:t>清华大学深圳</w:t>
      </w:r>
      <w:r>
        <w:rPr>
          <w:rFonts w:ascii="宋体" w:eastAsia="宋体" w:hAnsi="宋体" w:cs="Times New Roman" w:hint="eastAsia"/>
          <w:b/>
          <w:bCs/>
          <w:szCs w:val="21"/>
        </w:rPr>
        <w:t>国际</w:t>
      </w:r>
      <w:r w:rsidRPr="0007592F">
        <w:rPr>
          <w:rFonts w:ascii="宋体" w:eastAsia="宋体" w:hAnsi="宋体" w:cs="Times New Roman" w:hint="eastAsia"/>
          <w:b/>
          <w:bCs/>
          <w:szCs w:val="21"/>
        </w:rPr>
        <w:t>研究生院：</w:t>
      </w:r>
    </w:p>
    <w:p w14:paraId="73060DBF" w14:textId="77777777" w:rsidR="0087629F" w:rsidRPr="0007592F" w:rsidRDefault="0087629F" w:rsidP="0087629F">
      <w:pPr>
        <w:spacing w:line="360" w:lineRule="auto"/>
        <w:ind w:left="1" w:firstLineChars="152" w:firstLine="319"/>
        <w:rPr>
          <w:rFonts w:ascii="宋体" w:eastAsia="宋体" w:hAnsi="宋体" w:cs="Times New Roman"/>
          <w:szCs w:val="21"/>
        </w:rPr>
      </w:pPr>
      <w:r w:rsidRPr="0007592F">
        <w:rPr>
          <w:rFonts w:ascii="宋体" w:eastAsia="宋体" w:hAnsi="宋体" w:cs="Times New Roman" w:hint="eastAsia"/>
          <w:szCs w:val="21"/>
        </w:rPr>
        <w:t xml:space="preserve">  我</w:t>
      </w:r>
      <w:r w:rsidRPr="0007592F">
        <w:rPr>
          <w:rFonts w:ascii="宋体" w:eastAsia="宋体" w:hAnsi="宋体" w:cs="Times New Roman" w:hint="eastAsia"/>
          <w:szCs w:val="21"/>
          <w:u w:val="single"/>
        </w:rPr>
        <w:t xml:space="preserve">公司         </w:t>
      </w:r>
      <w:r w:rsidRPr="0007592F">
        <w:rPr>
          <w:rFonts w:ascii="宋体" w:eastAsia="宋体" w:hAnsi="宋体" w:cs="Times New Roman" w:hint="eastAsia"/>
          <w:szCs w:val="21"/>
        </w:rPr>
        <w:t>参与</w:t>
      </w:r>
      <w:r w:rsidRPr="0007592F">
        <w:rPr>
          <w:rFonts w:ascii="宋体" w:eastAsia="宋体" w:hAnsi="宋体" w:cs="Times New Roman" w:hint="eastAsia"/>
          <w:szCs w:val="21"/>
          <w:u w:val="single"/>
        </w:rPr>
        <w:t xml:space="preserve">         采购项目谈判</w:t>
      </w:r>
      <w:r w:rsidRPr="0007592F">
        <w:rPr>
          <w:rFonts w:ascii="宋体" w:eastAsia="宋体" w:hAnsi="宋体" w:cs="Times New Roman" w:hint="eastAsia"/>
          <w:szCs w:val="21"/>
        </w:rPr>
        <w:t>，现就企业诚信作如下声明与承诺：</w:t>
      </w:r>
    </w:p>
    <w:p w14:paraId="4A4A53A5" w14:textId="77777777" w:rsidR="0087629F" w:rsidRPr="0007592F" w:rsidRDefault="0087629F" w:rsidP="0087629F">
      <w:pPr>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07592F">
        <w:rPr>
          <w:rFonts w:ascii="宋体" w:eastAsia="宋体" w:hAnsi="宋体" w:cs="Times New Roman" w:hint="eastAsia"/>
          <w:bCs/>
          <w:szCs w:val="21"/>
        </w:rPr>
        <w:t>截止X年月日X17：00（北京时间）止，</w:t>
      </w:r>
      <w:r w:rsidRPr="0007592F">
        <w:rPr>
          <w:rFonts w:ascii="宋体" w:eastAsia="宋体" w:hAnsi="宋体" w:cs="Times New Roman" w:hint="eastAsia"/>
          <w:szCs w:val="21"/>
        </w:rPr>
        <w:t>我司未有任何仍处于受惩罚和禁止期内的违法违规、不良信用等记录。</w:t>
      </w:r>
    </w:p>
    <w:p w14:paraId="2077B324" w14:textId="77777777" w:rsidR="0087629F" w:rsidRPr="0007592F" w:rsidRDefault="0087629F" w:rsidP="0087629F">
      <w:pPr>
        <w:spacing w:line="360" w:lineRule="auto"/>
        <w:ind w:firstLineChars="200" w:firstLine="420"/>
        <w:jc w:val="left"/>
        <w:rPr>
          <w:rFonts w:ascii="宋体" w:eastAsia="宋体" w:hAnsi="宋体" w:cs="Times New Roman"/>
          <w:szCs w:val="21"/>
        </w:rPr>
      </w:pPr>
      <w:r w:rsidRPr="0007592F">
        <w:rPr>
          <w:rFonts w:ascii="宋体" w:eastAsia="宋体" w:hAnsi="宋体" w:cs="Times New Roman" w:hint="eastAsia"/>
          <w:bCs/>
          <w:szCs w:val="21"/>
        </w:rPr>
        <w:t>2、我司</w:t>
      </w:r>
      <w:r w:rsidRPr="0007592F">
        <w:rPr>
          <w:rFonts w:ascii="宋体" w:eastAsia="宋体" w:hAnsi="宋体" w:cs="Times New Roman" w:hint="eastAsia"/>
          <w:szCs w:val="21"/>
        </w:rPr>
        <w:t>承诺：未有《</w:t>
      </w:r>
      <w:r w:rsidRPr="0007592F">
        <w:rPr>
          <w:rFonts w:ascii="宋体" w:eastAsia="宋体" w:hAnsi="宋体" w:cs="宋体" w:hint="eastAsia"/>
          <w:szCs w:val="21"/>
        </w:rPr>
        <w:t>深财购〔2013〕27号》和《深财购函〔2016〕315号》等文件中规定</w:t>
      </w:r>
      <w:r w:rsidRPr="0007592F">
        <w:rPr>
          <w:rFonts w:ascii="宋体" w:eastAsia="宋体" w:hAnsi="宋体" w:cs="Times New Roman" w:hint="eastAsia"/>
          <w:szCs w:val="21"/>
        </w:rPr>
        <w:t>的予以扣分的情形。</w:t>
      </w:r>
    </w:p>
    <w:p w14:paraId="2B202985" w14:textId="77777777" w:rsidR="0087629F" w:rsidRPr="0007592F" w:rsidRDefault="0087629F" w:rsidP="0087629F">
      <w:pPr>
        <w:spacing w:line="360" w:lineRule="auto"/>
        <w:ind w:firstLine="420"/>
        <w:rPr>
          <w:rFonts w:ascii="宋体" w:eastAsia="宋体" w:hAnsi="宋体" w:cs="Times New Roman"/>
          <w:szCs w:val="21"/>
        </w:rPr>
      </w:pPr>
      <w:r w:rsidRPr="0007592F">
        <w:rPr>
          <w:rFonts w:ascii="宋体" w:eastAsia="宋体" w:hAnsi="宋体" w:cs="Times New Roman" w:hint="eastAsia"/>
          <w:szCs w:val="21"/>
        </w:rPr>
        <w:t>我司对上述内容的真实性负责。如有虚假，将依法承担相应责任。</w:t>
      </w:r>
    </w:p>
    <w:p w14:paraId="0BE5AB10" w14:textId="77777777" w:rsidR="0087629F" w:rsidRPr="0007592F" w:rsidRDefault="0087629F" w:rsidP="0087629F">
      <w:pPr>
        <w:spacing w:line="360" w:lineRule="auto"/>
        <w:ind w:firstLineChars="150" w:firstLine="315"/>
        <w:jc w:val="left"/>
        <w:rPr>
          <w:rFonts w:ascii="宋体" w:eastAsia="宋体" w:hAnsi="宋体" w:cs="Times New Roman"/>
          <w:szCs w:val="21"/>
        </w:rPr>
      </w:pPr>
      <w:r w:rsidRPr="0007592F">
        <w:rPr>
          <w:rFonts w:ascii="宋体" w:eastAsia="宋体" w:hAnsi="宋体" w:cs="Times New Roman" w:hint="eastAsia"/>
          <w:szCs w:val="21"/>
        </w:rPr>
        <w:t>特此声明与承诺！</w:t>
      </w:r>
    </w:p>
    <w:p w14:paraId="04E02CD4" w14:textId="77777777" w:rsidR="0087629F" w:rsidRPr="0007592F" w:rsidRDefault="0087629F" w:rsidP="0087629F">
      <w:pPr>
        <w:jc w:val="left"/>
        <w:rPr>
          <w:rFonts w:ascii="宋体" w:eastAsia="宋体" w:hAnsi="宋体" w:cs="Times New Roman"/>
          <w:szCs w:val="21"/>
        </w:rPr>
      </w:pPr>
    </w:p>
    <w:p w14:paraId="27247458" w14:textId="77777777" w:rsidR="0087629F" w:rsidRPr="0007592F" w:rsidRDefault="0087629F" w:rsidP="0087629F">
      <w:pPr>
        <w:jc w:val="left"/>
        <w:rPr>
          <w:rFonts w:ascii="宋体" w:eastAsia="宋体" w:hAnsi="宋体" w:cs="Times New Roman"/>
          <w:szCs w:val="21"/>
        </w:rPr>
      </w:pPr>
    </w:p>
    <w:p w14:paraId="3C9017B4" w14:textId="77777777" w:rsidR="0087629F" w:rsidRPr="0007592F" w:rsidRDefault="0087629F" w:rsidP="0087629F">
      <w:pPr>
        <w:widowControl/>
        <w:autoSpaceDE w:val="0"/>
        <w:autoSpaceDN w:val="0"/>
        <w:spacing w:line="360" w:lineRule="auto"/>
        <w:ind w:right="893"/>
        <w:jc w:val="left"/>
        <w:textAlignment w:val="bottom"/>
        <w:rPr>
          <w:rFonts w:ascii="宋体" w:eastAsia="宋体" w:hAnsi="宋体" w:cs="Times New Roman"/>
          <w:szCs w:val="21"/>
        </w:rPr>
      </w:pPr>
      <w:r w:rsidRPr="0007592F">
        <w:rPr>
          <w:rFonts w:ascii="宋体" w:eastAsia="宋体" w:hAnsi="宋体" w:cs="Times New Roman" w:hint="eastAsia"/>
          <w:szCs w:val="21"/>
        </w:rPr>
        <w:t xml:space="preserve">                                 </w:t>
      </w:r>
      <w:r w:rsidRPr="0007592F">
        <w:rPr>
          <w:rFonts w:ascii="宋体" w:eastAsia="宋体" w:hAnsi="宋体" w:cs="Times New Roman"/>
          <w:szCs w:val="21"/>
        </w:rPr>
        <w:t xml:space="preserve">   </w:t>
      </w:r>
      <w:r w:rsidRPr="0007592F">
        <w:rPr>
          <w:rFonts w:ascii="宋体" w:eastAsia="宋体" w:hAnsi="宋体" w:cs="Times New Roman" w:hint="eastAsia"/>
          <w:szCs w:val="21"/>
        </w:rPr>
        <w:t>公司名称：（法人公章）</w:t>
      </w:r>
    </w:p>
    <w:p w14:paraId="7EEA3605" w14:textId="77777777" w:rsidR="0087629F" w:rsidRPr="0007592F" w:rsidRDefault="0087629F" w:rsidP="0087629F">
      <w:pPr>
        <w:spacing w:line="300" w:lineRule="auto"/>
        <w:jc w:val="left"/>
        <w:rPr>
          <w:rFonts w:ascii="宋体" w:eastAsia="宋体" w:hAnsi="宋体"/>
          <w:szCs w:val="21"/>
        </w:rPr>
      </w:pPr>
      <w:r w:rsidRPr="0007592F">
        <w:rPr>
          <w:rFonts w:ascii="宋体" w:eastAsia="宋体" w:hAnsi="宋体" w:hint="eastAsia"/>
          <w:szCs w:val="21"/>
        </w:rPr>
        <w:t xml:space="preserve">                                     承诺日期：    年  月  日</w:t>
      </w:r>
    </w:p>
    <w:p w14:paraId="7A2751A7" w14:textId="77777777" w:rsidR="0087629F" w:rsidRPr="0007592F" w:rsidRDefault="0087629F" w:rsidP="0087629F">
      <w:pPr>
        <w:spacing w:line="300" w:lineRule="auto"/>
        <w:jc w:val="left"/>
        <w:rPr>
          <w:rFonts w:ascii="宋体" w:eastAsia="宋体" w:hAnsi="宋体"/>
          <w:szCs w:val="21"/>
        </w:rPr>
      </w:pPr>
    </w:p>
    <w:p w14:paraId="51746CFA" w14:textId="77777777" w:rsidR="0087629F" w:rsidRPr="0007592F" w:rsidRDefault="0087629F" w:rsidP="0087629F">
      <w:pPr>
        <w:spacing w:line="300" w:lineRule="auto"/>
        <w:jc w:val="left"/>
        <w:rPr>
          <w:rFonts w:ascii="宋体" w:eastAsia="宋体" w:hAnsi="宋体"/>
          <w:szCs w:val="21"/>
        </w:rPr>
      </w:pPr>
    </w:p>
    <w:p w14:paraId="7A858FA7" w14:textId="77777777" w:rsidR="0087629F" w:rsidRPr="0007592F" w:rsidRDefault="0087629F" w:rsidP="0087629F">
      <w:pPr>
        <w:rPr>
          <w:rFonts w:ascii="Times New Roman" w:eastAsia="宋体" w:hAnsi="宋体" w:cs="Times New Roman"/>
          <w:b/>
          <w:bCs/>
          <w:sz w:val="24"/>
          <w:szCs w:val="20"/>
        </w:rPr>
      </w:pPr>
      <w:r w:rsidRPr="0007592F">
        <w:rPr>
          <w:rFonts w:ascii="Times New Roman" w:eastAsia="宋体" w:hAnsi="宋体" w:cs="Times New Roman"/>
          <w:b/>
          <w:bCs/>
          <w:szCs w:val="21"/>
        </w:rPr>
        <w:t>注</w:t>
      </w:r>
      <w:r w:rsidRPr="0007592F">
        <w:rPr>
          <w:rFonts w:ascii="Times New Roman" w:eastAsia="宋体" w:hAnsi="宋体" w:cs="Times New Roman" w:hint="eastAsia"/>
          <w:b/>
          <w:bCs/>
          <w:szCs w:val="21"/>
        </w:rPr>
        <w:t>：近三年内，</w:t>
      </w:r>
      <w:r w:rsidRPr="0007592F">
        <w:rPr>
          <w:rFonts w:ascii="Times New Roman" w:eastAsia="宋体" w:hAnsi="宋体" w:cs="Times New Roman"/>
          <w:b/>
          <w:bCs/>
          <w:szCs w:val="21"/>
        </w:rPr>
        <w:t>如公司有</w:t>
      </w:r>
      <w:r w:rsidRPr="0007592F">
        <w:rPr>
          <w:rFonts w:ascii="Times New Roman" w:eastAsia="宋体" w:hAnsi="宋体" w:cs="Times New Roman" w:hint="eastAsia"/>
          <w:b/>
          <w:bCs/>
          <w:szCs w:val="21"/>
        </w:rPr>
        <w:t>任何违法违规、受惩罚和禁止、不良信用等记录，必须列明记载，并附网络截图（加盖公章）。</w:t>
      </w:r>
    </w:p>
    <w:p w14:paraId="70E4FBE4" w14:textId="77777777" w:rsidR="0087629F" w:rsidRPr="0007592F" w:rsidRDefault="0087629F" w:rsidP="0087629F">
      <w:pPr>
        <w:rPr>
          <w:rFonts w:ascii="宋体" w:eastAsia="宋体" w:hAnsi="宋体" w:cs="Times New Roman"/>
          <w:b/>
          <w:sz w:val="24"/>
          <w:szCs w:val="32"/>
        </w:rPr>
      </w:pPr>
    </w:p>
    <w:p w14:paraId="1BA04E58" w14:textId="77777777" w:rsidR="0087629F" w:rsidRPr="0007592F" w:rsidRDefault="0087629F" w:rsidP="0087629F">
      <w:pPr>
        <w:rPr>
          <w:rFonts w:ascii="宋体" w:eastAsia="宋体" w:hAnsi="宋体" w:cs="Times New Roman"/>
          <w:b/>
          <w:sz w:val="24"/>
          <w:szCs w:val="32"/>
        </w:rPr>
      </w:pPr>
    </w:p>
    <w:p w14:paraId="6FEA4AD3" w14:textId="77777777" w:rsidR="0087629F" w:rsidRPr="0007592F" w:rsidRDefault="0087629F" w:rsidP="0087629F">
      <w:pPr>
        <w:rPr>
          <w:rFonts w:ascii="宋体" w:eastAsia="宋体" w:hAnsi="宋体" w:cs="Times New Roman"/>
          <w:b/>
          <w:sz w:val="24"/>
          <w:szCs w:val="32"/>
        </w:rPr>
      </w:pPr>
    </w:p>
    <w:p w14:paraId="0A457E16" w14:textId="77777777" w:rsidR="0087629F" w:rsidRPr="0007592F" w:rsidRDefault="0087629F" w:rsidP="0087629F">
      <w:pPr>
        <w:rPr>
          <w:rFonts w:ascii="宋体" w:eastAsia="宋体" w:hAnsi="宋体" w:cs="Times New Roman"/>
          <w:b/>
          <w:sz w:val="24"/>
          <w:szCs w:val="32"/>
        </w:rPr>
      </w:pPr>
    </w:p>
    <w:p w14:paraId="2702C82B" w14:textId="77777777" w:rsidR="0087629F" w:rsidRPr="0007592F" w:rsidRDefault="0087629F" w:rsidP="0087629F">
      <w:pPr>
        <w:rPr>
          <w:rFonts w:ascii="宋体" w:eastAsia="宋体" w:hAnsi="宋体" w:cs="Times New Roman"/>
          <w:b/>
          <w:sz w:val="24"/>
          <w:szCs w:val="32"/>
        </w:rPr>
      </w:pPr>
    </w:p>
    <w:p w14:paraId="30C5D99C" w14:textId="77777777" w:rsidR="0087629F" w:rsidRPr="0007592F" w:rsidRDefault="0087629F" w:rsidP="0087629F">
      <w:pPr>
        <w:rPr>
          <w:rFonts w:ascii="宋体" w:eastAsia="宋体" w:hAnsi="宋体" w:cs="Times New Roman"/>
          <w:b/>
          <w:sz w:val="24"/>
          <w:szCs w:val="32"/>
        </w:rPr>
      </w:pPr>
    </w:p>
    <w:p w14:paraId="313A1428" w14:textId="77777777" w:rsidR="0087629F" w:rsidRPr="0007592F" w:rsidRDefault="0087629F" w:rsidP="0087629F">
      <w:pPr>
        <w:rPr>
          <w:rFonts w:ascii="宋体" w:eastAsia="宋体" w:hAnsi="宋体" w:cs="Times New Roman"/>
          <w:b/>
          <w:sz w:val="24"/>
          <w:szCs w:val="32"/>
        </w:rPr>
      </w:pPr>
    </w:p>
    <w:p w14:paraId="1C241E3F" w14:textId="77777777" w:rsidR="0087629F" w:rsidRPr="0007592F" w:rsidRDefault="0087629F" w:rsidP="0087629F">
      <w:pPr>
        <w:rPr>
          <w:rFonts w:ascii="宋体" w:eastAsia="宋体" w:hAnsi="宋体" w:cs="Times New Roman"/>
          <w:b/>
          <w:sz w:val="24"/>
          <w:szCs w:val="32"/>
        </w:rPr>
      </w:pPr>
    </w:p>
    <w:p w14:paraId="30A916F4" w14:textId="77777777" w:rsidR="0087629F" w:rsidRPr="0007592F" w:rsidRDefault="0087629F" w:rsidP="0087629F">
      <w:pPr>
        <w:rPr>
          <w:rFonts w:ascii="宋体" w:eastAsia="宋体" w:hAnsi="宋体" w:cs="Times New Roman"/>
          <w:b/>
          <w:sz w:val="24"/>
          <w:szCs w:val="32"/>
        </w:rPr>
      </w:pPr>
    </w:p>
    <w:p w14:paraId="61E24DBA" w14:textId="77777777" w:rsidR="0087629F" w:rsidRPr="0007592F" w:rsidRDefault="0087629F" w:rsidP="0087629F">
      <w:pPr>
        <w:rPr>
          <w:rFonts w:ascii="宋体" w:eastAsia="宋体" w:hAnsi="宋体" w:cs="Times New Roman"/>
          <w:b/>
          <w:sz w:val="24"/>
          <w:szCs w:val="32"/>
        </w:rPr>
      </w:pPr>
    </w:p>
    <w:p w14:paraId="41CCD686" w14:textId="77777777" w:rsidR="0087629F" w:rsidRPr="0007592F" w:rsidRDefault="0087629F" w:rsidP="0087629F">
      <w:pPr>
        <w:rPr>
          <w:rFonts w:ascii="宋体" w:eastAsia="宋体" w:hAnsi="宋体" w:cs="Times New Roman"/>
          <w:b/>
          <w:sz w:val="24"/>
          <w:szCs w:val="32"/>
        </w:rPr>
      </w:pPr>
    </w:p>
    <w:p w14:paraId="6A4EB97B" w14:textId="77777777" w:rsidR="0087629F" w:rsidRPr="0007592F" w:rsidRDefault="0087629F" w:rsidP="0087629F">
      <w:pPr>
        <w:rPr>
          <w:rFonts w:ascii="宋体" w:eastAsia="宋体" w:hAnsi="宋体" w:cs="Times New Roman"/>
          <w:b/>
          <w:sz w:val="24"/>
          <w:szCs w:val="32"/>
        </w:rPr>
      </w:pPr>
    </w:p>
    <w:p w14:paraId="692E859D" w14:textId="77777777" w:rsidR="0087629F" w:rsidRPr="0007592F" w:rsidRDefault="0087629F" w:rsidP="0087629F">
      <w:pPr>
        <w:rPr>
          <w:rFonts w:ascii="宋体" w:eastAsia="宋体" w:hAnsi="宋体" w:cs="Times New Roman"/>
          <w:b/>
          <w:sz w:val="24"/>
          <w:szCs w:val="32"/>
        </w:rPr>
      </w:pPr>
    </w:p>
    <w:p w14:paraId="38C8C163"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bCs/>
          <w:szCs w:val="21"/>
        </w:rPr>
      </w:pPr>
      <w:r w:rsidRPr="0007592F">
        <w:rPr>
          <w:rFonts w:ascii="Arial" w:eastAsia="宋体" w:hAnsi="Arial" w:cs="Arial" w:hint="eastAsia"/>
          <w:b/>
          <w:sz w:val="24"/>
          <w:szCs w:val="20"/>
        </w:rPr>
        <w:t>附件</w:t>
      </w:r>
      <w:r>
        <w:rPr>
          <w:rFonts w:ascii="Arial" w:eastAsia="宋体" w:hAnsi="Arial" w:cs="Arial"/>
          <w:b/>
          <w:sz w:val="24"/>
          <w:szCs w:val="20"/>
        </w:rPr>
        <w:t>9</w:t>
      </w:r>
      <w:r w:rsidRPr="0007592F">
        <w:rPr>
          <w:rFonts w:ascii="Arial" w:eastAsia="宋体" w:hAnsi="Arial" w:cs="Arial"/>
          <w:b/>
          <w:sz w:val="24"/>
          <w:szCs w:val="20"/>
        </w:rPr>
        <w:t xml:space="preserve"> </w:t>
      </w:r>
      <w:r w:rsidRPr="0007592F">
        <w:rPr>
          <w:rFonts w:ascii="Arial" w:eastAsia="宋体" w:hAnsi="Arial" w:cs="Arial" w:hint="eastAsia"/>
          <w:b/>
          <w:bCs/>
          <w:szCs w:val="21"/>
        </w:rPr>
        <w:t>近三年内在经营活动中没有重大违法记录</w:t>
      </w:r>
      <w:r w:rsidRPr="0007592F">
        <w:rPr>
          <w:rFonts w:ascii="Arial" w:eastAsia="宋体" w:hAnsi="Arial" w:cs="Arial" w:hint="eastAsia"/>
          <w:b/>
          <w:szCs w:val="21"/>
        </w:rPr>
        <w:t>以及被禁止参与政府采购活动的声明与</w:t>
      </w:r>
      <w:r w:rsidRPr="0007592F">
        <w:rPr>
          <w:rFonts w:ascii="Arial" w:eastAsia="宋体" w:hAnsi="Arial" w:cs="Arial" w:hint="eastAsia"/>
          <w:b/>
          <w:bCs/>
          <w:szCs w:val="21"/>
        </w:rPr>
        <w:lastRenderedPageBreak/>
        <w:t>承诺</w:t>
      </w:r>
    </w:p>
    <w:p w14:paraId="08AFB548" w14:textId="77777777" w:rsidR="0087629F" w:rsidRPr="0007592F" w:rsidRDefault="0087629F" w:rsidP="0087629F">
      <w:pPr>
        <w:spacing w:line="480" w:lineRule="auto"/>
        <w:rPr>
          <w:rFonts w:ascii="Times New Roman" w:eastAsia="宋体" w:hAnsi="Times New Roman" w:cs="Times New Roman"/>
          <w:b/>
          <w:bCs/>
          <w:sz w:val="30"/>
          <w:szCs w:val="30"/>
        </w:rPr>
      </w:pPr>
    </w:p>
    <w:p w14:paraId="57CA351D" w14:textId="77777777" w:rsidR="0087629F" w:rsidRPr="0007592F" w:rsidRDefault="0087629F" w:rsidP="0087629F">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近三年内在经营活动中没有重大违法记录</w:t>
      </w:r>
      <w:r w:rsidRPr="0007592F">
        <w:rPr>
          <w:rFonts w:ascii="宋体" w:eastAsia="宋体" w:hAnsi="宋体" w:cs="Times New Roman" w:hint="eastAsia"/>
          <w:b/>
          <w:sz w:val="24"/>
        </w:rPr>
        <w:t>以及被禁止参与政府采购活动的声明与</w:t>
      </w:r>
      <w:r w:rsidRPr="0007592F">
        <w:rPr>
          <w:rFonts w:ascii="Times New Roman" w:eastAsia="宋体" w:hAnsi="Times New Roman" w:cs="Times New Roman" w:hint="eastAsia"/>
          <w:b/>
          <w:bCs/>
          <w:sz w:val="24"/>
        </w:rPr>
        <w:t>承诺</w:t>
      </w:r>
    </w:p>
    <w:p w14:paraId="03648EF4" w14:textId="77777777" w:rsidR="0087629F" w:rsidRPr="0007592F" w:rsidRDefault="0087629F" w:rsidP="0087629F">
      <w:pPr>
        <w:spacing w:line="480" w:lineRule="auto"/>
        <w:jc w:val="center"/>
        <w:rPr>
          <w:rFonts w:ascii="Times New Roman" w:eastAsia="宋体" w:hAnsi="Times New Roman" w:cs="Times New Roman"/>
          <w:b/>
          <w:bCs/>
          <w:sz w:val="30"/>
          <w:szCs w:val="30"/>
        </w:rPr>
      </w:pPr>
    </w:p>
    <w:p w14:paraId="43CCCBF4" w14:textId="77777777" w:rsidR="0087629F" w:rsidRPr="0007592F" w:rsidRDefault="0087629F" w:rsidP="0087629F">
      <w:pPr>
        <w:spacing w:line="480" w:lineRule="auto"/>
        <w:rPr>
          <w:rFonts w:ascii="Times New Roman" w:eastAsia="宋体" w:hAnsi="Times New Roman" w:cs="Times New Roman"/>
          <w:b/>
          <w:bCs/>
          <w:szCs w:val="21"/>
        </w:rPr>
      </w:pPr>
      <w:r w:rsidRPr="0007592F">
        <w:rPr>
          <w:rFonts w:ascii="Times New Roman" w:eastAsia="宋体" w:hAnsi="Times New Roman" w:cs="Times New Roman" w:hint="eastAsia"/>
          <w:b/>
          <w:bCs/>
          <w:szCs w:val="21"/>
        </w:rPr>
        <w:t>清华大学深圳</w:t>
      </w:r>
      <w:r>
        <w:rPr>
          <w:rFonts w:ascii="Times New Roman" w:eastAsia="宋体" w:hAnsi="Times New Roman" w:cs="Times New Roman" w:hint="eastAsia"/>
          <w:b/>
          <w:bCs/>
          <w:szCs w:val="21"/>
        </w:rPr>
        <w:t>国际</w:t>
      </w:r>
      <w:r w:rsidRPr="0007592F">
        <w:rPr>
          <w:rFonts w:ascii="Times New Roman" w:eastAsia="宋体" w:hAnsi="Times New Roman" w:cs="Times New Roman" w:hint="eastAsia"/>
          <w:b/>
          <w:bCs/>
          <w:szCs w:val="21"/>
        </w:rPr>
        <w:t>研究生院：</w:t>
      </w:r>
    </w:p>
    <w:p w14:paraId="22B93B04" w14:textId="77777777" w:rsidR="0087629F" w:rsidRPr="0007592F" w:rsidRDefault="0087629F" w:rsidP="0087629F">
      <w:pPr>
        <w:spacing w:line="480" w:lineRule="auto"/>
        <w:ind w:firstLineChars="175" w:firstLine="368"/>
        <w:rPr>
          <w:rFonts w:ascii="Times New Roman" w:eastAsia="宋体" w:hAnsi="Times New Roman"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采购项目谈判</w:t>
      </w:r>
      <w:r w:rsidRPr="0007592F">
        <w:rPr>
          <w:rFonts w:ascii="Times New Roman" w:eastAsia="宋体" w:hAnsi="Times New Roman" w:cs="Times New Roman" w:hint="eastAsia"/>
          <w:szCs w:val="21"/>
        </w:rPr>
        <w:t>，现承诺：</w:t>
      </w:r>
    </w:p>
    <w:p w14:paraId="3719C718" w14:textId="77777777" w:rsidR="0087629F" w:rsidRPr="0007592F" w:rsidRDefault="0087629F" w:rsidP="0087629F">
      <w:pPr>
        <w:spacing w:line="480" w:lineRule="auto"/>
        <w:ind w:firstLineChars="225" w:firstLine="473"/>
        <w:rPr>
          <w:rFonts w:ascii="宋体" w:eastAsia="宋体" w:hAnsi="宋体" w:cs="Times New Roman"/>
          <w:szCs w:val="21"/>
        </w:rPr>
      </w:pPr>
      <w:r w:rsidRPr="0007592F">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72F7B7DC" w14:textId="77777777" w:rsidR="0087629F" w:rsidRPr="0007592F" w:rsidRDefault="0087629F" w:rsidP="0087629F">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如我司作出虚假承诺，将承担由此引发的全部责任。</w:t>
      </w:r>
    </w:p>
    <w:p w14:paraId="24557274" w14:textId="77777777" w:rsidR="0087629F" w:rsidRPr="0007592F" w:rsidRDefault="0087629F" w:rsidP="0087629F">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特此承诺！</w:t>
      </w:r>
    </w:p>
    <w:p w14:paraId="7D14859B" w14:textId="77777777" w:rsidR="0087629F" w:rsidRPr="0007592F" w:rsidRDefault="0087629F" w:rsidP="0087629F">
      <w:pPr>
        <w:ind w:left="420"/>
        <w:rPr>
          <w:rFonts w:ascii="宋体" w:eastAsia="宋体" w:hAnsi="宋体" w:cs="Times New Roman"/>
          <w:szCs w:val="21"/>
        </w:rPr>
      </w:pPr>
    </w:p>
    <w:p w14:paraId="175697BA" w14:textId="77777777" w:rsidR="0087629F" w:rsidRPr="0007592F" w:rsidRDefault="0087629F" w:rsidP="0087629F">
      <w:pPr>
        <w:ind w:left="420"/>
        <w:rPr>
          <w:rFonts w:ascii="宋体" w:eastAsia="宋体" w:hAnsi="宋体" w:cs="Times New Roman"/>
          <w:szCs w:val="21"/>
        </w:rPr>
      </w:pPr>
    </w:p>
    <w:p w14:paraId="70077D54" w14:textId="77777777" w:rsidR="0087629F" w:rsidRPr="0007592F" w:rsidRDefault="0087629F" w:rsidP="0087629F">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6A5FF9A6" w14:textId="77777777" w:rsidR="0087629F" w:rsidRPr="0007592F" w:rsidRDefault="0087629F" w:rsidP="0087629F">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14:paraId="7EF93223" w14:textId="77777777" w:rsidR="0087629F" w:rsidRPr="0007592F" w:rsidRDefault="0087629F" w:rsidP="0087629F">
      <w:pPr>
        <w:rPr>
          <w:rFonts w:ascii="Arial" w:eastAsia="宋体" w:hAnsi="Arial" w:cs="Arial"/>
          <w:b/>
          <w:bCs/>
          <w:szCs w:val="21"/>
        </w:rPr>
      </w:pPr>
      <w:r w:rsidRPr="0007592F">
        <w:rPr>
          <w:rFonts w:ascii="Arial" w:eastAsia="宋体" w:hAnsi="Arial" w:cs="Arial" w:hint="eastAsia"/>
          <w:b/>
          <w:bCs/>
          <w:szCs w:val="21"/>
        </w:rPr>
        <w:t>(</w:t>
      </w:r>
      <w:r w:rsidRPr="0007592F">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07592F">
        <w:rPr>
          <w:rFonts w:ascii="Arial" w:eastAsia="宋体" w:hAnsi="Arial" w:cs="Arial" w:hint="eastAsia"/>
          <w:b/>
          <w:bCs/>
          <w:szCs w:val="21"/>
        </w:rPr>
        <w:t>)</w:t>
      </w:r>
    </w:p>
    <w:p w14:paraId="39056AF1" w14:textId="77777777" w:rsidR="0087629F" w:rsidRPr="0007592F" w:rsidRDefault="0087629F" w:rsidP="0087629F">
      <w:pPr>
        <w:rPr>
          <w:rFonts w:ascii="Arial" w:eastAsia="宋体" w:hAnsi="Arial" w:cs="Arial"/>
          <w:b/>
          <w:bCs/>
          <w:szCs w:val="21"/>
        </w:rPr>
      </w:pPr>
    </w:p>
    <w:p w14:paraId="1FE46DB4" w14:textId="77777777" w:rsidR="0087629F" w:rsidRPr="0007592F" w:rsidRDefault="0087629F" w:rsidP="0087629F">
      <w:pPr>
        <w:rPr>
          <w:rFonts w:ascii="Arial" w:eastAsia="宋体" w:hAnsi="Arial" w:cs="Arial"/>
          <w:b/>
          <w:bCs/>
          <w:szCs w:val="21"/>
        </w:rPr>
      </w:pPr>
    </w:p>
    <w:p w14:paraId="1951572D" w14:textId="77777777" w:rsidR="0087629F" w:rsidRPr="0007592F" w:rsidRDefault="0087629F" w:rsidP="0087629F">
      <w:pPr>
        <w:rPr>
          <w:rFonts w:ascii="Arial" w:eastAsia="宋体" w:hAnsi="Arial" w:cs="Arial"/>
          <w:b/>
          <w:bCs/>
          <w:szCs w:val="21"/>
        </w:rPr>
      </w:pPr>
    </w:p>
    <w:p w14:paraId="608A2972" w14:textId="77777777" w:rsidR="0087629F" w:rsidRPr="0007592F" w:rsidRDefault="0087629F" w:rsidP="0087629F">
      <w:pPr>
        <w:rPr>
          <w:rFonts w:ascii="Arial" w:eastAsia="宋体" w:hAnsi="Arial" w:cs="Arial"/>
          <w:b/>
          <w:bCs/>
          <w:szCs w:val="21"/>
        </w:rPr>
      </w:pPr>
    </w:p>
    <w:p w14:paraId="2F64DAEC" w14:textId="77777777" w:rsidR="0087629F" w:rsidRPr="0007592F" w:rsidRDefault="0087629F" w:rsidP="0087629F">
      <w:pPr>
        <w:rPr>
          <w:rFonts w:ascii="Arial" w:eastAsia="宋体" w:hAnsi="Arial" w:cs="Arial"/>
          <w:b/>
          <w:bCs/>
          <w:szCs w:val="21"/>
        </w:rPr>
      </w:pPr>
    </w:p>
    <w:p w14:paraId="4B2F67C6"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4AD012D"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2C130AEB"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1969EAD"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A5253BA"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362CA3C" w14:textId="77777777" w:rsidR="0087629F" w:rsidRPr="0007592F" w:rsidRDefault="0087629F" w:rsidP="0087629F">
      <w:pPr>
        <w:tabs>
          <w:tab w:val="left" w:pos="1480"/>
          <w:tab w:val="left" w:pos="5580"/>
        </w:tabs>
        <w:adjustRightInd w:val="0"/>
        <w:snapToGrid w:val="0"/>
        <w:spacing w:line="360" w:lineRule="auto"/>
        <w:jc w:val="left"/>
        <w:rPr>
          <w:rFonts w:ascii="宋体" w:eastAsia="宋体" w:hAnsi="宋体" w:cs="Times New Roman"/>
          <w:b/>
          <w:bCs/>
          <w:sz w:val="24"/>
          <w:szCs w:val="20"/>
        </w:rPr>
      </w:pPr>
      <w:r w:rsidRPr="0007592F">
        <w:rPr>
          <w:rFonts w:ascii="宋体" w:eastAsia="宋体" w:hAnsi="宋体" w:cs="Times New Roman" w:hint="eastAsia"/>
          <w:b/>
          <w:bCs/>
          <w:sz w:val="24"/>
          <w:szCs w:val="20"/>
        </w:rPr>
        <w:t>附件</w:t>
      </w:r>
      <w:r>
        <w:rPr>
          <w:rFonts w:ascii="宋体" w:eastAsia="宋体" w:hAnsi="宋体" w:cs="Times New Roman"/>
          <w:b/>
          <w:bCs/>
          <w:sz w:val="24"/>
          <w:szCs w:val="20"/>
        </w:rPr>
        <w:t>10</w:t>
      </w:r>
      <w:r w:rsidRPr="0007592F">
        <w:rPr>
          <w:rFonts w:ascii="宋体" w:eastAsia="宋体" w:hAnsi="宋体" w:cs="Times New Roman"/>
          <w:b/>
          <w:bCs/>
          <w:sz w:val="24"/>
          <w:szCs w:val="20"/>
        </w:rPr>
        <w:t>公司</w:t>
      </w:r>
      <w:r w:rsidRPr="0007592F">
        <w:rPr>
          <w:rFonts w:ascii="宋体" w:eastAsia="宋体" w:hAnsi="宋体" w:cs="Times New Roman" w:hint="eastAsia"/>
          <w:b/>
          <w:bCs/>
          <w:sz w:val="24"/>
          <w:szCs w:val="20"/>
        </w:rPr>
        <w:t>近三年无行贿犯罪记录承诺</w:t>
      </w:r>
    </w:p>
    <w:p w14:paraId="7FF51418" w14:textId="77777777" w:rsidR="0087629F" w:rsidRPr="0007592F" w:rsidRDefault="0087629F" w:rsidP="0087629F">
      <w:pPr>
        <w:jc w:val="center"/>
        <w:rPr>
          <w:rFonts w:ascii="Cambria" w:eastAsia="宋体" w:hAnsi="Cambria" w:cs="Times New Roman"/>
          <w:b/>
          <w:bCs/>
          <w:sz w:val="36"/>
          <w:szCs w:val="20"/>
        </w:rPr>
      </w:pPr>
    </w:p>
    <w:p w14:paraId="7810D4AD" w14:textId="77777777" w:rsidR="0087629F" w:rsidRPr="0007592F" w:rsidRDefault="0087629F" w:rsidP="0087629F">
      <w:pPr>
        <w:jc w:val="center"/>
        <w:rPr>
          <w:rFonts w:ascii="Cambria" w:eastAsia="宋体" w:hAnsi="Cambria" w:cs="Times New Roman"/>
          <w:b/>
          <w:bCs/>
          <w:sz w:val="24"/>
        </w:rPr>
      </w:pPr>
      <w:r w:rsidRPr="0007592F">
        <w:rPr>
          <w:rFonts w:ascii="Cambria" w:eastAsia="宋体" w:hAnsi="Cambria" w:cs="Times New Roman" w:hint="eastAsia"/>
          <w:b/>
          <w:bCs/>
          <w:sz w:val="24"/>
        </w:rPr>
        <w:t>公司近三年无行贿犯罪记录承诺</w:t>
      </w:r>
    </w:p>
    <w:p w14:paraId="38BBE9B5" w14:textId="77777777" w:rsidR="0087629F" w:rsidRPr="0007592F" w:rsidRDefault="0087629F" w:rsidP="0087629F">
      <w:pPr>
        <w:spacing w:line="480" w:lineRule="auto"/>
        <w:rPr>
          <w:rFonts w:ascii="Cambria" w:eastAsia="宋体" w:hAnsi="Cambria" w:cs="Times New Roman"/>
          <w:sz w:val="24"/>
          <w:szCs w:val="20"/>
        </w:rPr>
      </w:pPr>
    </w:p>
    <w:p w14:paraId="1C019E25" w14:textId="77777777" w:rsidR="0087629F" w:rsidRPr="0007592F" w:rsidRDefault="0087629F" w:rsidP="0087629F">
      <w:pPr>
        <w:spacing w:line="480" w:lineRule="auto"/>
        <w:rPr>
          <w:rFonts w:ascii="Cambria" w:eastAsia="宋体" w:hAnsi="Cambria" w:cs="Times New Roman"/>
          <w:b/>
          <w:bCs/>
          <w:szCs w:val="21"/>
        </w:rPr>
      </w:pPr>
      <w:r w:rsidRPr="0007592F">
        <w:rPr>
          <w:rFonts w:ascii="Cambria" w:eastAsia="宋体" w:hAnsi="Cambria" w:cs="Times New Roman" w:hint="eastAsia"/>
          <w:b/>
          <w:bCs/>
          <w:szCs w:val="21"/>
        </w:rPr>
        <w:t>清华大学深圳</w:t>
      </w:r>
      <w:r>
        <w:rPr>
          <w:rFonts w:ascii="Cambria" w:eastAsia="宋体" w:hAnsi="Cambria" w:cs="Times New Roman" w:hint="eastAsia"/>
          <w:b/>
          <w:bCs/>
          <w:szCs w:val="21"/>
        </w:rPr>
        <w:t>国际</w:t>
      </w:r>
      <w:r w:rsidRPr="0007592F">
        <w:rPr>
          <w:rFonts w:ascii="Cambria" w:eastAsia="宋体" w:hAnsi="Cambria" w:cs="Times New Roman" w:hint="eastAsia"/>
          <w:b/>
          <w:bCs/>
          <w:szCs w:val="21"/>
        </w:rPr>
        <w:t>研究生院：</w:t>
      </w:r>
    </w:p>
    <w:p w14:paraId="051CBFAC" w14:textId="77777777" w:rsidR="0087629F" w:rsidRPr="0007592F" w:rsidRDefault="0087629F" w:rsidP="0087629F">
      <w:pPr>
        <w:spacing w:line="480" w:lineRule="auto"/>
        <w:ind w:firstLineChars="175" w:firstLine="368"/>
        <w:rPr>
          <w:rFonts w:ascii="宋体" w:eastAsia="宋体" w:hAnsi="宋体"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w:t>
      </w:r>
      <w:r w:rsidRPr="0007592F">
        <w:rPr>
          <w:rFonts w:ascii="Cambria" w:eastAsia="宋体" w:hAnsi="Cambria" w:cs="Times New Roman" w:hint="eastAsia"/>
          <w:szCs w:val="21"/>
        </w:rPr>
        <w:t>，现承诺近三年内无行贿犯罪记录</w:t>
      </w:r>
      <w:r w:rsidRPr="0007592F">
        <w:rPr>
          <w:rFonts w:ascii="宋体" w:eastAsia="宋体" w:hAnsi="宋体" w:cs="Times New Roman" w:hint="eastAsia"/>
          <w:szCs w:val="21"/>
        </w:rPr>
        <w:t>，如我司作虚假承诺，将承担由此引发的全部责任。</w:t>
      </w:r>
    </w:p>
    <w:p w14:paraId="3AF1CEE0" w14:textId="77777777" w:rsidR="0087629F" w:rsidRPr="0007592F" w:rsidRDefault="0087629F" w:rsidP="0087629F">
      <w:pPr>
        <w:spacing w:line="480" w:lineRule="auto"/>
        <w:ind w:left="420"/>
        <w:rPr>
          <w:rFonts w:ascii="宋体" w:eastAsia="宋体" w:hAnsi="宋体" w:cs="Times New Roman"/>
          <w:szCs w:val="21"/>
        </w:rPr>
      </w:pPr>
      <w:r w:rsidRPr="0007592F">
        <w:rPr>
          <w:rFonts w:ascii="宋体" w:eastAsia="宋体" w:hAnsi="宋体" w:cs="Times New Roman" w:hint="eastAsia"/>
          <w:szCs w:val="21"/>
        </w:rPr>
        <w:t>特此承诺！</w:t>
      </w:r>
    </w:p>
    <w:p w14:paraId="699A335A" w14:textId="77777777" w:rsidR="0087629F" w:rsidRPr="0007592F" w:rsidRDefault="0087629F" w:rsidP="0087629F">
      <w:pPr>
        <w:ind w:left="420"/>
        <w:rPr>
          <w:rFonts w:ascii="宋体" w:eastAsia="宋体" w:hAnsi="宋体" w:cs="Times New Roman"/>
          <w:szCs w:val="21"/>
        </w:rPr>
      </w:pPr>
    </w:p>
    <w:p w14:paraId="5BB0E494" w14:textId="77777777" w:rsidR="0087629F" w:rsidRPr="0007592F" w:rsidRDefault="0087629F" w:rsidP="0087629F">
      <w:pPr>
        <w:ind w:left="420"/>
        <w:rPr>
          <w:rFonts w:ascii="宋体" w:eastAsia="宋体" w:hAnsi="宋体" w:cs="Times New Roman"/>
          <w:szCs w:val="21"/>
        </w:rPr>
      </w:pPr>
    </w:p>
    <w:p w14:paraId="2C3DD649" w14:textId="77777777" w:rsidR="0087629F" w:rsidRPr="0007592F" w:rsidRDefault="0087629F" w:rsidP="0087629F">
      <w:pPr>
        <w:ind w:left="420"/>
        <w:rPr>
          <w:rFonts w:ascii="宋体" w:eastAsia="宋体" w:hAnsi="宋体" w:cs="Times New Roman"/>
          <w:szCs w:val="21"/>
        </w:rPr>
      </w:pPr>
    </w:p>
    <w:p w14:paraId="5B528429" w14:textId="77777777" w:rsidR="0087629F" w:rsidRPr="0007592F" w:rsidRDefault="0087629F" w:rsidP="0087629F">
      <w:pPr>
        <w:ind w:left="420"/>
        <w:rPr>
          <w:rFonts w:ascii="宋体" w:eastAsia="宋体" w:hAnsi="宋体" w:cs="Times New Roman"/>
          <w:szCs w:val="21"/>
        </w:rPr>
      </w:pPr>
    </w:p>
    <w:p w14:paraId="07A50A57" w14:textId="77777777" w:rsidR="0087629F" w:rsidRPr="0007592F" w:rsidRDefault="0087629F" w:rsidP="0087629F">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618A5F3B" w14:textId="77777777" w:rsidR="0087629F" w:rsidRPr="0007592F" w:rsidRDefault="0087629F" w:rsidP="0087629F">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14:paraId="14743A0C" w14:textId="77777777" w:rsidR="0087629F" w:rsidRPr="0007592F" w:rsidRDefault="0087629F" w:rsidP="0087629F">
      <w:pPr>
        <w:spacing w:before="100" w:beforeAutospacing="1" w:after="100" w:afterAutospacing="1"/>
        <w:rPr>
          <w:rFonts w:ascii="宋体" w:eastAsia="宋体" w:hAnsi="宋体" w:cs="Times New Roman"/>
          <w:szCs w:val="20"/>
        </w:rPr>
      </w:pPr>
    </w:p>
    <w:p w14:paraId="49E38925" w14:textId="77777777" w:rsidR="0087629F" w:rsidRPr="0007592F" w:rsidRDefault="0087629F" w:rsidP="0087629F">
      <w:pPr>
        <w:spacing w:before="100" w:beforeAutospacing="1" w:after="100" w:afterAutospacing="1"/>
        <w:rPr>
          <w:rFonts w:ascii="宋体" w:eastAsia="宋体" w:hAnsi="宋体" w:cs="Times New Roman"/>
          <w:szCs w:val="20"/>
        </w:rPr>
      </w:pPr>
    </w:p>
    <w:p w14:paraId="39111F6B" w14:textId="77777777" w:rsidR="0087629F" w:rsidRPr="0007592F" w:rsidRDefault="0087629F" w:rsidP="0087629F">
      <w:pPr>
        <w:spacing w:before="100" w:beforeAutospacing="1" w:after="100" w:afterAutospacing="1"/>
        <w:rPr>
          <w:rFonts w:ascii="宋体" w:eastAsia="宋体" w:hAnsi="宋体" w:cs="Times New Roman"/>
          <w:szCs w:val="20"/>
        </w:rPr>
      </w:pPr>
    </w:p>
    <w:p w14:paraId="60EF1094" w14:textId="77777777" w:rsidR="0087629F" w:rsidRPr="0007592F" w:rsidRDefault="0087629F" w:rsidP="0087629F">
      <w:pPr>
        <w:spacing w:before="100" w:beforeAutospacing="1" w:after="100" w:afterAutospacing="1"/>
        <w:rPr>
          <w:rFonts w:ascii="宋体" w:eastAsia="宋体" w:hAnsi="宋体" w:cs="Times New Roman"/>
          <w:szCs w:val="20"/>
        </w:rPr>
      </w:pPr>
    </w:p>
    <w:p w14:paraId="4E5BED42" w14:textId="77777777" w:rsidR="0087629F" w:rsidRPr="0007592F" w:rsidRDefault="0087629F" w:rsidP="0087629F">
      <w:pPr>
        <w:spacing w:before="100" w:beforeAutospacing="1" w:after="100" w:afterAutospacing="1"/>
        <w:rPr>
          <w:rFonts w:ascii="宋体" w:eastAsia="宋体" w:hAnsi="宋体" w:cs="Times New Roman"/>
          <w:szCs w:val="20"/>
        </w:rPr>
      </w:pPr>
    </w:p>
    <w:p w14:paraId="37A9E19B" w14:textId="77777777" w:rsidR="0087629F" w:rsidRPr="0007592F" w:rsidRDefault="0087629F" w:rsidP="0087629F">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07592F">
        <w:rPr>
          <w:rFonts w:ascii="Arial" w:eastAsia="宋体" w:hAnsi="Arial" w:cs="Arial" w:hint="eastAsia"/>
          <w:b/>
          <w:szCs w:val="21"/>
        </w:rPr>
        <w:t>(</w:t>
      </w:r>
      <w:r w:rsidRPr="0007592F">
        <w:rPr>
          <w:rFonts w:ascii="Arial" w:eastAsia="宋体" w:hAnsi="Arial" w:cs="Arial" w:hint="eastAsia"/>
          <w:b/>
          <w:szCs w:val="21"/>
        </w:rPr>
        <w:t>注：若公司有</w:t>
      </w:r>
      <w:r w:rsidRPr="0007592F">
        <w:rPr>
          <w:rFonts w:ascii="Arial" w:eastAsia="宋体" w:hAnsi="Arial" w:cs="Arial" w:hint="eastAsia"/>
          <w:b/>
          <w:bCs/>
          <w:szCs w:val="21"/>
        </w:rPr>
        <w:t>行贿犯罪记录，</w:t>
      </w:r>
      <w:r w:rsidRPr="0007592F">
        <w:rPr>
          <w:rFonts w:ascii="Arial" w:eastAsia="宋体" w:hAnsi="Arial" w:cs="Arial" w:hint="eastAsia"/>
          <w:b/>
          <w:szCs w:val="21"/>
        </w:rPr>
        <w:t>不可提供该承诺函，否则按相关规定处理；若没有</w:t>
      </w:r>
      <w:r w:rsidRPr="0007592F">
        <w:rPr>
          <w:rFonts w:ascii="Arial" w:eastAsia="宋体" w:hAnsi="Arial" w:cs="Arial" w:hint="eastAsia"/>
          <w:b/>
          <w:bCs/>
          <w:szCs w:val="21"/>
        </w:rPr>
        <w:t>行贿犯罪记录，</w:t>
      </w:r>
      <w:r w:rsidRPr="0007592F">
        <w:rPr>
          <w:rFonts w:ascii="Arial" w:eastAsia="宋体" w:hAnsi="Arial" w:cs="Arial" w:hint="eastAsia"/>
          <w:b/>
          <w:szCs w:val="21"/>
        </w:rPr>
        <w:t>按要求填写，不得更改承诺内容。</w:t>
      </w:r>
      <w:r w:rsidRPr="0007592F">
        <w:rPr>
          <w:rFonts w:ascii="Arial" w:eastAsia="宋体" w:hAnsi="Arial" w:cs="Arial" w:hint="eastAsia"/>
          <w:b/>
          <w:szCs w:val="21"/>
        </w:rPr>
        <w:t>)</w:t>
      </w:r>
    </w:p>
    <w:p w14:paraId="0B40CEFA" w14:textId="77777777" w:rsidR="0087629F" w:rsidRPr="0007592F" w:rsidRDefault="0087629F" w:rsidP="0087629F">
      <w:pPr>
        <w:keepNext/>
        <w:keepLines/>
        <w:spacing w:before="260" w:after="260" w:line="416" w:lineRule="auto"/>
        <w:outlineLvl w:val="2"/>
        <w:rPr>
          <w:rFonts w:ascii="Arial" w:eastAsia="宋体" w:hAnsi="Arial" w:cs="Arial"/>
          <w:b/>
          <w:kern w:val="0"/>
          <w:sz w:val="24"/>
          <w:lang w:val="zh-CN"/>
        </w:rPr>
      </w:pPr>
      <w:r w:rsidRPr="0007592F">
        <w:rPr>
          <w:rFonts w:ascii="Arial" w:eastAsia="宋体" w:hAnsi="Arial" w:cs="Arial"/>
          <w:bCs/>
          <w:sz w:val="24"/>
          <w:szCs w:val="32"/>
        </w:rPr>
        <w:br w:type="page"/>
      </w:r>
      <w:r w:rsidRPr="0007592F">
        <w:rPr>
          <w:rFonts w:ascii="Arial" w:eastAsia="宋体" w:hAnsi="Arial" w:cs="Arial" w:hint="eastAsia"/>
          <w:b/>
          <w:bCs/>
          <w:sz w:val="24"/>
        </w:rPr>
        <w:lastRenderedPageBreak/>
        <w:t>附件</w:t>
      </w:r>
      <w:r>
        <w:rPr>
          <w:rFonts w:ascii="Arial" w:eastAsia="宋体" w:hAnsi="Arial" w:cs="Arial"/>
          <w:b/>
          <w:bCs/>
          <w:sz w:val="24"/>
        </w:rPr>
        <w:t>11</w:t>
      </w:r>
      <w:r w:rsidRPr="0007592F">
        <w:rPr>
          <w:rFonts w:ascii="Arial" w:eastAsia="宋体" w:hAnsi="Arial" w:cs="Arial" w:hint="eastAsia"/>
          <w:b/>
          <w:kern w:val="0"/>
          <w:sz w:val="24"/>
          <w:lang w:val="zh-CN"/>
        </w:rPr>
        <w:t>信用信息查询记录网络截图件</w:t>
      </w:r>
    </w:p>
    <w:p w14:paraId="5051143A" w14:textId="77777777" w:rsidR="0087629F" w:rsidRPr="0007592F" w:rsidRDefault="0087629F" w:rsidP="0087629F">
      <w:pPr>
        <w:jc w:val="center"/>
        <w:rPr>
          <w:rFonts w:ascii="仿宋" w:eastAsia="仿宋" w:hAnsi="仿宋" w:cs="宋体"/>
          <w:b/>
          <w:kern w:val="0"/>
          <w:sz w:val="29"/>
          <w:szCs w:val="29"/>
        </w:rPr>
      </w:pPr>
      <w:r w:rsidRPr="0007592F">
        <w:rPr>
          <w:rFonts w:ascii="仿宋" w:eastAsia="仿宋" w:hAnsi="仿宋" w:cs="宋体" w:hint="eastAsia"/>
          <w:b/>
          <w:kern w:val="0"/>
          <w:sz w:val="29"/>
          <w:szCs w:val="29"/>
        </w:rPr>
        <w:t>信用信息查询记录网络截图件（参考件）</w:t>
      </w:r>
    </w:p>
    <w:p w14:paraId="5181D2E1" w14:textId="77777777" w:rsidR="0087629F" w:rsidRPr="0007592F" w:rsidRDefault="0087629F" w:rsidP="0087629F">
      <w:pPr>
        <w:rPr>
          <w:rFonts w:ascii="Times New Roman" w:eastAsia="宋体" w:hAnsi="Times New Roman" w:cs="Times New Roman"/>
          <w:b/>
          <w:sz w:val="28"/>
          <w:szCs w:val="28"/>
        </w:rPr>
      </w:pPr>
      <w:r w:rsidRPr="0007592F">
        <w:rPr>
          <w:rFonts w:ascii="Times New Roman" w:eastAsia="宋体" w:hAnsi="Times New Roman" w:cs="Times New Roman"/>
          <w:noProof/>
          <w:szCs w:val="20"/>
        </w:rPr>
        <w:drawing>
          <wp:inline distT="0" distB="0" distL="0" distR="0" wp14:anchorId="37CAC251" wp14:editId="788D73AA">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890645"/>
                    </a:xfrm>
                    <a:prstGeom prst="rect">
                      <a:avLst/>
                    </a:prstGeom>
                  </pic:spPr>
                </pic:pic>
              </a:graphicData>
            </a:graphic>
          </wp:inline>
        </w:drawing>
      </w:r>
    </w:p>
    <w:p w14:paraId="7C83EB75" w14:textId="77777777" w:rsidR="0087629F" w:rsidRPr="0007592F" w:rsidRDefault="0087629F" w:rsidP="0087629F">
      <w:pPr>
        <w:rPr>
          <w:rFonts w:ascii="Times New Roman" w:eastAsia="宋体" w:hAnsi="Times New Roman" w:cs="Times New Roman"/>
          <w:b/>
          <w:sz w:val="28"/>
          <w:szCs w:val="28"/>
        </w:rPr>
      </w:pPr>
    </w:p>
    <w:p w14:paraId="6BECF305" w14:textId="77777777" w:rsidR="0087629F" w:rsidRPr="0007592F" w:rsidRDefault="0087629F" w:rsidP="0087629F">
      <w:pPr>
        <w:rPr>
          <w:rFonts w:ascii="宋体" w:eastAsia="宋体" w:hAnsi="宋体" w:cs="Times New Roman"/>
          <w:b/>
          <w:szCs w:val="21"/>
        </w:rPr>
      </w:pPr>
      <w:r w:rsidRPr="0007592F">
        <w:rPr>
          <w:rFonts w:ascii="宋体" w:eastAsia="宋体" w:hAnsi="宋体" w:cs="Times New Roman" w:hint="eastAsia"/>
          <w:b/>
          <w:szCs w:val="21"/>
        </w:rPr>
        <w:t>查询截图时间：  年  月  日  时  分（北京时间）</w:t>
      </w:r>
    </w:p>
    <w:p w14:paraId="7C33E90B" w14:textId="77777777" w:rsidR="0087629F" w:rsidRPr="0007592F" w:rsidRDefault="0087629F" w:rsidP="0087629F">
      <w:pPr>
        <w:rPr>
          <w:rFonts w:ascii="宋体" w:eastAsia="宋体" w:hAnsi="宋体" w:cs="Times New Roman"/>
          <w:b/>
          <w:sz w:val="28"/>
          <w:szCs w:val="28"/>
        </w:rPr>
      </w:pPr>
    </w:p>
    <w:p w14:paraId="6E80504A" w14:textId="77777777" w:rsidR="0087629F" w:rsidRPr="0007592F" w:rsidRDefault="0087629F" w:rsidP="0087629F">
      <w:pPr>
        <w:rPr>
          <w:rFonts w:ascii="宋体" w:eastAsia="宋体" w:hAnsi="宋体" w:cs="Times New Roman"/>
          <w:b/>
          <w:sz w:val="28"/>
          <w:szCs w:val="28"/>
        </w:rPr>
      </w:pPr>
    </w:p>
    <w:p w14:paraId="4B952C7B" w14:textId="77777777" w:rsidR="0087629F" w:rsidRPr="0007592F" w:rsidRDefault="0087629F" w:rsidP="0087629F">
      <w:pPr>
        <w:rPr>
          <w:rFonts w:ascii="宋体" w:eastAsia="宋体" w:hAnsi="宋体" w:cs="Times New Roman"/>
          <w:b/>
          <w:sz w:val="28"/>
          <w:szCs w:val="28"/>
        </w:rPr>
      </w:pPr>
    </w:p>
    <w:p w14:paraId="34D83F6E" w14:textId="77777777" w:rsidR="0087629F" w:rsidRPr="0007592F" w:rsidRDefault="0087629F" w:rsidP="0087629F">
      <w:pPr>
        <w:rPr>
          <w:rFonts w:ascii="宋体" w:eastAsia="宋体" w:hAnsi="宋体" w:cs="Times New Roman"/>
          <w:b/>
          <w:sz w:val="28"/>
          <w:szCs w:val="28"/>
        </w:rPr>
      </w:pPr>
    </w:p>
    <w:p w14:paraId="67062325" w14:textId="77777777" w:rsidR="0087629F" w:rsidRPr="0007592F" w:rsidRDefault="0087629F" w:rsidP="0087629F">
      <w:pPr>
        <w:rPr>
          <w:rFonts w:ascii="宋体" w:eastAsia="宋体" w:hAnsi="宋体" w:cs="Times New Roman"/>
          <w:b/>
          <w:sz w:val="28"/>
          <w:szCs w:val="28"/>
        </w:rPr>
      </w:pPr>
    </w:p>
    <w:p w14:paraId="717F2784" w14:textId="77777777" w:rsidR="0087629F" w:rsidRPr="0007592F" w:rsidRDefault="0087629F" w:rsidP="0087629F">
      <w:pPr>
        <w:ind w:firstLineChars="200" w:firstLine="562"/>
        <w:rPr>
          <w:rFonts w:ascii="宋体" w:eastAsia="宋体" w:hAnsi="宋体" w:cs="Times New Roman"/>
          <w:b/>
          <w:sz w:val="28"/>
          <w:szCs w:val="28"/>
        </w:rPr>
      </w:pPr>
    </w:p>
    <w:p w14:paraId="361BF46E" w14:textId="77777777" w:rsidR="0087629F" w:rsidRPr="0007592F" w:rsidRDefault="0087629F" w:rsidP="0087629F">
      <w:pPr>
        <w:rPr>
          <w:rFonts w:ascii="Times New Roman" w:eastAsia="宋体" w:hAnsi="Times New Roman" w:cs="Times New Roman"/>
          <w:szCs w:val="20"/>
        </w:rPr>
      </w:pPr>
    </w:p>
    <w:p w14:paraId="697CF501" w14:textId="77777777" w:rsidR="0087629F" w:rsidRPr="0007592F" w:rsidRDefault="0087629F" w:rsidP="0087629F">
      <w:pPr>
        <w:rPr>
          <w:rFonts w:ascii="宋体" w:eastAsia="宋体" w:hAnsi="宋体" w:cs="Times New Roman"/>
          <w:b/>
          <w:sz w:val="28"/>
          <w:szCs w:val="28"/>
        </w:rPr>
      </w:pPr>
    </w:p>
    <w:p w14:paraId="79D0076B" w14:textId="77777777" w:rsidR="0087629F" w:rsidRPr="0035415D" w:rsidRDefault="0087629F" w:rsidP="0087629F"/>
    <w:p w14:paraId="35A937B4" w14:textId="2529B36F" w:rsidR="00E15EFF" w:rsidRPr="0087629F" w:rsidRDefault="00F31450">
      <w:pPr>
        <w:rPr>
          <w:rFonts w:hint="eastAsia"/>
        </w:rPr>
      </w:pPr>
      <w:bookmarkStart w:id="3" w:name="_GoBack"/>
      <w:bookmarkEnd w:id="3"/>
    </w:p>
    <w:sectPr w:rsidR="00E15EFF" w:rsidRPr="008762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DBD54" w14:textId="77777777" w:rsidR="00F31450" w:rsidRDefault="00F31450" w:rsidP="0087629F">
      <w:r>
        <w:separator/>
      </w:r>
    </w:p>
  </w:endnote>
  <w:endnote w:type="continuationSeparator" w:id="0">
    <w:p w14:paraId="6699C2A2" w14:textId="77777777" w:rsidR="00F31450" w:rsidRDefault="00F31450" w:rsidP="0087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altName w:val="Microsoft Ya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3787B" w14:textId="77777777" w:rsidR="00F31450" w:rsidRDefault="00F31450" w:rsidP="0087629F">
      <w:r>
        <w:separator/>
      </w:r>
    </w:p>
  </w:footnote>
  <w:footnote w:type="continuationSeparator" w:id="0">
    <w:p w14:paraId="39E65A33" w14:textId="77777777" w:rsidR="00F31450" w:rsidRDefault="00F31450" w:rsidP="008762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5023"/>
    <w:multiLevelType w:val="hybridMultilevel"/>
    <w:tmpl w:val="4D96D4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10FD7676"/>
    <w:multiLevelType w:val="multilevel"/>
    <w:tmpl w:val="DA58ED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9964BBC"/>
    <w:multiLevelType w:val="hybridMultilevel"/>
    <w:tmpl w:val="68BA34C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3D5AF8"/>
    <w:multiLevelType w:val="hybridMultilevel"/>
    <w:tmpl w:val="36B4FDC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675DF2"/>
    <w:multiLevelType w:val="hybridMultilevel"/>
    <w:tmpl w:val="C360C7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016A24"/>
    <w:multiLevelType w:val="hybridMultilevel"/>
    <w:tmpl w:val="6E205E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87187A"/>
    <w:multiLevelType w:val="hybridMultilevel"/>
    <w:tmpl w:val="816EEB8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B8B3B05"/>
    <w:multiLevelType w:val="multilevel"/>
    <w:tmpl w:val="F900FDA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1" w15:restartNumberingAfterBreak="0">
    <w:nsid w:val="6F6365A8"/>
    <w:multiLevelType w:val="multilevel"/>
    <w:tmpl w:val="63F629A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55A5745"/>
    <w:multiLevelType w:val="hybridMultilevel"/>
    <w:tmpl w:val="581C953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D0A36EC"/>
    <w:multiLevelType w:val="hybridMultilevel"/>
    <w:tmpl w:val="727C5F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
  </w:num>
  <w:num w:numId="3">
    <w:abstractNumId w:val="10"/>
  </w:num>
  <w:num w:numId="4">
    <w:abstractNumId w:val="6"/>
  </w:num>
  <w:num w:numId="5">
    <w:abstractNumId w:val="12"/>
  </w:num>
  <w:num w:numId="6">
    <w:abstractNumId w:val="13"/>
  </w:num>
  <w:num w:numId="7">
    <w:abstractNumId w:val="8"/>
  </w:num>
  <w:num w:numId="8">
    <w:abstractNumId w:val="5"/>
  </w:num>
  <w:num w:numId="9">
    <w:abstractNumId w:val="4"/>
  </w:num>
  <w:num w:numId="10">
    <w:abstractNumId w:val="3"/>
  </w:num>
  <w:num w:numId="11">
    <w:abstractNumId w:val="0"/>
  </w:num>
  <w:num w:numId="12">
    <w:abstractNumId w:val="2"/>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CB"/>
    <w:rsid w:val="000960A3"/>
    <w:rsid w:val="000B0526"/>
    <w:rsid w:val="00102B1D"/>
    <w:rsid w:val="00125DC4"/>
    <w:rsid w:val="00161821"/>
    <w:rsid w:val="00171BD2"/>
    <w:rsid w:val="00171C61"/>
    <w:rsid w:val="0019665A"/>
    <w:rsid w:val="001E7BB6"/>
    <w:rsid w:val="001F4067"/>
    <w:rsid w:val="00223BCB"/>
    <w:rsid w:val="0025388D"/>
    <w:rsid w:val="00272D39"/>
    <w:rsid w:val="002B5AEE"/>
    <w:rsid w:val="002B7913"/>
    <w:rsid w:val="002F00F4"/>
    <w:rsid w:val="0032429D"/>
    <w:rsid w:val="00350CC8"/>
    <w:rsid w:val="003D2D4E"/>
    <w:rsid w:val="004B0B9E"/>
    <w:rsid w:val="004B0BD4"/>
    <w:rsid w:val="004D4AF2"/>
    <w:rsid w:val="004F2020"/>
    <w:rsid w:val="004F2918"/>
    <w:rsid w:val="00501ED6"/>
    <w:rsid w:val="0051164D"/>
    <w:rsid w:val="00551E84"/>
    <w:rsid w:val="00553A13"/>
    <w:rsid w:val="00576DFD"/>
    <w:rsid w:val="0059000C"/>
    <w:rsid w:val="006277C6"/>
    <w:rsid w:val="00632D3D"/>
    <w:rsid w:val="006A4A79"/>
    <w:rsid w:val="006B46AD"/>
    <w:rsid w:val="00706788"/>
    <w:rsid w:val="0071073D"/>
    <w:rsid w:val="00733F27"/>
    <w:rsid w:val="00745110"/>
    <w:rsid w:val="007A7BB9"/>
    <w:rsid w:val="007E7651"/>
    <w:rsid w:val="007F04DC"/>
    <w:rsid w:val="0080708B"/>
    <w:rsid w:val="00840E81"/>
    <w:rsid w:val="0085170F"/>
    <w:rsid w:val="00857DD2"/>
    <w:rsid w:val="0087629F"/>
    <w:rsid w:val="009111A6"/>
    <w:rsid w:val="009134AA"/>
    <w:rsid w:val="00936B51"/>
    <w:rsid w:val="009462A0"/>
    <w:rsid w:val="0095370B"/>
    <w:rsid w:val="009768D4"/>
    <w:rsid w:val="00980CB8"/>
    <w:rsid w:val="009C04A8"/>
    <w:rsid w:val="009C0AB9"/>
    <w:rsid w:val="009C49D5"/>
    <w:rsid w:val="00A2345D"/>
    <w:rsid w:val="00A31EDD"/>
    <w:rsid w:val="00A45C8C"/>
    <w:rsid w:val="00AA7817"/>
    <w:rsid w:val="00AC1BC4"/>
    <w:rsid w:val="00B23CF7"/>
    <w:rsid w:val="00B24A59"/>
    <w:rsid w:val="00B9509E"/>
    <w:rsid w:val="00BA0D40"/>
    <w:rsid w:val="00C121C1"/>
    <w:rsid w:val="00C20537"/>
    <w:rsid w:val="00C71FDE"/>
    <w:rsid w:val="00CF208C"/>
    <w:rsid w:val="00D429CE"/>
    <w:rsid w:val="00D46A5D"/>
    <w:rsid w:val="00DA4A13"/>
    <w:rsid w:val="00DF394E"/>
    <w:rsid w:val="00E076B8"/>
    <w:rsid w:val="00E53DB6"/>
    <w:rsid w:val="00ED76BF"/>
    <w:rsid w:val="00F05B89"/>
    <w:rsid w:val="00F31450"/>
    <w:rsid w:val="00F347C3"/>
    <w:rsid w:val="00F5745C"/>
    <w:rsid w:val="00F636EB"/>
    <w:rsid w:val="00F6428D"/>
    <w:rsid w:val="00F65744"/>
    <w:rsid w:val="00F82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83256"/>
  <w15:chartTrackingRefBased/>
  <w15:docId w15:val="{52C1CE9A-20C7-4064-A3DF-0EDAECD9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29F"/>
    <w:pPr>
      <w:widowControl w:val="0"/>
      <w:jc w:val="both"/>
    </w:pPr>
    <w:rPr>
      <w:szCs w:val="24"/>
    </w:rPr>
  </w:style>
  <w:style w:type="paragraph" w:styleId="3">
    <w:name w:val="heading 3"/>
    <w:basedOn w:val="a"/>
    <w:next w:val="a"/>
    <w:link w:val="30"/>
    <w:uiPriority w:val="9"/>
    <w:unhideWhenUsed/>
    <w:qFormat/>
    <w:rsid w:val="00A45C8C"/>
    <w:pPr>
      <w:keepNext/>
      <w:keepLines/>
      <w:spacing w:before="280" w:after="240"/>
      <w:outlineLvl w:val="2"/>
    </w:pPr>
    <w:rPr>
      <w:rFonts w:ascii="Times New Roman" w:eastAsia="宋体" w:hAnsi="Times New Roman" w:cstheme="majorBidi"/>
      <w:sz w:val="24"/>
    </w:rPr>
  </w:style>
  <w:style w:type="paragraph" w:styleId="4">
    <w:name w:val="heading 4"/>
    <w:basedOn w:val="a"/>
    <w:next w:val="a"/>
    <w:link w:val="40"/>
    <w:uiPriority w:val="9"/>
    <w:unhideWhenUsed/>
    <w:qFormat/>
    <w:rsid w:val="00A45C8C"/>
    <w:pPr>
      <w:keepNext/>
      <w:keepLines/>
      <w:spacing w:before="160" w:after="120"/>
      <w:outlineLvl w:val="3"/>
    </w:pPr>
    <w:rPr>
      <w:rFonts w:ascii="Times New Roman" w:eastAsia="宋体" w:hAnsi="Times New Roman" w:cstheme="majorBid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2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629F"/>
    <w:rPr>
      <w:sz w:val="18"/>
      <w:szCs w:val="18"/>
    </w:rPr>
  </w:style>
  <w:style w:type="paragraph" w:styleId="a5">
    <w:name w:val="footer"/>
    <w:basedOn w:val="a"/>
    <w:link w:val="a6"/>
    <w:uiPriority w:val="99"/>
    <w:unhideWhenUsed/>
    <w:rsid w:val="0087629F"/>
    <w:pPr>
      <w:tabs>
        <w:tab w:val="center" w:pos="4153"/>
        <w:tab w:val="right" w:pos="8306"/>
      </w:tabs>
      <w:snapToGrid w:val="0"/>
      <w:jc w:val="left"/>
    </w:pPr>
    <w:rPr>
      <w:sz w:val="18"/>
      <w:szCs w:val="18"/>
    </w:rPr>
  </w:style>
  <w:style w:type="character" w:customStyle="1" w:styleId="a6">
    <w:name w:val="页脚 字符"/>
    <w:basedOn w:val="a0"/>
    <w:link w:val="a5"/>
    <w:uiPriority w:val="99"/>
    <w:rsid w:val="0087629F"/>
    <w:rPr>
      <w:sz w:val="18"/>
      <w:szCs w:val="18"/>
    </w:rPr>
  </w:style>
  <w:style w:type="table" w:styleId="a7">
    <w:name w:val="Table Grid"/>
    <w:basedOn w:val="a1"/>
    <w:uiPriority w:val="39"/>
    <w:rsid w:val="0087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纯文本 字符"/>
    <w:link w:val="a9"/>
    <w:locked/>
    <w:rsid w:val="0087629F"/>
    <w:rPr>
      <w:rFonts w:ascii="宋体" w:eastAsia="宋体" w:hAnsi="Courier New"/>
    </w:rPr>
  </w:style>
  <w:style w:type="paragraph" w:styleId="a9">
    <w:name w:val="Plain Text"/>
    <w:basedOn w:val="a"/>
    <w:link w:val="a8"/>
    <w:rsid w:val="0087629F"/>
    <w:rPr>
      <w:rFonts w:ascii="宋体" w:eastAsia="宋体" w:hAnsi="Courier New"/>
      <w:szCs w:val="22"/>
    </w:rPr>
  </w:style>
  <w:style w:type="character" w:customStyle="1" w:styleId="Char1">
    <w:name w:val="纯文本 Char1"/>
    <w:basedOn w:val="a0"/>
    <w:uiPriority w:val="99"/>
    <w:semiHidden/>
    <w:rsid w:val="0087629F"/>
    <w:rPr>
      <w:rFonts w:ascii="宋体" w:eastAsia="宋体" w:hAnsi="Courier New" w:cs="Courier New"/>
      <w:szCs w:val="21"/>
    </w:rPr>
  </w:style>
  <w:style w:type="character" w:styleId="aa">
    <w:name w:val="Hyperlink"/>
    <w:basedOn w:val="a0"/>
    <w:qFormat/>
    <w:rsid w:val="0087629F"/>
    <w:rPr>
      <w:color w:val="0000FF"/>
      <w:u w:val="single"/>
    </w:rPr>
  </w:style>
  <w:style w:type="paragraph" w:styleId="ab">
    <w:name w:val="List Paragraph"/>
    <w:basedOn w:val="a"/>
    <w:uiPriority w:val="34"/>
    <w:qFormat/>
    <w:rsid w:val="0087629F"/>
    <w:pPr>
      <w:ind w:firstLineChars="200" w:firstLine="420"/>
    </w:pPr>
    <w:rPr>
      <w:rFonts w:ascii="Calibri" w:eastAsia="宋体" w:hAnsi="Calibri" w:cs="Times New Roman"/>
      <w:szCs w:val="22"/>
    </w:rPr>
  </w:style>
  <w:style w:type="character" w:customStyle="1" w:styleId="30">
    <w:name w:val="标题 3 字符"/>
    <w:basedOn w:val="a0"/>
    <w:link w:val="3"/>
    <w:uiPriority w:val="9"/>
    <w:rsid w:val="00A45C8C"/>
    <w:rPr>
      <w:rFonts w:ascii="Times New Roman" w:eastAsia="宋体" w:hAnsi="Times New Roman" w:cstheme="majorBidi"/>
      <w:sz w:val="24"/>
      <w:szCs w:val="24"/>
    </w:rPr>
  </w:style>
  <w:style w:type="character" w:customStyle="1" w:styleId="40">
    <w:name w:val="标题 4 字符"/>
    <w:basedOn w:val="a0"/>
    <w:link w:val="4"/>
    <w:uiPriority w:val="9"/>
    <w:rsid w:val="00A45C8C"/>
    <w:rPr>
      <w:rFonts w:ascii="Times New Roman" w:eastAsia="宋体" w:hAnsi="Times New Roman" w:cstheme="majorBid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cp:lastModifiedBy>
  <cp:revision>5</cp:revision>
  <cp:lastPrinted>2021-05-24T08:56:00Z</cp:lastPrinted>
  <dcterms:created xsi:type="dcterms:W3CDTF">2021-05-25T01:45:00Z</dcterms:created>
  <dcterms:modified xsi:type="dcterms:W3CDTF">2021-05-25T01:45:00Z</dcterms:modified>
</cp:coreProperties>
</file>