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C09FE" w14:textId="77777777" w:rsidR="00A448F3" w:rsidRDefault="00A448F3" w:rsidP="00A448F3">
      <w:pPr>
        <w:jc w:val="center"/>
        <w:rPr>
          <w:rFonts w:ascii="Times New Roman" w:eastAsia="宋体" w:hAnsi="Times New Roman" w:cs="Times New Roman"/>
          <w:b/>
          <w:sz w:val="56"/>
          <w:szCs w:val="28"/>
        </w:rPr>
      </w:pPr>
    </w:p>
    <w:p w14:paraId="6A239FB8" w14:textId="77777777" w:rsidR="00A448F3" w:rsidRDefault="00A448F3" w:rsidP="00A448F3">
      <w:pPr>
        <w:jc w:val="center"/>
        <w:rPr>
          <w:rFonts w:ascii="Times New Roman" w:eastAsia="宋体" w:hAnsi="Times New Roman" w:cs="Times New Roman"/>
          <w:b/>
          <w:sz w:val="56"/>
          <w:szCs w:val="28"/>
        </w:rPr>
      </w:pPr>
    </w:p>
    <w:p w14:paraId="3F133D66" w14:textId="77777777" w:rsidR="00A448F3" w:rsidRDefault="00A448F3" w:rsidP="00A448F3">
      <w:pPr>
        <w:jc w:val="center"/>
        <w:rPr>
          <w:rFonts w:ascii="Times New Roman" w:eastAsia="宋体" w:hAnsi="Times New Roman" w:cs="Times New Roman"/>
          <w:b/>
          <w:sz w:val="56"/>
          <w:szCs w:val="28"/>
        </w:rPr>
      </w:pPr>
    </w:p>
    <w:p w14:paraId="5CE27585" w14:textId="11BB71C7" w:rsidR="00A448F3" w:rsidRDefault="00A448F3" w:rsidP="00A448F3">
      <w:pPr>
        <w:jc w:val="center"/>
        <w:rPr>
          <w:rFonts w:ascii="Times New Roman" w:eastAsia="宋体" w:hAnsi="Times New Roman" w:cs="Times New Roman"/>
          <w:b/>
          <w:sz w:val="56"/>
          <w:szCs w:val="28"/>
        </w:rPr>
      </w:pPr>
    </w:p>
    <w:p w14:paraId="5F08A2E0" w14:textId="77777777" w:rsidR="00A448F3" w:rsidRDefault="00A448F3" w:rsidP="00A448F3">
      <w:pPr>
        <w:jc w:val="center"/>
        <w:rPr>
          <w:rFonts w:ascii="Times New Roman" w:eastAsia="宋体" w:hAnsi="Times New Roman" w:cs="Times New Roman"/>
          <w:b/>
          <w:sz w:val="56"/>
          <w:szCs w:val="28"/>
        </w:rPr>
      </w:pPr>
    </w:p>
    <w:p w14:paraId="54FE29B7" w14:textId="77777777" w:rsidR="0082765A" w:rsidRDefault="0082765A" w:rsidP="00A448F3">
      <w:pPr>
        <w:jc w:val="center"/>
        <w:rPr>
          <w:rFonts w:ascii="Times New Roman" w:eastAsia="宋体" w:hAnsi="Times New Roman" w:cs="Times New Roman"/>
          <w:b/>
          <w:sz w:val="56"/>
          <w:szCs w:val="28"/>
        </w:rPr>
      </w:pPr>
      <w:r>
        <w:rPr>
          <w:rFonts w:ascii="Times New Roman" w:eastAsia="宋体" w:hAnsi="Times New Roman" w:cs="Times New Roman" w:hint="eastAsia"/>
          <w:b/>
          <w:sz w:val="56"/>
          <w:szCs w:val="28"/>
        </w:rPr>
        <w:t>海洋能源工程</w:t>
      </w:r>
      <w:r>
        <w:rPr>
          <w:rFonts w:ascii="Times New Roman" w:eastAsia="宋体" w:hAnsi="Times New Roman" w:cs="Times New Roman" w:hint="eastAsia"/>
          <w:b/>
          <w:sz w:val="56"/>
          <w:szCs w:val="28"/>
        </w:rPr>
        <w:t>-</w:t>
      </w:r>
      <w:r w:rsidR="00FB55B3">
        <w:rPr>
          <w:rFonts w:ascii="Times New Roman" w:eastAsia="宋体" w:hAnsi="Times New Roman" w:cs="Times New Roman" w:hint="eastAsia"/>
          <w:b/>
          <w:sz w:val="56"/>
          <w:szCs w:val="28"/>
        </w:rPr>
        <w:t>双馈风电模拟器</w:t>
      </w:r>
    </w:p>
    <w:p w14:paraId="65642966" w14:textId="27A3C77F" w:rsidR="00A448F3" w:rsidRDefault="00A448F3" w:rsidP="00A448F3">
      <w:pPr>
        <w:jc w:val="center"/>
        <w:rPr>
          <w:rFonts w:ascii="Times New Roman" w:eastAsia="宋体" w:hAnsi="Times New Roman" w:cs="Times New Roman"/>
          <w:b/>
          <w:sz w:val="56"/>
          <w:szCs w:val="28"/>
        </w:rPr>
      </w:pPr>
      <w:r w:rsidRPr="00A63280">
        <w:rPr>
          <w:rFonts w:ascii="Times New Roman" w:eastAsia="宋体" w:hAnsi="Times New Roman" w:cs="Times New Roman" w:hint="eastAsia"/>
          <w:b/>
          <w:sz w:val="56"/>
          <w:szCs w:val="28"/>
        </w:rPr>
        <w:t>采购项目</w:t>
      </w:r>
    </w:p>
    <w:p w14:paraId="4E950D83" w14:textId="77777777" w:rsidR="00A448F3" w:rsidRPr="00A63280" w:rsidRDefault="00A448F3" w:rsidP="00A448F3">
      <w:pPr>
        <w:jc w:val="center"/>
        <w:rPr>
          <w:rFonts w:ascii="Times New Roman" w:eastAsia="宋体" w:hAnsi="Times New Roman" w:cs="Times New Roman"/>
          <w:b/>
          <w:sz w:val="56"/>
          <w:szCs w:val="28"/>
        </w:rPr>
      </w:pPr>
      <w:bookmarkStart w:id="0" w:name="_GoBack"/>
      <w:bookmarkEnd w:id="0"/>
      <w:r>
        <w:rPr>
          <w:rFonts w:ascii="Times New Roman" w:eastAsia="宋体" w:hAnsi="Times New Roman" w:cs="Times New Roman" w:hint="eastAsia"/>
          <w:b/>
          <w:sz w:val="56"/>
          <w:szCs w:val="28"/>
        </w:rPr>
        <w:t>竞争性</w:t>
      </w:r>
      <w:r w:rsidRPr="00A63280">
        <w:rPr>
          <w:rFonts w:ascii="Times New Roman" w:eastAsia="宋体" w:hAnsi="Times New Roman" w:cs="Times New Roman" w:hint="eastAsia"/>
          <w:b/>
          <w:sz w:val="56"/>
          <w:szCs w:val="28"/>
        </w:rPr>
        <w:t>谈判文件</w:t>
      </w:r>
    </w:p>
    <w:p w14:paraId="4734442A" w14:textId="77777777" w:rsidR="00A448F3" w:rsidRPr="00CE4A70" w:rsidRDefault="00A448F3" w:rsidP="00A448F3">
      <w:pPr>
        <w:jc w:val="center"/>
        <w:rPr>
          <w:rFonts w:ascii="Times New Roman" w:eastAsia="宋体" w:hAnsi="Times New Roman" w:cs="Times New Roman"/>
          <w:b/>
          <w:sz w:val="40"/>
          <w:szCs w:val="28"/>
        </w:rPr>
      </w:pPr>
    </w:p>
    <w:p w14:paraId="3B27D67A" w14:textId="77777777" w:rsidR="00A448F3" w:rsidRPr="005D0D98" w:rsidRDefault="00A448F3" w:rsidP="00A448F3">
      <w:pPr>
        <w:jc w:val="center"/>
        <w:rPr>
          <w:rFonts w:ascii="Times New Roman" w:eastAsia="宋体" w:hAnsi="Times New Roman" w:cs="Times New Roman"/>
          <w:b/>
          <w:sz w:val="32"/>
          <w:szCs w:val="28"/>
        </w:rPr>
      </w:pPr>
      <w:r w:rsidRPr="005D0D98">
        <w:rPr>
          <w:rFonts w:ascii="Times New Roman" w:eastAsia="宋体" w:hAnsi="Times New Roman" w:cs="Times New Roman" w:hint="eastAsia"/>
          <w:b/>
          <w:sz w:val="32"/>
          <w:szCs w:val="28"/>
        </w:rPr>
        <w:t>清华大学深圳国际研究生院</w:t>
      </w:r>
    </w:p>
    <w:p w14:paraId="025BCA49" w14:textId="4CF74512" w:rsidR="00A448F3" w:rsidRDefault="00A448F3" w:rsidP="00A448F3">
      <w:pPr>
        <w:jc w:val="center"/>
        <w:rPr>
          <w:rFonts w:ascii="Times New Roman" w:eastAsia="宋体" w:hAnsi="Times New Roman" w:cs="Times New Roman"/>
          <w:b/>
          <w:sz w:val="32"/>
          <w:szCs w:val="28"/>
        </w:rPr>
      </w:pPr>
      <w:r w:rsidRPr="00B25D9C">
        <w:rPr>
          <w:rFonts w:ascii="Times New Roman" w:eastAsia="宋体" w:hAnsi="Times New Roman" w:cs="Times New Roman" w:hint="eastAsia"/>
          <w:b/>
          <w:sz w:val="32"/>
          <w:szCs w:val="28"/>
        </w:rPr>
        <w:t>2</w:t>
      </w:r>
      <w:r w:rsidRPr="00B25D9C">
        <w:rPr>
          <w:rFonts w:ascii="Times New Roman" w:eastAsia="宋体" w:hAnsi="Times New Roman" w:cs="Times New Roman"/>
          <w:b/>
          <w:sz w:val="32"/>
          <w:szCs w:val="28"/>
        </w:rPr>
        <w:t>02</w:t>
      </w:r>
      <w:r w:rsidR="007A0F2A" w:rsidRPr="00B25D9C">
        <w:rPr>
          <w:rFonts w:ascii="Times New Roman" w:eastAsia="宋体" w:hAnsi="Times New Roman" w:cs="Times New Roman"/>
          <w:b/>
          <w:sz w:val="32"/>
          <w:szCs w:val="28"/>
        </w:rPr>
        <w:t>4</w:t>
      </w:r>
      <w:r w:rsidRPr="00B25D9C">
        <w:rPr>
          <w:rFonts w:ascii="Times New Roman" w:eastAsia="宋体" w:hAnsi="Times New Roman" w:cs="Times New Roman" w:hint="eastAsia"/>
          <w:b/>
          <w:sz w:val="32"/>
          <w:szCs w:val="28"/>
        </w:rPr>
        <w:t>年</w:t>
      </w:r>
      <w:r w:rsidR="00FB55B3" w:rsidRPr="00B25D9C">
        <w:rPr>
          <w:rFonts w:ascii="Times New Roman" w:eastAsia="宋体" w:hAnsi="Times New Roman" w:cs="Times New Roman" w:hint="eastAsia"/>
          <w:b/>
          <w:sz w:val="32"/>
          <w:szCs w:val="28"/>
        </w:rPr>
        <w:t>06</w:t>
      </w:r>
      <w:r w:rsidRPr="00B25D9C">
        <w:rPr>
          <w:rFonts w:ascii="Times New Roman" w:eastAsia="宋体" w:hAnsi="Times New Roman" w:cs="Times New Roman" w:hint="eastAsia"/>
          <w:b/>
          <w:sz w:val="32"/>
          <w:szCs w:val="28"/>
        </w:rPr>
        <w:t>月</w:t>
      </w:r>
      <w:r w:rsidR="0082765A" w:rsidRPr="00B25D9C">
        <w:rPr>
          <w:rFonts w:ascii="Times New Roman" w:eastAsia="宋体" w:hAnsi="Times New Roman" w:cs="Times New Roman" w:hint="eastAsia"/>
          <w:b/>
          <w:sz w:val="32"/>
          <w:szCs w:val="28"/>
        </w:rPr>
        <w:t>24</w:t>
      </w:r>
      <w:r w:rsidRPr="00B25D9C">
        <w:rPr>
          <w:rFonts w:ascii="Times New Roman" w:eastAsia="宋体" w:hAnsi="Times New Roman" w:cs="Times New Roman" w:hint="eastAsia"/>
          <w:b/>
          <w:sz w:val="32"/>
          <w:szCs w:val="28"/>
        </w:rPr>
        <w:t>日</w:t>
      </w:r>
    </w:p>
    <w:p w14:paraId="3EAC0041" w14:textId="67928791" w:rsidR="00A448F3" w:rsidRDefault="00A448F3" w:rsidP="00A448F3">
      <w:pPr>
        <w:jc w:val="center"/>
        <w:rPr>
          <w:rFonts w:ascii="Times New Roman" w:eastAsia="宋体" w:hAnsi="Times New Roman" w:cs="Times New Roman"/>
          <w:b/>
          <w:sz w:val="32"/>
          <w:szCs w:val="28"/>
        </w:rPr>
      </w:pPr>
    </w:p>
    <w:p w14:paraId="7B67AA3A" w14:textId="52FA6A21" w:rsidR="00A448F3" w:rsidRDefault="00A448F3" w:rsidP="00A448F3">
      <w:pPr>
        <w:jc w:val="center"/>
        <w:rPr>
          <w:rFonts w:ascii="Times New Roman" w:eastAsia="宋体" w:hAnsi="Times New Roman" w:cs="Times New Roman"/>
          <w:b/>
          <w:sz w:val="32"/>
          <w:szCs w:val="28"/>
        </w:rPr>
      </w:pPr>
    </w:p>
    <w:p w14:paraId="6BC665F4" w14:textId="3542260C" w:rsidR="00A448F3" w:rsidRDefault="00A448F3" w:rsidP="00A448F3">
      <w:pPr>
        <w:jc w:val="center"/>
        <w:rPr>
          <w:rFonts w:ascii="Times New Roman" w:eastAsia="宋体" w:hAnsi="Times New Roman" w:cs="Times New Roman"/>
          <w:b/>
          <w:sz w:val="32"/>
          <w:szCs w:val="28"/>
        </w:rPr>
      </w:pPr>
    </w:p>
    <w:p w14:paraId="45BA5D1F" w14:textId="19934209" w:rsidR="00A448F3" w:rsidRDefault="00A448F3" w:rsidP="00A448F3">
      <w:pPr>
        <w:jc w:val="center"/>
        <w:rPr>
          <w:rFonts w:ascii="Times New Roman" w:eastAsia="宋体" w:hAnsi="Times New Roman" w:cs="Times New Roman"/>
          <w:b/>
          <w:sz w:val="32"/>
          <w:szCs w:val="28"/>
        </w:rPr>
      </w:pPr>
    </w:p>
    <w:p w14:paraId="41590998" w14:textId="0FD1DA26" w:rsidR="00A448F3" w:rsidRDefault="00A448F3" w:rsidP="00A448F3">
      <w:pPr>
        <w:jc w:val="center"/>
        <w:rPr>
          <w:rFonts w:ascii="Times New Roman" w:eastAsia="宋体" w:hAnsi="Times New Roman" w:cs="Times New Roman"/>
          <w:b/>
          <w:sz w:val="32"/>
          <w:szCs w:val="28"/>
        </w:rPr>
      </w:pPr>
    </w:p>
    <w:p w14:paraId="00AA93B0" w14:textId="695D656E" w:rsidR="00A448F3" w:rsidRDefault="00A448F3" w:rsidP="00A448F3">
      <w:pPr>
        <w:jc w:val="center"/>
        <w:rPr>
          <w:rFonts w:ascii="Times New Roman" w:eastAsia="宋体" w:hAnsi="Times New Roman" w:cs="Times New Roman"/>
          <w:b/>
          <w:sz w:val="32"/>
          <w:szCs w:val="28"/>
        </w:rPr>
      </w:pPr>
    </w:p>
    <w:p w14:paraId="66F9A1A7" w14:textId="77777777" w:rsidR="00A448F3" w:rsidRPr="005D0D98" w:rsidRDefault="00A448F3" w:rsidP="00B25D9C">
      <w:pPr>
        <w:rPr>
          <w:rFonts w:ascii="Times New Roman" w:eastAsia="宋体" w:hAnsi="Times New Roman" w:cs="Times New Roman" w:hint="eastAsia"/>
          <w:b/>
          <w:sz w:val="32"/>
          <w:szCs w:val="28"/>
        </w:rPr>
      </w:pPr>
    </w:p>
    <w:p w14:paraId="2D176D1B"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附件1：购置需求</w:t>
      </w:r>
    </w:p>
    <w:p w14:paraId="76C1810B"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hint="eastAsia"/>
          <w:b/>
          <w:kern w:val="0"/>
          <w:sz w:val="24"/>
        </w:rPr>
        <w:t>双馈风电模拟器</w:t>
      </w:r>
    </w:p>
    <w:p w14:paraId="788073D6"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一、应用背景</w:t>
      </w:r>
    </w:p>
    <w:p w14:paraId="72E8C7DC" w14:textId="77777777" w:rsidR="00D1758B" w:rsidRDefault="00D1758B" w:rsidP="00D1758B">
      <w:pPr>
        <w:adjustRightInd w:val="0"/>
        <w:snapToGrid w:val="0"/>
        <w:spacing w:line="360" w:lineRule="auto"/>
        <w:ind w:firstLine="420"/>
        <w:rPr>
          <w:rFonts w:ascii="宋体" w:eastAsia="宋体" w:hAnsi="宋体" w:cs="Times New Roman"/>
          <w:kern w:val="0"/>
          <w:sz w:val="24"/>
        </w:rPr>
      </w:pPr>
      <w:r>
        <w:rPr>
          <w:rFonts w:ascii="宋体" w:eastAsia="宋体" w:hAnsi="宋体" w:cs="Times New Roman" w:hint="eastAsia"/>
          <w:kern w:val="0"/>
          <w:sz w:val="24"/>
        </w:rPr>
        <w:t>模拟真实风力发电机的不同风速下发电状态与运行状态；模拟真实风力发电机的启动、停止、运行及并网过程；模拟真实风力发电机与电网、分布式电源的互动运行、自启动</w:t>
      </w:r>
      <w:r>
        <w:rPr>
          <w:rFonts w:ascii="宋体" w:eastAsia="宋体" w:hAnsi="宋体" w:cs="Times New Roman"/>
          <w:kern w:val="0"/>
          <w:sz w:val="24"/>
        </w:rPr>
        <w:t>/停机运行；模拟真实风力发电机的主控系统，支持远控/就地启停、参数等操作；测量系统的关键电气参数，实时记录和图形显示关键电气参数，支持离线数据分析；包含并网开关，可实现空载并网；支持变流器网侧有功、无功功率解耦控制。</w:t>
      </w:r>
    </w:p>
    <w:p w14:paraId="67482B25" w14:textId="77777777" w:rsidR="00D1758B" w:rsidRDefault="00D1758B" w:rsidP="00D1758B">
      <w:pPr>
        <w:adjustRightInd w:val="0"/>
        <w:snapToGrid w:val="0"/>
        <w:spacing w:line="360" w:lineRule="auto"/>
        <w:ind w:firstLine="420"/>
        <w:rPr>
          <w:rFonts w:ascii="宋体" w:eastAsia="宋体" w:hAnsi="宋体" w:cs="Times New Roman"/>
          <w:kern w:val="0"/>
          <w:sz w:val="24"/>
        </w:rPr>
      </w:pPr>
      <w:r>
        <w:rPr>
          <w:rFonts w:ascii="宋体" w:eastAsia="宋体" w:hAnsi="宋体" w:cs="Times New Roman" w:hint="eastAsia"/>
          <w:kern w:val="0"/>
          <w:sz w:val="24"/>
        </w:rPr>
        <w:t>可完成实验：自然风模拟实验；双馈机组亚同步发电实验；双馈机组超同步发电实验；空载、并网、脱网运转实验；三相交流变频输出实验。</w:t>
      </w:r>
    </w:p>
    <w:p w14:paraId="56AC1DC1"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二、基本配置</w:t>
      </w:r>
    </w:p>
    <w:p w14:paraId="23FE63DC"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2.1 </w:t>
      </w:r>
      <w:r>
        <w:rPr>
          <w:rFonts w:ascii="宋体" w:eastAsia="宋体" w:hAnsi="宋体" w:cs="Times New Roman" w:hint="eastAsia"/>
          <w:kern w:val="0"/>
          <w:sz w:val="24"/>
        </w:rPr>
        <w:t>驱动电机</w:t>
      </w:r>
    </w:p>
    <w:p w14:paraId="7149B43A"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2.2 </w:t>
      </w:r>
      <w:r>
        <w:rPr>
          <w:rFonts w:ascii="宋体" w:eastAsia="宋体" w:hAnsi="宋体" w:cs="Times New Roman" w:hint="eastAsia"/>
          <w:kern w:val="0"/>
          <w:sz w:val="24"/>
        </w:rPr>
        <w:t>双馈发电机</w:t>
      </w:r>
    </w:p>
    <w:p w14:paraId="339415F3"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2.3 </w:t>
      </w:r>
      <w:r>
        <w:rPr>
          <w:rFonts w:ascii="宋体" w:eastAsia="宋体" w:hAnsi="宋体" w:cs="Times New Roman" w:hint="eastAsia"/>
          <w:kern w:val="0"/>
          <w:sz w:val="24"/>
        </w:rPr>
        <w:t>台架</w:t>
      </w:r>
    </w:p>
    <w:p w14:paraId="531ACEF0"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2.4</w:t>
      </w:r>
      <w:r>
        <w:rPr>
          <w:rFonts w:ascii="宋体" w:eastAsia="宋体" w:hAnsi="宋体" w:cs="Times New Roman" w:hint="eastAsia"/>
          <w:kern w:val="0"/>
          <w:sz w:val="24"/>
        </w:rPr>
        <w:t xml:space="preserve"> </w:t>
      </w:r>
      <w:r>
        <w:rPr>
          <w:rFonts w:ascii="宋体" w:eastAsia="宋体" w:hAnsi="宋体" w:cs="Times New Roman"/>
          <w:kern w:val="0"/>
          <w:sz w:val="24"/>
        </w:rPr>
        <w:t>工控机</w:t>
      </w:r>
    </w:p>
    <w:p w14:paraId="4681A7DA"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2.5 </w:t>
      </w:r>
      <w:r>
        <w:rPr>
          <w:rFonts w:ascii="宋体" w:eastAsia="宋体" w:hAnsi="宋体" w:cs="Times New Roman" w:hint="eastAsia"/>
          <w:kern w:val="0"/>
          <w:sz w:val="24"/>
        </w:rPr>
        <w:t>驱动变频器</w:t>
      </w:r>
    </w:p>
    <w:p w14:paraId="771127CA"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2.6 </w:t>
      </w:r>
      <w:r>
        <w:rPr>
          <w:rFonts w:ascii="宋体" w:eastAsia="宋体" w:hAnsi="宋体" w:cs="Times New Roman" w:hint="eastAsia"/>
          <w:kern w:val="0"/>
          <w:sz w:val="24"/>
        </w:rPr>
        <w:t>主控软件</w:t>
      </w:r>
    </w:p>
    <w:p w14:paraId="6830692A"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2.7 </w:t>
      </w:r>
      <w:r>
        <w:rPr>
          <w:rFonts w:ascii="宋体" w:eastAsia="宋体" w:hAnsi="宋体" w:cs="Times New Roman" w:hint="eastAsia"/>
          <w:kern w:val="0"/>
          <w:sz w:val="24"/>
        </w:rPr>
        <w:t>双馈变流器柜</w:t>
      </w:r>
    </w:p>
    <w:p w14:paraId="243F68F8"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2.8 支持</w:t>
      </w:r>
      <w:r>
        <w:rPr>
          <w:rFonts w:ascii="宋体" w:eastAsia="宋体" w:hAnsi="宋体" w:cs="Times New Roman"/>
          <w:kern w:val="0"/>
          <w:sz w:val="24"/>
        </w:rPr>
        <w:t>Matlab或者Simulink模型控制</w:t>
      </w:r>
    </w:p>
    <w:p w14:paraId="2FAABD79"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2.9 系统开源</w:t>
      </w:r>
    </w:p>
    <w:p w14:paraId="44339A75"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三、主要性能指标</w:t>
      </w:r>
    </w:p>
    <w:p w14:paraId="0AB949A2"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3.1</w:t>
      </w:r>
      <w:r>
        <w:rPr>
          <w:rFonts w:ascii="宋体" w:eastAsia="宋体" w:hAnsi="宋体" w:cs="Times New Roman" w:hint="eastAsia"/>
          <w:kern w:val="0"/>
          <w:sz w:val="24"/>
        </w:rPr>
        <w:t>系统组成：采用对电机对拖的方式：前级通过变频器控制电动机（</w:t>
      </w:r>
      <w:r>
        <w:rPr>
          <w:rFonts w:ascii="宋体" w:eastAsia="宋体" w:hAnsi="宋体" w:cs="Times New Roman"/>
          <w:kern w:val="0"/>
          <w:sz w:val="24"/>
        </w:rPr>
        <w:t>异步）， 模拟风轮机特性；</w:t>
      </w:r>
      <w:r>
        <w:rPr>
          <w:rFonts w:ascii="宋体" w:eastAsia="宋体" w:hAnsi="宋体" w:cs="Times New Roman" w:hint="eastAsia"/>
          <w:kern w:val="0"/>
          <w:sz w:val="24"/>
        </w:rPr>
        <w:t>后级发电机（</w:t>
      </w:r>
      <w:r>
        <w:rPr>
          <w:rFonts w:ascii="宋体" w:eastAsia="宋体" w:hAnsi="宋体" w:cs="Times New Roman"/>
          <w:kern w:val="0"/>
          <w:sz w:val="24"/>
        </w:rPr>
        <w:t>双馈）通过双馈变流器实现平滑并网；</w:t>
      </w:r>
    </w:p>
    <w:p w14:paraId="014A7823"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3.2</w:t>
      </w:r>
      <w:r>
        <w:rPr>
          <w:rFonts w:ascii="宋体" w:eastAsia="宋体" w:hAnsi="宋体" w:cs="Times New Roman" w:hint="eastAsia"/>
          <w:kern w:val="0"/>
          <w:sz w:val="24"/>
        </w:rPr>
        <w:t>系统功能：模拟真实风力发电机的不同风速下发电状态与运行状态；模拟真实风力发电机的启动、停止、运行及并网过程；模拟真实风力发电机与电网、分布式电源的互动运行、自启动</w:t>
      </w:r>
      <w:r>
        <w:rPr>
          <w:rFonts w:ascii="宋体" w:eastAsia="宋体" w:hAnsi="宋体" w:cs="Times New Roman"/>
          <w:kern w:val="0"/>
          <w:sz w:val="24"/>
        </w:rPr>
        <w:t>/停机运行；模拟真实风力发电机的主控系统，支持远控/就地启停、参数等操作；测量系统的关键电气参数，实时记录和图形显示关键电气参数，支持离线数据分析；包含并网开关，可实现空载并网；支持变流器网侧有功、无功功率解耦控制；</w:t>
      </w:r>
    </w:p>
    <w:p w14:paraId="20EF979B"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3.3</w:t>
      </w:r>
      <w:r>
        <w:rPr>
          <w:rFonts w:ascii="宋体" w:eastAsia="宋体" w:hAnsi="宋体" w:cs="Times New Roman" w:hint="eastAsia"/>
          <w:kern w:val="0"/>
          <w:sz w:val="24"/>
        </w:rPr>
        <w:t>可完成实验：自然风模拟实验；双馈机组亚同步发电实验；双馈机组超同步发电实验；空载、并网、脱网运转实验；三相交流变频输出实验；</w:t>
      </w:r>
    </w:p>
    <w:p w14:paraId="2297D454" w14:textId="77777777" w:rsidR="00D1758B" w:rsidRPr="003645F8" w:rsidRDefault="00D1758B" w:rsidP="00D1758B">
      <w:pPr>
        <w:adjustRightInd w:val="0"/>
        <w:snapToGrid w:val="0"/>
        <w:spacing w:line="360" w:lineRule="auto"/>
        <w:rPr>
          <w:rFonts w:ascii="宋体" w:eastAsia="宋体" w:hAnsi="宋体" w:cs="Times New Roman"/>
          <w:strike/>
          <w:kern w:val="0"/>
          <w:sz w:val="24"/>
        </w:rPr>
      </w:pPr>
      <w:r>
        <w:rPr>
          <w:rFonts w:ascii="宋体" w:eastAsia="宋体" w:hAnsi="宋体" w:cs="Times New Roman"/>
          <w:kern w:val="0"/>
          <w:sz w:val="24"/>
        </w:rPr>
        <w:t>3.4</w:t>
      </w:r>
      <w:r>
        <w:rPr>
          <w:rFonts w:ascii="宋体" w:eastAsia="宋体" w:hAnsi="宋体" w:cs="Times New Roman" w:hint="eastAsia"/>
          <w:kern w:val="0"/>
          <w:sz w:val="24"/>
        </w:rPr>
        <w:t>驱动电机</w:t>
      </w:r>
      <w:r>
        <w:rPr>
          <w:rFonts w:ascii="宋体" w:eastAsia="宋体" w:hAnsi="宋体" w:cs="Times New Roman"/>
          <w:kern w:val="0"/>
          <w:sz w:val="24"/>
        </w:rPr>
        <w:t>：</w:t>
      </w:r>
      <w:r>
        <w:rPr>
          <w:rFonts w:ascii="宋体" w:eastAsia="宋体" w:hAnsi="宋体" w:cs="Times New Roman" w:hint="eastAsia"/>
          <w:kern w:val="0"/>
          <w:sz w:val="24"/>
        </w:rPr>
        <w:t>额定功率不小于</w:t>
      </w:r>
      <w:r>
        <w:rPr>
          <w:rFonts w:ascii="宋体" w:eastAsia="宋体" w:hAnsi="宋体" w:cs="Times New Roman"/>
          <w:kern w:val="0"/>
          <w:sz w:val="24"/>
        </w:rPr>
        <w:t>5kW；额定电压380V；额定频率 60Hz；额定转速不小于1750rpm；转速范围</w:t>
      </w:r>
      <w:r>
        <w:rPr>
          <w:rFonts w:ascii="宋体" w:eastAsia="宋体" w:hAnsi="宋体" w:cs="Times New Roman" w:hint="eastAsia"/>
          <w:kern w:val="0"/>
          <w:sz w:val="24"/>
        </w:rPr>
        <w:t>大于</w:t>
      </w:r>
      <w:r>
        <w:rPr>
          <w:rFonts w:ascii="宋体" w:eastAsia="宋体" w:hAnsi="宋体" w:cs="Times New Roman"/>
          <w:kern w:val="0"/>
          <w:sz w:val="24"/>
        </w:rPr>
        <w:t>0-2000rpm；额定电流不小于15.5A；启动方式 变频启动。</w:t>
      </w:r>
    </w:p>
    <w:p w14:paraId="35B95047" w14:textId="77777777" w:rsidR="00D1758B" w:rsidRPr="003645F8" w:rsidRDefault="00D1758B" w:rsidP="00D1758B">
      <w:pPr>
        <w:adjustRightInd w:val="0"/>
        <w:snapToGrid w:val="0"/>
        <w:spacing w:line="360" w:lineRule="auto"/>
        <w:rPr>
          <w:rFonts w:ascii="宋体" w:eastAsia="宋体" w:hAnsi="宋体" w:cs="Times New Roman"/>
          <w:strike/>
          <w:kern w:val="0"/>
          <w:sz w:val="24"/>
        </w:rPr>
      </w:pPr>
      <w:r>
        <w:rPr>
          <w:rFonts w:ascii="宋体" w:eastAsia="宋体" w:hAnsi="宋体" w:cs="Times New Roman"/>
          <w:kern w:val="0"/>
          <w:sz w:val="24"/>
        </w:rPr>
        <w:t>3.5</w:t>
      </w:r>
      <w:r>
        <w:rPr>
          <w:rFonts w:ascii="宋体" w:eastAsia="宋体" w:hAnsi="宋体" w:cs="Times New Roman" w:hint="eastAsia"/>
          <w:kern w:val="0"/>
          <w:sz w:val="24"/>
        </w:rPr>
        <w:t>双馈发电机</w:t>
      </w:r>
      <w:r>
        <w:rPr>
          <w:rFonts w:ascii="宋体" w:eastAsia="宋体" w:hAnsi="宋体" w:cs="Times New Roman"/>
          <w:kern w:val="0"/>
          <w:sz w:val="24"/>
        </w:rPr>
        <w:t>：</w:t>
      </w:r>
      <w:r>
        <w:rPr>
          <w:rFonts w:ascii="宋体" w:eastAsia="宋体" w:hAnsi="宋体" w:cs="Times New Roman" w:hint="eastAsia"/>
          <w:kern w:val="0"/>
          <w:sz w:val="24"/>
        </w:rPr>
        <w:t>额定功率不小于</w:t>
      </w:r>
      <w:r>
        <w:rPr>
          <w:rFonts w:ascii="宋体" w:eastAsia="宋体" w:hAnsi="宋体" w:cs="Times New Roman"/>
          <w:kern w:val="0"/>
          <w:sz w:val="24"/>
        </w:rPr>
        <w:t>5kW；额定电压 380V；额定频率 50Hz；定子电流不小于7.2A；转子电流不小于2.95A；同步转速不小于1500rpm；最大转速</w:t>
      </w:r>
      <w:r>
        <w:rPr>
          <w:rFonts w:ascii="宋体" w:eastAsia="宋体" w:hAnsi="宋体" w:cs="Times New Roman" w:hint="eastAsia"/>
          <w:kern w:val="0"/>
          <w:sz w:val="24"/>
        </w:rPr>
        <w:t>不小于</w:t>
      </w:r>
      <w:r>
        <w:rPr>
          <w:rFonts w:ascii="宋体" w:eastAsia="宋体" w:hAnsi="宋体" w:cs="Times New Roman"/>
          <w:kern w:val="0"/>
          <w:sz w:val="24"/>
        </w:rPr>
        <w:t>1800rpm。</w:t>
      </w:r>
    </w:p>
    <w:p w14:paraId="21498701"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3.6</w:t>
      </w:r>
      <w:r>
        <w:rPr>
          <w:rFonts w:ascii="宋体" w:eastAsia="宋体" w:hAnsi="宋体" w:cs="Times New Roman" w:hint="eastAsia"/>
          <w:kern w:val="0"/>
          <w:sz w:val="24"/>
        </w:rPr>
        <w:t>台架</w:t>
      </w:r>
      <w:r>
        <w:rPr>
          <w:rFonts w:ascii="宋体" w:eastAsia="宋体" w:hAnsi="宋体" w:cs="Times New Roman"/>
          <w:kern w:val="0"/>
          <w:sz w:val="24"/>
        </w:rPr>
        <w:t>：</w:t>
      </w:r>
      <w:r>
        <w:rPr>
          <w:rFonts w:ascii="宋体" w:eastAsia="宋体" w:hAnsi="宋体" w:cs="Times New Roman" w:hint="eastAsia"/>
          <w:kern w:val="0"/>
          <w:sz w:val="24"/>
        </w:rPr>
        <w:t>支撑电机，确保电机旋转安全以及减小震动和稳定；</w:t>
      </w:r>
      <w:r w:rsidRPr="003645F8">
        <w:rPr>
          <w:rFonts w:ascii="宋体" w:eastAsia="宋体" w:hAnsi="宋体" w:cs="Times New Roman" w:hint="eastAsia"/>
          <w:kern w:val="0"/>
          <w:sz w:val="24"/>
        </w:rPr>
        <w:t>铸铁底座，经表面抛光处理，能够确保电机在同一水平轴上；防止氧化，需防锈处理。</w:t>
      </w:r>
    </w:p>
    <w:p w14:paraId="1CCCED02"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Pr>
          <w:rFonts w:ascii="宋体" w:eastAsia="宋体" w:hAnsi="宋体" w:cs="Times New Roman"/>
          <w:kern w:val="0"/>
          <w:sz w:val="24"/>
        </w:rPr>
        <w:t>.7</w:t>
      </w:r>
      <w:r>
        <w:rPr>
          <w:rFonts w:ascii="宋体" w:eastAsia="宋体" w:hAnsi="宋体" w:cs="Times New Roman" w:hint="eastAsia"/>
          <w:kern w:val="0"/>
          <w:sz w:val="24"/>
        </w:rPr>
        <w:t>工控机；</w:t>
      </w:r>
      <w:r w:rsidRPr="003645F8">
        <w:rPr>
          <w:rFonts w:ascii="宋体" w:eastAsia="宋体" w:hAnsi="宋体" w:cs="Times New Roman" w:hint="eastAsia"/>
          <w:kern w:val="0"/>
          <w:sz w:val="24"/>
        </w:rPr>
        <w:t>具有上位机控制功能，通讯接口</w:t>
      </w:r>
      <w:r w:rsidRPr="003645F8">
        <w:rPr>
          <w:rFonts w:ascii="宋体" w:eastAsia="宋体" w:hAnsi="宋体" w:cs="Times New Roman"/>
          <w:kern w:val="0"/>
          <w:sz w:val="24"/>
        </w:rPr>
        <w:t>RS485；</w:t>
      </w:r>
      <w:r w:rsidRPr="003645F8">
        <w:rPr>
          <w:rFonts w:ascii="宋体" w:eastAsia="宋体" w:hAnsi="宋体" w:cs="Times New Roman" w:hint="eastAsia"/>
          <w:kern w:val="0"/>
          <w:sz w:val="24"/>
        </w:rPr>
        <w:t>不少于</w:t>
      </w:r>
      <w:r w:rsidRPr="003645F8">
        <w:rPr>
          <w:rFonts w:ascii="宋体" w:eastAsia="宋体" w:hAnsi="宋体" w:cs="Times New Roman"/>
          <w:kern w:val="0"/>
          <w:sz w:val="24"/>
        </w:rPr>
        <w:t>5个PCI，</w:t>
      </w:r>
      <w:r w:rsidRPr="003645F8">
        <w:rPr>
          <w:rFonts w:ascii="宋体" w:eastAsia="宋体" w:hAnsi="宋体" w:cs="Times New Roman" w:hint="eastAsia"/>
          <w:kern w:val="0"/>
          <w:sz w:val="24"/>
        </w:rPr>
        <w:t>不少于</w:t>
      </w:r>
      <w:r w:rsidRPr="003645F8">
        <w:rPr>
          <w:rFonts w:ascii="宋体" w:eastAsia="宋体" w:hAnsi="宋体" w:cs="Times New Roman"/>
          <w:kern w:val="0"/>
          <w:sz w:val="24"/>
        </w:rPr>
        <w:t>1个网口，</w:t>
      </w:r>
      <w:r w:rsidRPr="003645F8">
        <w:rPr>
          <w:rFonts w:ascii="宋体" w:eastAsia="宋体" w:hAnsi="宋体" w:cs="Times New Roman" w:hint="eastAsia"/>
          <w:kern w:val="0"/>
          <w:sz w:val="24"/>
        </w:rPr>
        <w:t>不少于</w:t>
      </w:r>
      <w:r w:rsidRPr="003645F8">
        <w:rPr>
          <w:rFonts w:ascii="宋体" w:eastAsia="宋体" w:hAnsi="宋体" w:cs="Times New Roman"/>
          <w:kern w:val="0"/>
          <w:sz w:val="24"/>
        </w:rPr>
        <w:t xml:space="preserve">6个USB, </w:t>
      </w:r>
      <w:r w:rsidRPr="003645F8">
        <w:rPr>
          <w:rFonts w:ascii="宋体" w:eastAsia="宋体" w:hAnsi="宋体" w:cs="Times New Roman" w:hint="eastAsia"/>
          <w:kern w:val="0"/>
          <w:sz w:val="24"/>
        </w:rPr>
        <w:t>不少于</w:t>
      </w:r>
      <w:r w:rsidRPr="003645F8">
        <w:rPr>
          <w:rFonts w:ascii="宋体" w:eastAsia="宋体" w:hAnsi="宋体" w:cs="Times New Roman"/>
          <w:kern w:val="0"/>
          <w:sz w:val="24"/>
        </w:rPr>
        <w:t>2个串口；操作系统 Windows 7 32bit；硬盘不小于1TB；机架不小于19英寸全钢4U机架。</w:t>
      </w:r>
    </w:p>
    <w:p w14:paraId="7CAD2FAD"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3.8 </w:t>
      </w:r>
      <w:r>
        <w:rPr>
          <w:rFonts w:ascii="宋体" w:eastAsia="宋体" w:hAnsi="宋体" w:cs="Times New Roman" w:hint="eastAsia"/>
          <w:kern w:val="0"/>
          <w:sz w:val="24"/>
        </w:rPr>
        <w:t>驱动变频器：容量等级不小于5.5kW；输入电压38</w:t>
      </w:r>
      <w:r w:rsidRPr="00471EA1">
        <w:rPr>
          <w:rFonts w:ascii="宋体" w:eastAsia="宋体" w:hAnsi="宋体" w:cs="Times New Roman" w:hint="eastAsia"/>
          <w:kern w:val="0"/>
          <w:sz w:val="24"/>
        </w:rPr>
        <w:t>0V±</w:t>
      </w:r>
      <w:r w:rsidRPr="00471EA1">
        <w:rPr>
          <w:rFonts w:ascii="宋体" w:eastAsia="宋体" w:hAnsi="宋体" w:cs="Times New Roman"/>
          <w:kern w:val="0"/>
          <w:sz w:val="24"/>
        </w:rPr>
        <w:t>10%</w:t>
      </w:r>
      <w:r w:rsidRPr="00471EA1">
        <w:rPr>
          <w:rFonts w:ascii="宋体" w:eastAsia="宋体" w:hAnsi="宋体" w:cs="Times New Roman" w:hint="eastAsia"/>
          <w:kern w:val="0"/>
          <w:sz w:val="24"/>
        </w:rPr>
        <w:t>，</w:t>
      </w:r>
      <w:r w:rsidRPr="003645F8">
        <w:rPr>
          <w:rFonts w:ascii="宋体" w:eastAsia="宋体" w:hAnsi="宋体" w:cs="Times New Roman" w:hint="eastAsia"/>
          <w:kern w:val="0"/>
          <w:sz w:val="24"/>
        </w:rPr>
        <w:t>输入电流不小于22A，输入频率50HZ</w:t>
      </w:r>
      <w:r w:rsidRPr="00471EA1">
        <w:rPr>
          <w:rFonts w:ascii="宋体" w:eastAsia="宋体" w:hAnsi="宋体" w:cs="Times New Roman" w:hint="eastAsia"/>
          <w:kern w:val="0"/>
          <w:sz w:val="24"/>
        </w:rPr>
        <w:t>，输出电压0-输入电压</w:t>
      </w:r>
      <w:r w:rsidRPr="003645F8">
        <w:rPr>
          <w:rFonts w:ascii="宋体" w:eastAsia="宋体" w:hAnsi="宋体" w:cs="Times New Roman" w:hint="eastAsia"/>
          <w:kern w:val="0"/>
          <w:sz w:val="24"/>
        </w:rPr>
        <w:t>，</w:t>
      </w:r>
      <w:r>
        <w:rPr>
          <w:rFonts w:ascii="宋体" w:eastAsia="宋体" w:hAnsi="宋体" w:cs="Times New Roman" w:hint="eastAsia"/>
          <w:kern w:val="0"/>
          <w:sz w:val="24"/>
        </w:rPr>
        <w:t>输出</w:t>
      </w:r>
      <w:r w:rsidRPr="003645F8">
        <w:rPr>
          <w:rFonts w:ascii="宋体" w:eastAsia="宋体" w:hAnsi="宋体" w:cs="Times New Roman" w:hint="eastAsia"/>
          <w:kern w:val="0"/>
          <w:sz w:val="24"/>
        </w:rPr>
        <w:t>电流不小于16.5A，输出功率不小于5.5kW，输出频率0-100HZ，；</w:t>
      </w:r>
      <w:r>
        <w:rPr>
          <w:rFonts w:ascii="宋体" w:eastAsia="宋体" w:hAnsi="宋体" w:cs="Times New Roman" w:hint="eastAsia"/>
          <w:kern w:val="0"/>
          <w:sz w:val="24"/>
        </w:rPr>
        <w:t>控制方式为矢量控制；接口类型RS485。</w:t>
      </w:r>
    </w:p>
    <w:p w14:paraId="1B0B0AC4"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3.9 </w:t>
      </w:r>
      <w:r>
        <w:rPr>
          <w:rFonts w:ascii="宋体" w:eastAsia="宋体" w:hAnsi="宋体" w:cs="Times New Roman" w:hint="eastAsia"/>
          <w:kern w:val="0"/>
          <w:sz w:val="24"/>
        </w:rPr>
        <w:t>主控软件：具有风速特性模拟和风机主控功能，典型风速如：</w:t>
      </w:r>
      <w:r>
        <w:rPr>
          <w:rFonts w:ascii="宋体" w:eastAsia="宋体" w:hAnsi="宋体" w:cs="Times New Roman"/>
          <w:kern w:val="0"/>
          <w:sz w:val="24"/>
        </w:rPr>
        <w:t>微风、</w:t>
      </w:r>
      <w:r>
        <w:rPr>
          <w:rFonts w:ascii="宋体" w:eastAsia="宋体" w:hAnsi="宋体" w:cs="Times New Roman" w:hint="eastAsia"/>
          <w:kern w:val="0"/>
          <w:sz w:val="24"/>
        </w:rPr>
        <w:t>阵风、</w:t>
      </w:r>
      <w:r>
        <w:rPr>
          <w:rFonts w:ascii="宋体" w:eastAsia="宋体" w:hAnsi="宋体" w:cs="Times New Roman"/>
          <w:kern w:val="0"/>
          <w:sz w:val="24"/>
        </w:rPr>
        <w:t>持续大风、 持续中速风、或四种风速合成特性。</w:t>
      </w:r>
      <w:r>
        <w:rPr>
          <w:rFonts w:ascii="宋体" w:eastAsia="宋体" w:hAnsi="宋体" w:cs="Times New Roman" w:hint="eastAsia"/>
          <w:kern w:val="0"/>
          <w:sz w:val="24"/>
        </w:rPr>
        <w:t>控和风机模拟的参数修改权限向用户开放，用户可以自由定制风力机特性，</w:t>
      </w:r>
      <w:r w:rsidRPr="00471EA1">
        <w:rPr>
          <w:rFonts w:ascii="宋体" w:eastAsia="宋体" w:hAnsi="宋体" w:cs="Times New Roman" w:hint="eastAsia"/>
          <w:kern w:val="0"/>
          <w:sz w:val="24"/>
        </w:rPr>
        <w:t>可以导入实际的测风仪数据。</w:t>
      </w:r>
      <w:r>
        <w:rPr>
          <w:rFonts w:ascii="宋体" w:eastAsia="宋体" w:hAnsi="宋体" w:cs="Times New Roman" w:hint="eastAsia"/>
          <w:kern w:val="0"/>
          <w:sz w:val="24"/>
        </w:rPr>
        <w:t>可实现机组并网控制，恒速运行，限功率运行，降功率运行，机组脱网控制。</w:t>
      </w:r>
    </w:p>
    <w:p w14:paraId="11A8D20E" w14:textId="77777777" w:rsidR="00D1758B" w:rsidRPr="00EB535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 xml:space="preserve">3.10 </w:t>
      </w:r>
      <w:r>
        <w:rPr>
          <w:rFonts w:ascii="宋体" w:eastAsia="宋体" w:hAnsi="宋体" w:cs="Times New Roman" w:hint="eastAsia"/>
          <w:kern w:val="0"/>
          <w:sz w:val="24"/>
        </w:rPr>
        <w:t>双馈变流器柜：主电路板IGBT或者IPM模块，</w:t>
      </w:r>
      <w:r w:rsidRPr="003645F8">
        <w:rPr>
          <w:rFonts w:ascii="宋体" w:eastAsia="宋体" w:hAnsi="宋体" w:cs="Times New Roman" w:hint="eastAsia"/>
          <w:kern w:val="0"/>
          <w:sz w:val="24"/>
        </w:rPr>
        <w:t>采用</w:t>
      </w:r>
      <w:r w:rsidRPr="003645F8">
        <w:rPr>
          <w:rFonts w:ascii="宋体" w:eastAsia="宋体" w:hAnsi="宋体" w:cs="Times New Roman"/>
          <w:kern w:val="0"/>
          <w:sz w:val="24"/>
        </w:rPr>
        <w:t>SVPWM脉宽调制技术</w:t>
      </w:r>
      <w:r>
        <w:rPr>
          <w:rFonts w:ascii="宋体" w:eastAsia="宋体" w:hAnsi="宋体" w:cs="Times New Roman" w:hint="eastAsia"/>
          <w:kern w:val="0"/>
          <w:sz w:val="24"/>
        </w:rPr>
        <w:t>。</w:t>
      </w:r>
      <w:r w:rsidRPr="00EB535B">
        <w:rPr>
          <w:rFonts w:ascii="宋体" w:eastAsia="宋体" w:hAnsi="宋体" w:cs="Times New Roman" w:hint="eastAsia"/>
          <w:kern w:val="0"/>
          <w:sz w:val="24"/>
        </w:rPr>
        <w:t>网</w:t>
      </w:r>
      <w:r>
        <w:rPr>
          <w:rFonts w:ascii="宋体" w:eastAsia="宋体" w:hAnsi="宋体" w:cs="Times New Roman" w:hint="eastAsia"/>
          <w:kern w:val="0"/>
          <w:sz w:val="24"/>
        </w:rPr>
        <w:t>侧</w:t>
      </w:r>
      <w:r w:rsidRPr="00EB535B">
        <w:rPr>
          <w:rFonts w:ascii="宋体" w:eastAsia="宋体" w:hAnsi="宋体" w:cs="Times New Roman" w:hint="eastAsia"/>
          <w:kern w:val="0"/>
          <w:sz w:val="24"/>
        </w:rPr>
        <w:t>变频器电压不小于</w:t>
      </w:r>
      <w:r w:rsidRPr="00EB535B">
        <w:rPr>
          <w:rFonts w:ascii="宋体" w:eastAsia="宋体" w:hAnsi="宋体" w:cs="Times New Roman"/>
          <w:kern w:val="0"/>
          <w:sz w:val="24"/>
        </w:rPr>
        <w:t>AC380V±</w:t>
      </w:r>
      <w:r w:rsidRPr="00EB535B">
        <w:rPr>
          <w:rFonts w:ascii="宋体" w:eastAsia="宋体" w:hAnsi="宋体" w:cs="Times New Roman" w:hint="eastAsia"/>
          <w:kern w:val="0"/>
          <w:sz w:val="24"/>
        </w:rPr>
        <w:t>5</w:t>
      </w:r>
      <w:r w:rsidRPr="00EB535B">
        <w:rPr>
          <w:rFonts w:ascii="宋体" w:eastAsia="宋体" w:hAnsi="宋体" w:cs="Times New Roman"/>
          <w:kern w:val="0"/>
          <w:sz w:val="24"/>
        </w:rPr>
        <w:t>%，频率50hz，功率</w:t>
      </w:r>
      <w:r w:rsidRPr="00EB535B">
        <w:rPr>
          <w:rFonts w:ascii="宋体" w:eastAsia="宋体" w:hAnsi="宋体" w:cs="Times New Roman" w:hint="eastAsia"/>
          <w:kern w:val="0"/>
          <w:sz w:val="24"/>
        </w:rPr>
        <w:t>不小于</w:t>
      </w:r>
      <w:r w:rsidRPr="00EB535B">
        <w:rPr>
          <w:rFonts w:ascii="宋体" w:eastAsia="宋体" w:hAnsi="宋体" w:cs="Times New Roman"/>
          <w:kern w:val="0"/>
          <w:sz w:val="24"/>
        </w:rPr>
        <w:t>5kW；</w:t>
      </w:r>
      <w:r w:rsidRPr="009A2AC4">
        <w:rPr>
          <w:rFonts w:ascii="宋体" w:eastAsia="宋体" w:hAnsi="宋体" w:cs="Times New Roman"/>
          <w:kern w:val="0"/>
          <w:sz w:val="24"/>
        </w:rPr>
        <w:t>机</w:t>
      </w:r>
      <w:r w:rsidRPr="009A2AC4">
        <w:rPr>
          <w:rFonts w:ascii="宋体" w:eastAsia="宋体" w:hAnsi="宋体" w:cs="Times New Roman" w:hint="eastAsia"/>
          <w:kern w:val="0"/>
          <w:sz w:val="24"/>
        </w:rPr>
        <w:t>侧</w:t>
      </w:r>
      <w:r w:rsidRPr="00EB535B">
        <w:rPr>
          <w:rFonts w:ascii="宋体" w:eastAsia="宋体" w:hAnsi="宋体" w:cs="Times New Roman"/>
          <w:kern w:val="0"/>
          <w:sz w:val="24"/>
        </w:rPr>
        <w:t>变频器电压</w:t>
      </w:r>
      <w:r w:rsidRPr="00EB535B">
        <w:rPr>
          <w:rFonts w:ascii="宋体" w:eastAsia="宋体" w:hAnsi="宋体" w:cs="Times New Roman" w:hint="eastAsia"/>
          <w:kern w:val="0"/>
          <w:sz w:val="24"/>
        </w:rPr>
        <w:t>不小于</w:t>
      </w:r>
      <w:r w:rsidRPr="00EB535B">
        <w:rPr>
          <w:rFonts w:ascii="宋体" w:eastAsia="宋体" w:hAnsi="宋体" w:cs="Times New Roman"/>
          <w:kern w:val="0"/>
          <w:sz w:val="24"/>
        </w:rPr>
        <w:t>AC380V±</w:t>
      </w:r>
      <w:r w:rsidRPr="00EB535B">
        <w:rPr>
          <w:rFonts w:ascii="宋体" w:eastAsia="宋体" w:hAnsi="宋体" w:cs="Times New Roman" w:hint="eastAsia"/>
          <w:kern w:val="0"/>
          <w:sz w:val="24"/>
        </w:rPr>
        <w:t>5</w:t>
      </w:r>
      <w:r w:rsidRPr="00EB535B">
        <w:rPr>
          <w:rFonts w:ascii="宋体" w:eastAsia="宋体" w:hAnsi="宋体" w:cs="Times New Roman"/>
          <w:kern w:val="0"/>
          <w:sz w:val="24"/>
        </w:rPr>
        <w:t>%，频率0-100hz，功率</w:t>
      </w:r>
      <w:r w:rsidRPr="00EB535B">
        <w:rPr>
          <w:rFonts w:ascii="宋体" w:eastAsia="宋体" w:hAnsi="宋体" w:cs="Times New Roman" w:hint="eastAsia"/>
          <w:kern w:val="0"/>
          <w:sz w:val="24"/>
        </w:rPr>
        <w:t>不小于</w:t>
      </w:r>
      <w:r w:rsidRPr="00EB535B">
        <w:rPr>
          <w:rFonts w:ascii="宋体" w:eastAsia="宋体" w:hAnsi="宋体" w:cs="Times New Roman"/>
          <w:kern w:val="0"/>
          <w:sz w:val="24"/>
        </w:rPr>
        <w:t>5kW。</w:t>
      </w:r>
    </w:p>
    <w:p w14:paraId="148F1631"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w:t>
      </w:r>
      <w:r>
        <w:rPr>
          <w:rFonts w:ascii="宋体" w:eastAsia="宋体" w:hAnsi="宋体" w:cs="Times New Roman"/>
          <w:kern w:val="0"/>
          <w:sz w:val="24"/>
        </w:rPr>
        <w:t xml:space="preserve">.11 </w:t>
      </w:r>
      <w:r>
        <w:rPr>
          <w:rFonts w:ascii="宋体" w:eastAsia="宋体" w:hAnsi="宋体" w:cs="Times New Roman" w:hint="eastAsia"/>
          <w:kern w:val="0"/>
          <w:sz w:val="24"/>
        </w:rPr>
        <w:t>开源要求：开放通讯协议；提供</w:t>
      </w:r>
      <w:r>
        <w:rPr>
          <w:rFonts w:ascii="宋体" w:eastAsia="宋体" w:hAnsi="宋体" w:cs="Times New Roman"/>
          <w:kern w:val="0"/>
          <w:sz w:val="24"/>
        </w:rPr>
        <w:t xml:space="preserve"> DSP 引脚和外围硬件电路的对应关系表， 用户可以自行编写软件程序控制外围电路，支</w:t>
      </w:r>
      <w:r>
        <w:rPr>
          <w:rFonts w:ascii="宋体" w:eastAsia="宋体" w:hAnsi="宋体" w:cs="Times New Roman" w:hint="eastAsia"/>
          <w:kern w:val="0"/>
          <w:sz w:val="24"/>
        </w:rPr>
        <w:t>持软件程序的烧写；主电路拓扑图；提供软件的编程环境信息和编程语言。</w:t>
      </w:r>
    </w:p>
    <w:p w14:paraId="4ECB9B66" w14:textId="624EB726"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hint="eastAsia"/>
          <w:kern w:val="0"/>
          <w:sz w:val="24"/>
        </w:rPr>
        <w:t>3.12 支持</w:t>
      </w:r>
      <w:r>
        <w:rPr>
          <w:rFonts w:ascii="宋体" w:eastAsia="宋体" w:hAnsi="宋体" w:cs="Times New Roman"/>
          <w:kern w:val="0"/>
          <w:sz w:val="24"/>
        </w:rPr>
        <w:t>Matlab或者Simulink模型控制双馈风力发电系统，参数进行修改</w:t>
      </w:r>
      <w:r w:rsidR="0082765A">
        <w:rPr>
          <w:rFonts w:ascii="宋体" w:eastAsia="宋体" w:hAnsi="宋体" w:cs="Times New Roman"/>
          <w:kern w:val="0"/>
          <w:sz w:val="24"/>
        </w:rPr>
        <w:t>。</w:t>
      </w:r>
    </w:p>
    <w:p w14:paraId="5AB90801" w14:textId="77777777" w:rsidR="00D1758B" w:rsidRDefault="00D1758B" w:rsidP="00D1758B">
      <w:pPr>
        <w:adjustRightInd w:val="0"/>
        <w:snapToGrid w:val="0"/>
        <w:spacing w:line="360" w:lineRule="auto"/>
        <w:rPr>
          <w:rFonts w:ascii="宋体" w:eastAsia="宋体" w:hAnsi="宋体" w:cs="Times New Roman"/>
          <w:b/>
          <w:kern w:val="0"/>
          <w:sz w:val="24"/>
        </w:rPr>
        <w:sectPr w:rsidR="00D1758B">
          <w:pgSz w:w="11906" w:h="16838"/>
          <w:pgMar w:top="1440" w:right="1800" w:bottom="1440" w:left="1800" w:header="851" w:footer="992" w:gutter="0"/>
          <w:pgNumType w:start="1"/>
          <w:cols w:space="720"/>
          <w:docGrid w:type="lines" w:linePitch="312"/>
        </w:sectPr>
      </w:pPr>
    </w:p>
    <w:p w14:paraId="7415756A" w14:textId="25737E1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lastRenderedPageBreak/>
        <w:t>附件2：谈判报价须知</w:t>
      </w:r>
    </w:p>
    <w:p w14:paraId="764649C8"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一、合同主要条款</w:t>
      </w:r>
    </w:p>
    <w:p w14:paraId="01897B9D"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1）报价及交货方式：</w:t>
      </w:r>
    </w:p>
    <w:p w14:paraId="1257F68D" w14:textId="77777777" w:rsidR="00D1758B" w:rsidRPr="008F694E" w:rsidRDefault="00D1758B" w:rsidP="00D1758B">
      <w:pPr>
        <w:adjustRightInd w:val="0"/>
        <w:snapToGrid w:val="0"/>
        <w:spacing w:line="360" w:lineRule="auto"/>
        <w:ind w:firstLineChars="200" w:firstLine="480"/>
        <w:rPr>
          <w:rFonts w:ascii="宋体" w:eastAsia="宋体" w:hAnsi="宋体" w:cs="Times New Roman"/>
          <w:kern w:val="0"/>
          <w:sz w:val="24"/>
        </w:rPr>
      </w:pPr>
      <w:r>
        <w:rPr>
          <w:rFonts w:ascii="宋体" w:eastAsia="宋体" w:hAnsi="宋体" w:cs="Times New Roman"/>
          <w:kern w:val="0"/>
          <w:sz w:val="24"/>
        </w:rPr>
        <w:t>清华大学深圳国际研究生院</w:t>
      </w:r>
      <w:r>
        <w:rPr>
          <w:rFonts w:ascii="宋体" w:eastAsia="宋体" w:hAnsi="宋体" w:cs="Times New Roman" w:hint="eastAsia"/>
          <w:kern w:val="0"/>
          <w:sz w:val="24"/>
        </w:rPr>
        <w:t>能源环境大楼601</w:t>
      </w:r>
      <w:r>
        <w:rPr>
          <w:rFonts w:ascii="宋体" w:eastAsia="宋体" w:hAnsi="宋体" w:cs="Times New Roman"/>
          <w:kern w:val="0"/>
          <w:sz w:val="24"/>
        </w:rPr>
        <w:t>实验室交货，国产设备报价为含税人民币价格，包含仪器设备的价款、税费、包装、运输、装卸、安装、调试、技术指导、培训、咨询、服务、保险、检测、验收合格交付使用之前以及技术和</w:t>
      </w:r>
      <w:r w:rsidRPr="008F694E">
        <w:rPr>
          <w:rFonts w:ascii="宋体" w:eastAsia="宋体" w:hAnsi="宋体" w:cs="Times New Roman"/>
          <w:kern w:val="0"/>
          <w:sz w:val="24"/>
        </w:rPr>
        <w:t xml:space="preserve">售后服务、质保期退运返修等其他所有费用； </w:t>
      </w:r>
    </w:p>
    <w:p w14:paraId="539A41C2" w14:textId="77777777" w:rsidR="00D1758B" w:rsidRPr="008F694E" w:rsidRDefault="00D1758B" w:rsidP="00D1758B">
      <w:pPr>
        <w:adjustRightInd w:val="0"/>
        <w:snapToGrid w:val="0"/>
        <w:spacing w:line="360" w:lineRule="auto"/>
        <w:rPr>
          <w:rFonts w:ascii="宋体" w:eastAsia="宋体" w:hAnsi="宋体" w:cs="Times New Roman"/>
          <w:kern w:val="0"/>
          <w:sz w:val="24"/>
        </w:rPr>
      </w:pPr>
      <w:r w:rsidRPr="008F694E">
        <w:rPr>
          <w:rFonts w:ascii="宋体" w:eastAsia="宋体" w:hAnsi="宋体" w:cs="Times New Roman"/>
          <w:kern w:val="0"/>
          <w:sz w:val="24"/>
        </w:rPr>
        <w:t>2）付款方式：</w:t>
      </w:r>
    </w:p>
    <w:p w14:paraId="5FD9A034" w14:textId="77777777" w:rsidR="00D1758B" w:rsidRPr="00B25D9C" w:rsidRDefault="00D1758B" w:rsidP="00D1758B">
      <w:pPr>
        <w:pStyle w:val="a3"/>
        <w:ind w:left="420" w:firstLineChars="0" w:firstLine="0"/>
        <w:rPr>
          <w:rFonts w:ascii="宋体" w:hAnsi="宋体"/>
          <w:kern w:val="0"/>
          <w:sz w:val="24"/>
          <w:szCs w:val="24"/>
        </w:rPr>
      </w:pPr>
      <w:r w:rsidRPr="00B25D9C">
        <w:rPr>
          <w:rFonts w:ascii="宋体" w:hAnsi="宋体" w:cs="宋体" w:hint="eastAsia"/>
          <w:kern w:val="0"/>
          <w:sz w:val="24"/>
          <w:szCs w:val="24"/>
        </w:rPr>
        <w:t>①</w:t>
      </w:r>
      <w:r w:rsidRPr="00B25D9C">
        <w:rPr>
          <w:rFonts w:ascii="宋体" w:hAnsi="宋体"/>
          <w:kern w:val="0"/>
          <w:sz w:val="24"/>
          <w:szCs w:val="24"/>
        </w:rPr>
        <w:t>国产设备：</w:t>
      </w:r>
    </w:p>
    <w:p w14:paraId="3AE3E2A0" w14:textId="4BF08E10" w:rsidR="00D1758B" w:rsidRPr="00B25D9C" w:rsidRDefault="00D1758B" w:rsidP="00D1758B">
      <w:pPr>
        <w:adjustRightInd w:val="0"/>
        <w:snapToGrid w:val="0"/>
        <w:spacing w:line="360" w:lineRule="auto"/>
        <w:ind w:firstLineChars="200" w:firstLine="480"/>
        <w:rPr>
          <w:rFonts w:ascii="宋体" w:eastAsia="宋体" w:hAnsi="宋体" w:cs="Times New Roman"/>
          <w:kern w:val="0"/>
          <w:sz w:val="24"/>
        </w:rPr>
      </w:pPr>
      <w:r w:rsidRPr="00B25D9C">
        <w:rPr>
          <w:rFonts w:ascii="宋体" w:eastAsia="宋体" w:hAnsi="宋体" w:cs="Times New Roman"/>
          <w:kern w:val="0"/>
          <w:sz w:val="24"/>
        </w:rPr>
        <w:t>签订合同后支付 60%货款；</w:t>
      </w:r>
      <w:r w:rsidRPr="00B25D9C">
        <w:rPr>
          <w:rFonts w:ascii="宋体" w:eastAsia="宋体" w:hAnsi="宋体" w:cs="宋体" w:hint="eastAsia"/>
          <w:kern w:val="0"/>
          <w:sz w:val="24"/>
        </w:rPr>
        <w:t>②</w:t>
      </w:r>
      <w:r w:rsidRPr="00B25D9C">
        <w:rPr>
          <w:rFonts w:ascii="宋体" w:eastAsia="宋体" w:hAnsi="宋体" w:cs="Times New Roman"/>
          <w:kern w:val="0"/>
          <w:sz w:val="24"/>
        </w:rPr>
        <w:t xml:space="preserve"> 设备到货安装验收合格后，凭验收报告支付40%货款。</w:t>
      </w:r>
    </w:p>
    <w:p w14:paraId="4B158FCE" w14:textId="0568EE14" w:rsidR="00200668" w:rsidRPr="00B25D9C" w:rsidRDefault="00200668" w:rsidP="00200668">
      <w:pPr>
        <w:adjustRightInd w:val="0"/>
        <w:snapToGrid w:val="0"/>
        <w:spacing w:line="360" w:lineRule="auto"/>
        <w:ind w:firstLineChars="200" w:firstLine="480"/>
        <w:rPr>
          <w:rFonts w:ascii="宋体" w:eastAsia="宋体" w:hAnsi="宋体" w:cs="Times New Roman"/>
          <w:kern w:val="0"/>
          <w:sz w:val="24"/>
        </w:rPr>
      </w:pPr>
      <w:r w:rsidRPr="00B25D9C">
        <w:rPr>
          <w:rFonts w:ascii="宋体" w:eastAsia="宋体" w:hAnsi="宋体" w:cs="Times New Roman" w:hint="eastAsia"/>
          <w:kern w:val="0"/>
          <w:sz w:val="24"/>
        </w:rPr>
        <w:t>所有付款计划均以政府财政部门划拨款项时间为准，采购人不承担因财政审批或拨款延迟造成延迟付款的违约责任。</w:t>
      </w:r>
    </w:p>
    <w:p w14:paraId="5379F801" w14:textId="77777777" w:rsidR="00D1758B" w:rsidRPr="00B25D9C" w:rsidRDefault="00D1758B" w:rsidP="00D1758B">
      <w:pPr>
        <w:adjustRightInd w:val="0"/>
        <w:snapToGrid w:val="0"/>
        <w:spacing w:line="360" w:lineRule="auto"/>
        <w:rPr>
          <w:rFonts w:ascii="宋体" w:eastAsia="宋体" w:hAnsi="宋体" w:cs="Times New Roman"/>
          <w:kern w:val="0"/>
          <w:sz w:val="24"/>
        </w:rPr>
      </w:pPr>
      <w:r w:rsidRPr="00B25D9C">
        <w:rPr>
          <w:rFonts w:ascii="宋体" w:eastAsia="宋体" w:hAnsi="宋体" w:cs="Times New Roman"/>
          <w:kern w:val="0"/>
          <w:sz w:val="24"/>
        </w:rPr>
        <w:t>3）交货日期：</w:t>
      </w:r>
    </w:p>
    <w:p w14:paraId="092C1D14" w14:textId="77777777" w:rsidR="00D1758B" w:rsidRPr="00B25D9C" w:rsidRDefault="00D1758B" w:rsidP="00D1758B">
      <w:pPr>
        <w:adjustRightInd w:val="0"/>
        <w:snapToGrid w:val="0"/>
        <w:spacing w:line="360" w:lineRule="auto"/>
        <w:ind w:firstLineChars="200" w:firstLine="480"/>
        <w:rPr>
          <w:rFonts w:ascii="宋体" w:eastAsia="宋体" w:hAnsi="宋体" w:cs="Times New Roman"/>
          <w:kern w:val="0"/>
          <w:sz w:val="24"/>
        </w:rPr>
      </w:pPr>
      <w:r w:rsidRPr="00B25D9C">
        <w:rPr>
          <w:rFonts w:ascii="宋体" w:eastAsia="宋体" w:hAnsi="宋体" w:cs="Times New Roman"/>
          <w:kern w:val="0"/>
          <w:sz w:val="24"/>
        </w:rPr>
        <w:t>合同签订后</w:t>
      </w:r>
      <w:r w:rsidRPr="00B25D9C">
        <w:rPr>
          <w:rFonts w:ascii="宋体" w:eastAsia="宋体" w:hAnsi="宋体" w:cs="Times New Roman" w:hint="eastAsia"/>
          <w:b/>
          <w:kern w:val="0"/>
          <w:sz w:val="24"/>
        </w:rPr>
        <w:t>90</w:t>
      </w:r>
      <w:r w:rsidRPr="00B25D9C">
        <w:rPr>
          <w:rFonts w:ascii="宋体" w:eastAsia="宋体" w:hAnsi="宋体" w:cs="Times New Roman"/>
          <w:kern w:val="0"/>
          <w:sz w:val="24"/>
        </w:rPr>
        <w:t>个工作日。</w:t>
      </w:r>
    </w:p>
    <w:p w14:paraId="7C642C27" w14:textId="77777777" w:rsidR="00D1758B" w:rsidRPr="008F694E" w:rsidRDefault="00D1758B" w:rsidP="00D1758B">
      <w:pPr>
        <w:adjustRightInd w:val="0"/>
        <w:snapToGrid w:val="0"/>
        <w:spacing w:line="360" w:lineRule="auto"/>
        <w:rPr>
          <w:rFonts w:ascii="宋体" w:eastAsia="宋体" w:hAnsi="宋体" w:cs="Times New Roman"/>
          <w:kern w:val="0"/>
          <w:sz w:val="24"/>
        </w:rPr>
      </w:pPr>
      <w:r w:rsidRPr="008F694E">
        <w:rPr>
          <w:rFonts w:ascii="宋体" w:eastAsia="宋体" w:hAnsi="宋体" w:cs="Times New Roman"/>
          <w:kern w:val="0"/>
          <w:sz w:val="24"/>
        </w:rPr>
        <w:t>4）质保期</w:t>
      </w:r>
    </w:p>
    <w:p w14:paraId="29FED499" w14:textId="77777777" w:rsidR="00D1758B" w:rsidRPr="00B25D9C" w:rsidRDefault="00D1758B" w:rsidP="00D1758B">
      <w:pPr>
        <w:adjustRightInd w:val="0"/>
        <w:snapToGrid w:val="0"/>
        <w:spacing w:line="360" w:lineRule="auto"/>
        <w:ind w:firstLineChars="200" w:firstLine="480"/>
        <w:rPr>
          <w:rFonts w:ascii="宋体" w:eastAsia="宋体" w:hAnsi="宋体" w:cs="Times New Roman"/>
          <w:kern w:val="0"/>
          <w:sz w:val="24"/>
        </w:rPr>
      </w:pPr>
      <w:r w:rsidRPr="00B25D9C">
        <w:rPr>
          <w:rFonts w:ascii="宋体" w:eastAsia="宋体" w:hAnsi="宋体" w:cs="Times New Roman"/>
          <w:kern w:val="0"/>
          <w:sz w:val="24"/>
        </w:rPr>
        <w:t>质保期</w:t>
      </w:r>
      <w:r w:rsidRPr="00B25D9C">
        <w:rPr>
          <w:rFonts w:ascii="宋体" w:eastAsia="宋体" w:hAnsi="宋体" w:cs="Times New Roman" w:hint="eastAsia"/>
          <w:kern w:val="0"/>
          <w:sz w:val="24"/>
        </w:rPr>
        <w:t>2</w:t>
      </w:r>
      <w:r w:rsidRPr="00B25D9C">
        <w:rPr>
          <w:rFonts w:ascii="宋体" w:eastAsia="宋体" w:hAnsi="宋体" w:cs="Times New Roman"/>
          <w:kern w:val="0"/>
          <w:sz w:val="24"/>
        </w:rPr>
        <w:t>年，自验收合格之日算起。</w:t>
      </w:r>
    </w:p>
    <w:p w14:paraId="302EB1F2"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二、其它配置</w:t>
      </w:r>
    </w:p>
    <w:p w14:paraId="0A6D6BE1"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22D05DD9"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2EAD0FC5" w14:textId="77777777" w:rsidR="00D1758B" w:rsidRDefault="00D1758B" w:rsidP="00D1758B">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三、基本服务要求</w:t>
      </w:r>
    </w:p>
    <w:p w14:paraId="4042CC69"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1）安装、调试、检验、培训及技术服务费用分项报价并计入总价。</w:t>
      </w:r>
    </w:p>
    <w:p w14:paraId="5DA8BBCC"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2）提供仪器使用说明书、操作手册、维修手册、工作软件说明书等技术资料。</w:t>
      </w:r>
    </w:p>
    <w:p w14:paraId="2D397147" w14:textId="77777777" w:rsidR="00D1758B" w:rsidRDefault="00D1758B" w:rsidP="00D1758B">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3）工程师到仪器用户现场安装、调试仪器，要求按照购置需求要求进行验收。</w:t>
      </w:r>
      <w:r>
        <w:rPr>
          <w:rFonts w:ascii="宋体" w:eastAsia="宋体" w:hAnsi="宋体" w:cs="Times New Roman"/>
          <w:sz w:val="24"/>
        </w:rPr>
        <w:t>以上服务的费用已计入总价，不另行收费。</w:t>
      </w:r>
    </w:p>
    <w:p w14:paraId="0FBB876A"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w:t>
      </w:r>
      <w:r>
        <w:rPr>
          <w:rFonts w:ascii="宋体" w:eastAsia="宋体" w:hAnsi="宋体" w:cs="Times New Roman"/>
          <w:kern w:val="0"/>
          <w:sz w:val="24"/>
        </w:rPr>
        <w:lastRenderedPageBreak/>
        <w:t>不少于</w:t>
      </w:r>
      <w:r>
        <w:rPr>
          <w:rFonts w:ascii="宋体" w:eastAsia="宋体" w:hAnsi="宋体" w:cs="Times New Roman" w:hint="eastAsia"/>
          <w:b/>
          <w:color w:val="FF0000"/>
          <w:kern w:val="0"/>
          <w:sz w:val="24"/>
        </w:rPr>
        <w:t>1</w:t>
      </w:r>
      <w:r>
        <w:rPr>
          <w:rFonts w:ascii="宋体" w:eastAsia="宋体" w:hAnsi="宋体" w:cs="Times New Roman"/>
          <w:kern w:val="0"/>
          <w:sz w:val="24"/>
        </w:rPr>
        <w:t>个工作日。验收合格后一个月，再在用户现场进行第2次提高培训。</w:t>
      </w:r>
    </w:p>
    <w:p w14:paraId="2846A016" w14:textId="77777777" w:rsidR="00D1758B" w:rsidRDefault="00D1758B" w:rsidP="00D1758B">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5）质保期内，</w:t>
      </w:r>
      <w:r>
        <w:rPr>
          <w:rFonts w:ascii="宋体" w:eastAsia="宋体" w:hAnsi="宋体" w:cs="Times New Roman"/>
          <w:sz w:val="24"/>
        </w:rPr>
        <w:t>对使用单位的任何问题能保障4小时内电话响应，</w:t>
      </w:r>
      <w:r>
        <w:rPr>
          <w:rFonts w:ascii="宋体" w:eastAsia="宋体" w:hAnsi="宋体" w:cs="Times New Roman"/>
          <w:kern w:val="0"/>
          <w:sz w:val="24"/>
        </w:rPr>
        <w:t>卖方接到买方故障信息后24小时内（第二个工作日）到达用户现场，排除故障，免费更换损坏零件。软件终身免费更新、升级。</w:t>
      </w:r>
    </w:p>
    <w:p w14:paraId="387836C5" w14:textId="77777777" w:rsidR="00D1758B" w:rsidRDefault="00D1758B" w:rsidP="00D1758B">
      <w:pPr>
        <w:adjustRightInd w:val="0"/>
        <w:snapToGrid w:val="0"/>
        <w:spacing w:line="360" w:lineRule="auto"/>
        <w:rPr>
          <w:rFonts w:ascii="宋体" w:eastAsia="宋体" w:hAnsi="宋体" w:cs="Times New Roman"/>
          <w:sz w:val="24"/>
        </w:rPr>
      </w:pPr>
      <w:r>
        <w:rPr>
          <w:rFonts w:ascii="宋体" w:eastAsia="宋体" w:hAnsi="宋体" w:cs="Times New Roman"/>
          <w:kern w:val="0"/>
          <w:sz w:val="24"/>
        </w:rPr>
        <w:t>6）仪器质保期满后，卖方应对仪器提供终生服务，并且提供广泛而优惠的技术支持和备件成本价格供应。</w:t>
      </w:r>
    </w:p>
    <w:p w14:paraId="66B703C5" w14:textId="77777777" w:rsidR="00336A5F" w:rsidRPr="00D1758B" w:rsidRDefault="00336A5F"/>
    <w:p w14:paraId="16189128" w14:textId="77777777" w:rsidR="00E15023" w:rsidRDefault="00E15023"/>
    <w:p w14:paraId="47857749" w14:textId="77777777" w:rsidR="00E15023" w:rsidRDefault="00E15023"/>
    <w:p w14:paraId="663DF77F" w14:textId="77777777" w:rsidR="00E15023" w:rsidRDefault="00E15023"/>
    <w:p w14:paraId="724CA404" w14:textId="77777777" w:rsidR="00E15023" w:rsidRDefault="00E15023"/>
    <w:p w14:paraId="70917E60" w14:textId="77777777" w:rsidR="00FB55B3" w:rsidRDefault="00FB55B3" w:rsidP="00E15023">
      <w:pPr>
        <w:jc w:val="center"/>
        <w:rPr>
          <w:rFonts w:ascii="宋体" w:eastAsia="宋体" w:hAnsi="宋体" w:cs="Times New Roman"/>
          <w:b/>
          <w:sz w:val="24"/>
          <w:szCs w:val="24"/>
        </w:rPr>
        <w:sectPr w:rsidR="00FB55B3">
          <w:pgSz w:w="11906" w:h="16838"/>
          <w:pgMar w:top="1440" w:right="1800" w:bottom="1440" w:left="1800" w:header="851" w:footer="992" w:gutter="0"/>
          <w:pgNumType w:start="1"/>
          <w:cols w:space="720"/>
          <w:docGrid w:type="lines" w:linePitch="312"/>
        </w:sectPr>
      </w:pPr>
    </w:p>
    <w:p w14:paraId="013D2857" w14:textId="58B69C28" w:rsidR="00E15023" w:rsidRPr="00CB6F65" w:rsidRDefault="00E15023" w:rsidP="00E15023">
      <w:pPr>
        <w:jc w:val="center"/>
        <w:rPr>
          <w:rFonts w:ascii="宋体" w:eastAsia="宋体" w:hAnsi="宋体" w:cs="Times New Roman"/>
          <w:sz w:val="24"/>
          <w:szCs w:val="24"/>
        </w:rPr>
      </w:pPr>
      <w:r w:rsidRPr="00CB6F65">
        <w:rPr>
          <w:rFonts w:ascii="宋体" w:eastAsia="宋体" w:hAnsi="宋体" w:cs="Times New Roman"/>
          <w:b/>
          <w:sz w:val="24"/>
          <w:szCs w:val="24"/>
        </w:rPr>
        <w:lastRenderedPageBreak/>
        <w:t>谈判响应文件的要求</w:t>
      </w:r>
    </w:p>
    <w:p w14:paraId="224140E3" w14:textId="77777777" w:rsidR="00E15023" w:rsidRPr="00CB6F65" w:rsidRDefault="00E15023" w:rsidP="00E15023">
      <w:pPr>
        <w:spacing w:line="360" w:lineRule="auto"/>
        <w:ind w:firstLineChars="200" w:firstLine="480"/>
        <w:rPr>
          <w:rFonts w:ascii="宋体" w:eastAsia="宋体" w:hAnsi="宋体" w:cs="Times New Roman"/>
          <w:sz w:val="24"/>
          <w:szCs w:val="24"/>
        </w:rPr>
      </w:pPr>
      <w:r w:rsidRPr="00CB6F65">
        <w:rPr>
          <w:rFonts w:ascii="宋体" w:eastAsia="宋体" w:hAnsi="宋体" w:cs="Times New Roman" w:hint="eastAsia"/>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14:textId="77777777" w:rsidR="00E15023" w:rsidRPr="00CB6F65" w:rsidRDefault="00E15023" w:rsidP="00E15023">
      <w:pPr>
        <w:spacing w:line="360" w:lineRule="auto"/>
        <w:rPr>
          <w:rFonts w:ascii="宋体" w:eastAsia="宋体" w:hAnsi="宋体" w:cs="Times New Roman"/>
          <w:sz w:val="24"/>
          <w:szCs w:val="24"/>
        </w:rPr>
      </w:pPr>
      <w:r w:rsidRPr="00CB6F65">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谈判响应函；</w:t>
      </w:r>
    </w:p>
    <w:p w14:paraId="34C2ADD8"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法人代表证明书及身份证明；</w:t>
      </w:r>
    </w:p>
    <w:p w14:paraId="2B93F95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法人授权委托证明书及身份证明；</w:t>
      </w:r>
    </w:p>
    <w:p w14:paraId="66D0FEC1"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法人营业执照的复印件、税务登记证书复印件（若提供的营业执照为三证合一，则税务登记证可不单独提供）；</w:t>
      </w:r>
    </w:p>
    <w:p w14:paraId="7ACA19E3"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参与竞谈供应商控股及管理关系情况申报表；</w:t>
      </w:r>
    </w:p>
    <w:p w14:paraId="36500942"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技术规格偏离表及商务条款偏离表；</w:t>
      </w:r>
    </w:p>
    <w:p w14:paraId="45045D1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价格一览表及分项价格表；</w:t>
      </w:r>
    </w:p>
    <w:p w14:paraId="5373B789"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制造厂家的授权书（适用于进口设备）；</w:t>
      </w:r>
    </w:p>
    <w:p w14:paraId="1954D27F"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《谈判响应文件》真实性承诺函；</w:t>
      </w:r>
    </w:p>
    <w:p w14:paraId="661C0FC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企业诚信声明与承诺；</w:t>
      </w:r>
    </w:p>
    <w:p w14:paraId="5D97181E"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公司基本情况简介；</w:t>
      </w:r>
    </w:p>
    <w:p w14:paraId="08851F47"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公司近三年内在经营活动中没有重大违法记录以及被禁止参与政府采购活动的声明与承诺；</w:t>
      </w:r>
    </w:p>
    <w:p w14:paraId="760D9B3D"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公司近三年无行贿犯罪记录承诺；</w:t>
      </w:r>
    </w:p>
    <w:p w14:paraId="03097910"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信用信息查询记录网络截图件</w:t>
      </w:r>
      <w:r w:rsidRPr="00CB6F65">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lastRenderedPageBreak/>
        <w:t>政府采购违法行为风险知悉确认书；</w:t>
      </w:r>
    </w:p>
    <w:p w14:paraId="52B91975" w14:textId="77777777" w:rsidR="00E15023" w:rsidRPr="00CB6F65" w:rsidRDefault="00E15023" w:rsidP="00E15023">
      <w:pPr>
        <w:numPr>
          <w:ilvl w:val="0"/>
          <w:numId w:val="1"/>
        </w:numPr>
        <w:spacing w:line="360" w:lineRule="auto"/>
        <w:ind w:left="284" w:hanging="284"/>
        <w:rPr>
          <w:rFonts w:ascii="宋体" w:eastAsia="宋体" w:hAnsi="宋体" w:cs="Times New Roman"/>
          <w:sz w:val="24"/>
          <w:szCs w:val="24"/>
        </w:rPr>
      </w:pPr>
      <w:r w:rsidRPr="00CB6F65">
        <w:rPr>
          <w:rFonts w:ascii="宋体" w:eastAsia="宋体" w:hAnsi="宋体" w:cs="Times New Roman" w:hint="eastAsia"/>
          <w:sz w:val="24"/>
          <w:szCs w:val="24"/>
        </w:rPr>
        <w:t>公司认为有必要提供的其他材料（如：产品彩页、说明书等）</w:t>
      </w:r>
    </w:p>
    <w:p w14:paraId="221274B9" w14:textId="77777777" w:rsidR="00E15023" w:rsidRPr="00CB6F65" w:rsidRDefault="00E15023" w:rsidP="00E15023">
      <w:pPr>
        <w:ind w:firstLineChars="200" w:firstLine="482"/>
        <w:rPr>
          <w:rFonts w:ascii="宋体" w:eastAsia="宋体" w:hAnsi="宋体" w:cs="Times New Roman"/>
          <w:b/>
          <w:color w:val="FF0000"/>
          <w:sz w:val="24"/>
          <w:szCs w:val="24"/>
        </w:rPr>
      </w:pPr>
      <w:r w:rsidRPr="00CB6F65">
        <w:rPr>
          <w:rFonts w:ascii="宋体" w:eastAsia="宋体" w:hAnsi="宋体" w:cs="Times New Roman" w:hint="eastAsia"/>
          <w:b/>
          <w:color w:val="FF0000"/>
          <w:sz w:val="24"/>
          <w:szCs w:val="24"/>
        </w:rPr>
        <w:t>注意：以上所有文件均需加盖公章。</w:t>
      </w:r>
    </w:p>
    <w:p w14:paraId="3914A12B" w14:textId="77777777" w:rsidR="00E15023" w:rsidRDefault="00E15023" w:rsidP="00E15023"/>
    <w:p w14:paraId="413EA7D8" w14:textId="77777777" w:rsidR="00E15023" w:rsidRDefault="00E15023" w:rsidP="00E15023">
      <w:pPr>
        <w:jc w:val="left"/>
        <w:rPr>
          <w:rFonts w:ascii="微软雅黑" w:eastAsia="微软雅黑" w:hAnsi="微软雅黑" w:cs="Times New Roman"/>
          <w:b/>
          <w:color w:val="FF0000"/>
          <w:sz w:val="32"/>
          <w:szCs w:val="28"/>
        </w:rPr>
      </w:pPr>
    </w:p>
    <w:p w14:paraId="4EAF875C" w14:textId="77777777" w:rsidR="00FB55B3" w:rsidRDefault="00FB55B3" w:rsidP="00E15023">
      <w:pPr>
        <w:ind w:firstLine="420"/>
        <w:jc w:val="left"/>
        <w:rPr>
          <w:rFonts w:ascii="微软雅黑" w:eastAsia="微软雅黑" w:hAnsi="微软雅黑" w:cs="Times New Roman"/>
          <w:b/>
          <w:color w:val="FF0000"/>
          <w:sz w:val="32"/>
          <w:szCs w:val="28"/>
        </w:rPr>
        <w:sectPr w:rsidR="00FB55B3">
          <w:pgSz w:w="11906" w:h="16838"/>
          <w:pgMar w:top="1440" w:right="1800" w:bottom="1440" w:left="1800" w:header="851" w:footer="992" w:gutter="0"/>
          <w:pgNumType w:start="1"/>
          <w:cols w:space="720"/>
          <w:docGrid w:type="lines" w:linePitch="312"/>
        </w:sectPr>
      </w:pPr>
    </w:p>
    <w:p w14:paraId="1BB9E602" w14:textId="18AA0C88"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B3477A1" wp14:editId="46DE2179">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14:paraId="45B99AB7" w14:textId="77777777" w:rsidR="00E15023" w:rsidRDefault="00E15023" w:rsidP="00E15023">
      <w:pPr>
        <w:rPr>
          <w:rFonts w:ascii="宋体" w:eastAsia="宋体" w:hAnsi="宋体" w:cs="Times New Roman"/>
          <w:b/>
          <w:sz w:val="28"/>
          <w:szCs w:val="28"/>
        </w:rPr>
      </w:pPr>
    </w:p>
    <w:p w14:paraId="7C713CF6" w14:textId="77777777" w:rsidR="00E15023" w:rsidRDefault="00E15023" w:rsidP="00E15023">
      <w:pPr>
        <w:rPr>
          <w:rFonts w:ascii="宋体" w:eastAsia="宋体" w:hAnsi="宋体" w:cs="Times New Roman"/>
          <w:b/>
          <w:sz w:val="28"/>
          <w:szCs w:val="28"/>
        </w:rPr>
      </w:pPr>
    </w:p>
    <w:p w14:paraId="1F3CAB72" w14:textId="77777777" w:rsidR="00E15023" w:rsidRDefault="00E15023" w:rsidP="00E15023">
      <w:pPr>
        <w:jc w:val="center"/>
        <w:rPr>
          <w:rFonts w:ascii="宋体" w:eastAsia="宋体" w:hAnsi="宋体" w:cs="Times New Roman"/>
          <w:b/>
          <w:sz w:val="28"/>
          <w:szCs w:val="28"/>
        </w:rPr>
      </w:pPr>
    </w:p>
    <w:p w14:paraId="7589F47A" w14:textId="77777777" w:rsidR="00E15023" w:rsidRDefault="00E15023" w:rsidP="00E15023">
      <w:pPr>
        <w:jc w:val="center"/>
        <w:rPr>
          <w:rFonts w:ascii="宋体" w:eastAsia="宋体" w:hAnsi="宋体" w:cs="Times New Roman"/>
          <w:b/>
          <w:sz w:val="28"/>
          <w:szCs w:val="28"/>
        </w:rPr>
      </w:pPr>
    </w:p>
    <w:p w14:paraId="4874D1C6" w14:textId="77777777" w:rsidR="00E15023" w:rsidRDefault="00E15023" w:rsidP="00E15023">
      <w:pPr>
        <w:jc w:val="center"/>
        <w:rPr>
          <w:rFonts w:ascii="宋体" w:eastAsia="宋体" w:hAnsi="宋体" w:cs="Times New Roman"/>
          <w:b/>
          <w:sz w:val="28"/>
          <w:szCs w:val="28"/>
        </w:rPr>
      </w:pPr>
    </w:p>
    <w:p w14:paraId="44A070AC" w14:textId="77777777" w:rsidR="00E15023" w:rsidRDefault="00E15023" w:rsidP="00E15023">
      <w:pPr>
        <w:jc w:val="center"/>
        <w:rPr>
          <w:rFonts w:ascii="宋体" w:eastAsia="宋体" w:hAnsi="宋体" w:cs="Times New Roman"/>
          <w:b/>
          <w:sz w:val="28"/>
          <w:szCs w:val="28"/>
        </w:rPr>
      </w:pPr>
    </w:p>
    <w:p w14:paraId="5A0F44DC" w14:textId="77777777"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14:paraId="16D1859D" w14:textId="77777777"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14:paraId="7EFF9BC4" w14:textId="77777777" w:rsidR="00E15023" w:rsidRDefault="00E15023" w:rsidP="00E15023">
      <w:pPr>
        <w:jc w:val="center"/>
        <w:rPr>
          <w:rFonts w:ascii="宋体" w:eastAsia="宋体" w:hAnsi="宋体" w:cs="Times New Roman"/>
          <w:b/>
          <w:sz w:val="28"/>
          <w:szCs w:val="28"/>
        </w:rPr>
      </w:pPr>
    </w:p>
    <w:p w14:paraId="2F07B633" w14:textId="77777777" w:rsidR="00E15023" w:rsidRDefault="00E15023" w:rsidP="00E15023">
      <w:pPr>
        <w:jc w:val="center"/>
        <w:rPr>
          <w:rFonts w:ascii="宋体" w:eastAsia="宋体" w:hAnsi="宋体" w:cs="Times New Roman"/>
          <w:b/>
          <w:sz w:val="28"/>
          <w:szCs w:val="28"/>
        </w:rPr>
      </w:pPr>
    </w:p>
    <w:p w14:paraId="55E59014" w14:textId="77777777" w:rsidR="00E15023" w:rsidRPr="00B77622" w:rsidRDefault="00E15023" w:rsidP="00E15023">
      <w:pPr>
        <w:pStyle w:val="a6"/>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14:paraId="62D52907" w14:textId="77777777" w:rsidR="00E15023" w:rsidRPr="00B77622" w:rsidRDefault="00E15023" w:rsidP="00E15023">
      <w:pPr>
        <w:pStyle w:val="a6"/>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14:paraId="2693E29D" w14:textId="77777777" w:rsidR="00E15023" w:rsidRDefault="00E15023" w:rsidP="00E15023">
      <w:pPr>
        <w:jc w:val="center"/>
        <w:rPr>
          <w:rFonts w:ascii="宋体" w:eastAsia="宋体" w:hAnsi="宋体" w:cs="Times New Roman"/>
          <w:b/>
          <w:sz w:val="28"/>
          <w:szCs w:val="28"/>
        </w:rPr>
      </w:pPr>
    </w:p>
    <w:p w14:paraId="1269582F" w14:textId="77777777" w:rsidR="00E15023" w:rsidRDefault="00E15023" w:rsidP="00E15023">
      <w:pPr>
        <w:jc w:val="center"/>
        <w:rPr>
          <w:rFonts w:ascii="宋体" w:eastAsia="宋体" w:hAnsi="宋体" w:cs="Times New Roman"/>
          <w:b/>
          <w:sz w:val="28"/>
          <w:szCs w:val="28"/>
        </w:rPr>
      </w:pPr>
    </w:p>
    <w:p w14:paraId="6E68D0EC" w14:textId="77777777" w:rsidR="00E15023" w:rsidRDefault="00E15023" w:rsidP="00E15023">
      <w:pPr>
        <w:jc w:val="center"/>
        <w:rPr>
          <w:rFonts w:ascii="宋体" w:eastAsia="宋体" w:hAnsi="宋体" w:cs="Times New Roman"/>
          <w:b/>
          <w:sz w:val="28"/>
          <w:szCs w:val="28"/>
        </w:rPr>
      </w:pPr>
    </w:p>
    <w:p w14:paraId="4623E35F" w14:textId="77777777" w:rsidR="00E15023" w:rsidRPr="00B77622" w:rsidRDefault="00E15023" w:rsidP="00E15023">
      <w:pPr>
        <w:pStyle w:val="a6"/>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14:paraId="69D6943E" w14:textId="77777777" w:rsidR="00E15023" w:rsidRPr="00B77622" w:rsidRDefault="00E15023" w:rsidP="00E15023">
      <w:pPr>
        <w:pStyle w:val="a6"/>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14:paraId="6801FB78" w14:textId="77777777" w:rsidR="00E15023" w:rsidRPr="00B77622" w:rsidRDefault="00E15023" w:rsidP="00E15023">
      <w:pPr>
        <w:pStyle w:val="a6"/>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14:paraId="2F19087B" w14:textId="77777777" w:rsidR="00E15023" w:rsidRPr="00B77622" w:rsidRDefault="00E15023" w:rsidP="00E15023">
      <w:pPr>
        <w:pStyle w:val="a6"/>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14:paraId="6E672103" w14:textId="77777777" w:rsidR="00E15023" w:rsidRPr="00B77622" w:rsidRDefault="00E15023" w:rsidP="00E15023">
      <w:pPr>
        <w:jc w:val="center"/>
        <w:rPr>
          <w:rFonts w:ascii="宋体" w:eastAsia="宋体" w:hAnsi="宋体" w:cs="Times New Roman"/>
          <w:b/>
          <w:sz w:val="22"/>
          <w:szCs w:val="28"/>
        </w:rPr>
      </w:pPr>
    </w:p>
    <w:p w14:paraId="056A5120" w14:textId="77777777" w:rsidR="00E15023" w:rsidRDefault="00E15023" w:rsidP="00E15023">
      <w:pPr>
        <w:rPr>
          <w:rFonts w:ascii="宋体" w:eastAsia="宋体" w:hAnsi="宋体" w:cs="Times New Roman"/>
          <w:b/>
          <w:sz w:val="24"/>
        </w:rPr>
      </w:pPr>
    </w:p>
    <w:p w14:paraId="5AB6F4CB" w14:textId="77777777"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14:paraId="37D9E41E" w14:textId="77777777"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3D111A9B" w14:textId="77777777"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14:paraId="49CB1CB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14:paraId="1019F23A"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14:paraId="4E6E48B3"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14:paraId="77E7EC9E"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14:paraId="176D5154"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14:paraId="57D5B498"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14:paraId="3C7E0416" w14:textId="77777777"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14:paraId="496F83CD" w14:textId="77777777"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14:paraId="56203812"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D13FA4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727489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14:paraId="7BBE421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4CFAF4C7"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528D509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14:paraId="12593940"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14:paraId="03F60C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14:paraId="115A3D7C"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14:paraId="4DF574AB"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5C89ADE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8E1FC7F"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14:paraId="00A04BBD"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20863C99"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14:paraId="58CF7021"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14:paraId="290D9052"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0866725C" w14:textId="77777777"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14:paraId="5D3DDB5B"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14:paraId="29152B25" w14:textId="77777777"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14:paraId="2C24F24D" w14:textId="77777777" w:rsidR="00E15023" w:rsidRDefault="00E15023" w:rsidP="00E15023">
      <w:pPr>
        <w:rPr>
          <w:rFonts w:ascii="宋体" w:eastAsia="宋体" w:hAnsi="宋体" w:cs="Times New Roman"/>
          <w:b/>
          <w:sz w:val="22"/>
          <w:szCs w:val="20"/>
        </w:rPr>
      </w:pPr>
    </w:p>
    <w:p w14:paraId="20702EDE" w14:textId="77777777" w:rsidR="00E15023" w:rsidRDefault="00E15023" w:rsidP="00E15023">
      <w:pPr>
        <w:rPr>
          <w:rFonts w:ascii="宋体" w:eastAsia="宋体" w:hAnsi="宋体" w:cs="Times New Roman"/>
          <w:b/>
          <w:sz w:val="22"/>
          <w:szCs w:val="20"/>
        </w:rPr>
      </w:pPr>
    </w:p>
    <w:p w14:paraId="0AC2CBA6" w14:textId="77777777" w:rsidR="00E15023" w:rsidRDefault="00E15023" w:rsidP="00E15023">
      <w:pPr>
        <w:rPr>
          <w:rFonts w:ascii="宋体" w:eastAsia="宋体" w:hAnsi="宋体" w:cs="Times New Roman"/>
          <w:b/>
          <w:sz w:val="22"/>
          <w:szCs w:val="20"/>
        </w:rPr>
      </w:pPr>
    </w:p>
    <w:p w14:paraId="6E0B6057" w14:textId="77777777" w:rsidR="00E15023" w:rsidRDefault="00E15023" w:rsidP="00E15023">
      <w:pPr>
        <w:rPr>
          <w:rFonts w:ascii="宋体" w:eastAsia="宋体" w:hAnsi="宋体" w:cs="Times New Roman"/>
          <w:b/>
          <w:sz w:val="24"/>
        </w:rPr>
      </w:pPr>
    </w:p>
    <w:p w14:paraId="457BDCEC" w14:textId="77777777" w:rsidR="00E15023" w:rsidRDefault="00E15023" w:rsidP="00E15023">
      <w:pPr>
        <w:rPr>
          <w:rFonts w:ascii="宋体" w:eastAsia="宋体" w:hAnsi="宋体" w:cs="Times New Roman"/>
          <w:b/>
          <w:sz w:val="24"/>
        </w:rPr>
      </w:pPr>
    </w:p>
    <w:p w14:paraId="3BD71231" w14:textId="77777777" w:rsidR="00E15023" w:rsidRDefault="00E15023" w:rsidP="00E15023">
      <w:pPr>
        <w:rPr>
          <w:rFonts w:ascii="宋体" w:eastAsia="宋体" w:hAnsi="宋体" w:cs="Times New Roman"/>
          <w:b/>
          <w:sz w:val="24"/>
        </w:rPr>
      </w:pPr>
    </w:p>
    <w:p w14:paraId="44E1AE14" w14:textId="77777777" w:rsidR="00E15023" w:rsidRDefault="00E15023" w:rsidP="00E15023">
      <w:pPr>
        <w:rPr>
          <w:rFonts w:ascii="宋体" w:eastAsia="宋体" w:hAnsi="宋体" w:cs="Times New Roman"/>
          <w:b/>
          <w:sz w:val="24"/>
        </w:rPr>
      </w:pPr>
    </w:p>
    <w:p w14:paraId="20E00BA9" w14:textId="77777777" w:rsidR="00E15023" w:rsidRDefault="00E15023" w:rsidP="00E15023">
      <w:pPr>
        <w:rPr>
          <w:rFonts w:ascii="宋体" w:eastAsia="宋体" w:hAnsi="宋体" w:cs="Times New Roman"/>
          <w:b/>
          <w:sz w:val="24"/>
        </w:rPr>
      </w:pPr>
    </w:p>
    <w:p w14:paraId="4E2C166E" w14:textId="77777777" w:rsidR="00E15023" w:rsidRDefault="00E15023" w:rsidP="00E15023">
      <w:pPr>
        <w:rPr>
          <w:rFonts w:ascii="宋体" w:eastAsia="宋体" w:hAnsi="宋体" w:cs="Times New Roman"/>
          <w:b/>
          <w:sz w:val="24"/>
        </w:rPr>
      </w:pPr>
    </w:p>
    <w:p w14:paraId="0C65511B" w14:textId="77777777" w:rsidR="00E15023" w:rsidRDefault="00E15023" w:rsidP="00E15023">
      <w:pPr>
        <w:rPr>
          <w:rFonts w:ascii="宋体" w:eastAsia="宋体" w:hAnsi="宋体" w:cs="Times New Roman"/>
          <w:b/>
          <w:sz w:val="24"/>
        </w:rPr>
      </w:pPr>
    </w:p>
    <w:p w14:paraId="25E535CD" w14:textId="77777777" w:rsidR="00E15023" w:rsidRDefault="00E15023" w:rsidP="00E15023">
      <w:pPr>
        <w:rPr>
          <w:rFonts w:ascii="宋体" w:eastAsia="宋体" w:hAnsi="宋体" w:cs="Times New Roman"/>
          <w:b/>
          <w:sz w:val="24"/>
        </w:rPr>
      </w:pPr>
    </w:p>
    <w:p w14:paraId="654DCDC4" w14:textId="77777777" w:rsidR="00E15023" w:rsidRDefault="00E15023" w:rsidP="00E15023">
      <w:pPr>
        <w:rPr>
          <w:rFonts w:ascii="宋体" w:eastAsia="宋体" w:hAnsi="宋体" w:cs="Times New Roman"/>
          <w:b/>
          <w:sz w:val="24"/>
        </w:rPr>
      </w:pPr>
    </w:p>
    <w:p w14:paraId="74DBBF4D" w14:textId="77777777" w:rsidR="00E15023" w:rsidRDefault="00E15023" w:rsidP="00E15023">
      <w:pPr>
        <w:rPr>
          <w:rFonts w:ascii="宋体" w:eastAsia="宋体" w:hAnsi="宋体" w:cs="Times New Roman"/>
          <w:b/>
          <w:sz w:val="24"/>
        </w:rPr>
      </w:pPr>
    </w:p>
    <w:p w14:paraId="2D46EAC7" w14:textId="77777777" w:rsidR="00E15023" w:rsidRDefault="00E15023" w:rsidP="00E15023">
      <w:pPr>
        <w:rPr>
          <w:rFonts w:ascii="宋体" w:eastAsia="宋体" w:hAnsi="宋体" w:cs="Times New Roman"/>
          <w:b/>
          <w:sz w:val="24"/>
        </w:rPr>
      </w:pPr>
    </w:p>
    <w:p w14:paraId="14A9AD3C" w14:textId="77777777" w:rsidR="00E15023" w:rsidRDefault="00E15023" w:rsidP="00E15023">
      <w:pPr>
        <w:rPr>
          <w:rFonts w:ascii="宋体" w:eastAsia="宋体" w:hAnsi="宋体" w:cs="Times New Roman"/>
          <w:b/>
          <w:sz w:val="24"/>
        </w:rPr>
      </w:pPr>
    </w:p>
    <w:p w14:paraId="4C67A193" w14:textId="77777777" w:rsidR="00E15023" w:rsidRDefault="00E15023" w:rsidP="00E15023">
      <w:pPr>
        <w:rPr>
          <w:rFonts w:ascii="宋体" w:eastAsia="宋体" w:hAnsi="宋体" w:cs="Times New Roman"/>
          <w:b/>
          <w:sz w:val="24"/>
        </w:rPr>
      </w:pPr>
    </w:p>
    <w:p w14:paraId="3EAE68E2" w14:textId="77777777" w:rsidR="00E15023" w:rsidRDefault="00E15023" w:rsidP="00E15023">
      <w:pPr>
        <w:rPr>
          <w:rFonts w:ascii="宋体" w:eastAsia="宋体" w:hAnsi="宋体" w:cs="Times New Roman"/>
          <w:b/>
          <w:sz w:val="24"/>
        </w:rPr>
      </w:pPr>
    </w:p>
    <w:p w14:paraId="43FA6FD5" w14:textId="77777777" w:rsidR="00E15023" w:rsidRDefault="00E15023" w:rsidP="00E15023">
      <w:pPr>
        <w:rPr>
          <w:rFonts w:ascii="宋体" w:eastAsia="宋体" w:hAnsi="宋体" w:cs="Times New Roman"/>
          <w:b/>
          <w:sz w:val="24"/>
        </w:rPr>
      </w:pPr>
    </w:p>
    <w:p w14:paraId="79A10E06" w14:textId="77777777" w:rsidR="00E15023" w:rsidRDefault="00E15023" w:rsidP="00E15023">
      <w:pPr>
        <w:rPr>
          <w:rFonts w:ascii="宋体" w:eastAsia="宋体" w:hAnsi="宋体" w:cs="Times New Roman"/>
          <w:b/>
          <w:sz w:val="24"/>
        </w:rPr>
      </w:pPr>
    </w:p>
    <w:p w14:paraId="32A3FF9B" w14:textId="77777777" w:rsidR="00E15023" w:rsidRDefault="00E15023" w:rsidP="00E15023">
      <w:pPr>
        <w:rPr>
          <w:rFonts w:ascii="宋体" w:eastAsia="宋体" w:hAnsi="宋体" w:cs="Times New Roman"/>
          <w:b/>
          <w:sz w:val="24"/>
        </w:rPr>
      </w:pPr>
    </w:p>
    <w:p w14:paraId="5891A7DC" w14:textId="77777777" w:rsidR="00E15023" w:rsidRDefault="00E15023" w:rsidP="00E15023">
      <w:pPr>
        <w:rPr>
          <w:rFonts w:ascii="宋体" w:eastAsia="宋体" w:hAnsi="宋体" w:cs="Times New Roman"/>
          <w:b/>
          <w:sz w:val="24"/>
        </w:rPr>
      </w:pPr>
    </w:p>
    <w:p w14:paraId="66E198DB" w14:textId="77777777" w:rsidR="00E15023" w:rsidRDefault="00E15023" w:rsidP="00E15023">
      <w:pPr>
        <w:rPr>
          <w:rFonts w:ascii="宋体" w:eastAsia="宋体" w:hAnsi="宋体" w:cs="Times New Roman"/>
          <w:b/>
          <w:sz w:val="24"/>
        </w:rPr>
      </w:pPr>
    </w:p>
    <w:p w14:paraId="77B20603" w14:textId="77777777" w:rsidR="00E15023" w:rsidRDefault="00E15023" w:rsidP="00E15023">
      <w:pPr>
        <w:rPr>
          <w:rFonts w:ascii="宋体" w:eastAsia="宋体" w:hAnsi="宋体" w:cs="Times New Roman"/>
          <w:b/>
          <w:sz w:val="24"/>
        </w:rPr>
      </w:pPr>
    </w:p>
    <w:p w14:paraId="039D95FB" w14:textId="77777777" w:rsidR="00E15023" w:rsidRDefault="00E15023" w:rsidP="00E15023">
      <w:pPr>
        <w:rPr>
          <w:rFonts w:ascii="宋体" w:eastAsia="宋体" w:hAnsi="宋体" w:cs="Times New Roman"/>
          <w:b/>
          <w:sz w:val="24"/>
        </w:rPr>
      </w:pPr>
    </w:p>
    <w:p w14:paraId="4F8F7F72" w14:textId="77777777"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14:paraId="4F191A4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14:paraId="1111AB7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6DEB2135"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7065E490" w14:textId="77777777"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0FFE6153"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14:paraId="2CE86E1E"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14:paraId="6BD53AE1" w14:textId="77777777"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6E40BC9A"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14:paraId="44904B51"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14:paraId="6EA6478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14:paraId="7C11FAF9"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14:paraId="58D61DDD"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14:paraId="2944876B"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450BEF6F"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14:paraId="75ED4DD0"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14:paraId="2BCF124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14:paraId="41FC44D2" w14:textId="77777777"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14:paraId="05E8F3C6" w14:textId="77777777" w:rsidR="00E15023" w:rsidRDefault="00E15023" w:rsidP="00E15023">
      <w:pPr>
        <w:spacing w:line="480" w:lineRule="auto"/>
        <w:rPr>
          <w:rFonts w:ascii="宋体" w:eastAsia="宋体" w:hAnsi="宋体" w:cs="Times New Roman"/>
          <w:b/>
          <w:sz w:val="24"/>
        </w:rPr>
      </w:pPr>
    </w:p>
    <w:p w14:paraId="54DCB158" w14:textId="77777777"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14:paraId="318C6293" w14:textId="77777777" w:rsidR="00E15023" w:rsidRDefault="00E15023" w:rsidP="00E15023">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14:paraId="71AE6090" w14:textId="77777777"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14:paraId="49BB793C"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14:paraId="3826D5A1" w14:textId="77777777" w:rsidR="00E15023" w:rsidRDefault="00E15023" w:rsidP="00E15023">
      <w:pPr>
        <w:rPr>
          <w:rFonts w:ascii="宋体" w:eastAsia="宋体" w:hAnsi="宋体" w:cs="Times New Roman"/>
          <w:b/>
          <w:szCs w:val="21"/>
        </w:rPr>
      </w:pPr>
    </w:p>
    <w:p w14:paraId="44DE4B5E" w14:textId="77777777"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1EFE32BC"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14:paraId="18ED2B1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14:paraId="5D9BE90D"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14:paraId="414878AE"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14:paraId="144A86B4" w14:textId="77777777"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14:paraId="0A1E528E"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14:paraId="4851B6AD" w14:textId="77777777"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14:paraId="01D9E152" w14:textId="77777777" w:rsidR="00E15023" w:rsidRDefault="00E15023" w:rsidP="00E15023">
      <w:pPr>
        <w:ind w:left="720"/>
        <w:rPr>
          <w:rFonts w:ascii="宋体" w:eastAsia="宋体" w:hAnsi="宋体" w:cs="Times New Roman"/>
          <w:szCs w:val="21"/>
          <w:u w:val="single"/>
        </w:rPr>
      </w:pPr>
    </w:p>
    <w:p w14:paraId="1EA5AB6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14:paraId="54AE6DFC" w14:textId="77777777" w:rsidR="00E15023" w:rsidRDefault="00E15023" w:rsidP="00E15023">
      <w:pPr>
        <w:spacing w:line="360" w:lineRule="auto"/>
        <w:rPr>
          <w:rFonts w:ascii="宋体" w:eastAsia="宋体" w:hAnsi="宋体" w:cs="Times New Roman"/>
          <w:b/>
          <w:bCs/>
          <w:szCs w:val="21"/>
        </w:rPr>
      </w:pPr>
    </w:p>
    <w:p w14:paraId="42BE30EB" w14:textId="77777777"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15676F15" w14:textId="77777777"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3C1D2596" w14:textId="77777777"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14:paraId="4537C4BB" w14:textId="77777777" w:rsidR="00E15023" w:rsidRDefault="00E15023" w:rsidP="00E15023">
      <w:pPr>
        <w:ind w:firstLineChars="1200" w:firstLine="3360"/>
        <w:rPr>
          <w:rFonts w:ascii="宋体" w:eastAsia="宋体" w:hAnsi="宋体" w:cs="Times New Roman"/>
          <w:sz w:val="28"/>
          <w:szCs w:val="28"/>
        </w:rPr>
      </w:pPr>
    </w:p>
    <w:p w14:paraId="07832097" w14:textId="77777777" w:rsidR="00E15023" w:rsidRDefault="00E15023" w:rsidP="00E15023">
      <w:pPr>
        <w:jc w:val="left"/>
        <w:rPr>
          <w:rFonts w:ascii="宋体" w:eastAsia="宋体" w:hAnsi="宋体" w:cs="Times New Roman"/>
          <w:b/>
          <w:bCs/>
          <w:sz w:val="24"/>
          <w:szCs w:val="20"/>
        </w:rPr>
      </w:pPr>
    </w:p>
    <w:p w14:paraId="4C85EE7D" w14:textId="77777777" w:rsidR="00E15023" w:rsidRDefault="00E15023" w:rsidP="00E15023">
      <w:pPr>
        <w:jc w:val="left"/>
        <w:rPr>
          <w:rFonts w:ascii="宋体" w:eastAsia="宋体" w:hAnsi="宋体" w:cs="Times New Roman"/>
          <w:b/>
          <w:bCs/>
          <w:sz w:val="24"/>
          <w:szCs w:val="20"/>
        </w:rPr>
      </w:pPr>
    </w:p>
    <w:p w14:paraId="491AFCA3" w14:textId="77777777" w:rsidR="00E15023" w:rsidRDefault="00E15023" w:rsidP="00E15023">
      <w:pPr>
        <w:jc w:val="left"/>
        <w:rPr>
          <w:rFonts w:ascii="宋体" w:eastAsia="宋体" w:hAnsi="宋体" w:cs="Times New Roman"/>
          <w:b/>
          <w:sz w:val="24"/>
          <w:szCs w:val="20"/>
        </w:rPr>
      </w:pPr>
    </w:p>
    <w:p w14:paraId="2B5AE124" w14:textId="77777777" w:rsidR="00E15023" w:rsidRDefault="00E15023" w:rsidP="00E15023">
      <w:pPr>
        <w:jc w:val="left"/>
        <w:rPr>
          <w:rFonts w:ascii="宋体" w:eastAsia="宋体" w:hAnsi="宋体" w:cs="Times New Roman"/>
          <w:b/>
          <w:sz w:val="24"/>
          <w:szCs w:val="20"/>
        </w:rPr>
      </w:pPr>
    </w:p>
    <w:p w14:paraId="587BF971" w14:textId="77777777" w:rsidR="00E15023" w:rsidRDefault="00E15023" w:rsidP="00E15023">
      <w:pPr>
        <w:jc w:val="left"/>
        <w:rPr>
          <w:rFonts w:ascii="宋体" w:eastAsia="宋体" w:hAnsi="宋体" w:cs="Times New Roman"/>
          <w:b/>
          <w:sz w:val="24"/>
          <w:szCs w:val="20"/>
        </w:rPr>
      </w:pPr>
    </w:p>
    <w:p w14:paraId="271D5C50" w14:textId="77777777" w:rsidR="00E15023" w:rsidRDefault="00E15023" w:rsidP="00E15023">
      <w:pPr>
        <w:jc w:val="left"/>
        <w:rPr>
          <w:rFonts w:ascii="宋体" w:eastAsia="宋体" w:hAnsi="宋体" w:cs="Times New Roman"/>
          <w:b/>
          <w:sz w:val="24"/>
          <w:szCs w:val="20"/>
        </w:rPr>
      </w:pPr>
    </w:p>
    <w:p w14:paraId="2C6B30FF" w14:textId="77777777" w:rsidR="00E15023" w:rsidRDefault="00E15023" w:rsidP="00E15023">
      <w:pPr>
        <w:jc w:val="left"/>
        <w:rPr>
          <w:rFonts w:ascii="宋体" w:eastAsia="宋体" w:hAnsi="宋体" w:cs="Times New Roman"/>
          <w:b/>
          <w:sz w:val="24"/>
          <w:szCs w:val="20"/>
        </w:rPr>
      </w:pPr>
    </w:p>
    <w:p w14:paraId="27436880" w14:textId="77777777" w:rsidR="00E15023" w:rsidRDefault="00E15023" w:rsidP="00E15023">
      <w:pPr>
        <w:jc w:val="left"/>
        <w:rPr>
          <w:rFonts w:ascii="宋体" w:eastAsia="宋体" w:hAnsi="宋体" w:cs="Times New Roman"/>
          <w:b/>
          <w:sz w:val="24"/>
          <w:szCs w:val="20"/>
        </w:rPr>
      </w:pPr>
    </w:p>
    <w:p w14:paraId="600CC360" w14:textId="77777777" w:rsidR="00E15023" w:rsidRDefault="00E15023" w:rsidP="00E15023">
      <w:pPr>
        <w:jc w:val="left"/>
        <w:rPr>
          <w:rFonts w:ascii="宋体" w:eastAsia="宋体" w:hAnsi="宋体" w:cs="Times New Roman"/>
          <w:b/>
          <w:sz w:val="24"/>
          <w:szCs w:val="20"/>
        </w:rPr>
      </w:pPr>
    </w:p>
    <w:p w14:paraId="64B021A6" w14:textId="77777777" w:rsidR="00E15023" w:rsidRDefault="00E15023" w:rsidP="00E15023">
      <w:pPr>
        <w:jc w:val="left"/>
        <w:rPr>
          <w:rFonts w:ascii="宋体" w:eastAsia="宋体" w:hAnsi="宋体" w:cs="Times New Roman"/>
          <w:b/>
          <w:sz w:val="24"/>
          <w:szCs w:val="20"/>
        </w:rPr>
      </w:pPr>
    </w:p>
    <w:p w14:paraId="5407CD19" w14:textId="77777777" w:rsidR="00E15023" w:rsidRDefault="00E15023" w:rsidP="00E15023">
      <w:pPr>
        <w:jc w:val="left"/>
        <w:rPr>
          <w:rFonts w:ascii="宋体" w:eastAsia="宋体" w:hAnsi="宋体" w:cs="Times New Roman"/>
          <w:b/>
          <w:sz w:val="24"/>
          <w:szCs w:val="20"/>
        </w:rPr>
      </w:pPr>
    </w:p>
    <w:p w14:paraId="4A541238" w14:textId="77777777" w:rsidR="00E15023" w:rsidRDefault="00E15023" w:rsidP="00E15023">
      <w:pPr>
        <w:jc w:val="left"/>
        <w:rPr>
          <w:rFonts w:ascii="宋体" w:eastAsia="宋体" w:hAnsi="宋体" w:cs="Times New Roman"/>
          <w:b/>
          <w:sz w:val="24"/>
          <w:szCs w:val="20"/>
        </w:rPr>
      </w:pPr>
    </w:p>
    <w:p w14:paraId="164BDBE4" w14:textId="77777777" w:rsidR="00E15023" w:rsidRDefault="00E15023" w:rsidP="00E15023">
      <w:pPr>
        <w:jc w:val="left"/>
        <w:rPr>
          <w:rFonts w:ascii="宋体" w:eastAsia="宋体" w:hAnsi="宋体" w:cs="Times New Roman"/>
          <w:b/>
          <w:sz w:val="24"/>
          <w:szCs w:val="20"/>
        </w:rPr>
      </w:pPr>
    </w:p>
    <w:p w14:paraId="773F82BB" w14:textId="77777777" w:rsidR="00E15023" w:rsidRDefault="00E15023" w:rsidP="00E15023">
      <w:pPr>
        <w:jc w:val="left"/>
        <w:rPr>
          <w:rFonts w:ascii="宋体" w:eastAsia="宋体" w:hAnsi="宋体" w:cs="Times New Roman"/>
          <w:b/>
          <w:sz w:val="24"/>
          <w:szCs w:val="20"/>
        </w:rPr>
      </w:pPr>
    </w:p>
    <w:p w14:paraId="5A873605" w14:textId="77777777"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14:paraId="103041D9" w14:textId="77777777" w:rsidR="00E15023" w:rsidRDefault="00E15023" w:rsidP="00E15023">
      <w:pPr>
        <w:jc w:val="left"/>
        <w:rPr>
          <w:rFonts w:ascii="宋体" w:eastAsia="宋体" w:hAnsi="宋体" w:cs="Times New Roman"/>
          <w:b/>
          <w:sz w:val="24"/>
          <w:szCs w:val="20"/>
        </w:rPr>
      </w:pPr>
    </w:p>
    <w:p w14:paraId="265AE81E" w14:textId="77777777"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14:paraId="088788E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529C2D7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14:paraId="4C88C10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14:paraId="356266D0"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14:paraId="1B0F0CA9"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14:paraId="2B6573BB"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14:paraId="6E15999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14:paraId="4DB1E25D"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14:paraId="3C45DFBA"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14:paraId="5FA4C985"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14:paraId="4FD3E32F"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14:paraId="0EBF632F" w14:textId="77777777"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14:paraId="5F4CC522" w14:textId="77777777" w:rsidR="00E15023" w:rsidRDefault="00E15023" w:rsidP="00E15023">
      <w:pPr>
        <w:rPr>
          <w:rFonts w:ascii="宋体" w:eastAsia="宋体" w:hAnsi="宋体" w:cs="Times New Roman"/>
          <w:szCs w:val="21"/>
        </w:rPr>
      </w:pPr>
    </w:p>
    <w:p w14:paraId="1F3398FF" w14:textId="77777777"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19813AD7" w14:textId="77777777" w:rsidR="00E15023" w:rsidRDefault="00E15023" w:rsidP="00E15023">
      <w:pPr>
        <w:spacing w:line="360" w:lineRule="auto"/>
        <w:rPr>
          <w:rFonts w:ascii="宋体" w:eastAsia="宋体" w:hAnsi="宋体" w:cs="Times New Roman"/>
          <w:szCs w:val="20"/>
        </w:rPr>
      </w:pPr>
    </w:p>
    <w:p w14:paraId="0DBB1988" w14:textId="77777777"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14:paraId="5DCF3E90" w14:textId="77777777" w:rsidR="00E15023" w:rsidRDefault="00E15023" w:rsidP="00E15023">
      <w:pPr>
        <w:rPr>
          <w:rFonts w:ascii="宋体" w:eastAsia="宋体" w:hAnsi="宋体" w:cs="Times New Roman"/>
          <w:szCs w:val="20"/>
        </w:rPr>
      </w:pPr>
    </w:p>
    <w:p w14:paraId="729FF114" w14:textId="77777777" w:rsidR="00E15023" w:rsidRDefault="00E15023" w:rsidP="00E15023">
      <w:pPr>
        <w:rPr>
          <w:rFonts w:ascii="宋体" w:eastAsia="宋体" w:hAnsi="宋体" w:cs="Times New Roman"/>
          <w:szCs w:val="20"/>
        </w:rPr>
      </w:pPr>
    </w:p>
    <w:p w14:paraId="7CF07324" w14:textId="77777777" w:rsidR="00E15023" w:rsidRDefault="00E15023" w:rsidP="00E15023">
      <w:pPr>
        <w:rPr>
          <w:rFonts w:ascii="宋体" w:eastAsia="宋体" w:hAnsi="宋体" w:cs="Times New Roman"/>
          <w:szCs w:val="20"/>
        </w:rPr>
      </w:pPr>
    </w:p>
    <w:p w14:paraId="2F7E150E"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12FA7FFF" w14:textId="77777777" w:rsidR="00E15023" w:rsidRDefault="00E15023" w:rsidP="00E15023">
      <w:pPr>
        <w:rPr>
          <w:rFonts w:ascii="宋体" w:eastAsia="宋体" w:hAnsi="宋体" w:cs="Times New Roman"/>
          <w:b/>
          <w:bCs/>
          <w:sz w:val="24"/>
          <w:szCs w:val="32"/>
        </w:rPr>
      </w:pPr>
    </w:p>
    <w:p w14:paraId="2F0D1F2C" w14:textId="77777777" w:rsidR="00E15023" w:rsidRDefault="00E15023" w:rsidP="00E15023">
      <w:pPr>
        <w:rPr>
          <w:rFonts w:ascii="宋体" w:eastAsia="宋体" w:hAnsi="宋体" w:cs="Times New Roman"/>
          <w:b/>
          <w:bCs/>
          <w:sz w:val="24"/>
          <w:szCs w:val="32"/>
        </w:rPr>
      </w:pPr>
    </w:p>
    <w:p w14:paraId="2571A40B" w14:textId="77777777" w:rsidR="00E15023" w:rsidRDefault="00E15023" w:rsidP="00E15023">
      <w:pPr>
        <w:rPr>
          <w:rFonts w:ascii="宋体" w:eastAsia="宋体" w:hAnsi="宋体" w:cs="Times New Roman"/>
          <w:b/>
          <w:bCs/>
          <w:sz w:val="24"/>
          <w:szCs w:val="32"/>
        </w:rPr>
      </w:pPr>
    </w:p>
    <w:p w14:paraId="13AEF14C" w14:textId="77777777" w:rsidR="00E15023" w:rsidRDefault="00E15023" w:rsidP="00E15023">
      <w:pPr>
        <w:rPr>
          <w:rFonts w:ascii="宋体" w:eastAsia="宋体" w:hAnsi="宋体" w:cs="Times New Roman"/>
          <w:b/>
          <w:bCs/>
          <w:sz w:val="24"/>
          <w:szCs w:val="32"/>
        </w:rPr>
      </w:pPr>
    </w:p>
    <w:p w14:paraId="396BA609" w14:textId="77777777" w:rsidR="00E15023" w:rsidRDefault="00E15023" w:rsidP="00E15023">
      <w:pPr>
        <w:rPr>
          <w:rFonts w:ascii="宋体" w:eastAsia="宋体" w:hAnsi="宋体" w:cs="Times New Roman"/>
          <w:b/>
          <w:bCs/>
          <w:sz w:val="24"/>
          <w:szCs w:val="32"/>
        </w:rPr>
      </w:pPr>
    </w:p>
    <w:p w14:paraId="71CD6E4D" w14:textId="77777777" w:rsidR="00E15023" w:rsidRDefault="00E15023" w:rsidP="00E15023">
      <w:pPr>
        <w:rPr>
          <w:rFonts w:ascii="宋体" w:eastAsia="宋体" w:hAnsi="宋体" w:cs="Times New Roman"/>
          <w:b/>
          <w:bCs/>
          <w:sz w:val="24"/>
          <w:szCs w:val="32"/>
        </w:rPr>
      </w:pPr>
    </w:p>
    <w:p w14:paraId="710D614D" w14:textId="77777777" w:rsidR="00E15023" w:rsidRDefault="00E15023" w:rsidP="00E15023">
      <w:pPr>
        <w:rPr>
          <w:rFonts w:ascii="宋体" w:eastAsia="宋体" w:hAnsi="宋体" w:cs="Times New Roman"/>
          <w:b/>
          <w:bCs/>
          <w:sz w:val="24"/>
          <w:szCs w:val="32"/>
        </w:rPr>
      </w:pPr>
    </w:p>
    <w:p w14:paraId="295AC561" w14:textId="77777777" w:rsidR="00E15023" w:rsidRDefault="00E15023" w:rsidP="00E15023">
      <w:pPr>
        <w:rPr>
          <w:rFonts w:ascii="宋体" w:eastAsia="宋体" w:hAnsi="宋体" w:cs="Times New Roman"/>
          <w:b/>
          <w:bCs/>
          <w:sz w:val="24"/>
          <w:szCs w:val="32"/>
        </w:rPr>
      </w:pPr>
    </w:p>
    <w:p w14:paraId="1A52DE33" w14:textId="77777777" w:rsidR="00E15023" w:rsidRDefault="00E15023" w:rsidP="00E15023">
      <w:pPr>
        <w:rPr>
          <w:rFonts w:ascii="宋体" w:eastAsia="宋体" w:hAnsi="宋体" w:cs="Times New Roman"/>
          <w:b/>
          <w:bCs/>
          <w:sz w:val="24"/>
          <w:szCs w:val="32"/>
        </w:rPr>
      </w:pPr>
    </w:p>
    <w:p w14:paraId="78231AB3" w14:textId="77777777" w:rsidR="00E15023" w:rsidRDefault="00E15023" w:rsidP="00E15023">
      <w:pPr>
        <w:rPr>
          <w:rFonts w:ascii="宋体" w:eastAsia="宋体" w:hAnsi="宋体" w:cs="Times New Roman"/>
          <w:b/>
          <w:bCs/>
          <w:sz w:val="24"/>
          <w:szCs w:val="32"/>
        </w:rPr>
      </w:pPr>
    </w:p>
    <w:p w14:paraId="75C42C80" w14:textId="77777777" w:rsidR="00E15023" w:rsidRDefault="00E15023" w:rsidP="00E15023">
      <w:pPr>
        <w:rPr>
          <w:rFonts w:ascii="宋体" w:eastAsia="宋体" w:hAnsi="宋体" w:cs="Times New Roman"/>
          <w:b/>
          <w:bCs/>
          <w:sz w:val="24"/>
          <w:szCs w:val="32"/>
        </w:rPr>
      </w:pPr>
    </w:p>
    <w:p w14:paraId="01EC24DD" w14:textId="77777777" w:rsidR="00E15023" w:rsidRDefault="00E15023" w:rsidP="00E15023">
      <w:pPr>
        <w:rPr>
          <w:rFonts w:ascii="宋体" w:eastAsia="宋体" w:hAnsi="宋体" w:cs="Times New Roman"/>
          <w:b/>
          <w:bCs/>
          <w:sz w:val="24"/>
          <w:szCs w:val="32"/>
        </w:rPr>
      </w:pPr>
    </w:p>
    <w:p w14:paraId="5B4ED739" w14:textId="77777777" w:rsidR="00E15023" w:rsidRDefault="00E15023" w:rsidP="00E15023">
      <w:pPr>
        <w:rPr>
          <w:rFonts w:ascii="宋体" w:eastAsia="宋体" w:hAnsi="宋体" w:cs="Times New Roman"/>
          <w:b/>
          <w:bCs/>
          <w:sz w:val="24"/>
          <w:szCs w:val="32"/>
        </w:rPr>
      </w:pPr>
    </w:p>
    <w:p w14:paraId="7AA3949A" w14:textId="77777777"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14:paraId="7088C231" w14:textId="77777777"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14:paraId="498EC185"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14:textId="77777777"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14:paraId="77410C95"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14:paraId="158C9AE8" w14:textId="77777777" w:rsidR="00E15023" w:rsidRDefault="00E15023" w:rsidP="00E15023">
      <w:pPr>
        <w:tabs>
          <w:tab w:val="left" w:pos="5580"/>
        </w:tabs>
        <w:spacing w:line="360" w:lineRule="auto"/>
        <w:ind w:firstLine="480"/>
        <w:rPr>
          <w:rFonts w:ascii="宋体" w:eastAsia="宋体" w:hAnsi="宋体" w:cs="Times New Roman"/>
          <w:szCs w:val="21"/>
        </w:rPr>
      </w:pPr>
    </w:p>
    <w:p w14:paraId="4E1F639D" w14:textId="77777777" w:rsidR="00E15023" w:rsidRDefault="00E15023" w:rsidP="00E15023">
      <w:pPr>
        <w:tabs>
          <w:tab w:val="left" w:pos="5580"/>
        </w:tabs>
        <w:spacing w:line="360" w:lineRule="auto"/>
        <w:ind w:firstLine="480"/>
        <w:rPr>
          <w:rFonts w:ascii="宋体" w:eastAsia="宋体" w:hAnsi="宋体" w:cs="Times New Roman"/>
          <w:szCs w:val="21"/>
        </w:rPr>
      </w:pPr>
    </w:p>
    <w:p w14:paraId="253D53C1" w14:textId="77777777"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14:paraId="3CC2E529" w14:textId="77777777" w:rsidR="00E15023" w:rsidRDefault="00E15023" w:rsidP="00E15023">
      <w:pPr>
        <w:tabs>
          <w:tab w:val="left" w:pos="5580"/>
        </w:tabs>
        <w:spacing w:line="360" w:lineRule="auto"/>
        <w:rPr>
          <w:rFonts w:ascii="宋体" w:eastAsia="宋体" w:hAnsi="宋体" w:cs="Times New Roman"/>
          <w:szCs w:val="21"/>
        </w:rPr>
      </w:pPr>
    </w:p>
    <w:p w14:paraId="1BDE2BC4"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14:paraId="3541B7D3" w14:textId="77777777" w:rsidR="00E15023" w:rsidRDefault="00E15023" w:rsidP="00E15023">
      <w:pPr>
        <w:tabs>
          <w:tab w:val="left" w:pos="5580"/>
        </w:tabs>
        <w:spacing w:line="360" w:lineRule="auto"/>
        <w:rPr>
          <w:rFonts w:ascii="宋体" w:eastAsia="宋体" w:hAnsi="宋体" w:cs="Times New Roman"/>
          <w:szCs w:val="21"/>
        </w:rPr>
      </w:pPr>
    </w:p>
    <w:p w14:paraId="3535E747" w14:textId="77777777"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6FF66F86" w14:textId="77777777" w:rsidR="00E15023" w:rsidRDefault="00E15023" w:rsidP="00E15023">
      <w:pPr>
        <w:tabs>
          <w:tab w:val="left" w:pos="5580"/>
        </w:tabs>
        <w:spacing w:line="360" w:lineRule="auto"/>
        <w:rPr>
          <w:rFonts w:ascii="宋体" w:eastAsia="宋体" w:hAnsi="宋体" w:cs="Times New Roman"/>
          <w:szCs w:val="21"/>
        </w:rPr>
      </w:pPr>
    </w:p>
    <w:p w14:paraId="5C2154A0" w14:textId="77777777" w:rsidR="00E15023" w:rsidRDefault="00E15023" w:rsidP="00E15023">
      <w:pPr>
        <w:tabs>
          <w:tab w:val="left" w:pos="5580"/>
        </w:tabs>
        <w:spacing w:line="360" w:lineRule="auto"/>
        <w:rPr>
          <w:rFonts w:ascii="宋体" w:eastAsia="宋体" w:hAnsi="宋体" w:cs="Times New Roman"/>
          <w:szCs w:val="21"/>
        </w:rPr>
      </w:pPr>
    </w:p>
    <w:p w14:paraId="05B85C2A" w14:textId="77777777"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14:paraId="0CB4692A"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003322B0" w14:textId="77777777" w:rsidR="00E15023" w:rsidRDefault="00E15023" w:rsidP="00E15023">
      <w:pPr>
        <w:rPr>
          <w:rFonts w:ascii="宋体" w:eastAsia="宋体" w:hAnsi="宋体" w:cs="Times New Roman"/>
          <w:b/>
          <w:sz w:val="24"/>
          <w:szCs w:val="32"/>
        </w:rPr>
      </w:pPr>
    </w:p>
    <w:p w14:paraId="44C676C8" w14:textId="77777777" w:rsidR="00E15023" w:rsidRDefault="00E15023" w:rsidP="00E15023">
      <w:pPr>
        <w:rPr>
          <w:rFonts w:ascii="宋体" w:eastAsia="宋体" w:hAnsi="宋体" w:cs="Times New Roman"/>
          <w:b/>
          <w:sz w:val="24"/>
          <w:szCs w:val="32"/>
        </w:rPr>
      </w:pPr>
    </w:p>
    <w:p w14:paraId="0CC79D05" w14:textId="77777777" w:rsidR="00E15023" w:rsidRDefault="00E15023" w:rsidP="00E15023">
      <w:pPr>
        <w:rPr>
          <w:rFonts w:ascii="宋体" w:eastAsia="宋体" w:hAnsi="宋体" w:cs="Times New Roman"/>
          <w:b/>
          <w:sz w:val="24"/>
          <w:szCs w:val="32"/>
        </w:rPr>
      </w:pPr>
    </w:p>
    <w:p w14:paraId="60DF79D1" w14:textId="77777777" w:rsidR="00E15023" w:rsidRDefault="00E15023" w:rsidP="00E15023">
      <w:pPr>
        <w:rPr>
          <w:rFonts w:ascii="宋体" w:eastAsia="宋体" w:hAnsi="宋体" w:cs="Times New Roman"/>
          <w:b/>
          <w:sz w:val="24"/>
          <w:szCs w:val="32"/>
        </w:rPr>
      </w:pPr>
    </w:p>
    <w:p w14:paraId="78513F2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FF1DC5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9FEA5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DEF31B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547A8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FED568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F1E19F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0D7022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37A81C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DD2D4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14:paraId="3C393E17" w14:textId="77777777"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14:paraId="7B0FDE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AE563F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3967B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4D38B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3859EC5"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828C0A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74E0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4D9446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2299D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075505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F989F2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D1F85B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5AC8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ED0879B"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0EF3674"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408BE41"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E77B3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13601F2"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F55690"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206AE3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57A23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DF7179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B5095C8"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3D8EEDA7"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F3FEAE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42233B1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C9FC543"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785F9399"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05AE42E1" w14:textId="77777777"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14:paraId="0948739B" w14:textId="77777777" w:rsidR="00E15023" w:rsidRDefault="00E15023" w:rsidP="00E15023">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14:paraId="3B87A7D3"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14:paraId="5E3E0B10" w14:textId="77777777"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14:paraId="2ECA3AF6"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0D3B549C"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38299873" w14:textId="77777777" w:rsidR="00E15023" w:rsidRDefault="00E15023" w:rsidP="00EA3FF2">
            <w:pPr>
              <w:jc w:val="center"/>
              <w:rPr>
                <w:rFonts w:ascii="宋体" w:eastAsia="宋体" w:hAnsi="宋体" w:cs="Times New Roman"/>
                <w:szCs w:val="21"/>
              </w:rPr>
            </w:pPr>
          </w:p>
        </w:tc>
      </w:tr>
      <w:tr w:rsidR="00E15023" w14:paraId="1906C3D0"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1F44B84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14:paraId="2A5E25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78C42D32" w14:textId="77777777" w:rsidR="00E15023" w:rsidRDefault="00E15023" w:rsidP="00EA3FF2">
            <w:pPr>
              <w:jc w:val="center"/>
              <w:rPr>
                <w:rFonts w:ascii="宋体" w:eastAsia="宋体" w:hAnsi="宋体" w:cs="Times New Roman"/>
                <w:szCs w:val="21"/>
              </w:rPr>
            </w:pPr>
          </w:p>
        </w:tc>
      </w:tr>
      <w:tr w:rsidR="00E15023" w14:paraId="7EEE018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92C4B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091D5F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15C9EF4C" w14:textId="77777777" w:rsidR="00E15023" w:rsidRDefault="00E15023" w:rsidP="00EA3FF2">
            <w:pPr>
              <w:jc w:val="center"/>
              <w:rPr>
                <w:rFonts w:ascii="宋体" w:eastAsia="宋体" w:hAnsi="宋体" w:cs="Times New Roman"/>
                <w:szCs w:val="21"/>
              </w:rPr>
            </w:pPr>
          </w:p>
        </w:tc>
      </w:tr>
      <w:tr w:rsidR="00E15023" w14:paraId="07AE8C1D"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0BBDD73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14:paraId="0CF50E0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3026ED5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14:paraId="606D010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14:paraId="50CDF14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57AA634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E41DB0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4F7D4322" w14:textId="77777777"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14:paraId="13855F26" w14:textId="77777777"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14:paraId="7E9FE894" w14:textId="77777777" w:rsidR="00E15023" w:rsidRDefault="00E15023" w:rsidP="00EA3FF2">
            <w:pPr>
              <w:jc w:val="center"/>
              <w:rPr>
                <w:rFonts w:ascii="宋体" w:eastAsia="宋体" w:hAnsi="宋体" w:cs="Times New Roman"/>
                <w:szCs w:val="21"/>
              </w:rPr>
            </w:pPr>
          </w:p>
        </w:tc>
      </w:tr>
      <w:tr w:rsidR="00E15023" w14:paraId="7D27E6A1"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EB0BD1E"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D54059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14:paraId="3B661ABD"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14:paraId="571C8BB1"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28CCBA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EC7ACD0"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4D3DB15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2C9CB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7AC2010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0E6D26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0C622127"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2B9E80DA" w14:textId="77777777" w:rsidR="00E15023" w:rsidRDefault="00E15023" w:rsidP="00EA3FF2">
            <w:pPr>
              <w:jc w:val="center"/>
              <w:rPr>
                <w:rFonts w:ascii="宋体" w:eastAsia="宋体" w:hAnsi="宋体" w:cs="Times New Roman"/>
                <w:szCs w:val="21"/>
              </w:rPr>
            </w:pPr>
          </w:p>
        </w:tc>
      </w:tr>
      <w:tr w:rsidR="00E15023" w14:paraId="755DBD3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AFA2CB"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100539D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3387A1FA"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C2E34C"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28321A64"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14:paraId="252B35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14:paraId="05B38B5F"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14:paraId="53F660C0"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14:paraId="2DEA8A2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174503C6"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4968804"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7DECDE23" w14:textId="77777777"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14:paraId="0312D902" w14:textId="77777777"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14:paraId="051BD19C" w14:textId="77777777" w:rsidR="00E15023" w:rsidRDefault="00E15023" w:rsidP="00EA3FF2">
            <w:pPr>
              <w:jc w:val="center"/>
              <w:rPr>
                <w:rFonts w:ascii="宋体" w:eastAsia="宋体" w:hAnsi="宋体" w:cs="Times New Roman"/>
                <w:szCs w:val="21"/>
              </w:rPr>
            </w:pPr>
          </w:p>
        </w:tc>
      </w:tr>
      <w:tr w:rsidR="00E15023" w14:paraId="1439935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4DAE92F1"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3D4818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14:paraId="11D5739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14:paraId="44BFFC2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19E0F59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7FD6B118"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A54D7E8"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14:paraId="53EBD89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14:paraId="2460DF69"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63B834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1428A65F" w14:textId="77777777"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14:paraId="768340FB" w14:textId="77777777" w:rsidR="00E15023" w:rsidRDefault="00E15023" w:rsidP="00EA3FF2">
            <w:pPr>
              <w:jc w:val="center"/>
              <w:rPr>
                <w:rFonts w:ascii="宋体" w:eastAsia="宋体" w:hAnsi="宋体" w:cs="Times New Roman"/>
                <w:b/>
                <w:szCs w:val="21"/>
              </w:rPr>
            </w:pPr>
          </w:p>
        </w:tc>
      </w:tr>
      <w:tr w:rsidR="00E15023" w14:paraId="2BEB38E4"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3678D4C"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26A4616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0B392FC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261DDDD1"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79F25ADE"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14:paraId="6194E0E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14:paraId="2784A0E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14:paraId="653EDC17"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62D3663A"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14:paraId="6305ADF6" w14:textId="77777777"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14:paraId="6BEFAFF9" w14:textId="77777777" w:rsidR="00E15023" w:rsidRDefault="00E15023" w:rsidP="00EA3FF2">
            <w:pPr>
              <w:jc w:val="center"/>
              <w:rPr>
                <w:rFonts w:ascii="宋体" w:eastAsia="宋体" w:hAnsi="宋体" w:cs="Times New Roman"/>
                <w:szCs w:val="21"/>
              </w:rPr>
            </w:pPr>
          </w:p>
        </w:tc>
      </w:tr>
      <w:tr w:rsidR="00E15023" w14:paraId="2108D2CF"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378E494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89E0A59"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14:paraId="11FFE535"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14:paraId="40E839FA" w14:textId="77777777"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14:paraId="6A8C1DA6"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14:paraId="1C5A49F7"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4ED44858" w14:textId="77777777" w:rsidR="00E15023" w:rsidRDefault="00E15023" w:rsidP="00EA3FF2">
            <w:pPr>
              <w:jc w:val="center"/>
              <w:rPr>
                <w:rFonts w:ascii="宋体" w:eastAsia="宋体" w:hAnsi="宋体" w:cs="Times New Roman"/>
                <w:szCs w:val="21"/>
              </w:rPr>
            </w:pPr>
          </w:p>
        </w:tc>
      </w:tr>
      <w:tr w:rsidR="00E15023" w14:paraId="65CAF4EA" w14:textId="77777777"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14:paraId="2804F5C7" w14:textId="77777777"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14:paraId="6155917B"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ABB12BF" w14:textId="77777777" w:rsidR="00E15023" w:rsidRDefault="00E15023" w:rsidP="00EA3FF2">
            <w:pPr>
              <w:jc w:val="center"/>
              <w:rPr>
                <w:rFonts w:ascii="宋体" w:eastAsia="宋体" w:hAnsi="宋体" w:cs="Times New Roman"/>
                <w:szCs w:val="21"/>
              </w:rPr>
            </w:pPr>
          </w:p>
        </w:tc>
      </w:tr>
      <w:tr w:rsidR="00E15023" w14:paraId="5887C501" w14:textId="77777777"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14:paraId="36229272" w14:textId="77777777"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6758E64B" w14:textId="77777777" w:rsidR="00E15023" w:rsidRDefault="00E15023" w:rsidP="00EA3FF2">
            <w:pPr>
              <w:jc w:val="center"/>
              <w:rPr>
                <w:rFonts w:ascii="宋体" w:eastAsia="宋体" w:hAnsi="宋体" w:cs="Times New Roman"/>
                <w:szCs w:val="21"/>
              </w:rPr>
            </w:pPr>
          </w:p>
        </w:tc>
      </w:tr>
    </w:tbl>
    <w:p w14:paraId="6B9D9792" w14:textId="77777777" w:rsidR="00E15023" w:rsidRDefault="00E15023" w:rsidP="00E15023">
      <w:pPr>
        <w:spacing w:line="440" w:lineRule="exact"/>
        <w:rPr>
          <w:rFonts w:ascii="宋体" w:eastAsia="宋体" w:hAnsi="宋体" w:cs="Times New Roman"/>
          <w:szCs w:val="21"/>
        </w:rPr>
      </w:pPr>
    </w:p>
    <w:p w14:paraId="17CC9E93" w14:textId="77777777"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1FEC1B7C" w14:textId="77777777"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3FE732B9" w14:textId="77777777"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2391B269" w14:textId="77777777" w:rsidR="00E15023" w:rsidRDefault="00E15023" w:rsidP="00E15023">
      <w:pPr>
        <w:rPr>
          <w:rFonts w:ascii="宋体" w:eastAsia="宋体" w:hAnsi="宋体" w:cs="Times New Roman"/>
          <w:b/>
          <w:szCs w:val="21"/>
        </w:rPr>
      </w:pPr>
    </w:p>
    <w:p w14:paraId="27761966" w14:textId="77777777"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14:paraId="78B91AD2"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14:paraId="7046D00A"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67A8033F" w14:textId="77777777"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33916C37" w14:textId="77777777"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14:paraId="6CF15C22" w14:textId="77777777" w:rsidR="00E15023" w:rsidRDefault="00E15023" w:rsidP="00E15023">
      <w:pPr>
        <w:spacing w:line="600" w:lineRule="exact"/>
        <w:rPr>
          <w:rFonts w:ascii="宋体" w:eastAsia="宋体" w:hAnsi="宋体" w:cs="Times New Roman"/>
          <w:szCs w:val="21"/>
        </w:rPr>
      </w:pPr>
    </w:p>
    <w:p w14:paraId="0268829C" w14:textId="77777777" w:rsidR="00E15023" w:rsidRDefault="00E15023" w:rsidP="00E15023">
      <w:pPr>
        <w:spacing w:line="600" w:lineRule="exact"/>
        <w:rPr>
          <w:rFonts w:ascii="宋体" w:eastAsia="宋体" w:hAnsi="宋体" w:cs="Times New Roman"/>
          <w:szCs w:val="21"/>
        </w:rPr>
      </w:pPr>
    </w:p>
    <w:p w14:paraId="7E6750B1" w14:textId="77777777" w:rsidR="00E15023" w:rsidRDefault="00E15023" w:rsidP="00E15023">
      <w:pPr>
        <w:spacing w:line="600" w:lineRule="exact"/>
        <w:rPr>
          <w:rFonts w:ascii="宋体" w:eastAsia="宋体" w:hAnsi="宋体" w:cs="Times New Roman"/>
          <w:szCs w:val="21"/>
        </w:rPr>
      </w:pPr>
    </w:p>
    <w:p w14:paraId="5C8F9515" w14:textId="77777777" w:rsidR="00E15023" w:rsidRDefault="00E15023" w:rsidP="00E15023">
      <w:pPr>
        <w:spacing w:line="600" w:lineRule="exact"/>
        <w:rPr>
          <w:rFonts w:ascii="宋体" w:eastAsia="宋体" w:hAnsi="宋体" w:cs="Times New Roman"/>
          <w:szCs w:val="21"/>
        </w:rPr>
      </w:pPr>
    </w:p>
    <w:p w14:paraId="0B571E13" w14:textId="77777777" w:rsidR="00E15023" w:rsidRDefault="00E15023" w:rsidP="00E15023">
      <w:pPr>
        <w:spacing w:line="600" w:lineRule="exact"/>
        <w:rPr>
          <w:rFonts w:ascii="宋体" w:eastAsia="宋体" w:hAnsi="宋体" w:cs="Times New Roman"/>
          <w:szCs w:val="21"/>
        </w:rPr>
      </w:pPr>
    </w:p>
    <w:p w14:paraId="28297168" w14:textId="77777777" w:rsidR="00E15023" w:rsidRDefault="00E15023" w:rsidP="00E15023">
      <w:pPr>
        <w:spacing w:line="600" w:lineRule="exact"/>
        <w:rPr>
          <w:rFonts w:ascii="宋体" w:eastAsia="宋体" w:hAnsi="宋体" w:cs="Times New Roman"/>
          <w:szCs w:val="21"/>
        </w:rPr>
      </w:pPr>
    </w:p>
    <w:p w14:paraId="58F06697" w14:textId="77777777" w:rsidR="00E15023" w:rsidRDefault="00E15023" w:rsidP="00E15023">
      <w:pPr>
        <w:spacing w:line="600" w:lineRule="exact"/>
        <w:rPr>
          <w:rFonts w:ascii="宋体" w:eastAsia="宋体" w:hAnsi="宋体" w:cs="Times New Roman"/>
          <w:szCs w:val="21"/>
        </w:rPr>
      </w:pPr>
    </w:p>
    <w:p w14:paraId="199C9775" w14:textId="77777777" w:rsidR="00E15023" w:rsidRDefault="00E15023" w:rsidP="00E15023">
      <w:pPr>
        <w:spacing w:line="600" w:lineRule="exact"/>
        <w:rPr>
          <w:rFonts w:ascii="宋体" w:eastAsia="宋体" w:hAnsi="宋体" w:cs="Times New Roman"/>
          <w:szCs w:val="21"/>
        </w:rPr>
      </w:pPr>
    </w:p>
    <w:p w14:paraId="276B2CDC" w14:textId="77777777" w:rsidR="00E15023" w:rsidRDefault="00E15023" w:rsidP="00E15023">
      <w:pPr>
        <w:spacing w:line="600" w:lineRule="exact"/>
        <w:rPr>
          <w:rFonts w:ascii="宋体" w:eastAsia="宋体" w:hAnsi="宋体" w:cs="Times New Roman"/>
          <w:szCs w:val="21"/>
        </w:rPr>
      </w:pPr>
    </w:p>
    <w:p w14:paraId="55A4C717" w14:textId="77777777" w:rsidR="00E15023" w:rsidRDefault="00E15023" w:rsidP="00E15023">
      <w:pPr>
        <w:spacing w:line="600" w:lineRule="exact"/>
        <w:rPr>
          <w:rFonts w:ascii="宋体" w:eastAsia="宋体" w:hAnsi="宋体" w:cs="Times New Roman"/>
          <w:szCs w:val="21"/>
        </w:rPr>
      </w:pPr>
    </w:p>
    <w:p w14:paraId="2D76AF06" w14:textId="77777777" w:rsidR="00E15023" w:rsidRDefault="00E15023" w:rsidP="00E15023">
      <w:pPr>
        <w:spacing w:line="600" w:lineRule="exact"/>
        <w:rPr>
          <w:rFonts w:ascii="宋体" w:eastAsia="宋体" w:hAnsi="宋体" w:cs="Times New Roman"/>
          <w:szCs w:val="21"/>
        </w:rPr>
      </w:pPr>
    </w:p>
    <w:p w14:paraId="3D2541B6"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5956B65C"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E9EE00E"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600663DB" w14:textId="77777777"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14:paraId="7031C29D" w14:textId="77777777"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4003FD1E" w14:textId="77777777"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A45CEC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31AAECA"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11B05706"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5073A4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71537900"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2A55F295"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3E48021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14:paraId="6B84FC87" w14:textId="77777777"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67D8AE84" w14:textId="77777777"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14:paraId="7EABF84F" w14:textId="77777777"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14:paraId="2661E04B" w14:textId="77777777"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14:paraId="13E65ED0" w14:textId="77777777" w:rsidR="00E15023" w:rsidRDefault="00E15023" w:rsidP="00E15023">
      <w:pPr>
        <w:rPr>
          <w:rFonts w:ascii="宋体" w:eastAsia="宋体" w:hAnsi="宋体" w:cs="Times New Roman"/>
          <w:b/>
          <w:sz w:val="24"/>
          <w:szCs w:val="32"/>
        </w:rPr>
      </w:pPr>
    </w:p>
    <w:p w14:paraId="07D00292"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14:paraId="51FF4692" w14:textId="77777777" w:rsidR="00E15023" w:rsidRDefault="00E15023" w:rsidP="00E15023">
      <w:pPr>
        <w:spacing w:before="120" w:after="120"/>
        <w:rPr>
          <w:rFonts w:ascii="宋体" w:eastAsia="宋体" w:hAnsi="宋体" w:cs="Times New Roman"/>
          <w:szCs w:val="20"/>
        </w:rPr>
      </w:pPr>
    </w:p>
    <w:p w14:paraId="49433D55"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14:paraId="64060A9A" w14:textId="77777777"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14:paraId="3394CE1B"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B3AEA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E415759"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14:paraId="2BC0E134"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18C42B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14:paraId="1CE80A26"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14:paraId="0CDA18F8"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FC884F" w14:textId="77777777"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14:paraId="050FACD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6D18FDC"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088C390"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59C34094"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29162BB"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0E85682B"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EF9F0F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2307" w14:textId="77777777" w:rsidR="00E15023" w:rsidRDefault="00E15023" w:rsidP="00EA3FF2">
            <w:pPr>
              <w:spacing w:before="120" w:after="120"/>
              <w:rPr>
                <w:rFonts w:ascii="宋体" w:eastAsia="宋体" w:hAnsi="宋体" w:cs="Times New Roman"/>
                <w:szCs w:val="20"/>
              </w:rPr>
            </w:pPr>
          </w:p>
        </w:tc>
      </w:tr>
      <w:tr w:rsidR="00E15023" w14:paraId="797A5968"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565AFA2"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90FAE4B"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99E6849"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D1387B7"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214A7776" w14:textId="77777777"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40D5A6A2"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667A9A" w14:textId="77777777" w:rsidR="00E15023" w:rsidRDefault="00E15023" w:rsidP="00EA3FF2">
            <w:pPr>
              <w:spacing w:before="120" w:after="120"/>
              <w:rPr>
                <w:rFonts w:ascii="宋体" w:eastAsia="宋体" w:hAnsi="宋体" w:cs="Times New Roman"/>
                <w:szCs w:val="20"/>
              </w:rPr>
            </w:pPr>
          </w:p>
        </w:tc>
      </w:tr>
      <w:tr w:rsidR="00E15023" w14:paraId="09BA78B2"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5C4E776"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DF07D4C"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E03A7E0"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4BF8FF"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69C0017"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9BC47B4"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177398" w14:textId="77777777" w:rsidR="00E15023" w:rsidRDefault="00E15023" w:rsidP="00EA3FF2">
            <w:pPr>
              <w:spacing w:before="120" w:after="120"/>
              <w:rPr>
                <w:rFonts w:ascii="宋体" w:eastAsia="宋体" w:hAnsi="宋体" w:cs="Times New Roman"/>
                <w:szCs w:val="20"/>
              </w:rPr>
            </w:pPr>
          </w:p>
        </w:tc>
      </w:tr>
      <w:tr w:rsidR="00E15023" w14:paraId="7625752D"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51B4FC69"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442761"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7CA788E7"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3C0FDC"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5395433"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35FE3DF"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B5B675" w14:textId="77777777" w:rsidR="00E15023" w:rsidRDefault="00E15023" w:rsidP="00EA3FF2">
            <w:pPr>
              <w:spacing w:before="120" w:after="120"/>
              <w:rPr>
                <w:rFonts w:ascii="宋体" w:eastAsia="宋体" w:hAnsi="宋体" w:cs="Times New Roman"/>
                <w:szCs w:val="20"/>
              </w:rPr>
            </w:pPr>
          </w:p>
        </w:tc>
      </w:tr>
      <w:tr w:rsidR="00E15023" w14:paraId="76D20C3F" w14:textId="77777777"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160D34EA" w14:textId="77777777"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3B3A856" w14:textId="77777777"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4DAEFA" w14:textId="77777777"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353E8E74" w14:textId="77777777"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BEBC5B1" w14:textId="77777777"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0BF110" w14:textId="77777777"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82BE3E1" w14:textId="77777777" w:rsidR="00E15023" w:rsidRDefault="00E15023" w:rsidP="00EA3FF2">
            <w:pPr>
              <w:spacing w:before="120" w:after="120"/>
              <w:rPr>
                <w:rFonts w:ascii="宋体" w:eastAsia="宋体" w:hAnsi="宋体" w:cs="Times New Roman"/>
                <w:szCs w:val="20"/>
              </w:rPr>
            </w:pPr>
          </w:p>
        </w:tc>
      </w:tr>
    </w:tbl>
    <w:p w14:paraId="732CC119"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16F8D1CC"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6295405F" w14:textId="77777777" w:rsidR="00E15023" w:rsidRDefault="00E15023" w:rsidP="00E15023">
      <w:pPr>
        <w:rPr>
          <w:rFonts w:ascii="宋体" w:eastAsia="宋体" w:hAnsi="宋体" w:cs="Times New Roman"/>
          <w:szCs w:val="21"/>
        </w:rPr>
      </w:pPr>
    </w:p>
    <w:p w14:paraId="12D35E5F" w14:textId="77777777"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51D81E87" w14:textId="77777777"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B180DD6" w14:textId="77777777" w:rsidR="00E15023" w:rsidRDefault="00E15023" w:rsidP="00E15023">
      <w:pPr>
        <w:rPr>
          <w:rFonts w:ascii="宋体" w:eastAsia="宋体" w:hAnsi="宋体" w:cs="Times New Roman"/>
          <w:szCs w:val="20"/>
        </w:rPr>
      </w:pPr>
    </w:p>
    <w:p w14:paraId="14D7C10F" w14:textId="77777777" w:rsidR="00E15023" w:rsidRDefault="00E15023" w:rsidP="00E15023">
      <w:pPr>
        <w:spacing w:before="120"/>
        <w:jc w:val="center"/>
        <w:outlineLvl w:val="0"/>
        <w:rPr>
          <w:rFonts w:ascii="宋体" w:eastAsia="宋体" w:hAnsi="宋体" w:cs="Times New Roman"/>
          <w:b/>
          <w:szCs w:val="20"/>
        </w:rPr>
      </w:pPr>
      <w:bookmarkStart w:id="3" w:name="_Toc233001761"/>
    </w:p>
    <w:p w14:paraId="341608BC" w14:textId="77777777" w:rsidR="00E15023" w:rsidRDefault="00E15023" w:rsidP="00E15023">
      <w:pPr>
        <w:spacing w:before="120"/>
        <w:jc w:val="center"/>
        <w:outlineLvl w:val="0"/>
        <w:rPr>
          <w:rFonts w:ascii="宋体" w:eastAsia="宋体" w:hAnsi="宋体" w:cs="Times New Roman"/>
          <w:b/>
          <w:szCs w:val="20"/>
        </w:rPr>
      </w:pPr>
    </w:p>
    <w:p w14:paraId="4C59D52F" w14:textId="77777777" w:rsidR="00E15023" w:rsidRDefault="00E15023" w:rsidP="00E15023">
      <w:pPr>
        <w:spacing w:before="120"/>
        <w:outlineLvl w:val="0"/>
        <w:rPr>
          <w:rFonts w:ascii="宋体" w:eastAsia="宋体" w:hAnsi="宋体" w:cs="Times New Roman"/>
          <w:b/>
          <w:szCs w:val="20"/>
        </w:rPr>
      </w:pPr>
    </w:p>
    <w:p w14:paraId="2D545174" w14:textId="77777777" w:rsidR="00E15023" w:rsidRDefault="00E15023" w:rsidP="00E15023">
      <w:pPr>
        <w:spacing w:before="120"/>
        <w:outlineLvl w:val="0"/>
        <w:rPr>
          <w:rFonts w:ascii="宋体" w:eastAsia="宋体" w:hAnsi="宋体" w:cs="Times New Roman"/>
          <w:b/>
          <w:szCs w:val="20"/>
        </w:rPr>
      </w:pPr>
    </w:p>
    <w:p w14:paraId="16C59FC4" w14:textId="77777777" w:rsidR="00E15023" w:rsidRDefault="00E15023" w:rsidP="00E15023">
      <w:pPr>
        <w:spacing w:before="120"/>
        <w:outlineLvl w:val="0"/>
        <w:rPr>
          <w:rFonts w:ascii="宋体" w:eastAsia="宋体" w:hAnsi="宋体" w:cs="Times New Roman"/>
          <w:b/>
          <w:szCs w:val="20"/>
        </w:rPr>
      </w:pPr>
    </w:p>
    <w:p w14:paraId="368EE6C3" w14:textId="77777777" w:rsidR="00E15023" w:rsidRDefault="00E15023" w:rsidP="00E15023">
      <w:pPr>
        <w:spacing w:before="120"/>
        <w:outlineLvl w:val="0"/>
        <w:rPr>
          <w:rFonts w:ascii="宋体" w:eastAsia="宋体" w:hAnsi="宋体" w:cs="Times New Roman"/>
          <w:b/>
          <w:szCs w:val="20"/>
        </w:rPr>
      </w:pPr>
    </w:p>
    <w:p w14:paraId="2337A866" w14:textId="77777777" w:rsidR="00E15023" w:rsidRDefault="00E15023" w:rsidP="00E15023">
      <w:pPr>
        <w:spacing w:before="120"/>
        <w:outlineLvl w:val="0"/>
        <w:rPr>
          <w:rFonts w:ascii="宋体" w:eastAsia="宋体" w:hAnsi="宋体" w:cs="Times New Roman"/>
          <w:b/>
          <w:szCs w:val="20"/>
        </w:rPr>
      </w:pPr>
    </w:p>
    <w:p w14:paraId="29441790" w14:textId="77777777" w:rsidR="00E15023" w:rsidRDefault="00E15023" w:rsidP="00E15023">
      <w:pPr>
        <w:spacing w:before="120"/>
        <w:outlineLvl w:val="0"/>
        <w:rPr>
          <w:rFonts w:ascii="宋体" w:eastAsia="宋体" w:hAnsi="宋体" w:cs="Times New Roman"/>
          <w:b/>
          <w:szCs w:val="20"/>
        </w:rPr>
      </w:pPr>
    </w:p>
    <w:p w14:paraId="3448C63B" w14:textId="77777777"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14:paraId="66E993E2" w14:textId="77777777" w:rsidR="00E15023" w:rsidRDefault="00E15023" w:rsidP="00E15023">
      <w:pPr>
        <w:jc w:val="center"/>
        <w:rPr>
          <w:rFonts w:ascii="宋体" w:eastAsia="宋体" w:hAnsi="宋体" w:cs="Times New Roman"/>
          <w:szCs w:val="20"/>
        </w:rPr>
      </w:pPr>
    </w:p>
    <w:p w14:paraId="29DB25C3" w14:textId="77777777"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14:paraId="6064E469" w14:textId="77777777"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7446974"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68E692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14:paraId="5064A0C2"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78171B" w14:textId="77777777"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1B3E79"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14:paraId="193895BB"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14:paraId="2AD4DE75" w14:textId="77777777"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66F8D5" w14:textId="77777777"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14:paraId="1C5B739F"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99B729A"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B884B58" w14:textId="77777777"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36BF6129" w14:textId="77777777"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6FF34D7"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79AF8DD"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F4A318B" w14:textId="77777777" w:rsidR="00E15023" w:rsidRDefault="00E15023" w:rsidP="00EA3FF2">
            <w:pPr>
              <w:rPr>
                <w:rFonts w:ascii="宋体" w:eastAsia="宋体" w:hAnsi="宋体" w:cs="Times New Roman"/>
                <w:szCs w:val="20"/>
              </w:rPr>
            </w:pPr>
          </w:p>
        </w:tc>
      </w:tr>
      <w:tr w:rsidR="00E15023" w14:paraId="36C04153"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7B6F513B"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88C46A8"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387F8F8C"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0B2B2B9"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27F13E9"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02BAE08" w14:textId="77777777" w:rsidR="00E15023" w:rsidRDefault="00E15023" w:rsidP="00EA3FF2">
            <w:pPr>
              <w:rPr>
                <w:rFonts w:ascii="宋体" w:eastAsia="宋体" w:hAnsi="宋体" w:cs="Times New Roman"/>
                <w:szCs w:val="20"/>
              </w:rPr>
            </w:pPr>
          </w:p>
        </w:tc>
      </w:tr>
      <w:tr w:rsidR="00E15023" w14:paraId="10A4C28A"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896CD8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C571BEB"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54D6CD7A"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95A99F"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990C9B"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98579F6" w14:textId="77777777" w:rsidR="00E15023" w:rsidRDefault="00E15023" w:rsidP="00EA3FF2">
            <w:pPr>
              <w:rPr>
                <w:rFonts w:ascii="宋体" w:eastAsia="宋体" w:hAnsi="宋体" w:cs="Times New Roman"/>
                <w:szCs w:val="20"/>
              </w:rPr>
            </w:pPr>
          </w:p>
        </w:tc>
      </w:tr>
      <w:tr w:rsidR="00E15023" w14:paraId="7D228034"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BC7D877"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CC806C6"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00B8C6F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BB53D21"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2F70791"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9E9E5D2" w14:textId="77777777" w:rsidR="00E15023" w:rsidRDefault="00E15023" w:rsidP="00EA3FF2">
            <w:pPr>
              <w:rPr>
                <w:rFonts w:ascii="宋体" w:eastAsia="宋体" w:hAnsi="宋体" w:cs="Times New Roman"/>
                <w:szCs w:val="20"/>
              </w:rPr>
            </w:pPr>
          </w:p>
        </w:tc>
      </w:tr>
      <w:tr w:rsidR="00E15023" w14:paraId="5907BB58" w14:textId="77777777"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F9D56B5" w14:textId="77777777"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4214357F" w14:textId="77777777"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1C551784" w14:textId="77777777"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0773D648" w14:textId="77777777"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1F04BE5" w14:textId="77777777"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7A9C4B75" w14:textId="77777777" w:rsidR="00E15023" w:rsidRDefault="00E15023" w:rsidP="00EA3FF2">
            <w:pPr>
              <w:rPr>
                <w:rFonts w:ascii="宋体" w:eastAsia="宋体" w:hAnsi="宋体" w:cs="Times New Roman"/>
                <w:szCs w:val="20"/>
              </w:rPr>
            </w:pPr>
          </w:p>
        </w:tc>
      </w:tr>
    </w:tbl>
    <w:p w14:paraId="18AB08D8" w14:textId="77777777"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747F1331" w14:textId="77777777"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14:paraId="4A103F01" w14:textId="77777777" w:rsidR="00E15023" w:rsidRDefault="00E15023" w:rsidP="00E15023">
      <w:pPr>
        <w:rPr>
          <w:rFonts w:ascii="宋体" w:eastAsia="宋体" w:hAnsi="宋体" w:cs="Times New Roman"/>
          <w:szCs w:val="21"/>
        </w:rPr>
      </w:pPr>
    </w:p>
    <w:p w14:paraId="6C4DDB1C" w14:textId="77777777" w:rsidR="00E15023" w:rsidRDefault="00E15023" w:rsidP="00E15023">
      <w:pPr>
        <w:rPr>
          <w:rFonts w:ascii="宋体" w:eastAsia="宋体" w:hAnsi="宋体" w:cs="Times New Roman"/>
          <w:szCs w:val="21"/>
        </w:rPr>
      </w:pPr>
    </w:p>
    <w:p w14:paraId="01DBA189" w14:textId="77777777" w:rsidR="00E15023" w:rsidRDefault="00E15023" w:rsidP="00E15023">
      <w:pPr>
        <w:rPr>
          <w:rFonts w:ascii="宋体" w:eastAsia="宋体" w:hAnsi="宋体" w:cs="Times New Roman"/>
          <w:szCs w:val="21"/>
        </w:rPr>
      </w:pPr>
    </w:p>
    <w:p w14:paraId="61D0A8A9" w14:textId="77777777"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1CE33577" w14:textId="77777777"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5386C715" w14:textId="77777777" w:rsidR="00E15023" w:rsidRDefault="00E15023" w:rsidP="00E15023">
      <w:pPr>
        <w:rPr>
          <w:rFonts w:ascii="宋体" w:eastAsia="宋体" w:hAnsi="宋体" w:cs="Times New Roman"/>
          <w:szCs w:val="20"/>
        </w:rPr>
      </w:pPr>
    </w:p>
    <w:p w14:paraId="74905AF3" w14:textId="77777777" w:rsidR="00E15023" w:rsidRDefault="00E15023" w:rsidP="00E15023">
      <w:pPr>
        <w:rPr>
          <w:rFonts w:ascii="宋体" w:eastAsia="宋体" w:hAnsi="宋体" w:cs="Times New Roman"/>
          <w:b/>
          <w:sz w:val="24"/>
          <w:szCs w:val="32"/>
        </w:rPr>
      </w:pPr>
    </w:p>
    <w:p w14:paraId="60FE12D0" w14:textId="77777777" w:rsidR="00E15023" w:rsidRDefault="00E15023" w:rsidP="00E15023">
      <w:pPr>
        <w:rPr>
          <w:rFonts w:ascii="宋体" w:eastAsia="宋体" w:hAnsi="宋体" w:cs="Times New Roman"/>
          <w:b/>
          <w:sz w:val="24"/>
          <w:szCs w:val="32"/>
        </w:rPr>
      </w:pPr>
    </w:p>
    <w:p w14:paraId="0E249D31" w14:textId="77777777" w:rsidR="00E15023" w:rsidRDefault="00E15023" w:rsidP="00E15023">
      <w:pPr>
        <w:rPr>
          <w:rFonts w:ascii="宋体" w:eastAsia="宋体" w:hAnsi="宋体" w:cs="Times New Roman"/>
          <w:b/>
          <w:sz w:val="24"/>
          <w:szCs w:val="32"/>
        </w:rPr>
      </w:pPr>
    </w:p>
    <w:p w14:paraId="2DAF1C4C" w14:textId="77777777" w:rsidR="00E15023" w:rsidRDefault="00E15023" w:rsidP="00E15023">
      <w:pPr>
        <w:rPr>
          <w:rFonts w:ascii="宋体" w:eastAsia="宋体" w:hAnsi="宋体" w:cs="Times New Roman"/>
          <w:b/>
          <w:sz w:val="24"/>
          <w:szCs w:val="32"/>
        </w:rPr>
      </w:pPr>
    </w:p>
    <w:p w14:paraId="31DD4BA1" w14:textId="77777777" w:rsidR="00E15023" w:rsidRDefault="00E15023" w:rsidP="00E15023">
      <w:pPr>
        <w:rPr>
          <w:rFonts w:ascii="宋体" w:eastAsia="宋体" w:hAnsi="宋体" w:cs="Times New Roman"/>
          <w:b/>
          <w:sz w:val="24"/>
          <w:szCs w:val="32"/>
        </w:rPr>
      </w:pPr>
    </w:p>
    <w:p w14:paraId="11AB25ED" w14:textId="77777777" w:rsidR="00E15023" w:rsidRDefault="00E15023" w:rsidP="00E15023">
      <w:pPr>
        <w:rPr>
          <w:rFonts w:ascii="宋体" w:eastAsia="宋体" w:hAnsi="宋体" w:cs="Times New Roman"/>
          <w:b/>
          <w:sz w:val="24"/>
          <w:szCs w:val="32"/>
        </w:rPr>
      </w:pPr>
    </w:p>
    <w:p w14:paraId="6DDA9EA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706722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D55D5E0" w14:textId="77777777"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14:paraId="70FAC3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14:paraId="5F2BBAA7" w14:textId="77777777"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5"/>
        <w:tblW w:w="8964" w:type="dxa"/>
        <w:tblInd w:w="0" w:type="dxa"/>
        <w:tblLook w:val="04A0" w:firstRow="1" w:lastRow="0" w:firstColumn="1" w:lastColumn="0" w:noHBand="0" w:noVBand="1"/>
      </w:tblPr>
      <w:tblGrid>
        <w:gridCol w:w="1494"/>
        <w:gridCol w:w="1494"/>
        <w:gridCol w:w="1494"/>
        <w:gridCol w:w="1494"/>
        <w:gridCol w:w="1494"/>
        <w:gridCol w:w="1494"/>
      </w:tblGrid>
      <w:tr w:rsidR="00E15023" w14:paraId="2C43FAC7" w14:textId="77777777"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14:paraId="2BA483E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14:paraId="616498E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14:paraId="6B4A659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14:paraId="2027B72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14:paraId="2EAB467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14:paraId="7BBA11A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14:paraId="46F8664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5"/>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14:paraId="20C636BA" w14:textId="77777777"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14:paraId="4279992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14:paraId="4DF5265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14:paraId="50CCA1C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14:paraId="55676F1D"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14:paraId="7C1E963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14:paraId="3C764873"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14:paraId="6135AFCF" w14:textId="77777777" w:rsidTr="00EA3FF2">
        <w:trPr>
          <w:trHeight w:val="504"/>
        </w:trPr>
        <w:tc>
          <w:tcPr>
            <w:tcW w:w="1494" w:type="dxa"/>
            <w:tcBorders>
              <w:top w:val="single" w:sz="4" w:space="0" w:color="auto"/>
              <w:left w:val="single" w:sz="4" w:space="0" w:color="auto"/>
              <w:bottom w:val="single" w:sz="4" w:space="0" w:color="auto"/>
              <w:right w:val="single" w:sz="4" w:space="0" w:color="auto"/>
            </w:tcBorders>
          </w:tcPr>
          <w:p w14:paraId="6F2E33F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5A8C85F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FD0D1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5ECA89E"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30D66C7"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42CAEA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2F852CBE"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63A6824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5E17F3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6DB3B00"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137341CC"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7AFFDEF"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5AD96F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50DD9171"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2312328B"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0C29B6D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375846B9"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09E014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8A39AA4"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177078F8"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14:paraId="7F7091AA" w14:textId="77777777" w:rsidTr="00EA3FF2">
        <w:trPr>
          <w:trHeight w:val="468"/>
        </w:trPr>
        <w:tc>
          <w:tcPr>
            <w:tcW w:w="1494" w:type="dxa"/>
            <w:tcBorders>
              <w:top w:val="single" w:sz="4" w:space="0" w:color="auto"/>
              <w:left w:val="single" w:sz="4" w:space="0" w:color="auto"/>
              <w:bottom w:val="single" w:sz="4" w:space="0" w:color="auto"/>
              <w:right w:val="single" w:sz="4" w:space="0" w:color="auto"/>
            </w:tcBorders>
          </w:tcPr>
          <w:p w14:paraId="5F21839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23C285D6"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89522E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0C67FE2A"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C8E3E71"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7FE3CD5" w14:textId="77777777"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14:paraId="1C91223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DB653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C5B2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06D71A2" w14:textId="77777777"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21AD174A"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086337A5" w14:textId="77777777" w:rsidR="00E15023" w:rsidRDefault="00E15023" w:rsidP="00E15023">
      <w:pPr>
        <w:tabs>
          <w:tab w:val="left" w:pos="5580"/>
        </w:tabs>
        <w:jc w:val="left"/>
        <w:rPr>
          <w:rFonts w:ascii="宋体" w:eastAsia="宋体" w:hAnsi="宋体" w:cs="Times New Roman"/>
          <w:b/>
          <w:bCs/>
          <w:sz w:val="24"/>
        </w:rPr>
      </w:pPr>
    </w:p>
    <w:p w14:paraId="615A6C89" w14:textId="77777777"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14:paraId="6502BB6E" w14:textId="77777777"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14:paraId="34DD47DF" w14:textId="77777777"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14:paraId="281B18D8" w14:textId="77777777"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14:paraId="3294E059" w14:textId="77777777"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14:paraId="146F93EC" w14:textId="77777777" w:rsidR="00E15023" w:rsidRDefault="00E15023" w:rsidP="00E15023">
      <w:pPr>
        <w:tabs>
          <w:tab w:val="left" w:pos="5580"/>
        </w:tabs>
        <w:jc w:val="left"/>
        <w:rPr>
          <w:rFonts w:ascii="宋体" w:eastAsia="宋体" w:hAnsi="宋体" w:cs="Times New Roman"/>
          <w:b/>
          <w:bCs/>
          <w:sz w:val="24"/>
        </w:rPr>
      </w:pPr>
    </w:p>
    <w:p w14:paraId="178A7331" w14:textId="77777777" w:rsidR="00E15023" w:rsidRDefault="00E15023" w:rsidP="00E15023">
      <w:pPr>
        <w:tabs>
          <w:tab w:val="left" w:pos="5580"/>
        </w:tabs>
        <w:jc w:val="left"/>
        <w:rPr>
          <w:rFonts w:ascii="宋体" w:eastAsia="宋体" w:hAnsi="宋体" w:cs="Times New Roman"/>
          <w:b/>
          <w:bCs/>
          <w:sz w:val="24"/>
        </w:rPr>
      </w:pPr>
    </w:p>
    <w:p w14:paraId="3571E9F4" w14:textId="77777777"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14:paraId="6E291698" w14:textId="77777777"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14:paraId="3954C712" w14:textId="77777777"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0465CF24" w14:textId="77777777" w:rsidR="00E15023" w:rsidRDefault="00E15023" w:rsidP="00E15023">
      <w:pPr>
        <w:tabs>
          <w:tab w:val="left" w:pos="5580"/>
        </w:tabs>
        <w:spacing w:before="120" w:line="360" w:lineRule="auto"/>
        <w:rPr>
          <w:rFonts w:ascii="宋体" w:eastAsia="宋体" w:hAnsi="宋体" w:cs="Times New Roman"/>
          <w:szCs w:val="21"/>
        </w:rPr>
      </w:pPr>
    </w:p>
    <w:p w14:paraId="50C84423" w14:textId="77777777"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2DEAC510" w14:textId="77777777"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14:paraId="2296C231"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14:paraId="0CA4A14E"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22CCD619" w14:textId="77777777"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14:paraId="273E4FBB" w14:textId="77777777" w:rsidR="00E15023" w:rsidRDefault="00E15023" w:rsidP="00E15023">
      <w:pPr>
        <w:pStyle w:val="a4"/>
        <w:tabs>
          <w:tab w:val="left" w:pos="5580"/>
        </w:tabs>
        <w:spacing w:line="360" w:lineRule="auto"/>
        <w:ind w:firstLine="480"/>
        <w:rPr>
          <w:rFonts w:hAnsi="宋体" w:cs="Times New Roman"/>
          <w:szCs w:val="21"/>
        </w:rPr>
      </w:pPr>
    </w:p>
    <w:p w14:paraId="1C8579D3" w14:textId="77777777" w:rsidR="00E15023" w:rsidRDefault="00E15023" w:rsidP="00E15023">
      <w:pPr>
        <w:pStyle w:val="a4"/>
        <w:tabs>
          <w:tab w:val="left" w:pos="5580"/>
        </w:tabs>
        <w:spacing w:line="360" w:lineRule="auto"/>
        <w:ind w:firstLine="480"/>
        <w:rPr>
          <w:rFonts w:hAnsi="宋体" w:cs="Times New Roman"/>
          <w:szCs w:val="21"/>
        </w:rPr>
      </w:pPr>
    </w:p>
    <w:p w14:paraId="479F52AB" w14:textId="77777777" w:rsidR="00E15023" w:rsidRDefault="00E15023" w:rsidP="00E15023">
      <w:pPr>
        <w:pStyle w:val="a4"/>
        <w:tabs>
          <w:tab w:val="left" w:pos="5580"/>
        </w:tabs>
        <w:spacing w:line="360" w:lineRule="auto"/>
        <w:ind w:firstLine="480"/>
        <w:rPr>
          <w:rFonts w:hAnsi="宋体" w:cs="Times New Roman"/>
          <w:szCs w:val="21"/>
        </w:rPr>
      </w:pPr>
    </w:p>
    <w:p w14:paraId="46333ABE" w14:textId="77777777"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14:paraId="366175F2" w14:textId="77777777" w:rsidR="00E15023" w:rsidRDefault="00E15023" w:rsidP="00E15023">
      <w:pPr>
        <w:pStyle w:val="a4"/>
        <w:tabs>
          <w:tab w:val="left" w:pos="5580"/>
        </w:tabs>
        <w:spacing w:line="360" w:lineRule="auto"/>
        <w:ind w:left="424" w:firstLine="240"/>
        <w:jc w:val="right"/>
        <w:rPr>
          <w:rFonts w:hAnsi="宋体" w:cs="Times New Roman"/>
          <w:szCs w:val="21"/>
        </w:rPr>
      </w:pPr>
    </w:p>
    <w:p w14:paraId="53F6A678" w14:textId="77777777"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85D36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AFF4A2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ECC624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61E2385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E9874E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9CA12E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5843A58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3631C05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14:paraId="2DACF8CA" w14:textId="77777777" w:rsidR="00E15023" w:rsidRDefault="00E15023" w:rsidP="00E1502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14:paraId="5FD12AC8" w14:textId="77777777"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14:paraId="76632CD8" w14:textId="77777777"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14:textId="77777777"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14:paraId="34E6D621" w14:textId="77777777" w:rsidR="00E15023" w:rsidRDefault="00E15023" w:rsidP="00E15023">
      <w:pPr>
        <w:ind w:left="420"/>
        <w:rPr>
          <w:rFonts w:ascii="宋体" w:eastAsia="宋体" w:hAnsi="宋体" w:cs="Times New Roman"/>
        </w:rPr>
      </w:pPr>
    </w:p>
    <w:p w14:paraId="16B18BDA" w14:textId="77777777" w:rsidR="00E15023" w:rsidRDefault="00E15023" w:rsidP="00E15023">
      <w:pPr>
        <w:ind w:left="420"/>
        <w:rPr>
          <w:rFonts w:ascii="宋体" w:eastAsia="宋体" w:hAnsi="宋体" w:cs="Times New Roman"/>
        </w:rPr>
      </w:pPr>
    </w:p>
    <w:p w14:paraId="344EF832" w14:textId="77777777" w:rsidR="00E15023" w:rsidRDefault="00E15023" w:rsidP="00E15023">
      <w:pPr>
        <w:ind w:left="420"/>
        <w:rPr>
          <w:rFonts w:ascii="宋体" w:eastAsia="宋体" w:hAnsi="宋体" w:cs="Times New Roman"/>
        </w:rPr>
      </w:pPr>
    </w:p>
    <w:p w14:paraId="54947360" w14:textId="77777777" w:rsidR="00E15023" w:rsidRDefault="00E15023" w:rsidP="00E15023">
      <w:pPr>
        <w:ind w:left="420"/>
        <w:rPr>
          <w:rFonts w:ascii="宋体" w:eastAsia="宋体" w:hAnsi="宋体" w:cs="Times New Roman"/>
        </w:rPr>
      </w:pPr>
    </w:p>
    <w:p w14:paraId="5E1B0237"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14:paraId="4D30D7BD" w14:textId="77777777"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14:paraId="65D14CBE" w14:textId="77777777" w:rsidR="00E15023" w:rsidRDefault="00E15023" w:rsidP="00E15023">
      <w:pPr>
        <w:spacing w:before="100" w:beforeAutospacing="1" w:after="100" w:afterAutospacing="1"/>
        <w:rPr>
          <w:rFonts w:ascii="宋体" w:eastAsia="宋体" w:hAnsi="宋体" w:cs="Times New Roman"/>
        </w:rPr>
      </w:pPr>
    </w:p>
    <w:p w14:paraId="297A021F" w14:textId="77777777" w:rsidR="00E15023" w:rsidRDefault="00E15023" w:rsidP="00E15023">
      <w:pPr>
        <w:spacing w:before="100" w:beforeAutospacing="1" w:after="100" w:afterAutospacing="1"/>
        <w:rPr>
          <w:rFonts w:ascii="宋体" w:eastAsia="宋体" w:hAnsi="宋体" w:cs="Times New Roman"/>
        </w:rPr>
      </w:pPr>
    </w:p>
    <w:p w14:paraId="48B024B8" w14:textId="77777777" w:rsidR="00E15023" w:rsidRDefault="00E15023" w:rsidP="00E15023">
      <w:pPr>
        <w:spacing w:before="100" w:beforeAutospacing="1" w:after="100" w:afterAutospacing="1"/>
        <w:rPr>
          <w:rFonts w:ascii="宋体" w:eastAsia="宋体" w:hAnsi="宋体" w:cs="Times New Roman"/>
        </w:rPr>
      </w:pPr>
    </w:p>
    <w:p w14:paraId="287D8F4C" w14:textId="77777777"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73EF1206" w14:textId="77777777" w:rsidR="00E15023" w:rsidRDefault="00E15023" w:rsidP="00E15023">
      <w:pPr>
        <w:rPr>
          <w:rFonts w:ascii="宋体" w:eastAsia="宋体" w:hAnsi="宋体" w:cs="Times New Roman"/>
        </w:rPr>
      </w:pPr>
    </w:p>
    <w:p w14:paraId="359371F5"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74878E8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74D3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0FE391ED"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2861E73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EEF48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14:paraId="4CBF05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14:paraId="57418191" w14:textId="77777777"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14:paraId="071481A1"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38BDAAD2" w14:textId="77777777"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5F4F1001" w14:textId="77777777"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7725EEC5" w14:textId="77777777"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0545F7CD" w14:textId="77777777"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14:paraId="68402D3E" w14:textId="77777777"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01147F17" w14:textId="77777777" w:rsidR="00E15023" w:rsidRDefault="00E15023" w:rsidP="00E15023">
      <w:pPr>
        <w:jc w:val="left"/>
        <w:rPr>
          <w:rFonts w:ascii="宋体" w:eastAsia="宋体" w:hAnsi="宋体" w:cs="Times New Roman"/>
          <w:szCs w:val="21"/>
        </w:rPr>
      </w:pPr>
    </w:p>
    <w:p w14:paraId="0A5C477C" w14:textId="77777777" w:rsidR="00E15023" w:rsidRDefault="00E15023" w:rsidP="00E15023">
      <w:pPr>
        <w:jc w:val="left"/>
        <w:rPr>
          <w:rFonts w:ascii="宋体" w:eastAsia="宋体" w:hAnsi="宋体" w:cs="Times New Roman"/>
          <w:szCs w:val="21"/>
        </w:rPr>
      </w:pPr>
    </w:p>
    <w:p w14:paraId="112F2762" w14:textId="77777777"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59069695" w14:textId="77777777"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14:paraId="6CCBA842" w14:textId="77777777" w:rsidR="00E15023" w:rsidRDefault="00E15023" w:rsidP="00E15023">
      <w:pPr>
        <w:spacing w:line="300" w:lineRule="auto"/>
        <w:jc w:val="left"/>
        <w:rPr>
          <w:rFonts w:ascii="宋体" w:eastAsia="宋体" w:hAnsi="宋体" w:cs="Times New Roman"/>
          <w:szCs w:val="21"/>
        </w:rPr>
      </w:pPr>
    </w:p>
    <w:p w14:paraId="5C02D121" w14:textId="77777777" w:rsidR="00E15023" w:rsidRDefault="00E15023" w:rsidP="00E15023">
      <w:pPr>
        <w:spacing w:line="300" w:lineRule="auto"/>
        <w:jc w:val="left"/>
        <w:rPr>
          <w:rFonts w:ascii="宋体" w:eastAsia="宋体" w:hAnsi="宋体" w:cs="Times New Roman"/>
          <w:szCs w:val="21"/>
        </w:rPr>
      </w:pPr>
    </w:p>
    <w:p w14:paraId="731DC137" w14:textId="77777777"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14:paraId="578A6034" w14:textId="77777777" w:rsidR="00E15023" w:rsidRDefault="00E15023" w:rsidP="00E15023">
      <w:pPr>
        <w:rPr>
          <w:rFonts w:ascii="宋体" w:eastAsia="宋体" w:hAnsi="宋体" w:cs="Times New Roman"/>
          <w:b/>
          <w:sz w:val="24"/>
          <w:szCs w:val="32"/>
        </w:rPr>
      </w:pPr>
    </w:p>
    <w:p w14:paraId="7299833A" w14:textId="77777777" w:rsidR="00E15023" w:rsidRDefault="00E15023" w:rsidP="00E15023">
      <w:pPr>
        <w:rPr>
          <w:rFonts w:ascii="宋体" w:eastAsia="宋体" w:hAnsi="宋体" w:cs="Times New Roman"/>
          <w:b/>
          <w:sz w:val="24"/>
          <w:szCs w:val="32"/>
        </w:rPr>
      </w:pPr>
    </w:p>
    <w:p w14:paraId="064C4E32" w14:textId="77777777" w:rsidR="00E15023" w:rsidRDefault="00E15023" w:rsidP="00E15023">
      <w:pPr>
        <w:rPr>
          <w:rFonts w:ascii="宋体" w:eastAsia="宋体" w:hAnsi="宋体" w:cs="Times New Roman"/>
          <w:b/>
          <w:sz w:val="24"/>
          <w:szCs w:val="32"/>
        </w:rPr>
      </w:pPr>
    </w:p>
    <w:p w14:paraId="38608D09" w14:textId="77777777" w:rsidR="00E15023" w:rsidRDefault="00E15023" w:rsidP="00E15023">
      <w:pPr>
        <w:rPr>
          <w:rFonts w:ascii="宋体" w:eastAsia="宋体" w:hAnsi="宋体" w:cs="Times New Roman"/>
          <w:b/>
          <w:sz w:val="24"/>
          <w:szCs w:val="32"/>
        </w:rPr>
      </w:pPr>
    </w:p>
    <w:p w14:paraId="6B0F66F0" w14:textId="77777777" w:rsidR="00E15023" w:rsidRDefault="00E15023" w:rsidP="00E15023">
      <w:pPr>
        <w:rPr>
          <w:rFonts w:ascii="宋体" w:eastAsia="宋体" w:hAnsi="宋体" w:cs="Times New Roman"/>
          <w:b/>
          <w:sz w:val="24"/>
          <w:szCs w:val="32"/>
        </w:rPr>
      </w:pPr>
    </w:p>
    <w:p w14:paraId="48ECE8C4" w14:textId="77777777" w:rsidR="00E15023" w:rsidRDefault="00E15023" w:rsidP="00E15023">
      <w:pPr>
        <w:rPr>
          <w:rFonts w:ascii="宋体" w:eastAsia="宋体" w:hAnsi="宋体" w:cs="Times New Roman"/>
          <w:b/>
          <w:sz w:val="24"/>
          <w:szCs w:val="32"/>
        </w:rPr>
      </w:pPr>
    </w:p>
    <w:p w14:paraId="43AA907A" w14:textId="77777777" w:rsidR="00E15023" w:rsidRDefault="00E15023" w:rsidP="00E15023">
      <w:pPr>
        <w:rPr>
          <w:rFonts w:ascii="宋体" w:eastAsia="宋体" w:hAnsi="宋体" w:cs="Times New Roman"/>
          <w:b/>
          <w:sz w:val="24"/>
          <w:szCs w:val="32"/>
        </w:rPr>
      </w:pPr>
    </w:p>
    <w:p w14:paraId="01757A08" w14:textId="77777777" w:rsidR="00E15023" w:rsidRDefault="00E15023" w:rsidP="00E15023">
      <w:pPr>
        <w:rPr>
          <w:rFonts w:ascii="宋体" w:eastAsia="宋体" w:hAnsi="宋体" w:cs="Times New Roman"/>
          <w:b/>
          <w:sz w:val="24"/>
          <w:szCs w:val="32"/>
        </w:rPr>
      </w:pPr>
    </w:p>
    <w:p w14:paraId="12D732FE" w14:textId="77777777" w:rsidR="00E15023" w:rsidRDefault="00E15023" w:rsidP="00E15023">
      <w:pPr>
        <w:rPr>
          <w:rFonts w:ascii="宋体" w:eastAsia="宋体" w:hAnsi="宋体" w:cs="Times New Roman"/>
          <w:b/>
          <w:sz w:val="24"/>
          <w:szCs w:val="32"/>
        </w:rPr>
      </w:pPr>
    </w:p>
    <w:p w14:paraId="64CBE296" w14:textId="77777777" w:rsidR="00E15023" w:rsidRDefault="00E15023" w:rsidP="00E15023">
      <w:pPr>
        <w:rPr>
          <w:rFonts w:ascii="宋体" w:eastAsia="宋体" w:hAnsi="宋体" w:cs="Times New Roman"/>
          <w:b/>
          <w:sz w:val="24"/>
          <w:szCs w:val="32"/>
        </w:rPr>
      </w:pPr>
    </w:p>
    <w:p w14:paraId="7CC06F31" w14:textId="77777777" w:rsidR="00E15023" w:rsidRDefault="00E15023" w:rsidP="00E15023">
      <w:pPr>
        <w:rPr>
          <w:rFonts w:ascii="宋体" w:eastAsia="宋体" w:hAnsi="宋体" w:cs="Times New Roman"/>
          <w:b/>
          <w:sz w:val="24"/>
          <w:szCs w:val="32"/>
        </w:rPr>
      </w:pPr>
    </w:p>
    <w:p w14:paraId="7D769319" w14:textId="77777777" w:rsidR="00E15023" w:rsidRDefault="00E15023" w:rsidP="00E15023">
      <w:pPr>
        <w:rPr>
          <w:rFonts w:ascii="宋体" w:eastAsia="宋体" w:hAnsi="宋体" w:cs="Times New Roman"/>
          <w:b/>
          <w:sz w:val="24"/>
          <w:szCs w:val="32"/>
        </w:rPr>
      </w:pPr>
    </w:p>
    <w:p w14:paraId="48F6204A" w14:textId="77777777" w:rsidR="00E15023" w:rsidRDefault="00E15023" w:rsidP="00E15023">
      <w:pPr>
        <w:rPr>
          <w:rFonts w:ascii="宋体" w:eastAsia="宋体" w:hAnsi="宋体" w:cs="Times New Roman"/>
          <w:b/>
          <w:sz w:val="24"/>
          <w:szCs w:val="32"/>
        </w:rPr>
      </w:pPr>
    </w:p>
    <w:p w14:paraId="25419A9D" w14:textId="77777777" w:rsidR="00E15023" w:rsidRDefault="00E15023" w:rsidP="00E15023">
      <w:pPr>
        <w:rPr>
          <w:rFonts w:ascii="宋体" w:eastAsia="宋体" w:hAnsi="宋体" w:cs="Times New Roman"/>
          <w:b/>
          <w:sz w:val="24"/>
          <w:szCs w:val="32"/>
        </w:rPr>
      </w:pPr>
    </w:p>
    <w:p w14:paraId="60D549C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717D5C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7159F1F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14:paraId="22A4F1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CCF4C00"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7A36E9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3D5B75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6AE49"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4B91D2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C9F698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A9F76F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2A4D52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91FBB3"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3720D9F"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814F8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0D49B7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475C677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EFA0E2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9FDEAC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248A6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DDDFDB6"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85B11B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8C3C18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8E4DB7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EC3781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BE39FF7"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67C9FD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60C1402"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1868469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3694C6C"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29A5BA34"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55E5372E" w14:textId="77777777"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14:paraId="5582B4D4"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1260100C"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0A544679" w14:textId="77777777"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17408591" w14:textId="77777777"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2150D170" w14:textId="77777777" w:rsidR="00E15023" w:rsidRDefault="00E15023" w:rsidP="00E15023">
      <w:pPr>
        <w:ind w:left="420"/>
        <w:rPr>
          <w:rFonts w:ascii="宋体" w:eastAsia="宋体" w:hAnsi="宋体" w:cs="Times New Roman"/>
          <w:szCs w:val="21"/>
        </w:rPr>
      </w:pPr>
    </w:p>
    <w:p w14:paraId="347F6D49" w14:textId="77777777" w:rsidR="00E15023" w:rsidRDefault="00E15023" w:rsidP="00E15023">
      <w:pPr>
        <w:ind w:left="420"/>
        <w:rPr>
          <w:rFonts w:ascii="宋体" w:eastAsia="宋体" w:hAnsi="宋体" w:cs="Times New Roman"/>
          <w:szCs w:val="21"/>
        </w:rPr>
      </w:pPr>
    </w:p>
    <w:p w14:paraId="17905AD2" w14:textId="77777777"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14:paraId="17F8E0D7" w14:textId="77777777"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14:paraId="41D65493" w14:textId="77777777" w:rsidR="00E15023" w:rsidRDefault="00E15023" w:rsidP="00E15023">
      <w:pPr>
        <w:spacing w:line="300" w:lineRule="auto"/>
        <w:jc w:val="right"/>
        <w:rPr>
          <w:rFonts w:ascii="宋体" w:eastAsia="宋体" w:hAnsi="宋体" w:cs="Times New Roman"/>
          <w:szCs w:val="21"/>
        </w:rPr>
      </w:pPr>
    </w:p>
    <w:p w14:paraId="56775548" w14:textId="77777777" w:rsidR="00E15023" w:rsidRDefault="00E15023" w:rsidP="00E15023">
      <w:pPr>
        <w:spacing w:line="300" w:lineRule="auto"/>
        <w:jc w:val="right"/>
        <w:rPr>
          <w:rFonts w:ascii="宋体" w:eastAsia="宋体" w:hAnsi="宋体" w:cs="Times New Roman"/>
        </w:rPr>
      </w:pPr>
    </w:p>
    <w:p w14:paraId="3B0F88BE" w14:textId="77777777"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14:textId="77777777" w:rsidR="00E15023" w:rsidRDefault="00E15023" w:rsidP="00E15023">
      <w:pPr>
        <w:rPr>
          <w:rFonts w:ascii="宋体" w:eastAsia="宋体" w:hAnsi="宋体" w:cs="Times New Roman"/>
          <w:b/>
          <w:bCs/>
          <w:szCs w:val="21"/>
        </w:rPr>
      </w:pPr>
    </w:p>
    <w:p w14:paraId="6935EA9F" w14:textId="77777777" w:rsidR="00E15023" w:rsidRDefault="00E15023" w:rsidP="00E15023">
      <w:pPr>
        <w:rPr>
          <w:rFonts w:ascii="宋体" w:eastAsia="宋体" w:hAnsi="宋体" w:cs="Times New Roman"/>
          <w:b/>
          <w:bCs/>
          <w:szCs w:val="21"/>
        </w:rPr>
      </w:pPr>
    </w:p>
    <w:p w14:paraId="5476B6B8" w14:textId="77777777" w:rsidR="00E15023" w:rsidRDefault="00E15023" w:rsidP="00E15023">
      <w:pPr>
        <w:rPr>
          <w:rFonts w:ascii="宋体" w:eastAsia="宋体" w:hAnsi="宋体" w:cs="Times New Roman"/>
          <w:b/>
          <w:bCs/>
          <w:szCs w:val="21"/>
        </w:rPr>
      </w:pPr>
    </w:p>
    <w:p w14:paraId="694C8C54" w14:textId="77777777" w:rsidR="00E15023" w:rsidRDefault="00E15023" w:rsidP="00E15023">
      <w:pPr>
        <w:rPr>
          <w:rFonts w:ascii="宋体" w:eastAsia="宋体" w:hAnsi="宋体" w:cs="Times New Roman"/>
          <w:b/>
          <w:bCs/>
          <w:szCs w:val="21"/>
        </w:rPr>
      </w:pPr>
    </w:p>
    <w:p w14:paraId="38B06A67" w14:textId="77777777" w:rsidR="00E15023" w:rsidRDefault="00E15023" w:rsidP="00E15023">
      <w:pPr>
        <w:rPr>
          <w:rFonts w:ascii="宋体" w:eastAsia="宋体" w:hAnsi="宋体" w:cs="Times New Roman"/>
          <w:b/>
          <w:bCs/>
          <w:szCs w:val="21"/>
        </w:rPr>
      </w:pPr>
    </w:p>
    <w:p w14:paraId="62EEBCDE"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BD08D7A"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0AD072B1"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79CC9D08"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39B1269B" w14:textId="77777777"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14:paraId="5C22D4F5" w14:textId="77777777"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14:paraId="3F50B43D" w14:textId="77777777" w:rsidR="00E15023" w:rsidRDefault="00E15023" w:rsidP="00E15023">
      <w:pPr>
        <w:jc w:val="center"/>
        <w:rPr>
          <w:rFonts w:ascii="宋体" w:eastAsia="宋体" w:hAnsi="宋体" w:cs="Times New Roman"/>
          <w:b/>
          <w:bCs/>
          <w:sz w:val="36"/>
          <w:szCs w:val="20"/>
        </w:rPr>
      </w:pPr>
    </w:p>
    <w:p w14:paraId="161F5DF5" w14:textId="77777777"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14:paraId="4C6432A8" w14:textId="77777777" w:rsidR="00E15023" w:rsidRDefault="00E15023" w:rsidP="00E15023">
      <w:pPr>
        <w:spacing w:line="480" w:lineRule="auto"/>
        <w:rPr>
          <w:rFonts w:ascii="宋体" w:eastAsia="宋体" w:hAnsi="宋体" w:cs="Times New Roman"/>
          <w:sz w:val="24"/>
          <w:szCs w:val="20"/>
        </w:rPr>
      </w:pPr>
    </w:p>
    <w:p w14:paraId="3AF828C7" w14:textId="77777777"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5D413AA6" w14:textId="77777777"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14:paraId="2A73E2C6" w14:textId="77777777"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3ACF920F" w14:textId="77777777" w:rsidR="00E15023" w:rsidRDefault="00E15023" w:rsidP="00E15023">
      <w:pPr>
        <w:ind w:left="420"/>
        <w:rPr>
          <w:rFonts w:ascii="宋体" w:eastAsia="宋体" w:hAnsi="宋体" w:cs="Times New Roman"/>
          <w:szCs w:val="21"/>
        </w:rPr>
      </w:pPr>
    </w:p>
    <w:p w14:paraId="482311E8" w14:textId="77777777" w:rsidR="00E15023" w:rsidRDefault="00E15023" w:rsidP="00E15023">
      <w:pPr>
        <w:ind w:left="420"/>
        <w:rPr>
          <w:rFonts w:ascii="宋体" w:eastAsia="宋体" w:hAnsi="宋体" w:cs="Times New Roman"/>
          <w:szCs w:val="21"/>
        </w:rPr>
      </w:pPr>
    </w:p>
    <w:p w14:paraId="0472BD90" w14:textId="77777777" w:rsidR="00E15023" w:rsidRDefault="00E15023" w:rsidP="00E15023">
      <w:pPr>
        <w:ind w:left="420"/>
        <w:rPr>
          <w:rFonts w:ascii="宋体" w:eastAsia="宋体" w:hAnsi="宋体" w:cs="Times New Roman"/>
          <w:szCs w:val="21"/>
        </w:rPr>
      </w:pPr>
    </w:p>
    <w:p w14:paraId="40DEED58" w14:textId="77777777" w:rsidR="00E15023" w:rsidRDefault="00E15023" w:rsidP="00E15023">
      <w:pPr>
        <w:ind w:left="420"/>
        <w:rPr>
          <w:rFonts w:ascii="宋体" w:eastAsia="宋体" w:hAnsi="宋体" w:cs="Times New Roman"/>
          <w:szCs w:val="21"/>
        </w:rPr>
      </w:pPr>
    </w:p>
    <w:p w14:paraId="43440D01" w14:textId="77777777"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14:paraId="24B3B682" w14:textId="77777777"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14:paraId="1D6D5638" w14:textId="77777777" w:rsidR="00E15023" w:rsidRDefault="00E15023" w:rsidP="00E15023">
      <w:pPr>
        <w:spacing w:before="100" w:beforeAutospacing="1" w:after="100" w:afterAutospacing="1"/>
        <w:rPr>
          <w:rFonts w:ascii="宋体" w:eastAsia="宋体" w:hAnsi="宋体" w:cs="Times New Roman"/>
          <w:szCs w:val="20"/>
        </w:rPr>
      </w:pPr>
    </w:p>
    <w:p w14:paraId="069176A4" w14:textId="77777777" w:rsidR="00E15023" w:rsidRDefault="00E15023" w:rsidP="00E15023">
      <w:pPr>
        <w:spacing w:before="100" w:beforeAutospacing="1" w:after="100" w:afterAutospacing="1"/>
        <w:rPr>
          <w:rFonts w:ascii="宋体" w:eastAsia="宋体" w:hAnsi="宋体" w:cs="Times New Roman"/>
          <w:szCs w:val="20"/>
        </w:rPr>
      </w:pPr>
    </w:p>
    <w:p w14:paraId="15813252" w14:textId="77777777" w:rsidR="00E15023" w:rsidRDefault="00E15023" w:rsidP="00E15023">
      <w:pPr>
        <w:spacing w:before="100" w:beforeAutospacing="1" w:after="100" w:afterAutospacing="1"/>
        <w:rPr>
          <w:rFonts w:ascii="宋体" w:eastAsia="宋体" w:hAnsi="宋体" w:cs="Times New Roman"/>
          <w:szCs w:val="20"/>
        </w:rPr>
      </w:pPr>
    </w:p>
    <w:p w14:paraId="187424DF" w14:textId="77777777" w:rsidR="00E15023" w:rsidRDefault="00E15023" w:rsidP="00E15023">
      <w:pPr>
        <w:spacing w:before="100" w:beforeAutospacing="1" w:after="100" w:afterAutospacing="1"/>
        <w:rPr>
          <w:rFonts w:ascii="宋体" w:eastAsia="宋体" w:hAnsi="宋体" w:cs="Times New Roman"/>
          <w:szCs w:val="20"/>
        </w:rPr>
      </w:pPr>
    </w:p>
    <w:p w14:paraId="3AB73184" w14:textId="77777777" w:rsidR="00E15023" w:rsidRDefault="00E15023" w:rsidP="00E15023">
      <w:pPr>
        <w:spacing w:before="100" w:beforeAutospacing="1" w:after="100" w:afterAutospacing="1"/>
        <w:rPr>
          <w:rFonts w:ascii="宋体" w:eastAsia="宋体" w:hAnsi="宋体" w:cs="Times New Roman"/>
          <w:szCs w:val="20"/>
        </w:rPr>
      </w:pPr>
    </w:p>
    <w:p w14:paraId="20F358C4" w14:textId="77777777"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32A11971" w14:textId="77777777"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14:paraId="6959CD67" w14:textId="77777777"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14:paraId="3529E1F4" w14:textId="77777777"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2B6EB75" wp14:editId="4E73D2CD">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14:paraId="22CE18F2"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4C6AE082" wp14:editId="3B33B37E">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14:paraId="579FC472" w14:textId="77777777" w:rsidR="00E15023" w:rsidRDefault="00E15023" w:rsidP="00E15023">
      <w:pPr>
        <w:rPr>
          <w:rFonts w:ascii="宋体" w:eastAsia="宋体" w:hAnsi="宋体" w:cs="Times New Roman"/>
          <w:b/>
          <w:sz w:val="28"/>
          <w:szCs w:val="28"/>
        </w:rPr>
      </w:pPr>
      <w:r>
        <w:rPr>
          <w:noProof/>
        </w:rPr>
        <w:lastRenderedPageBreak/>
        <w:drawing>
          <wp:inline distT="0" distB="0" distL="0" distR="0" wp14:anchorId="4979C190" wp14:editId="5F039484">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14:paraId="27401CA9" w14:textId="77777777"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276578AD" wp14:editId="7AD34DD3">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14:paraId="619851AA" w14:textId="77777777" w:rsidR="00E15023" w:rsidRDefault="00E15023" w:rsidP="00E15023">
      <w:pPr>
        <w:rPr>
          <w:rFonts w:ascii="宋体" w:eastAsia="宋体" w:hAnsi="宋体" w:cs="Times New Roman"/>
          <w:b/>
          <w:sz w:val="28"/>
          <w:szCs w:val="28"/>
        </w:rPr>
      </w:pPr>
    </w:p>
    <w:p w14:paraId="2B81D188" w14:textId="77777777"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14:paraId="2E502207" w14:textId="77777777" w:rsidR="00E15023" w:rsidRDefault="00E15023" w:rsidP="00E15023">
      <w:pPr>
        <w:rPr>
          <w:rFonts w:ascii="宋体" w:eastAsia="宋体" w:hAnsi="宋体" w:cs="Times New Roman"/>
          <w:b/>
          <w:sz w:val="28"/>
          <w:szCs w:val="28"/>
        </w:rPr>
      </w:pPr>
    </w:p>
    <w:p w14:paraId="5336354B" w14:textId="77777777" w:rsidR="00E15023" w:rsidRDefault="00E15023" w:rsidP="00E15023">
      <w:pPr>
        <w:rPr>
          <w:rFonts w:ascii="宋体" w:eastAsia="宋体" w:hAnsi="宋体" w:cs="Times New Roman"/>
          <w:b/>
          <w:sz w:val="28"/>
          <w:szCs w:val="28"/>
        </w:rPr>
      </w:pPr>
    </w:p>
    <w:p w14:paraId="61A75469" w14:textId="77777777" w:rsidR="00E15023" w:rsidRDefault="00E15023" w:rsidP="00E15023">
      <w:pPr>
        <w:rPr>
          <w:rFonts w:ascii="宋体" w:eastAsia="宋体" w:hAnsi="宋体" w:cs="Times New Roman"/>
          <w:b/>
          <w:sz w:val="24"/>
        </w:rPr>
      </w:pPr>
    </w:p>
    <w:p w14:paraId="6B5E3C00" w14:textId="77777777"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14:paraId="1930AF82" w14:textId="77777777" w:rsidR="00E15023" w:rsidRDefault="00E15023" w:rsidP="00E15023">
      <w:pPr>
        <w:spacing w:line="579" w:lineRule="exact"/>
        <w:rPr>
          <w:rFonts w:ascii="宋体" w:eastAsia="宋体" w:hAnsi="宋体" w:cs="Times New Roman"/>
          <w:sz w:val="32"/>
          <w:szCs w:val="32"/>
        </w:rPr>
      </w:pPr>
    </w:p>
    <w:p w14:paraId="7BC9CA17" w14:textId="77777777"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14:paraId="075AD995" w14:textId="77777777" w:rsidR="00E15023" w:rsidRDefault="00E15023" w:rsidP="00E15023">
      <w:pPr>
        <w:spacing w:line="579" w:lineRule="exact"/>
        <w:ind w:firstLineChars="200" w:firstLine="480"/>
        <w:rPr>
          <w:rFonts w:ascii="宋体" w:eastAsia="宋体" w:hAnsi="宋体" w:cs="Times New Roman"/>
          <w:sz w:val="24"/>
          <w:szCs w:val="32"/>
        </w:rPr>
      </w:pPr>
    </w:p>
    <w:p w14:paraId="4359DB1B" w14:textId="77777777"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69377A91"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065EBC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14:paraId="31125E9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14:paraId="28C2F2DD"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14:paraId="59EBCA5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14:paraId="45BF804B" w14:textId="77777777"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EA998A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14:paraId="2B5255F3"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14:paraId="10B81AD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14:paraId="01EAF34B"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14:paraId="2D842C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14:paraId="42A87969"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14:paraId="544683A4"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14:paraId="303503E5"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14:paraId="7CE32F72"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32A01EA7" w14:textId="77777777"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7B2A9F7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14:textId="77777777" w:rsidR="00E15023" w:rsidRDefault="00E15023" w:rsidP="00E15023">
      <w:pPr>
        <w:spacing w:line="579" w:lineRule="exact"/>
        <w:ind w:firstLineChars="200" w:firstLine="480"/>
        <w:rPr>
          <w:rFonts w:ascii="宋体" w:eastAsia="宋体" w:hAnsi="宋体" w:cs="Times New Roman"/>
          <w:sz w:val="24"/>
          <w:szCs w:val="32"/>
        </w:rPr>
      </w:pPr>
    </w:p>
    <w:p w14:paraId="4DDB5AB5" w14:textId="77777777"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14:textId="77777777"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43BC1CD6"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22AB2824" w14:textId="77777777"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14:paraId="1B2FC439" w14:textId="77777777"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14:paraId="12877BB4" w14:textId="77777777" w:rsidR="00E15023" w:rsidRDefault="00E15023" w:rsidP="00E15023">
      <w:pPr>
        <w:spacing w:line="579" w:lineRule="exact"/>
        <w:rPr>
          <w:rFonts w:ascii="宋体" w:eastAsia="宋体" w:hAnsi="宋体" w:cs="Times New Roman"/>
          <w:szCs w:val="24"/>
        </w:rPr>
      </w:pPr>
    </w:p>
    <w:p w14:paraId="72A15652"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14:paraId="32796EE4" w14:textId="77777777"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14:paraId="779FF844" w14:textId="77777777"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14:paraId="4F0447EE" w14:textId="77777777"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72485FC8" w14:textId="77777777" w:rsidR="00E15023" w:rsidRDefault="00E15023" w:rsidP="00E15023">
      <w:pPr>
        <w:spacing w:line="360" w:lineRule="auto"/>
        <w:rPr>
          <w:rFonts w:ascii="宋体" w:eastAsia="宋体" w:hAnsi="宋体" w:cs="Times New Roman"/>
          <w:szCs w:val="21"/>
        </w:rPr>
      </w:pPr>
    </w:p>
    <w:p w14:paraId="5D8F7231" w14:textId="77777777" w:rsidR="00E15023" w:rsidRDefault="00E15023" w:rsidP="00E15023">
      <w:pPr>
        <w:spacing w:line="360" w:lineRule="auto"/>
        <w:rPr>
          <w:rFonts w:ascii="宋体" w:eastAsia="宋体" w:hAnsi="宋体" w:cs="Times New Roman"/>
          <w:szCs w:val="21"/>
        </w:rPr>
      </w:pPr>
    </w:p>
    <w:p w14:paraId="631CA96D" w14:textId="77777777" w:rsidR="00E15023" w:rsidRDefault="00E15023" w:rsidP="00E15023">
      <w:pPr>
        <w:spacing w:line="360" w:lineRule="auto"/>
        <w:rPr>
          <w:rFonts w:ascii="宋体" w:eastAsia="宋体" w:hAnsi="宋体" w:cs="Times New Roman"/>
          <w:szCs w:val="21"/>
        </w:rPr>
      </w:pPr>
    </w:p>
    <w:p w14:paraId="5D9C9C74" w14:textId="77777777" w:rsidR="00E15023" w:rsidRDefault="00E15023" w:rsidP="00E15023">
      <w:pPr>
        <w:spacing w:line="360" w:lineRule="auto"/>
        <w:rPr>
          <w:rFonts w:ascii="宋体" w:eastAsia="宋体" w:hAnsi="宋体" w:cs="Times New Roman"/>
          <w:szCs w:val="21"/>
        </w:rPr>
      </w:pPr>
    </w:p>
    <w:p w14:paraId="5C2AF085" w14:textId="77777777" w:rsidR="00E15023" w:rsidRDefault="00E15023" w:rsidP="00E15023">
      <w:pPr>
        <w:spacing w:line="360" w:lineRule="auto"/>
        <w:rPr>
          <w:rFonts w:ascii="宋体" w:eastAsia="宋体" w:hAnsi="宋体" w:cs="Times New Roman"/>
          <w:szCs w:val="21"/>
        </w:rPr>
      </w:pPr>
    </w:p>
    <w:p w14:paraId="765A0B1C" w14:textId="77777777" w:rsidR="00E15023" w:rsidRDefault="00E15023" w:rsidP="00E15023">
      <w:pPr>
        <w:spacing w:line="360" w:lineRule="auto"/>
        <w:rPr>
          <w:rFonts w:ascii="宋体" w:eastAsia="宋体" w:hAnsi="宋体" w:cs="Times New Roman"/>
          <w:szCs w:val="21"/>
        </w:rPr>
      </w:pPr>
    </w:p>
    <w:p w14:paraId="7769277B" w14:textId="77777777"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14:paraId="181C92B2" w14:textId="77777777"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994E9" w14:textId="77777777" w:rsidR="00245B22" w:rsidRDefault="00245B22" w:rsidP="00CB6F65">
      <w:r>
        <w:separator/>
      </w:r>
    </w:p>
  </w:endnote>
  <w:endnote w:type="continuationSeparator" w:id="0">
    <w:p w14:paraId="08E9748B" w14:textId="77777777" w:rsidR="00245B22" w:rsidRDefault="00245B22" w:rsidP="00CB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26E89" w14:textId="77777777" w:rsidR="00245B22" w:rsidRDefault="00245B22" w:rsidP="00CB6F65">
      <w:r>
        <w:separator/>
      </w:r>
    </w:p>
  </w:footnote>
  <w:footnote w:type="continuationSeparator" w:id="0">
    <w:p w14:paraId="5539E10F" w14:textId="77777777" w:rsidR="00245B22" w:rsidRDefault="00245B22" w:rsidP="00CB6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0C2EF2"/>
    <w:rsid w:val="001F6224"/>
    <w:rsid w:val="00200668"/>
    <w:rsid w:val="00204051"/>
    <w:rsid w:val="00245B22"/>
    <w:rsid w:val="00336A5F"/>
    <w:rsid w:val="003C3F30"/>
    <w:rsid w:val="00531239"/>
    <w:rsid w:val="00782DD0"/>
    <w:rsid w:val="007A0F2A"/>
    <w:rsid w:val="0082765A"/>
    <w:rsid w:val="008A3663"/>
    <w:rsid w:val="008F25E0"/>
    <w:rsid w:val="00A448F3"/>
    <w:rsid w:val="00B25D9C"/>
    <w:rsid w:val="00B3495D"/>
    <w:rsid w:val="00B471CA"/>
    <w:rsid w:val="00B64FA1"/>
    <w:rsid w:val="00BF751A"/>
    <w:rsid w:val="00CB6F65"/>
    <w:rsid w:val="00D1758B"/>
    <w:rsid w:val="00E15023"/>
    <w:rsid w:val="00FB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6CAA"/>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Char"/>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Char">
    <w:name w:val="标题 2 Char"/>
    <w:basedOn w:val="a0"/>
    <w:link w:val="2"/>
    <w:semiHidden/>
    <w:rsid w:val="00E15023"/>
    <w:rPr>
      <w:rFonts w:ascii="Arial" w:eastAsia="黑体" w:hAnsi="Arial" w:cs="Times New Roman"/>
      <w:b/>
      <w:bCs/>
      <w:sz w:val="32"/>
      <w:szCs w:val="32"/>
    </w:rPr>
  </w:style>
  <w:style w:type="paragraph" w:styleId="a4">
    <w:name w:val="Plain Text"/>
    <w:basedOn w:val="a"/>
    <w:link w:val="Char"/>
    <w:semiHidden/>
    <w:unhideWhenUsed/>
    <w:rsid w:val="00E15023"/>
    <w:rPr>
      <w:rFonts w:ascii="宋体" w:eastAsia="宋体" w:hAnsi="Courier New"/>
    </w:rPr>
  </w:style>
  <w:style w:type="character" w:customStyle="1" w:styleId="Char">
    <w:name w:val="纯文本 Char"/>
    <w:basedOn w:val="a0"/>
    <w:link w:val="a4"/>
    <w:semiHidden/>
    <w:rsid w:val="00E15023"/>
    <w:rPr>
      <w:rFonts w:ascii="宋体" w:eastAsia="宋体" w:hAnsi="Courier New"/>
    </w:rPr>
  </w:style>
  <w:style w:type="table" w:styleId="a5">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next w:val="a"/>
    <w:link w:val="Char0"/>
    <w:semiHidden/>
    <w:unhideWhenUsed/>
    <w:qFormat/>
    <w:rsid w:val="00E15023"/>
    <w:pPr>
      <w:spacing w:after="120"/>
    </w:pPr>
    <w:rPr>
      <w:rFonts w:asciiTheme="minorEastAsia" w:cs="宋体"/>
      <w:bCs/>
      <w:sz w:val="24"/>
      <w:szCs w:val="21"/>
    </w:rPr>
  </w:style>
  <w:style w:type="character" w:customStyle="1" w:styleId="Char0">
    <w:name w:val="正文文本 Char"/>
    <w:basedOn w:val="a0"/>
    <w:link w:val="a6"/>
    <w:semiHidden/>
    <w:qFormat/>
    <w:rsid w:val="00E15023"/>
    <w:rPr>
      <w:rFonts w:asciiTheme="minorEastAsia" w:cs="宋体"/>
      <w:bCs/>
      <w:sz w:val="24"/>
      <w:szCs w:val="21"/>
    </w:rPr>
  </w:style>
  <w:style w:type="character" w:styleId="a7">
    <w:name w:val="annotation reference"/>
    <w:basedOn w:val="a0"/>
    <w:uiPriority w:val="99"/>
    <w:semiHidden/>
    <w:unhideWhenUsed/>
    <w:rsid w:val="00E15023"/>
    <w:rPr>
      <w:sz w:val="21"/>
      <w:szCs w:val="21"/>
    </w:rPr>
  </w:style>
  <w:style w:type="paragraph" w:styleId="a8">
    <w:name w:val="annotation text"/>
    <w:basedOn w:val="a"/>
    <w:link w:val="Char1"/>
    <w:uiPriority w:val="99"/>
    <w:semiHidden/>
    <w:unhideWhenUsed/>
    <w:rsid w:val="00E15023"/>
    <w:pPr>
      <w:jc w:val="left"/>
    </w:pPr>
  </w:style>
  <w:style w:type="character" w:customStyle="1" w:styleId="Char1">
    <w:name w:val="批注文字 Char"/>
    <w:basedOn w:val="a0"/>
    <w:link w:val="a8"/>
    <w:uiPriority w:val="99"/>
    <w:semiHidden/>
    <w:rsid w:val="00E15023"/>
  </w:style>
  <w:style w:type="paragraph" w:styleId="a9">
    <w:name w:val="Balloon Text"/>
    <w:basedOn w:val="a"/>
    <w:link w:val="Char2"/>
    <w:uiPriority w:val="99"/>
    <w:semiHidden/>
    <w:unhideWhenUsed/>
    <w:rsid w:val="00E15023"/>
    <w:rPr>
      <w:sz w:val="18"/>
      <w:szCs w:val="18"/>
    </w:rPr>
  </w:style>
  <w:style w:type="character" w:customStyle="1" w:styleId="Char2">
    <w:name w:val="批注框文本 Char"/>
    <w:basedOn w:val="a0"/>
    <w:link w:val="a9"/>
    <w:uiPriority w:val="99"/>
    <w:semiHidden/>
    <w:rsid w:val="00E15023"/>
    <w:rPr>
      <w:sz w:val="18"/>
      <w:szCs w:val="18"/>
    </w:rPr>
  </w:style>
  <w:style w:type="paragraph" w:styleId="aa">
    <w:name w:val="header"/>
    <w:basedOn w:val="a"/>
    <w:link w:val="Char3"/>
    <w:uiPriority w:val="99"/>
    <w:unhideWhenUsed/>
    <w:rsid w:val="00CB6F6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CB6F65"/>
    <w:rPr>
      <w:sz w:val="18"/>
      <w:szCs w:val="18"/>
    </w:rPr>
  </w:style>
  <w:style w:type="paragraph" w:styleId="ab">
    <w:name w:val="footer"/>
    <w:basedOn w:val="a"/>
    <w:link w:val="Char4"/>
    <w:uiPriority w:val="99"/>
    <w:unhideWhenUsed/>
    <w:rsid w:val="00CB6F65"/>
    <w:pPr>
      <w:tabs>
        <w:tab w:val="center" w:pos="4153"/>
        <w:tab w:val="right" w:pos="8306"/>
      </w:tabs>
      <w:snapToGrid w:val="0"/>
      <w:jc w:val="left"/>
    </w:pPr>
    <w:rPr>
      <w:sz w:val="18"/>
      <w:szCs w:val="18"/>
    </w:rPr>
  </w:style>
  <w:style w:type="character" w:customStyle="1" w:styleId="Char4">
    <w:name w:val="页脚 Char"/>
    <w:basedOn w:val="a0"/>
    <w:link w:val="ab"/>
    <w:uiPriority w:val="99"/>
    <w:rsid w:val="00CB6F65"/>
    <w:rPr>
      <w:sz w:val="18"/>
      <w:szCs w:val="18"/>
    </w:rPr>
  </w:style>
  <w:style w:type="paragraph" w:styleId="ac">
    <w:name w:val="Date"/>
    <w:basedOn w:val="a"/>
    <w:next w:val="a"/>
    <w:link w:val="Char5"/>
    <w:uiPriority w:val="99"/>
    <w:semiHidden/>
    <w:unhideWhenUsed/>
    <w:rsid w:val="00A448F3"/>
    <w:pPr>
      <w:ind w:leftChars="2500" w:left="100"/>
    </w:pPr>
  </w:style>
  <w:style w:type="character" w:customStyle="1" w:styleId="Char5">
    <w:name w:val="日期 Char"/>
    <w:basedOn w:val="a0"/>
    <w:link w:val="ac"/>
    <w:uiPriority w:val="99"/>
    <w:semiHidden/>
    <w:rsid w:val="00A4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33</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Microsoft 帐户</cp:lastModifiedBy>
  <cp:revision>13</cp:revision>
  <dcterms:created xsi:type="dcterms:W3CDTF">2024-01-12T03:39:00Z</dcterms:created>
  <dcterms:modified xsi:type="dcterms:W3CDTF">2024-06-24T03:22:00Z</dcterms:modified>
</cp:coreProperties>
</file>