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94D6" w14:textId="77777777" w:rsidR="00A36486" w:rsidRDefault="001336B3">
      <w:pPr>
        <w:adjustRightInd w:val="0"/>
        <w:snapToGrid w:val="0"/>
        <w:spacing w:line="360" w:lineRule="auto"/>
        <w:rPr>
          <w:b/>
          <w:kern w:val="0"/>
          <w:sz w:val="24"/>
        </w:rPr>
      </w:pPr>
      <w:bookmarkStart w:id="0" w:name="_GoBack"/>
      <w:bookmarkEnd w:id="0"/>
      <w:r>
        <w:rPr>
          <w:rFonts w:hint="eastAsia"/>
          <w:b/>
          <w:kern w:val="0"/>
          <w:sz w:val="24"/>
        </w:rPr>
        <w:t>附件</w:t>
      </w:r>
      <w:r>
        <w:rPr>
          <w:rFonts w:hint="eastAsia"/>
          <w:b/>
          <w:kern w:val="0"/>
          <w:sz w:val="24"/>
        </w:rPr>
        <w:t>1</w:t>
      </w:r>
      <w:r>
        <w:rPr>
          <w:rFonts w:hint="eastAsia"/>
          <w:b/>
          <w:kern w:val="0"/>
          <w:sz w:val="24"/>
        </w:rPr>
        <w:t>：购置需求</w:t>
      </w:r>
    </w:p>
    <w:p w14:paraId="70F31F96" w14:textId="77777777" w:rsidR="00E44541" w:rsidRDefault="00E44541">
      <w:pPr>
        <w:adjustRightInd w:val="0"/>
        <w:snapToGrid w:val="0"/>
        <w:spacing w:line="360" w:lineRule="auto"/>
        <w:rPr>
          <w:b/>
          <w:kern w:val="0"/>
          <w:sz w:val="24"/>
        </w:rPr>
      </w:pPr>
      <w:r w:rsidRPr="00E44541">
        <w:rPr>
          <w:rFonts w:hint="eastAsia"/>
          <w:b/>
          <w:kern w:val="0"/>
          <w:sz w:val="24"/>
        </w:rPr>
        <w:t>闭路式喷雾干燥机</w:t>
      </w:r>
    </w:p>
    <w:p w14:paraId="4D53E54A" w14:textId="583128B2" w:rsidR="00A36486" w:rsidRDefault="001336B3">
      <w:pPr>
        <w:adjustRightInd w:val="0"/>
        <w:snapToGrid w:val="0"/>
        <w:spacing w:line="360" w:lineRule="auto"/>
      </w:pPr>
      <w:r>
        <w:rPr>
          <w:rFonts w:hint="eastAsia"/>
          <w:b/>
          <w:kern w:val="0"/>
          <w:sz w:val="24"/>
          <w:highlight w:val="yellow"/>
        </w:rPr>
        <w:t>一、应用背景</w:t>
      </w:r>
    </w:p>
    <w:p w14:paraId="26901F7A" w14:textId="77777777" w:rsidR="00A36486" w:rsidRDefault="001336B3">
      <w:pPr>
        <w:pStyle w:val="a9"/>
        <w:widowControl/>
        <w:spacing w:beforeAutospacing="0" w:afterAutospacing="0" w:line="360" w:lineRule="atLeast"/>
      </w:pPr>
      <w:r>
        <w:rPr>
          <w:rFonts w:ascii="微软雅黑" w:eastAsia="微软雅黑" w:hAnsi="微软雅黑" w:cs="微软雅黑"/>
          <w:color w:val="333333"/>
        </w:rPr>
        <w:t>适合干燥含有可燃性溶剂的物料或干燥过程中有毒性气体释放的物料；</w:t>
      </w:r>
    </w:p>
    <w:p w14:paraId="02144BC3" w14:textId="77777777" w:rsidR="00A36486" w:rsidRDefault="001336B3">
      <w:pPr>
        <w:pStyle w:val="a9"/>
        <w:widowControl/>
        <w:spacing w:beforeAutospacing="0" w:afterAutospacing="0" w:line="360" w:lineRule="atLeast"/>
      </w:pPr>
      <w:r>
        <w:rPr>
          <w:rFonts w:ascii="微软雅黑" w:eastAsia="微软雅黑" w:hAnsi="微软雅黑" w:cs="微软雅黑" w:hint="eastAsia"/>
          <w:color w:val="333333"/>
        </w:rPr>
        <w:t>适合干燥需要避免在大气中氧化的物料或提高产品芳香成分的物料；</w:t>
      </w:r>
    </w:p>
    <w:p w14:paraId="5FAB3368" w14:textId="77777777" w:rsidR="00A36486" w:rsidRDefault="001336B3">
      <w:pPr>
        <w:pStyle w:val="a9"/>
        <w:widowControl/>
        <w:spacing w:beforeAutospacing="0" w:afterAutospacing="0" w:line="360" w:lineRule="atLeast"/>
      </w:pPr>
      <w:r>
        <w:rPr>
          <w:rFonts w:ascii="微软雅黑" w:eastAsia="微软雅黑" w:hAnsi="微软雅黑" w:cs="微软雅黑" w:hint="eastAsia"/>
          <w:color w:val="333333"/>
        </w:rPr>
        <w:t>要求将溶剂完全回收，避免溶剂蒸汽与空气混合形成爆炸性气体的场合；</w:t>
      </w:r>
    </w:p>
    <w:p w14:paraId="45E00622" w14:textId="77777777" w:rsidR="00A36486" w:rsidRDefault="001336B3">
      <w:pPr>
        <w:pStyle w:val="a9"/>
        <w:widowControl/>
        <w:spacing w:beforeAutospacing="0" w:afterAutospacing="0" w:line="360" w:lineRule="atLeast"/>
      </w:pPr>
      <w:r>
        <w:rPr>
          <w:rFonts w:ascii="微软雅黑" w:eastAsia="微软雅黑" w:hAnsi="微软雅黑" w:cs="微软雅黑" w:hint="eastAsia"/>
          <w:color w:val="333333"/>
        </w:rPr>
        <w:t>能进行100℃以下的低温干燥作业，适合对温度特别敏感的物料；</w:t>
      </w:r>
    </w:p>
    <w:p w14:paraId="3E581FAB" w14:textId="77777777" w:rsidR="00A36486" w:rsidRDefault="001336B3">
      <w:pPr>
        <w:pStyle w:val="a9"/>
        <w:widowControl/>
        <w:spacing w:beforeAutospacing="0" w:afterAutospacing="0" w:line="360" w:lineRule="atLeast"/>
        <w:rPr>
          <w:rFonts w:ascii="微软雅黑" w:eastAsia="微软雅黑" w:hAnsi="微软雅黑" w:cs="微软雅黑"/>
          <w:color w:val="333333"/>
        </w:rPr>
      </w:pPr>
      <w:r>
        <w:rPr>
          <w:rFonts w:ascii="微软雅黑" w:eastAsia="微软雅黑" w:hAnsi="微软雅黑" w:cs="微软雅黑" w:hint="eastAsia"/>
          <w:color w:val="333333"/>
        </w:rPr>
        <w:t>采用惰性气体作为干燥介质，介质能循环利用，故热效率高，且尾气中的热量可以通过换热器回收；</w:t>
      </w:r>
    </w:p>
    <w:p w14:paraId="55C3AA60" w14:textId="77777777" w:rsidR="00A36486" w:rsidRDefault="001336B3">
      <w:pPr>
        <w:pStyle w:val="a9"/>
        <w:widowControl/>
        <w:spacing w:beforeAutospacing="0" w:afterAutospacing="0" w:line="360" w:lineRule="atLeast"/>
        <w:rPr>
          <w:rFonts w:ascii="微软雅黑" w:eastAsia="微软雅黑" w:hAnsi="微软雅黑" w:cs="微软雅黑"/>
          <w:color w:val="333333"/>
        </w:rPr>
      </w:pPr>
      <w:r>
        <w:rPr>
          <w:rFonts w:ascii="微软雅黑" w:eastAsia="微软雅黑" w:hAnsi="微软雅黑" w:cs="微软雅黑" w:hint="eastAsia"/>
          <w:color w:val="333333"/>
        </w:rPr>
        <w:t>设备采用在线测氧、超压泄放和防爆、泄爆等安全技术手段，通过智能化控制系统，实现对系统内氧气残留量的监测，气压平衡监测和自动调节控制。</w:t>
      </w:r>
    </w:p>
    <w:p w14:paraId="4E6C1B1C" w14:textId="77777777" w:rsidR="00A36486" w:rsidRDefault="001336B3">
      <w:pPr>
        <w:adjustRightInd w:val="0"/>
        <w:snapToGrid w:val="0"/>
        <w:spacing w:line="360" w:lineRule="auto"/>
        <w:rPr>
          <w:b/>
          <w:kern w:val="0"/>
          <w:sz w:val="24"/>
          <w:highlight w:val="yellow"/>
        </w:rPr>
      </w:pPr>
      <w:r>
        <w:rPr>
          <w:rFonts w:hint="eastAsia"/>
          <w:b/>
          <w:kern w:val="0"/>
          <w:sz w:val="24"/>
          <w:highlight w:val="yellow"/>
        </w:rPr>
        <w:t>二、基本配置</w:t>
      </w:r>
    </w:p>
    <w:p w14:paraId="2458F324" w14:textId="77777777" w:rsidR="00A36486" w:rsidRDefault="001336B3">
      <w:pPr>
        <w:adjustRightInd w:val="0"/>
        <w:snapToGrid w:val="0"/>
        <w:spacing w:line="360" w:lineRule="auto"/>
        <w:rPr>
          <w:kern w:val="0"/>
          <w:sz w:val="24"/>
          <w:highlight w:val="yellow"/>
        </w:rPr>
      </w:pPr>
      <w:r>
        <w:rPr>
          <w:rFonts w:hint="eastAsia"/>
          <w:kern w:val="0"/>
          <w:sz w:val="24"/>
          <w:highlight w:val="yellow"/>
        </w:rPr>
        <w:t xml:space="preserve">2.1 </w:t>
      </w:r>
      <w:r>
        <w:rPr>
          <w:rFonts w:hint="eastAsia"/>
          <w:kern w:val="0"/>
          <w:sz w:val="24"/>
          <w:highlight w:val="yellow"/>
        </w:rPr>
        <w:t>进料系统</w:t>
      </w:r>
    </w:p>
    <w:p w14:paraId="03746A1F" w14:textId="77777777" w:rsidR="00A36486" w:rsidRDefault="001336B3">
      <w:pPr>
        <w:adjustRightInd w:val="0"/>
        <w:snapToGrid w:val="0"/>
        <w:spacing w:line="360" w:lineRule="auto"/>
        <w:rPr>
          <w:kern w:val="0"/>
          <w:sz w:val="24"/>
          <w:highlight w:val="yellow"/>
        </w:rPr>
      </w:pPr>
      <w:r>
        <w:rPr>
          <w:rFonts w:hint="eastAsia"/>
          <w:kern w:val="0"/>
          <w:sz w:val="24"/>
          <w:highlight w:val="yellow"/>
        </w:rPr>
        <w:t xml:space="preserve">2.2 </w:t>
      </w:r>
      <w:r>
        <w:rPr>
          <w:rFonts w:hint="eastAsia"/>
          <w:kern w:val="0"/>
          <w:sz w:val="24"/>
          <w:highlight w:val="yellow"/>
        </w:rPr>
        <w:t>雾化系统</w:t>
      </w:r>
    </w:p>
    <w:p w14:paraId="2417EA06" w14:textId="77777777" w:rsidR="00A36486" w:rsidRDefault="001336B3">
      <w:pPr>
        <w:adjustRightInd w:val="0"/>
        <w:snapToGrid w:val="0"/>
        <w:spacing w:line="360" w:lineRule="auto"/>
        <w:rPr>
          <w:kern w:val="0"/>
          <w:sz w:val="24"/>
          <w:highlight w:val="yellow"/>
        </w:rPr>
      </w:pPr>
      <w:r>
        <w:rPr>
          <w:rFonts w:hint="eastAsia"/>
          <w:kern w:val="0"/>
          <w:sz w:val="24"/>
          <w:highlight w:val="yellow"/>
        </w:rPr>
        <w:t>2.3</w:t>
      </w:r>
      <w:r>
        <w:rPr>
          <w:rFonts w:hint="eastAsia"/>
          <w:kern w:val="0"/>
          <w:sz w:val="24"/>
          <w:highlight w:val="yellow"/>
        </w:rPr>
        <w:t>加热系统</w:t>
      </w:r>
    </w:p>
    <w:p w14:paraId="4479BBF3" w14:textId="77777777" w:rsidR="00A36486" w:rsidRDefault="001336B3">
      <w:pPr>
        <w:adjustRightInd w:val="0"/>
        <w:snapToGrid w:val="0"/>
        <w:spacing w:line="360" w:lineRule="auto"/>
        <w:rPr>
          <w:kern w:val="0"/>
          <w:sz w:val="24"/>
          <w:highlight w:val="yellow"/>
        </w:rPr>
      </w:pPr>
      <w:r>
        <w:rPr>
          <w:rFonts w:hint="eastAsia"/>
          <w:kern w:val="0"/>
          <w:sz w:val="24"/>
          <w:highlight w:val="yellow"/>
        </w:rPr>
        <w:t xml:space="preserve">2.4 </w:t>
      </w:r>
      <w:r>
        <w:rPr>
          <w:rFonts w:hint="eastAsia"/>
          <w:kern w:val="0"/>
          <w:sz w:val="24"/>
          <w:highlight w:val="yellow"/>
        </w:rPr>
        <w:t>干燥塔</w:t>
      </w:r>
    </w:p>
    <w:p w14:paraId="0D2C35F8" w14:textId="77777777" w:rsidR="00A36486" w:rsidRDefault="001336B3">
      <w:pPr>
        <w:adjustRightInd w:val="0"/>
        <w:snapToGrid w:val="0"/>
        <w:spacing w:line="360" w:lineRule="auto"/>
        <w:rPr>
          <w:kern w:val="0"/>
          <w:sz w:val="24"/>
          <w:highlight w:val="yellow"/>
        </w:rPr>
      </w:pPr>
      <w:r>
        <w:rPr>
          <w:rFonts w:hint="eastAsia"/>
          <w:kern w:val="0"/>
          <w:sz w:val="24"/>
          <w:highlight w:val="yellow"/>
        </w:rPr>
        <w:t xml:space="preserve">2.5 </w:t>
      </w:r>
      <w:r>
        <w:rPr>
          <w:rFonts w:hint="eastAsia"/>
          <w:kern w:val="0"/>
          <w:sz w:val="24"/>
          <w:highlight w:val="yellow"/>
        </w:rPr>
        <w:t>除尘系统</w:t>
      </w:r>
    </w:p>
    <w:p w14:paraId="741F12A7" w14:textId="77777777" w:rsidR="00A36486" w:rsidRDefault="001336B3">
      <w:pPr>
        <w:adjustRightInd w:val="0"/>
        <w:snapToGrid w:val="0"/>
        <w:spacing w:line="360" w:lineRule="auto"/>
        <w:rPr>
          <w:kern w:val="0"/>
          <w:sz w:val="24"/>
          <w:highlight w:val="yellow"/>
        </w:rPr>
      </w:pPr>
      <w:r>
        <w:rPr>
          <w:rFonts w:hint="eastAsia"/>
          <w:kern w:val="0"/>
          <w:sz w:val="24"/>
          <w:highlight w:val="yellow"/>
        </w:rPr>
        <w:t xml:space="preserve">2.6 </w:t>
      </w:r>
      <w:r>
        <w:rPr>
          <w:rFonts w:hint="eastAsia"/>
          <w:kern w:val="0"/>
          <w:sz w:val="24"/>
          <w:highlight w:val="yellow"/>
        </w:rPr>
        <w:t>气体循环系统</w:t>
      </w:r>
    </w:p>
    <w:p w14:paraId="671B8D46" w14:textId="77777777" w:rsidR="00A36486" w:rsidRDefault="001336B3">
      <w:pPr>
        <w:adjustRightInd w:val="0"/>
        <w:snapToGrid w:val="0"/>
        <w:spacing w:line="360" w:lineRule="auto"/>
        <w:rPr>
          <w:kern w:val="0"/>
          <w:sz w:val="24"/>
          <w:highlight w:val="yellow"/>
        </w:rPr>
      </w:pPr>
      <w:r>
        <w:rPr>
          <w:rFonts w:hint="eastAsia"/>
          <w:kern w:val="0"/>
          <w:sz w:val="24"/>
          <w:highlight w:val="yellow"/>
        </w:rPr>
        <w:t xml:space="preserve">2.7 </w:t>
      </w:r>
      <w:r>
        <w:rPr>
          <w:rFonts w:hint="eastAsia"/>
          <w:kern w:val="0"/>
          <w:sz w:val="24"/>
          <w:highlight w:val="yellow"/>
        </w:rPr>
        <w:t>冷凝系统</w:t>
      </w:r>
    </w:p>
    <w:p w14:paraId="270792F8" w14:textId="77777777" w:rsidR="00A36486" w:rsidRDefault="001336B3">
      <w:pPr>
        <w:adjustRightInd w:val="0"/>
        <w:snapToGrid w:val="0"/>
        <w:spacing w:line="360" w:lineRule="auto"/>
        <w:rPr>
          <w:kern w:val="0"/>
          <w:sz w:val="24"/>
          <w:highlight w:val="yellow"/>
        </w:rPr>
      </w:pPr>
      <w:r>
        <w:rPr>
          <w:rFonts w:hint="eastAsia"/>
          <w:kern w:val="0"/>
          <w:sz w:val="24"/>
          <w:highlight w:val="yellow"/>
        </w:rPr>
        <w:t xml:space="preserve">2.8 </w:t>
      </w:r>
      <w:r>
        <w:rPr>
          <w:rFonts w:hint="eastAsia"/>
          <w:kern w:val="0"/>
          <w:sz w:val="24"/>
          <w:highlight w:val="yellow"/>
        </w:rPr>
        <w:t>压力控制系统</w:t>
      </w:r>
    </w:p>
    <w:p w14:paraId="689DF415" w14:textId="77777777" w:rsidR="00A36486" w:rsidRDefault="001336B3">
      <w:pPr>
        <w:adjustRightInd w:val="0"/>
        <w:snapToGrid w:val="0"/>
        <w:spacing w:line="360" w:lineRule="auto"/>
        <w:rPr>
          <w:kern w:val="0"/>
          <w:sz w:val="24"/>
          <w:highlight w:val="yellow"/>
        </w:rPr>
      </w:pPr>
      <w:r>
        <w:rPr>
          <w:rFonts w:hint="eastAsia"/>
          <w:kern w:val="0"/>
          <w:sz w:val="24"/>
          <w:highlight w:val="yellow"/>
        </w:rPr>
        <w:t xml:space="preserve">2.9 </w:t>
      </w:r>
      <w:r>
        <w:rPr>
          <w:rFonts w:hint="eastAsia"/>
          <w:kern w:val="0"/>
          <w:sz w:val="24"/>
          <w:highlight w:val="yellow"/>
        </w:rPr>
        <w:t>电器控制系统</w:t>
      </w:r>
    </w:p>
    <w:p w14:paraId="0EA9A81E" w14:textId="77777777" w:rsidR="00A36486" w:rsidRDefault="001336B3">
      <w:pPr>
        <w:adjustRightInd w:val="0"/>
        <w:snapToGrid w:val="0"/>
        <w:spacing w:line="360" w:lineRule="auto"/>
        <w:rPr>
          <w:b/>
          <w:kern w:val="0"/>
          <w:sz w:val="24"/>
          <w:highlight w:val="yellow"/>
        </w:rPr>
      </w:pPr>
      <w:r>
        <w:rPr>
          <w:rFonts w:hint="eastAsia"/>
          <w:b/>
          <w:kern w:val="0"/>
          <w:sz w:val="24"/>
          <w:highlight w:val="yellow"/>
        </w:rPr>
        <w:t>三、主要性能指标</w:t>
      </w:r>
    </w:p>
    <w:p w14:paraId="1DA33C40" w14:textId="0824212A" w:rsidR="00A36486" w:rsidRDefault="001336B3" w:rsidP="001336B3">
      <w:pPr>
        <w:adjustRightInd w:val="0"/>
        <w:snapToGrid w:val="0"/>
        <w:spacing w:line="360" w:lineRule="auto"/>
        <w:rPr>
          <w:kern w:val="0"/>
          <w:sz w:val="24"/>
          <w:highlight w:val="yellow"/>
        </w:rPr>
      </w:pPr>
      <w:r>
        <w:rPr>
          <w:rFonts w:hint="eastAsia"/>
          <w:kern w:val="0"/>
          <w:sz w:val="24"/>
          <w:highlight w:val="yellow"/>
        </w:rPr>
        <w:t>3</w:t>
      </w:r>
      <w:r>
        <w:rPr>
          <w:kern w:val="0"/>
          <w:sz w:val="24"/>
          <w:highlight w:val="yellow"/>
        </w:rPr>
        <w:t xml:space="preserve">.1 </w:t>
      </w:r>
      <w:r w:rsidRPr="001336B3">
        <w:rPr>
          <w:rFonts w:hint="eastAsia"/>
          <w:kern w:val="0"/>
          <w:sz w:val="24"/>
          <w:highlight w:val="yellow"/>
        </w:rPr>
        <w:t>溶剂蒸发量：</w:t>
      </w:r>
      <w:r>
        <w:rPr>
          <w:kern w:val="0"/>
          <w:sz w:val="24"/>
          <w:highlight w:val="yellow"/>
        </w:rPr>
        <w:t>2-4</w:t>
      </w:r>
      <w:r w:rsidRPr="001336B3">
        <w:rPr>
          <w:rFonts w:hint="eastAsia"/>
          <w:kern w:val="0"/>
          <w:sz w:val="24"/>
          <w:highlight w:val="yellow"/>
        </w:rPr>
        <w:t>kg/h</w:t>
      </w:r>
    </w:p>
    <w:p w14:paraId="6FFB3014" w14:textId="24CB83CC" w:rsidR="001336B3" w:rsidRPr="00A93FF4" w:rsidRDefault="001336B3" w:rsidP="001336B3">
      <w:pPr>
        <w:adjustRightInd w:val="0"/>
        <w:snapToGrid w:val="0"/>
        <w:spacing w:line="360" w:lineRule="auto"/>
        <w:rPr>
          <w:kern w:val="0"/>
          <w:sz w:val="24"/>
          <w:highlight w:val="yellow"/>
        </w:rPr>
      </w:pPr>
      <w:r w:rsidRPr="00A93FF4">
        <w:rPr>
          <w:rFonts w:hint="eastAsia"/>
          <w:kern w:val="0"/>
          <w:sz w:val="24"/>
          <w:highlight w:val="yellow"/>
        </w:rPr>
        <w:t>3</w:t>
      </w:r>
      <w:r w:rsidRPr="00A93FF4">
        <w:rPr>
          <w:kern w:val="0"/>
          <w:sz w:val="24"/>
          <w:highlight w:val="yellow"/>
        </w:rPr>
        <w:t>.2</w:t>
      </w:r>
      <w:r w:rsidRPr="00A93FF4">
        <w:rPr>
          <w:rFonts w:hint="eastAsia"/>
          <w:kern w:val="0"/>
          <w:sz w:val="24"/>
          <w:highlight w:val="yellow"/>
        </w:rPr>
        <w:t>原液处理量：</w:t>
      </w:r>
      <w:r w:rsidR="00A93FF4" w:rsidRPr="00A93FF4">
        <w:rPr>
          <w:rFonts w:hint="eastAsia"/>
          <w:kern w:val="0"/>
          <w:sz w:val="24"/>
          <w:highlight w:val="yellow"/>
        </w:rPr>
        <w:t>≥</w:t>
      </w:r>
      <w:r w:rsidRPr="00A93FF4">
        <w:rPr>
          <w:kern w:val="0"/>
          <w:sz w:val="24"/>
          <w:highlight w:val="yellow"/>
        </w:rPr>
        <w:t>5</w:t>
      </w:r>
      <w:r w:rsidRPr="00A93FF4">
        <w:rPr>
          <w:rFonts w:hint="eastAsia"/>
          <w:kern w:val="0"/>
          <w:sz w:val="24"/>
          <w:highlight w:val="yellow"/>
        </w:rPr>
        <w:t>kg</w:t>
      </w:r>
      <w:r w:rsidRPr="00A93FF4">
        <w:rPr>
          <w:kern w:val="0"/>
          <w:sz w:val="24"/>
          <w:highlight w:val="yellow"/>
        </w:rPr>
        <w:t>/</w:t>
      </w:r>
      <w:r w:rsidRPr="00A93FF4">
        <w:rPr>
          <w:rFonts w:hint="eastAsia"/>
          <w:kern w:val="0"/>
          <w:sz w:val="24"/>
          <w:highlight w:val="yellow"/>
        </w:rPr>
        <w:t>h</w:t>
      </w:r>
    </w:p>
    <w:p w14:paraId="4CFC7E7F" w14:textId="49842F32" w:rsidR="001336B3" w:rsidRDefault="001336B3" w:rsidP="001336B3">
      <w:pPr>
        <w:adjustRightInd w:val="0"/>
        <w:snapToGrid w:val="0"/>
        <w:spacing w:line="360" w:lineRule="auto"/>
        <w:rPr>
          <w:kern w:val="0"/>
          <w:sz w:val="24"/>
          <w:highlight w:val="yellow"/>
        </w:rPr>
      </w:pPr>
      <w:r>
        <w:rPr>
          <w:rFonts w:hint="eastAsia"/>
          <w:kern w:val="0"/>
          <w:sz w:val="24"/>
          <w:highlight w:val="yellow"/>
        </w:rPr>
        <w:t>3</w:t>
      </w:r>
      <w:r>
        <w:rPr>
          <w:kern w:val="0"/>
          <w:sz w:val="24"/>
          <w:highlight w:val="yellow"/>
        </w:rPr>
        <w:t>.3</w:t>
      </w:r>
      <w:r>
        <w:rPr>
          <w:rFonts w:hint="eastAsia"/>
          <w:kern w:val="0"/>
          <w:sz w:val="24"/>
          <w:highlight w:val="yellow"/>
        </w:rPr>
        <w:t>粉料生产能力：</w:t>
      </w:r>
      <w:r>
        <w:rPr>
          <w:rFonts w:hint="eastAsia"/>
          <w:kern w:val="0"/>
          <w:sz w:val="24"/>
          <w:highlight w:val="yellow"/>
        </w:rPr>
        <w:t>1</w:t>
      </w:r>
      <w:r>
        <w:rPr>
          <w:kern w:val="0"/>
          <w:sz w:val="24"/>
          <w:highlight w:val="yellow"/>
        </w:rPr>
        <w:t>-2</w:t>
      </w:r>
      <w:r>
        <w:rPr>
          <w:rFonts w:hint="eastAsia"/>
          <w:kern w:val="0"/>
          <w:sz w:val="24"/>
          <w:highlight w:val="yellow"/>
        </w:rPr>
        <w:t>kg</w:t>
      </w:r>
      <w:r>
        <w:rPr>
          <w:kern w:val="0"/>
          <w:sz w:val="24"/>
          <w:highlight w:val="yellow"/>
        </w:rPr>
        <w:t>/</w:t>
      </w:r>
      <w:r>
        <w:rPr>
          <w:rFonts w:hint="eastAsia"/>
          <w:kern w:val="0"/>
          <w:sz w:val="24"/>
          <w:highlight w:val="yellow"/>
        </w:rPr>
        <w:t>h</w:t>
      </w:r>
    </w:p>
    <w:p w14:paraId="2140A6D5" w14:textId="3536BD8E" w:rsidR="001336B3" w:rsidRDefault="001336B3" w:rsidP="001336B3">
      <w:pPr>
        <w:adjustRightInd w:val="0"/>
        <w:snapToGrid w:val="0"/>
        <w:spacing w:line="360" w:lineRule="auto"/>
        <w:rPr>
          <w:kern w:val="0"/>
          <w:sz w:val="24"/>
          <w:highlight w:val="yellow"/>
        </w:rPr>
      </w:pPr>
      <w:r>
        <w:rPr>
          <w:rFonts w:hint="eastAsia"/>
          <w:kern w:val="0"/>
          <w:sz w:val="24"/>
          <w:highlight w:val="yellow"/>
        </w:rPr>
        <w:t>3</w:t>
      </w:r>
      <w:r>
        <w:rPr>
          <w:kern w:val="0"/>
          <w:sz w:val="24"/>
          <w:highlight w:val="yellow"/>
        </w:rPr>
        <w:t>.4</w:t>
      </w:r>
      <w:r>
        <w:rPr>
          <w:rFonts w:hint="eastAsia"/>
          <w:kern w:val="0"/>
          <w:sz w:val="24"/>
          <w:highlight w:val="yellow"/>
        </w:rPr>
        <w:t>收料粒度要求：</w:t>
      </w:r>
      <w:r>
        <w:rPr>
          <w:rFonts w:hint="eastAsia"/>
          <w:kern w:val="0"/>
          <w:sz w:val="24"/>
          <w:highlight w:val="yellow"/>
        </w:rPr>
        <w:t>D50</w:t>
      </w:r>
      <w:r>
        <w:rPr>
          <w:kern w:val="0"/>
          <w:sz w:val="24"/>
          <w:highlight w:val="yellow"/>
        </w:rPr>
        <w:t>=5-30</w:t>
      </w:r>
      <w:r>
        <w:rPr>
          <w:rFonts w:hint="eastAsia"/>
          <w:kern w:val="0"/>
          <w:sz w:val="24"/>
          <w:highlight w:val="yellow"/>
        </w:rPr>
        <w:t>um</w:t>
      </w:r>
      <w:r>
        <w:rPr>
          <w:rFonts w:hint="eastAsia"/>
          <w:kern w:val="0"/>
          <w:sz w:val="24"/>
          <w:highlight w:val="yellow"/>
        </w:rPr>
        <w:t>（可调）</w:t>
      </w:r>
    </w:p>
    <w:p w14:paraId="063A0816" w14:textId="430B9978" w:rsidR="001336B3" w:rsidRPr="001336B3" w:rsidRDefault="001336B3" w:rsidP="001336B3">
      <w:pPr>
        <w:adjustRightInd w:val="0"/>
        <w:snapToGrid w:val="0"/>
        <w:spacing w:line="360" w:lineRule="auto"/>
        <w:rPr>
          <w:kern w:val="0"/>
          <w:sz w:val="24"/>
        </w:rPr>
      </w:pPr>
      <w:r>
        <w:rPr>
          <w:rFonts w:hint="eastAsia"/>
          <w:kern w:val="0"/>
          <w:sz w:val="24"/>
          <w:highlight w:val="yellow"/>
        </w:rPr>
        <w:t>3</w:t>
      </w:r>
      <w:r>
        <w:rPr>
          <w:kern w:val="0"/>
          <w:sz w:val="24"/>
          <w:highlight w:val="yellow"/>
        </w:rPr>
        <w:t>.5</w:t>
      </w:r>
      <w:r>
        <w:rPr>
          <w:rFonts w:hint="eastAsia"/>
          <w:kern w:val="0"/>
          <w:sz w:val="24"/>
          <w:highlight w:val="yellow"/>
        </w:rPr>
        <w:t>粉料残余溶剂含量：</w:t>
      </w:r>
      <w:r w:rsidRPr="00A93FF4">
        <w:rPr>
          <w:rFonts w:hint="eastAsia"/>
          <w:kern w:val="0"/>
          <w:sz w:val="24"/>
          <w:highlight w:val="yellow"/>
        </w:rPr>
        <w:t>≤</w:t>
      </w:r>
      <w:r w:rsidRPr="00A93FF4">
        <w:rPr>
          <w:rFonts w:hint="eastAsia"/>
          <w:kern w:val="0"/>
          <w:sz w:val="24"/>
          <w:highlight w:val="yellow"/>
        </w:rPr>
        <w:t>1</w:t>
      </w:r>
      <w:r w:rsidRPr="00A93FF4">
        <w:rPr>
          <w:kern w:val="0"/>
          <w:sz w:val="24"/>
          <w:highlight w:val="yellow"/>
        </w:rPr>
        <w:t>%</w:t>
      </w:r>
      <w:r w:rsidRPr="00A93FF4">
        <w:rPr>
          <w:rFonts w:hint="eastAsia"/>
          <w:kern w:val="0"/>
          <w:sz w:val="24"/>
          <w:highlight w:val="yellow"/>
        </w:rPr>
        <w:t>wt</w:t>
      </w:r>
    </w:p>
    <w:p w14:paraId="4402C424" w14:textId="00C3E3D8" w:rsidR="001336B3" w:rsidRPr="001336B3" w:rsidRDefault="001336B3" w:rsidP="001336B3">
      <w:pPr>
        <w:adjustRightInd w:val="0"/>
        <w:snapToGrid w:val="0"/>
        <w:spacing w:line="360" w:lineRule="auto"/>
        <w:rPr>
          <w:kern w:val="0"/>
          <w:sz w:val="24"/>
          <w:highlight w:val="yellow"/>
        </w:rPr>
      </w:pPr>
      <w:r>
        <w:rPr>
          <w:rFonts w:hint="eastAsia"/>
          <w:kern w:val="0"/>
          <w:sz w:val="24"/>
          <w:highlight w:val="yellow"/>
        </w:rPr>
        <w:lastRenderedPageBreak/>
        <w:t>3</w:t>
      </w:r>
      <w:r>
        <w:rPr>
          <w:kern w:val="0"/>
          <w:sz w:val="24"/>
          <w:highlight w:val="yellow"/>
        </w:rPr>
        <w:t>.6</w:t>
      </w:r>
      <w:r>
        <w:rPr>
          <w:rFonts w:hint="eastAsia"/>
          <w:kern w:val="0"/>
          <w:sz w:val="24"/>
          <w:highlight w:val="yellow"/>
        </w:rPr>
        <w:t>设计干燥物料：陶瓷浆料</w:t>
      </w:r>
    </w:p>
    <w:p w14:paraId="1A4B2351" w14:textId="3FCB257A" w:rsidR="00A36486" w:rsidRDefault="001336B3">
      <w:pPr>
        <w:adjustRightInd w:val="0"/>
        <w:snapToGrid w:val="0"/>
        <w:spacing w:line="360" w:lineRule="auto"/>
        <w:rPr>
          <w:kern w:val="0"/>
          <w:sz w:val="24"/>
          <w:highlight w:val="yellow"/>
        </w:rPr>
      </w:pPr>
      <w:r>
        <w:rPr>
          <w:rFonts w:hint="eastAsia"/>
          <w:kern w:val="0"/>
          <w:sz w:val="24"/>
          <w:highlight w:val="yellow"/>
        </w:rPr>
        <w:t>3</w:t>
      </w:r>
      <w:r>
        <w:rPr>
          <w:kern w:val="0"/>
          <w:sz w:val="24"/>
          <w:highlight w:val="yellow"/>
        </w:rPr>
        <w:t>.7</w:t>
      </w:r>
      <w:r>
        <w:rPr>
          <w:rFonts w:hint="eastAsia"/>
          <w:kern w:val="0"/>
          <w:sz w:val="24"/>
          <w:highlight w:val="yellow"/>
        </w:rPr>
        <w:t>设计进风温度：最高</w:t>
      </w:r>
      <w:r>
        <w:rPr>
          <w:rFonts w:hint="eastAsia"/>
          <w:kern w:val="0"/>
          <w:sz w:val="24"/>
          <w:highlight w:val="yellow"/>
        </w:rPr>
        <w:t>200</w:t>
      </w:r>
      <w:r>
        <w:rPr>
          <w:rFonts w:hint="eastAsia"/>
          <w:kern w:val="0"/>
          <w:sz w:val="24"/>
          <w:highlight w:val="yellow"/>
        </w:rPr>
        <w:t>°</w:t>
      </w:r>
      <w:r>
        <w:rPr>
          <w:rFonts w:hint="eastAsia"/>
          <w:kern w:val="0"/>
          <w:sz w:val="24"/>
          <w:highlight w:val="yellow"/>
        </w:rPr>
        <w:t xml:space="preserve">C </w:t>
      </w:r>
    </w:p>
    <w:p w14:paraId="0CF99081" w14:textId="3F5967EA" w:rsidR="001336B3" w:rsidRDefault="001336B3">
      <w:pPr>
        <w:adjustRightInd w:val="0"/>
        <w:snapToGrid w:val="0"/>
        <w:spacing w:line="360" w:lineRule="auto"/>
        <w:rPr>
          <w:kern w:val="0"/>
          <w:sz w:val="24"/>
          <w:highlight w:val="yellow"/>
        </w:rPr>
      </w:pPr>
      <w:r>
        <w:rPr>
          <w:rFonts w:hint="eastAsia"/>
          <w:kern w:val="0"/>
          <w:sz w:val="24"/>
          <w:highlight w:val="yellow"/>
        </w:rPr>
        <w:t>3</w:t>
      </w:r>
      <w:r>
        <w:rPr>
          <w:kern w:val="0"/>
          <w:sz w:val="24"/>
          <w:highlight w:val="yellow"/>
        </w:rPr>
        <w:t>.8</w:t>
      </w:r>
      <w:r>
        <w:rPr>
          <w:rFonts w:hint="eastAsia"/>
          <w:kern w:val="0"/>
          <w:sz w:val="24"/>
          <w:highlight w:val="yellow"/>
        </w:rPr>
        <w:t>雾化器插槽：可更换不同雾化器</w:t>
      </w:r>
    </w:p>
    <w:p w14:paraId="4839E056" w14:textId="2D2CD2EC" w:rsidR="001336B3" w:rsidRDefault="001336B3">
      <w:pPr>
        <w:adjustRightInd w:val="0"/>
        <w:snapToGrid w:val="0"/>
        <w:spacing w:line="360" w:lineRule="auto"/>
        <w:rPr>
          <w:kern w:val="0"/>
          <w:sz w:val="24"/>
          <w:highlight w:val="yellow"/>
        </w:rPr>
      </w:pPr>
      <w:r>
        <w:rPr>
          <w:rFonts w:hint="eastAsia"/>
          <w:kern w:val="0"/>
          <w:sz w:val="24"/>
          <w:highlight w:val="yellow"/>
        </w:rPr>
        <w:t>3</w:t>
      </w:r>
      <w:r>
        <w:rPr>
          <w:kern w:val="0"/>
          <w:sz w:val="24"/>
          <w:highlight w:val="yellow"/>
        </w:rPr>
        <w:t>.9</w:t>
      </w:r>
      <w:r>
        <w:rPr>
          <w:rFonts w:hint="eastAsia"/>
          <w:kern w:val="0"/>
          <w:sz w:val="24"/>
          <w:highlight w:val="yellow"/>
        </w:rPr>
        <w:t>雾化器配备：旋转雾化器</w:t>
      </w:r>
      <w:r>
        <w:rPr>
          <w:rFonts w:hint="eastAsia"/>
          <w:kern w:val="0"/>
          <w:sz w:val="24"/>
          <w:highlight w:val="yellow"/>
        </w:rPr>
        <w:t>+</w:t>
      </w:r>
      <w:r>
        <w:rPr>
          <w:rFonts w:hint="eastAsia"/>
          <w:kern w:val="0"/>
          <w:sz w:val="24"/>
          <w:highlight w:val="yellow"/>
        </w:rPr>
        <w:t>二流体雾化</w:t>
      </w:r>
    </w:p>
    <w:p w14:paraId="5F8C348B" w14:textId="0BC659A2" w:rsidR="00A36486" w:rsidRDefault="001336B3">
      <w:pPr>
        <w:adjustRightInd w:val="0"/>
        <w:snapToGrid w:val="0"/>
        <w:spacing w:line="360" w:lineRule="auto"/>
        <w:rPr>
          <w:kern w:val="0"/>
          <w:sz w:val="24"/>
          <w:highlight w:val="yellow"/>
        </w:rPr>
      </w:pPr>
      <w:r>
        <w:rPr>
          <w:rFonts w:hint="eastAsia"/>
          <w:kern w:val="0"/>
          <w:sz w:val="24"/>
          <w:highlight w:val="yellow"/>
        </w:rPr>
        <w:t>3</w:t>
      </w:r>
      <w:r>
        <w:rPr>
          <w:kern w:val="0"/>
          <w:sz w:val="24"/>
          <w:highlight w:val="yellow"/>
        </w:rPr>
        <w:t>.10</w:t>
      </w:r>
      <w:r>
        <w:rPr>
          <w:rFonts w:hint="eastAsia"/>
          <w:kern w:val="0"/>
          <w:sz w:val="24"/>
          <w:highlight w:val="yellow"/>
        </w:rPr>
        <w:t>加热方式：防爆电加热</w:t>
      </w:r>
    </w:p>
    <w:p w14:paraId="20C89F4D" w14:textId="77FDFB81" w:rsidR="00A36486" w:rsidRDefault="001336B3">
      <w:pPr>
        <w:adjustRightInd w:val="0"/>
        <w:snapToGrid w:val="0"/>
        <w:spacing w:line="360" w:lineRule="auto"/>
        <w:rPr>
          <w:kern w:val="0"/>
          <w:sz w:val="24"/>
          <w:highlight w:val="yellow"/>
        </w:rPr>
      </w:pPr>
      <w:r>
        <w:rPr>
          <w:rFonts w:hint="eastAsia"/>
          <w:kern w:val="0"/>
          <w:sz w:val="24"/>
          <w:highlight w:val="yellow"/>
        </w:rPr>
        <w:t>3</w:t>
      </w:r>
      <w:r>
        <w:rPr>
          <w:kern w:val="0"/>
          <w:sz w:val="24"/>
          <w:highlight w:val="yellow"/>
        </w:rPr>
        <w:t>.11</w:t>
      </w:r>
      <w:r>
        <w:rPr>
          <w:rFonts w:hint="eastAsia"/>
          <w:kern w:val="0"/>
          <w:sz w:val="24"/>
          <w:highlight w:val="yellow"/>
        </w:rPr>
        <w:t>工作气氛：氮气</w:t>
      </w:r>
    </w:p>
    <w:p w14:paraId="4B94088A" w14:textId="6AACA668" w:rsidR="00A36486" w:rsidRDefault="001336B3">
      <w:pPr>
        <w:adjustRightInd w:val="0"/>
        <w:snapToGrid w:val="0"/>
        <w:spacing w:line="360" w:lineRule="auto"/>
        <w:rPr>
          <w:kern w:val="0"/>
          <w:sz w:val="24"/>
          <w:highlight w:val="yellow"/>
        </w:rPr>
      </w:pPr>
      <w:r>
        <w:rPr>
          <w:rFonts w:hint="eastAsia"/>
          <w:kern w:val="0"/>
          <w:sz w:val="24"/>
          <w:highlight w:val="yellow"/>
        </w:rPr>
        <w:t>3</w:t>
      </w:r>
      <w:r>
        <w:rPr>
          <w:kern w:val="0"/>
          <w:sz w:val="24"/>
          <w:highlight w:val="yellow"/>
        </w:rPr>
        <w:t>.12</w:t>
      </w:r>
      <w:r>
        <w:rPr>
          <w:rFonts w:hint="eastAsia"/>
          <w:kern w:val="0"/>
          <w:sz w:val="24"/>
          <w:highlight w:val="yellow"/>
        </w:rPr>
        <w:t>袋滤器：</w:t>
      </w:r>
      <w:r>
        <w:rPr>
          <w:rFonts w:hint="eastAsia"/>
          <w:kern w:val="0"/>
          <w:sz w:val="24"/>
          <w:highlight w:val="yellow"/>
        </w:rPr>
        <w:t>PTFE</w:t>
      </w:r>
    </w:p>
    <w:p w14:paraId="09187F7C" w14:textId="77777777" w:rsidR="00A36486" w:rsidRDefault="00A36486">
      <w:pPr>
        <w:widowControl/>
        <w:jc w:val="left"/>
        <w:rPr>
          <w:kern w:val="0"/>
          <w:sz w:val="24"/>
        </w:rPr>
      </w:pPr>
    </w:p>
    <w:p w14:paraId="0BDF7A5D" w14:textId="77777777" w:rsidR="00A36486" w:rsidRDefault="001336B3">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14:paraId="1765EBBF" w14:textId="77777777" w:rsidR="00A36486" w:rsidRDefault="001336B3">
      <w:pPr>
        <w:adjustRightInd w:val="0"/>
        <w:snapToGrid w:val="0"/>
        <w:spacing w:line="360" w:lineRule="auto"/>
        <w:rPr>
          <w:b/>
          <w:kern w:val="0"/>
          <w:sz w:val="24"/>
        </w:rPr>
      </w:pPr>
      <w:r>
        <w:rPr>
          <w:rFonts w:hint="eastAsia"/>
          <w:b/>
          <w:kern w:val="0"/>
          <w:sz w:val="24"/>
        </w:rPr>
        <w:t>一、合同主要条款</w:t>
      </w:r>
    </w:p>
    <w:p w14:paraId="3C11CD70" w14:textId="77777777" w:rsidR="00A36486" w:rsidRDefault="001336B3">
      <w:pPr>
        <w:adjustRightInd w:val="0"/>
        <w:snapToGrid w:val="0"/>
        <w:spacing w:line="360" w:lineRule="auto"/>
        <w:rPr>
          <w:kern w:val="0"/>
          <w:sz w:val="24"/>
        </w:rPr>
      </w:pPr>
      <w:r>
        <w:rPr>
          <w:rFonts w:hint="eastAsia"/>
          <w:kern w:val="0"/>
          <w:sz w:val="24"/>
        </w:rPr>
        <w:t>1</w:t>
      </w:r>
      <w:r>
        <w:rPr>
          <w:rFonts w:hint="eastAsia"/>
          <w:kern w:val="0"/>
          <w:sz w:val="24"/>
        </w:rPr>
        <w:t>）报价及交货方式：</w:t>
      </w:r>
    </w:p>
    <w:p w14:paraId="12030D5E" w14:textId="77777777" w:rsidR="00A36486" w:rsidRDefault="001336B3">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14:paraId="1A249429" w14:textId="77777777" w:rsidR="00A36486" w:rsidRDefault="001336B3">
      <w:pPr>
        <w:adjustRightInd w:val="0"/>
        <w:snapToGrid w:val="0"/>
        <w:spacing w:line="360" w:lineRule="auto"/>
        <w:rPr>
          <w:kern w:val="0"/>
          <w:sz w:val="24"/>
          <w:highlight w:val="yellow"/>
        </w:rPr>
      </w:pPr>
      <w:r>
        <w:rPr>
          <w:rFonts w:hint="eastAsia"/>
          <w:kern w:val="0"/>
          <w:sz w:val="24"/>
          <w:highlight w:val="yellow"/>
        </w:rPr>
        <w:t>2</w:t>
      </w:r>
      <w:r>
        <w:rPr>
          <w:rFonts w:hint="eastAsia"/>
          <w:kern w:val="0"/>
          <w:sz w:val="24"/>
          <w:highlight w:val="yellow"/>
        </w:rPr>
        <w:t>）付款方式：</w:t>
      </w:r>
    </w:p>
    <w:p w14:paraId="0854A78A" w14:textId="77777777" w:rsidR="00A36486" w:rsidRDefault="001336B3">
      <w:pPr>
        <w:pStyle w:val="ac"/>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Pr>
          <w:rFonts w:asciiTheme="minorHAnsi" w:eastAsiaTheme="minorEastAsia" w:hAnsiTheme="minorHAnsi" w:cstheme="minorBidi" w:hint="eastAsia"/>
          <w:kern w:val="0"/>
          <w:sz w:val="24"/>
          <w:szCs w:val="24"/>
        </w:rPr>
        <w:t>国产设备</w:t>
      </w:r>
      <w:r>
        <w:rPr>
          <w:rFonts w:asciiTheme="minorHAnsi" w:eastAsiaTheme="minorEastAsia" w:hAnsiTheme="minorHAnsi" w:cstheme="minorBidi"/>
          <w:kern w:val="0"/>
          <w:sz w:val="24"/>
          <w:szCs w:val="24"/>
        </w:rPr>
        <w:t>：</w:t>
      </w:r>
    </w:p>
    <w:p w14:paraId="32AC06EA" w14:textId="77777777" w:rsidR="00A36486" w:rsidRDefault="001336B3">
      <w:pPr>
        <w:adjustRightInd w:val="0"/>
        <w:snapToGrid w:val="0"/>
        <w:spacing w:line="360" w:lineRule="auto"/>
        <w:ind w:firstLineChars="200" w:firstLine="480"/>
        <w:rPr>
          <w:kern w:val="0"/>
          <w:sz w:val="24"/>
        </w:rPr>
      </w:pPr>
      <w:r>
        <w:rPr>
          <w:kern w:val="0"/>
          <w:sz w:val="24"/>
        </w:rPr>
        <w:t xml:space="preserve"> </w:t>
      </w:r>
      <w:r>
        <w:rPr>
          <w:kern w:val="0"/>
          <w:sz w:val="24"/>
          <w:highlight w:val="yellow"/>
        </w:rPr>
        <w:t>30%</w:t>
      </w:r>
      <w:r>
        <w:rPr>
          <w:rFonts w:hint="eastAsia"/>
          <w:kern w:val="0"/>
          <w:sz w:val="24"/>
          <w:highlight w:val="yellow"/>
        </w:rPr>
        <w:t>货款签订合同后支付；②</w:t>
      </w:r>
      <w:r>
        <w:rPr>
          <w:kern w:val="0"/>
          <w:sz w:val="24"/>
          <w:highlight w:val="yellow"/>
        </w:rPr>
        <w:t xml:space="preserve"> </w:t>
      </w:r>
      <w:r>
        <w:rPr>
          <w:rFonts w:hint="eastAsia"/>
          <w:kern w:val="0"/>
          <w:sz w:val="24"/>
          <w:highlight w:val="yellow"/>
        </w:rPr>
        <w:t>设备到货安装验收合格后，凭验收报告支付</w:t>
      </w:r>
      <w:r>
        <w:rPr>
          <w:kern w:val="0"/>
          <w:sz w:val="24"/>
          <w:highlight w:val="yellow"/>
        </w:rPr>
        <w:t xml:space="preserve"> 60%</w:t>
      </w:r>
      <w:r>
        <w:rPr>
          <w:rFonts w:hint="eastAsia"/>
          <w:kern w:val="0"/>
          <w:sz w:val="24"/>
          <w:highlight w:val="yellow"/>
        </w:rPr>
        <w:t>货款</w:t>
      </w:r>
      <w:r>
        <w:rPr>
          <w:kern w:val="0"/>
          <w:sz w:val="24"/>
          <w:highlight w:val="yellow"/>
        </w:rPr>
        <w:t>;</w:t>
      </w:r>
      <w:r>
        <w:rPr>
          <w:rFonts w:hint="eastAsia"/>
          <w:kern w:val="0"/>
          <w:sz w:val="24"/>
          <w:highlight w:val="yellow"/>
        </w:rPr>
        <w:t>③质保期满</w:t>
      </w:r>
      <w:r>
        <w:rPr>
          <w:kern w:val="0"/>
          <w:sz w:val="24"/>
          <w:highlight w:val="yellow"/>
        </w:rPr>
        <w:t>1</w:t>
      </w:r>
      <w:r>
        <w:rPr>
          <w:rFonts w:hint="eastAsia"/>
          <w:kern w:val="0"/>
          <w:sz w:val="24"/>
          <w:highlight w:val="yellow"/>
        </w:rPr>
        <w:t>年后</w:t>
      </w:r>
      <w:r>
        <w:rPr>
          <w:kern w:val="0"/>
          <w:sz w:val="24"/>
          <w:highlight w:val="yellow"/>
        </w:rPr>
        <w:t>支付剩余</w:t>
      </w:r>
      <w:r>
        <w:rPr>
          <w:kern w:val="0"/>
          <w:sz w:val="24"/>
          <w:highlight w:val="yellow"/>
        </w:rPr>
        <w:t>10%</w:t>
      </w:r>
      <w:r>
        <w:rPr>
          <w:rFonts w:hint="eastAsia"/>
          <w:kern w:val="0"/>
          <w:sz w:val="24"/>
          <w:highlight w:val="yellow"/>
        </w:rPr>
        <w:t>质保金。</w:t>
      </w:r>
    </w:p>
    <w:p w14:paraId="0C92182D" w14:textId="77777777" w:rsidR="00A36486" w:rsidRDefault="001336B3">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14:paraId="5BB62FAB" w14:textId="77777777" w:rsidR="00A36486" w:rsidRDefault="001336B3">
      <w:pPr>
        <w:pStyle w:val="ac"/>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支付上限为：中标</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成交人民币价格。</w:t>
      </w:r>
    </w:p>
    <w:p w14:paraId="774F8B3C" w14:textId="77777777" w:rsidR="00A36486" w:rsidRDefault="001336B3">
      <w:pPr>
        <w:pStyle w:val="ac"/>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信用证付款</w:t>
      </w:r>
    </w:p>
    <w:p w14:paraId="419D6E04" w14:textId="77777777" w:rsidR="00A36486" w:rsidRDefault="001336B3">
      <w:pPr>
        <w:pStyle w:val="ac"/>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签定外贸合同后，买方代理收到买方</w:t>
      </w:r>
      <w:r>
        <w:rPr>
          <w:rFonts w:asciiTheme="minorHAnsi" w:eastAsiaTheme="minorEastAsia" w:hAnsiTheme="minorHAnsi" w:cstheme="minorBidi"/>
          <w:kern w:val="0"/>
          <w:sz w:val="24"/>
          <w:szCs w:val="24"/>
        </w:rPr>
        <w:t xml:space="preserve">      % </w:t>
      </w:r>
      <w:r>
        <w:rPr>
          <w:rFonts w:asciiTheme="minorHAnsi" w:eastAsiaTheme="minorEastAsia" w:hAnsiTheme="minorHAnsi" w:cstheme="minorBidi" w:hint="eastAsia"/>
          <w:kern w:val="0"/>
          <w:sz w:val="24"/>
          <w:szCs w:val="24"/>
        </w:rPr>
        <w:t>货款后</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买方代理对外开具合同总额的</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不可撤销信用证给卖方；货到验收合格后，买方代理收到买方</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货款给卖方；质保期满</w:t>
      </w:r>
      <w:r>
        <w:rPr>
          <w:rFonts w:asciiTheme="minorHAnsi" w:eastAsiaTheme="minorEastAsia" w:hAnsiTheme="minorHAnsi" w:cstheme="minorBidi"/>
          <w:kern w:val="0"/>
          <w:sz w:val="24"/>
          <w:szCs w:val="24"/>
        </w:rPr>
        <w:t>1</w:t>
      </w:r>
      <w:r>
        <w:rPr>
          <w:rFonts w:asciiTheme="minorHAnsi" w:eastAsiaTheme="minorEastAsia" w:hAnsiTheme="minorHAnsi" w:cstheme="minorBidi" w:hint="eastAsia"/>
          <w:kern w:val="0"/>
          <w:sz w:val="24"/>
          <w:szCs w:val="24"/>
        </w:rPr>
        <w:t>年后，买方代理收到买方</w:t>
      </w:r>
      <w:r>
        <w:rPr>
          <w:rFonts w:asciiTheme="minorHAnsi" w:eastAsiaTheme="minorEastAsia" w:hAnsiTheme="minorHAnsi" w:cstheme="minorBidi"/>
          <w:kern w:val="0"/>
          <w:sz w:val="24"/>
          <w:szCs w:val="24"/>
        </w:rPr>
        <w:t>5%</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 xml:space="preserve">5% </w:t>
      </w:r>
      <w:r>
        <w:rPr>
          <w:rFonts w:asciiTheme="minorHAnsi" w:eastAsiaTheme="minorEastAsia" w:hAnsiTheme="minorHAnsi" w:cstheme="minorBidi" w:hint="eastAsia"/>
          <w:kern w:val="0"/>
          <w:sz w:val="24"/>
          <w:szCs w:val="24"/>
        </w:rPr>
        <w:t>货款给卖方（合同执行期间产生的外币汇率损失由卖方承担）。</w:t>
      </w:r>
    </w:p>
    <w:p w14:paraId="4F92549C" w14:textId="77777777" w:rsidR="00A36486" w:rsidRDefault="001336B3">
      <w:pPr>
        <w:adjustRightInd w:val="0"/>
        <w:snapToGrid w:val="0"/>
        <w:spacing w:line="360" w:lineRule="auto"/>
        <w:ind w:firstLineChars="200" w:firstLine="480"/>
        <w:rPr>
          <w:kern w:val="0"/>
          <w:sz w:val="24"/>
        </w:rPr>
      </w:pPr>
      <w:r>
        <w:rPr>
          <w:rFonts w:hint="eastAsia"/>
          <w:kern w:val="0"/>
          <w:sz w:val="24"/>
        </w:rPr>
        <w:t>如果采用外币结算，汇率取开标日中国人民银行公布的汇率中间价。</w:t>
      </w:r>
    </w:p>
    <w:p w14:paraId="3BC4D79D" w14:textId="77777777" w:rsidR="00A36486" w:rsidRDefault="001336B3">
      <w:pPr>
        <w:adjustRightInd w:val="0"/>
        <w:snapToGrid w:val="0"/>
        <w:spacing w:line="360" w:lineRule="auto"/>
        <w:rPr>
          <w:kern w:val="0"/>
          <w:sz w:val="24"/>
        </w:rPr>
      </w:pPr>
      <w:r>
        <w:rPr>
          <w:rFonts w:hint="eastAsia"/>
          <w:kern w:val="0"/>
          <w:sz w:val="24"/>
        </w:rPr>
        <w:t>3</w:t>
      </w:r>
      <w:r>
        <w:rPr>
          <w:rFonts w:hint="eastAsia"/>
          <w:kern w:val="0"/>
          <w:sz w:val="24"/>
        </w:rPr>
        <w:t>）交货日期：</w:t>
      </w:r>
    </w:p>
    <w:p w14:paraId="09906DF1" w14:textId="77777777" w:rsidR="00A36486" w:rsidRDefault="001336B3">
      <w:pPr>
        <w:adjustRightInd w:val="0"/>
        <w:snapToGrid w:val="0"/>
        <w:spacing w:line="360" w:lineRule="auto"/>
        <w:ind w:firstLineChars="200" w:firstLine="480"/>
        <w:rPr>
          <w:kern w:val="0"/>
          <w:sz w:val="24"/>
        </w:rPr>
      </w:pPr>
      <w:r>
        <w:rPr>
          <w:rFonts w:hint="eastAsia"/>
          <w:kern w:val="0"/>
          <w:sz w:val="24"/>
        </w:rPr>
        <w:lastRenderedPageBreak/>
        <w:t>合同签订后</w:t>
      </w:r>
      <w:r>
        <w:rPr>
          <w:color w:val="FF0000"/>
          <w:kern w:val="0"/>
          <w:sz w:val="24"/>
        </w:rPr>
        <w:t>90</w:t>
      </w:r>
      <w:r>
        <w:rPr>
          <w:rFonts w:hint="eastAsia"/>
          <w:kern w:val="0"/>
          <w:sz w:val="24"/>
        </w:rPr>
        <w:t>个工作日。</w:t>
      </w:r>
    </w:p>
    <w:p w14:paraId="04D66A1B" w14:textId="77777777" w:rsidR="00A36486" w:rsidRDefault="001336B3">
      <w:pPr>
        <w:adjustRightInd w:val="0"/>
        <w:snapToGrid w:val="0"/>
        <w:spacing w:line="360" w:lineRule="auto"/>
        <w:rPr>
          <w:kern w:val="0"/>
          <w:sz w:val="24"/>
        </w:rPr>
      </w:pPr>
      <w:r>
        <w:rPr>
          <w:rFonts w:hint="eastAsia"/>
          <w:kern w:val="0"/>
          <w:sz w:val="24"/>
        </w:rPr>
        <w:t>4</w:t>
      </w:r>
      <w:r>
        <w:rPr>
          <w:rFonts w:hint="eastAsia"/>
          <w:kern w:val="0"/>
          <w:sz w:val="24"/>
        </w:rPr>
        <w:t>）质保期</w:t>
      </w:r>
    </w:p>
    <w:p w14:paraId="30B14016" w14:textId="77777777" w:rsidR="00A36486" w:rsidRDefault="001336B3">
      <w:pPr>
        <w:adjustRightInd w:val="0"/>
        <w:snapToGrid w:val="0"/>
        <w:spacing w:line="360" w:lineRule="auto"/>
        <w:ind w:firstLineChars="200" w:firstLine="480"/>
        <w:rPr>
          <w:kern w:val="0"/>
          <w:sz w:val="24"/>
        </w:rPr>
      </w:pPr>
      <w:r>
        <w:rPr>
          <w:rFonts w:hint="eastAsia"/>
          <w:kern w:val="0"/>
          <w:sz w:val="24"/>
        </w:rPr>
        <w:t>质保期一年</w:t>
      </w:r>
    </w:p>
    <w:p w14:paraId="1AF46143" w14:textId="77777777" w:rsidR="00A36486" w:rsidRDefault="001336B3">
      <w:pPr>
        <w:adjustRightInd w:val="0"/>
        <w:snapToGrid w:val="0"/>
        <w:spacing w:line="360" w:lineRule="auto"/>
        <w:rPr>
          <w:b/>
          <w:kern w:val="0"/>
          <w:sz w:val="24"/>
        </w:rPr>
      </w:pPr>
      <w:r>
        <w:rPr>
          <w:rFonts w:hint="eastAsia"/>
          <w:b/>
          <w:kern w:val="0"/>
          <w:sz w:val="24"/>
        </w:rPr>
        <w:t>二、其它配置</w:t>
      </w:r>
    </w:p>
    <w:p w14:paraId="2C4415F1" w14:textId="77777777" w:rsidR="00A36486" w:rsidRDefault="001336B3">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4B0A86C8" w14:textId="77777777" w:rsidR="00A36486" w:rsidRDefault="001336B3">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14:paraId="6DE18464" w14:textId="77777777" w:rsidR="00A36486" w:rsidRDefault="001336B3">
      <w:pPr>
        <w:adjustRightInd w:val="0"/>
        <w:snapToGrid w:val="0"/>
        <w:spacing w:line="360" w:lineRule="auto"/>
        <w:rPr>
          <w:b/>
          <w:kern w:val="0"/>
          <w:sz w:val="24"/>
        </w:rPr>
      </w:pPr>
      <w:r>
        <w:rPr>
          <w:rFonts w:hint="eastAsia"/>
          <w:b/>
          <w:kern w:val="0"/>
          <w:sz w:val="24"/>
        </w:rPr>
        <w:t>三、基本服务要求</w:t>
      </w:r>
    </w:p>
    <w:p w14:paraId="7FA0D314" w14:textId="77777777" w:rsidR="00A36486" w:rsidRDefault="001336B3">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14:paraId="57CEB60D" w14:textId="77777777" w:rsidR="00A36486" w:rsidRDefault="001336B3">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14:paraId="302B0071" w14:textId="77777777" w:rsidR="00A36486" w:rsidRDefault="001336B3">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14:paraId="7CBCC238" w14:textId="77777777" w:rsidR="00A36486" w:rsidRDefault="001336B3">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b/>
          <w:color w:val="FF0000"/>
          <w:kern w:val="0"/>
          <w:sz w:val="24"/>
          <w:highlight w:val="yellow"/>
        </w:rPr>
        <w:t>3</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14:paraId="7073D002" w14:textId="77777777" w:rsidR="00A36486" w:rsidRDefault="001336B3">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14:paraId="25FFCBB3" w14:textId="77777777" w:rsidR="00A36486" w:rsidRDefault="001336B3">
      <w:pPr>
        <w:adjustRightInd w:val="0"/>
        <w:snapToGrid w:val="0"/>
        <w:spacing w:line="360" w:lineRule="auto"/>
        <w:rPr>
          <w:kern w:val="0"/>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14:paraId="613645F3" w14:textId="77777777" w:rsidR="00A36486" w:rsidRDefault="001336B3">
      <w:pPr>
        <w:widowControl/>
        <w:jc w:val="left"/>
        <w:rPr>
          <w:kern w:val="0"/>
          <w:sz w:val="24"/>
        </w:rPr>
      </w:pPr>
      <w:r>
        <w:rPr>
          <w:kern w:val="0"/>
          <w:sz w:val="24"/>
        </w:rPr>
        <w:br w:type="page"/>
      </w:r>
    </w:p>
    <w:p w14:paraId="7A2676C2" w14:textId="77777777" w:rsidR="00A36486" w:rsidRDefault="001336B3">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w:t>
      </w:r>
      <w:r>
        <w:rPr>
          <w:rFonts w:asciiTheme="minorEastAsia" w:hAnsiTheme="minorEastAsia" w:cs="Times New Roman"/>
          <w:b/>
          <w:sz w:val="24"/>
        </w:rPr>
        <w:t>响应文件的要求</w:t>
      </w:r>
    </w:p>
    <w:p w14:paraId="30A6D781" w14:textId="77777777" w:rsidR="00A36486" w:rsidRDefault="001336B3">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0BA6406A" w14:textId="77777777" w:rsidR="00A36486" w:rsidRDefault="001336B3">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14:paraId="0401E01A" w14:textId="77777777" w:rsidR="00A36486" w:rsidRDefault="001336B3">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14:paraId="56FF04C2" w14:textId="77777777" w:rsidR="00A36486" w:rsidRDefault="001336B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14:paraId="106672FA" w14:textId="77777777" w:rsidR="00A36486" w:rsidRDefault="001336B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14:paraId="455594E5" w14:textId="77777777" w:rsidR="00A36486" w:rsidRDefault="001336B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14:paraId="7F3DF83E" w14:textId="77777777" w:rsidR="00A36486" w:rsidRDefault="001336B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14:paraId="076967AD" w14:textId="77777777" w:rsidR="00A36486" w:rsidRDefault="001336B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14:paraId="71BB02C7" w14:textId="77777777" w:rsidR="00A36486" w:rsidRDefault="001336B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2E668F92" w14:textId="77777777" w:rsidR="00A36486" w:rsidRDefault="001336B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14:paraId="2F9E9082" w14:textId="77777777" w:rsidR="00A36486" w:rsidRDefault="001336B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14:paraId="711A951A" w14:textId="77777777" w:rsidR="00A36486" w:rsidRDefault="001336B3">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14:paraId="23D70A65" w14:textId="77777777" w:rsidR="00A36486" w:rsidRDefault="001336B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14:paraId="0BB69997" w14:textId="77777777" w:rsidR="00A36486" w:rsidRDefault="001336B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14:paraId="772EE19C" w14:textId="3B00C4D4" w:rsidR="00A36486" w:rsidRDefault="001336B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sidR="002A7F60" w:rsidRPr="002A7F60">
        <w:rPr>
          <w:rFonts w:ascii="Times New Roman" w:hAnsi="Times New Roman" w:cs="Times New Roman" w:hint="eastAsia"/>
          <w:color w:val="000000" w:themeColor="text1"/>
        </w:rPr>
        <w:t>通过“信用中国”网（</w:t>
      </w:r>
      <w:r w:rsidR="002A7F60" w:rsidRPr="002A7F60">
        <w:rPr>
          <w:rFonts w:ascii="Times New Roman" w:hAnsi="Times New Roman" w:cs="Times New Roman" w:hint="eastAsia"/>
          <w:color w:val="000000" w:themeColor="text1"/>
        </w:rPr>
        <w:t xml:space="preserve">www.creditchina.gov.cn </w:t>
      </w:r>
      <w:r w:rsidR="002A7F60" w:rsidRPr="002A7F60">
        <w:rPr>
          <w:rFonts w:ascii="Times New Roman" w:hAnsi="Times New Roman" w:cs="Times New Roman" w:hint="eastAsia"/>
          <w:color w:val="000000" w:themeColor="text1"/>
        </w:rPr>
        <w:t>）、中国政府采购网（</w:t>
      </w:r>
      <w:r w:rsidR="002A7F60" w:rsidRPr="002A7F60">
        <w:rPr>
          <w:rFonts w:ascii="Times New Roman" w:hAnsi="Times New Roman" w:cs="Times New Roman" w:hint="eastAsia"/>
          <w:color w:val="000000" w:themeColor="text1"/>
        </w:rPr>
        <w:t>www.ccgp.gov.cn</w:t>
      </w:r>
      <w:r w:rsidR="002A7F60" w:rsidRPr="002A7F60">
        <w:rPr>
          <w:rFonts w:ascii="Times New Roman" w:hAnsi="Times New Roman" w:cs="Times New Roman" w:hint="eastAsia"/>
          <w:color w:val="000000" w:themeColor="text1"/>
        </w:rPr>
        <w:t>）、深圳市政府采购监管网（</w:t>
      </w:r>
      <w:r w:rsidR="002A7F60" w:rsidRPr="002A7F60">
        <w:rPr>
          <w:rFonts w:ascii="Times New Roman" w:hAnsi="Times New Roman" w:cs="Times New Roman" w:hint="eastAsia"/>
          <w:color w:val="000000" w:themeColor="text1"/>
        </w:rPr>
        <w:t>zfcg.sz.gov.cn</w:t>
      </w:r>
      <w:r w:rsidR="002A7F60" w:rsidRPr="002A7F60">
        <w:rPr>
          <w:rFonts w:ascii="Times New Roman" w:hAnsi="Times New Roman" w:cs="Times New Roman" w:hint="eastAsia"/>
          <w:color w:val="000000" w:themeColor="text1"/>
        </w:rPr>
        <w:t>）和“国家企业信用信息公示系统（</w:t>
      </w:r>
      <w:r w:rsidR="002A7F60" w:rsidRPr="002A7F60">
        <w:rPr>
          <w:rFonts w:ascii="Times New Roman" w:hAnsi="Times New Roman" w:cs="Times New Roman" w:hint="eastAsia"/>
          <w:color w:val="000000" w:themeColor="text1"/>
        </w:rPr>
        <w:t xml:space="preserve"> www.gsxt.gov.cn</w:t>
      </w:r>
      <w:r w:rsidR="002A7F60" w:rsidRPr="002A7F60">
        <w:rPr>
          <w:rFonts w:ascii="Times New Roman" w:hAnsi="Times New Roman" w:cs="Times New Roman" w:hint="eastAsia"/>
          <w:color w:val="000000" w:themeColor="text1"/>
        </w:rPr>
        <w:t>）等</w:t>
      </w:r>
      <w:r w:rsidR="002A7F60" w:rsidRPr="002A7F60">
        <w:rPr>
          <w:rFonts w:ascii="Times New Roman" w:hAnsi="Times New Roman" w:cs="Times New Roman" w:hint="eastAsia"/>
          <w:color w:val="000000" w:themeColor="text1"/>
        </w:rPr>
        <w:t>4</w:t>
      </w:r>
      <w:r w:rsidR="002A7F60" w:rsidRPr="002A7F60">
        <w:rPr>
          <w:rFonts w:ascii="Times New Roman" w:hAnsi="Times New Roman" w:cs="Times New Roman" w:hint="eastAsia"/>
          <w:color w:val="000000" w:themeColor="text1"/>
        </w:rPr>
        <w:t>个官网的信用信息查询记录网络截图件并加盖投标人公章</w:t>
      </w:r>
      <w:r>
        <w:rPr>
          <w:rFonts w:ascii="Times New Roman" w:hAnsi="Times New Roman" w:cs="Times New Roman"/>
          <w:color w:val="000000" w:themeColor="text1"/>
        </w:rPr>
        <w:t>；查询截止时间须在本项目递交投标文件截止时间前。</w:t>
      </w:r>
      <w:r>
        <w:rPr>
          <w:rFonts w:ascii="Times New Roman" w:eastAsia="宋体" w:hAnsi="Times New Roman" w:cs="Times New Roman"/>
          <w:color w:val="000000" w:themeColor="text1"/>
          <w:szCs w:val="20"/>
        </w:rPr>
        <w:t>）；</w:t>
      </w:r>
    </w:p>
    <w:p w14:paraId="5C9220DF" w14:textId="77777777" w:rsidR="00A36486" w:rsidRDefault="001336B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6D03E6F2" w14:textId="77777777" w:rsidR="00A36486" w:rsidRDefault="00A36486">
      <w:pPr>
        <w:rPr>
          <w:rFonts w:ascii="宋体" w:eastAsia="宋体" w:hAnsi="宋体" w:cs="宋体"/>
          <w:b/>
          <w:kern w:val="0"/>
          <w:szCs w:val="21"/>
        </w:rPr>
      </w:pPr>
    </w:p>
    <w:p w14:paraId="49BFCD3F" w14:textId="77777777" w:rsidR="00A36486" w:rsidRDefault="001336B3">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5E31C320" w14:textId="77777777" w:rsidR="00A36486" w:rsidRDefault="00A36486">
      <w:pPr>
        <w:jc w:val="center"/>
        <w:rPr>
          <w:rFonts w:ascii="Times New Roman" w:eastAsia="宋体" w:hAnsi="Times New Roman" w:cs="Times New Roman"/>
          <w:b/>
          <w:sz w:val="28"/>
          <w:szCs w:val="28"/>
        </w:rPr>
      </w:pPr>
    </w:p>
    <w:p w14:paraId="36178947" w14:textId="77777777" w:rsidR="00A36486" w:rsidRDefault="00A36486">
      <w:pPr>
        <w:jc w:val="center"/>
        <w:rPr>
          <w:rFonts w:ascii="Times New Roman" w:eastAsia="宋体" w:hAnsi="Times New Roman" w:cs="Times New Roman"/>
          <w:b/>
          <w:sz w:val="28"/>
          <w:szCs w:val="28"/>
        </w:rPr>
      </w:pPr>
    </w:p>
    <w:p w14:paraId="3FFA3CCA" w14:textId="77777777" w:rsidR="00A36486" w:rsidRDefault="00A36486">
      <w:pPr>
        <w:jc w:val="center"/>
        <w:rPr>
          <w:rFonts w:ascii="Times New Roman" w:eastAsia="宋体" w:hAnsi="Times New Roman" w:cs="Times New Roman"/>
          <w:b/>
          <w:sz w:val="28"/>
          <w:szCs w:val="28"/>
        </w:rPr>
      </w:pPr>
    </w:p>
    <w:p w14:paraId="7DFADC9B" w14:textId="77777777" w:rsidR="00A36486" w:rsidRDefault="00A36486">
      <w:pPr>
        <w:jc w:val="center"/>
        <w:rPr>
          <w:rFonts w:ascii="Times New Roman" w:eastAsia="宋体" w:hAnsi="Times New Roman" w:cs="Times New Roman"/>
          <w:b/>
          <w:sz w:val="28"/>
          <w:szCs w:val="28"/>
        </w:rPr>
      </w:pPr>
    </w:p>
    <w:p w14:paraId="1BEE349A" w14:textId="77777777" w:rsidR="00A36486" w:rsidRDefault="00A36486">
      <w:pPr>
        <w:jc w:val="center"/>
        <w:rPr>
          <w:rFonts w:ascii="Times New Roman" w:eastAsia="宋体" w:hAnsi="Times New Roman" w:cs="Times New Roman"/>
          <w:b/>
          <w:sz w:val="28"/>
          <w:szCs w:val="28"/>
        </w:rPr>
      </w:pPr>
    </w:p>
    <w:p w14:paraId="1C64A907" w14:textId="77777777" w:rsidR="00A36486" w:rsidRDefault="00A36486">
      <w:pPr>
        <w:rPr>
          <w:rFonts w:ascii="Times New Roman" w:eastAsia="宋体" w:hAnsi="Times New Roman" w:cs="Times New Roman"/>
          <w:b/>
          <w:sz w:val="28"/>
          <w:szCs w:val="28"/>
        </w:rPr>
      </w:pPr>
    </w:p>
    <w:p w14:paraId="5CB5240B" w14:textId="77777777" w:rsidR="00A36486" w:rsidRDefault="001336B3">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2C34A42C" w14:textId="77777777" w:rsidR="00A36486" w:rsidRDefault="00A36486">
      <w:pPr>
        <w:jc w:val="center"/>
        <w:rPr>
          <w:rFonts w:ascii="Times New Roman" w:eastAsia="宋体" w:hAnsi="Times New Roman" w:cs="Times New Roman"/>
          <w:b/>
          <w:sz w:val="28"/>
          <w:szCs w:val="28"/>
        </w:rPr>
      </w:pPr>
    </w:p>
    <w:p w14:paraId="7A8AEE38" w14:textId="77777777" w:rsidR="00A36486" w:rsidRDefault="001336B3">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3EE1CA10" w14:textId="77777777" w:rsidR="00A36486" w:rsidRDefault="001336B3">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77119B0E" w14:textId="77777777" w:rsidR="00A36486" w:rsidRDefault="00A36486">
      <w:pPr>
        <w:jc w:val="center"/>
        <w:rPr>
          <w:rFonts w:ascii="Times New Roman" w:eastAsia="宋体" w:hAnsi="Times New Roman" w:cs="Times New Roman"/>
          <w:b/>
          <w:sz w:val="28"/>
          <w:szCs w:val="28"/>
        </w:rPr>
      </w:pPr>
    </w:p>
    <w:p w14:paraId="797660B8" w14:textId="77777777" w:rsidR="00A36486" w:rsidRDefault="001336B3">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14:paraId="4D695DC4" w14:textId="77777777" w:rsidR="00A36486" w:rsidRDefault="001336B3">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p>
    <w:p w14:paraId="5E3F09D5" w14:textId="77777777" w:rsidR="00A36486" w:rsidRDefault="00A36486">
      <w:pPr>
        <w:rPr>
          <w:rFonts w:ascii="Times New Roman" w:eastAsia="宋体" w:hAnsi="Times New Roman" w:cs="Times New Roman"/>
          <w:b/>
          <w:sz w:val="28"/>
          <w:szCs w:val="28"/>
        </w:rPr>
      </w:pPr>
    </w:p>
    <w:p w14:paraId="33692438" w14:textId="77777777" w:rsidR="00A36486" w:rsidRDefault="001336B3">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14:paraId="639F4B23" w14:textId="77777777" w:rsidR="00A36486" w:rsidRDefault="001336B3">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14:paraId="711272E6" w14:textId="77777777" w:rsidR="00A36486" w:rsidRDefault="00A36486">
      <w:pPr>
        <w:rPr>
          <w:rFonts w:ascii="Times New Roman" w:eastAsia="宋体" w:hAnsi="Times New Roman" w:cs="Times New Roman"/>
          <w:b/>
          <w:szCs w:val="21"/>
        </w:rPr>
      </w:pPr>
    </w:p>
    <w:p w14:paraId="6BCEE50D" w14:textId="77777777" w:rsidR="00A36486" w:rsidRDefault="001336B3">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14:paraId="7B361B88" w14:textId="77777777" w:rsidR="00A36486" w:rsidRDefault="001336B3">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14:paraId="65CB1B54" w14:textId="77777777" w:rsidR="00A36486" w:rsidRDefault="001336B3">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14:paraId="3BE44726" w14:textId="77777777" w:rsidR="00A36486" w:rsidRDefault="001336B3">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14:paraId="3F8A4A48" w14:textId="77777777" w:rsidR="00A36486" w:rsidRDefault="001336B3">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14:paraId="37507EF4" w14:textId="77777777" w:rsidR="00A36486" w:rsidRDefault="001336B3">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14:paraId="26232578" w14:textId="77777777" w:rsidR="00A36486" w:rsidRDefault="001336B3">
      <w:pPr>
        <w:ind w:left="720"/>
        <w:rPr>
          <w:szCs w:val="21"/>
          <w:u w:val="single"/>
        </w:rPr>
      </w:pPr>
      <w:r>
        <w:rPr>
          <w:rFonts w:hint="eastAsia"/>
          <w:szCs w:val="21"/>
        </w:rPr>
        <w:t>地址</w:t>
      </w:r>
      <w:r>
        <w:rPr>
          <w:szCs w:val="21"/>
        </w:rPr>
        <w:t>：</w:t>
      </w:r>
      <w:r>
        <w:rPr>
          <w:rFonts w:hint="eastAsia"/>
          <w:szCs w:val="21"/>
        </w:rPr>
        <w:t>邮编</w:t>
      </w:r>
      <w:r>
        <w:rPr>
          <w:szCs w:val="21"/>
        </w:rPr>
        <w:t>：</w:t>
      </w:r>
    </w:p>
    <w:p w14:paraId="2D61235E" w14:textId="77777777" w:rsidR="00A36486" w:rsidRDefault="001336B3">
      <w:pPr>
        <w:ind w:left="720"/>
        <w:rPr>
          <w:szCs w:val="21"/>
          <w:u w:val="single"/>
        </w:rPr>
      </w:pPr>
      <w:r>
        <w:rPr>
          <w:rFonts w:hint="eastAsia"/>
          <w:szCs w:val="21"/>
        </w:rPr>
        <w:t>电话</w:t>
      </w:r>
      <w:r>
        <w:rPr>
          <w:szCs w:val="21"/>
        </w:rPr>
        <w:t>：</w:t>
      </w:r>
      <w:r>
        <w:rPr>
          <w:rFonts w:hint="eastAsia"/>
          <w:szCs w:val="21"/>
        </w:rPr>
        <w:t>传真</w:t>
      </w:r>
      <w:r>
        <w:rPr>
          <w:szCs w:val="21"/>
        </w:rPr>
        <w:t>：</w:t>
      </w:r>
    </w:p>
    <w:p w14:paraId="02969E86" w14:textId="77777777" w:rsidR="00A36486" w:rsidRDefault="00A36486">
      <w:pPr>
        <w:ind w:left="720"/>
        <w:rPr>
          <w:szCs w:val="21"/>
          <w:u w:val="single"/>
        </w:rPr>
      </w:pPr>
    </w:p>
    <w:p w14:paraId="674C3832" w14:textId="77777777" w:rsidR="00A36486" w:rsidRDefault="001336B3">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7214B4DF" w14:textId="77777777" w:rsidR="00A36486" w:rsidRDefault="001336B3">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1F6BD6A2" w14:textId="77777777" w:rsidR="00A36486" w:rsidRDefault="001336B3">
      <w:pPr>
        <w:rPr>
          <w:rFonts w:ascii="宋体" w:eastAsia="宋体" w:hAnsi="Courier New"/>
          <w:szCs w:val="21"/>
        </w:rPr>
      </w:pPr>
      <w:r>
        <w:rPr>
          <w:rFonts w:ascii="宋体" w:eastAsia="宋体" w:hAnsi="Courier New" w:hint="eastAsia"/>
          <w:szCs w:val="21"/>
        </w:rPr>
        <w:t xml:space="preserve">       年 月 日</w:t>
      </w:r>
    </w:p>
    <w:p w14:paraId="0715D601" w14:textId="77777777" w:rsidR="00A36486" w:rsidRDefault="00A36486">
      <w:pPr>
        <w:ind w:firstLineChars="1200" w:firstLine="3360"/>
        <w:rPr>
          <w:rFonts w:ascii="Times New Roman" w:eastAsia="宋体" w:hAnsi="Times New Roman" w:cs="Times New Roman"/>
          <w:sz w:val="28"/>
          <w:szCs w:val="28"/>
        </w:rPr>
      </w:pPr>
    </w:p>
    <w:p w14:paraId="6BBF8CF9" w14:textId="77777777" w:rsidR="00A36486" w:rsidRDefault="00A36486">
      <w:pPr>
        <w:jc w:val="left"/>
        <w:rPr>
          <w:rFonts w:ascii="Arial" w:eastAsia="宋体" w:hAnsi="Arial" w:cs="Arial"/>
          <w:b/>
          <w:bCs/>
          <w:sz w:val="24"/>
          <w:szCs w:val="20"/>
        </w:rPr>
      </w:pPr>
    </w:p>
    <w:p w14:paraId="2E901788" w14:textId="77777777" w:rsidR="00A36486" w:rsidRDefault="00A36486">
      <w:pPr>
        <w:jc w:val="left"/>
        <w:rPr>
          <w:rFonts w:ascii="Arial" w:eastAsia="宋体" w:hAnsi="Arial" w:cs="Arial"/>
          <w:b/>
          <w:bCs/>
          <w:sz w:val="24"/>
          <w:szCs w:val="20"/>
        </w:rPr>
      </w:pPr>
    </w:p>
    <w:p w14:paraId="68E3859C" w14:textId="77777777" w:rsidR="00A36486" w:rsidRDefault="001336B3">
      <w:pPr>
        <w:widowControl/>
        <w:jc w:val="left"/>
        <w:rPr>
          <w:rFonts w:ascii="Arial" w:eastAsia="宋体" w:hAnsi="Arial" w:cs="Arial"/>
          <w:b/>
          <w:sz w:val="24"/>
          <w:szCs w:val="20"/>
        </w:rPr>
      </w:pPr>
      <w:r>
        <w:rPr>
          <w:rFonts w:ascii="Arial" w:eastAsia="宋体" w:hAnsi="Arial" w:cs="Arial"/>
          <w:b/>
          <w:sz w:val="24"/>
          <w:szCs w:val="20"/>
        </w:rPr>
        <w:br w:type="page"/>
      </w:r>
    </w:p>
    <w:p w14:paraId="7B899D44" w14:textId="77777777" w:rsidR="00A36486" w:rsidRDefault="001336B3">
      <w:pPr>
        <w:jc w:val="left"/>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14:paraId="6963339C" w14:textId="77777777" w:rsidR="00A36486" w:rsidRDefault="00A36486">
      <w:pPr>
        <w:jc w:val="left"/>
        <w:rPr>
          <w:rFonts w:ascii="Arial" w:eastAsia="宋体" w:hAnsi="Arial" w:cs="Arial"/>
          <w:b/>
          <w:sz w:val="24"/>
          <w:szCs w:val="20"/>
        </w:rPr>
      </w:pPr>
    </w:p>
    <w:p w14:paraId="1DBFD5E5" w14:textId="77777777" w:rsidR="00A36486" w:rsidRDefault="001336B3">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14:paraId="637D6D15" w14:textId="77777777" w:rsidR="00A36486" w:rsidRDefault="001336B3">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14:paraId="5DCEB5FD" w14:textId="77777777" w:rsidR="00A36486" w:rsidRDefault="001336B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14:paraId="5E28924F" w14:textId="77777777" w:rsidR="00A36486" w:rsidRDefault="001336B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5581D403" w14:textId="77777777" w:rsidR="00A36486" w:rsidRDefault="001336B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70AF65D5" w14:textId="77777777" w:rsidR="00A36486" w:rsidRDefault="001336B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13E2880E" w14:textId="77777777" w:rsidR="00A36486" w:rsidRDefault="001336B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748A354F" w14:textId="77777777" w:rsidR="00A36486" w:rsidRDefault="001336B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752C08B0" w14:textId="77777777" w:rsidR="00A36486" w:rsidRDefault="001336B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355644D8" w14:textId="77777777" w:rsidR="00A36486" w:rsidRDefault="001336B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499BE484" w14:textId="77777777" w:rsidR="00A36486" w:rsidRDefault="001336B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14:paraId="7C9A71D1" w14:textId="77777777" w:rsidR="00A36486" w:rsidRDefault="001336B3">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14:paraId="4C0D6546" w14:textId="77777777" w:rsidR="00A36486" w:rsidRDefault="00A36486">
      <w:pPr>
        <w:rPr>
          <w:rFonts w:ascii="Times New Roman" w:eastAsia="宋体" w:hAnsi="Times New Roman" w:cs="Times New Roman"/>
          <w:szCs w:val="21"/>
        </w:rPr>
      </w:pPr>
    </w:p>
    <w:p w14:paraId="38F2FC22" w14:textId="77777777" w:rsidR="00A36486" w:rsidRDefault="001336B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5CBF65B0" w14:textId="77777777" w:rsidR="00A36486" w:rsidRDefault="00A36486">
      <w:pPr>
        <w:spacing w:line="360" w:lineRule="auto"/>
        <w:rPr>
          <w:rFonts w:ascii="宋体" w:eastAsia="宋体" w:hAnsi="宋体" w:cs="Times New Roman"/>
          <w:szCs w:val="20"/>
        </w:rPr>
      </w:pPr>
    </w:p>
    <w:p w14:paraId="35ACF9C3" w14:textId="77777777" w:rsidR="00A36486" w:rsidRDefault="001336B3">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47F68C19" w14:textId="77777777" w:rsidR="00A36486" w:rsidRDefault="00A36486">
      <w:pPr>
        <w:rPr>
          <w:rFonts w:ascii="宋体" w:eastAsia="宋体" w:hAnsi="宋体" w:cs="Times New Roman"/>
          <w:szCs w:val="20"/>
        </w:rPr>
      </w:pPr>
    </w:p>
    <w:p w14:paraId="58698840" w14:textId="77777777" w:rsidR="00A36486" w:rsidRDefault="00A36486">
      <w:pPr>
        <w:rPr>
          <w:rFonts w:ascii="宋体" w:eastAsia="宋体" w:hAnsi="宋体" w:cs="Times New Roman"/>
          <w:szCs w:val="20"/>
        </w:rPr>
      </w:pPr>
    </w:p>
    <w:p w14:paraId="639CF20A" w14:textId="77777777" w:rsidR="00A36486" w:rsidRDefault="00A36486">
      <w:pPr>
        <w:rPr>
          <w:rFonts w:ascii="宋体" w:eastAsia="宋体" w:hAnsi="宋体" w:cs="Times New Roman"/>
          <w:szCs w:val="20"/>
        </w:rPr>
      </w:pPr>
    </w:p>
    <w:p w14:paraId="16FE4DF7" w14:textId="77777777" w:rsidR="00A36486" w:rsidRDefault="001336B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3501B886" w14:textId="77777777" w:rsidR="00A36486" w:rsidRDefault="00A36486">
      <w:pPr>
        <w:rPr>
          <w:rFonts w:ascii="宋体" w:eastAsia="宋体" w:hAnsi="宋体" w:cs="Times New Roman"/>
          <w:b/>
          <w:bCs/>
          <w:sz w:val="24"/>
          <w:szCs w:val="32"/>
        </w:rPr>
      </w:pPr>
    </w:p>
    <w:p w14:paraId="1E10C493" w14:textId="77777777" w:rsidR="00A36486" w:rsidRDefault="00A36486">
      <w:pPr>
        <w:rPr>
          <w:rFonts w:ascii="宋体" w:eastAsia="宋体" w:hAnsi="宋体" w:cs="Times New Roman"/>
          <w:b/>
          <w:bCs/>
          <w:sz w:val="24"/>
          <w:szCs w:val="32"/>
        </w:rPr>
      </w:pPr>
    </w:p>
    <w:p w14:paraId="0451F15B" w14:textId="77777777" w:rsidR="00A36486" w:rsidRDefault="00A36486">
      <w:pPr>
        <w:rPr>
          <w:rFonts w:ascii="宋体" w:eastAsia="宋体" w:hAnsi="宋体" w:cs="Times New Roman"/>
          <w:b/>
          <w:bCs/>
          <w:sz w:val="24"/>
          <w:szCs w:val="32"/>
        </w:rPr>
      </w:pPr>
    </w:p>
    <w:p w14:paraId="56A4DB24" w14:textId="77777777" w:rsidR="00A36486" w:rsidRDefault="00A36486">
      <w:pPr>
        <w:rPr>
          <w:rFonts w:ascii="宋体" w:eastAsia="宋体" w:hAnsi="宋体" w:cs="Times New Roman"/>
          <w:b/>
          <w:bCs/>
          <w:sz w:val="24"/>
          <w:szCs w:val="32"/>
        </w:rPr>
      </w:pPr>
    </w:p>
    <w:p w14:paraId="0D77DEEE" w14:textId="77777777" w:rsidR="00A36486" w:rsidRDefault="00A36486">
      <w:pPr>
        <w:rPr>
          <w:rFonts w:ascii="宋体" w:eastAsia="宋体" w:hAnsi="宋体" w:cs="Times New Roman"/>
          <w:b/>
          <w:bCs/>
          <w:sz w:val="24"/>
          <w:szCs w:val="32"/>
        </w:rPr>
      </w:pPr>
    </w:p>
    <w:p w14:paraId="4AB004B0" w14:textId="77777777" w:rsidR="00A36486" w:rsidRDefault="00A36486">
      <w:pPr>
        <w:rPr>
          <w:rFonts w:ascii="宋体" w:eastAsia="宋体" w:hAnsi="宋体" w:cs="Times New Roman"/>
          <w:b/>
          <w:bCs/>
          <w:sz w:val="24"/>
          <w:szCs w:val="32"/>
        </w:rPr>
      </w:pPr>
    </w:p>
    <w:p w14:paraId="5DB09E91" w14:textId="77777777" w:rsidR="00A36486" w:rsidRDefault="00A36486">
      <w:pPr>
        <w:rPr>
          <w:rFonts w:ascii="宋体" w:eastAsia="宋体" w:hAnsi="宋体" w:cs="Times New Roman"/>
          <w:b/>
          <w:bCs/>
          <w:sz w:val="24"/>
          <w:szCs w:val="32"/>
        </w:rPr>
      </w:pPr>
    </w:p>
    <w:p w14:paraId="5BBFF737" w14:textId="77777777" w:rsidR="00A36486" w:rsidRDefault="00A36486">
      <w:pPr>
        <w:rPr>
          <w:rFonts w:ascii="宋体" w:eastAsia="宋体" w:hAnsi="宋体" w:cs="Times New Roman"/>
          <w:b/>
          <w:bCs/>
          <w:sz w:val="24"/>
          <w:szCs w:val="32"/>
        </w:rPr>
      </w:pPr>
    </w:p>
    <w:p w14:paraId="6E7BF150" w14:textId="77777777" w:rsidR="00A36486" w:rsidRDefault="00A36486">
      <w:pPr>
        <w:rPr>
          <w:rFonts w:ascii="宋体" w:eastAsia="宋体" w:hAnsi="宋体" w:cs="Times New Roman"/>
          <w:b/>
          <w:bCs/>
          <w:sz w:val="24"/>
          <w:szCs w:val="32"/>
        </w:rPr>
      </w:pPr>
    </w:p>
    <w:p w14:paraId="23E57F54" w14:textId="77777777" w:rsidR="00A36486" w:rsidRDefault="00A36486">
      <w:pPr>
        <w:rPr>
          <w:rFonts w:ascii="宋体" w:eastAsia="宋体" w:hAnsi="宋体" w:cs="Times New Roman"/>
          <w:b/>
          <w:bCs/>
          <w:sz w:val="24"/>
          <w:szCs w:val="32"/>
        </w:rPr>
      </w:pPr>
    </w:p>
    <w:p w14:paraId="36527755" w14:textId="77777777" w:rsidR="00A36486" w:rsidRDefault="00A36486">
      <w:pPr>
        <w:rPr>
          <w:rFonts w:ascii="宋体" w:eastAsia="宋体" w:hAnsi="宋体" w:cs="Times New Roman"/>
          <w:b/>
          <w:bCs/>
          <w:sz w:val="24"/>
          <w:szCs w:val="32"/>
        </w:rPr>
      </w:pPr>
    </w:p>
    <w:p w14:paraId="14B8CC1A" w14:textId="77777777" w:rsidR="00A36486" w:rsidRDefault="001336B3">
      <w:pPr>
        <w:widowControl/>
        <w:jc w:val="left"/>
        <w:rPr>
          <w:rFonts w:ascii="宋体" w:eastAsia="宋体" w:hAnsi="宋体" w:cs="Times New Roman"/>
          <w:b/>
          <w:bCs/>
          <w:sz w:val="24"/>
          <w:szCs w:val="32"/>
        </w:rPr>
      </w:pPr>
      <w:r>
        <w:rPr>
          <w:rFonts w:ascii="宋体" w:eastAsia="宋体" w:hAnsi="宋体" w:cs="Times New Roman"/>
          <w:b/>
          <w:bCs/>
          <w:sz w:val="24"/>
          <w:szCs w:val="32"/>
        </w:rPr>
        <w:br w:type="page"/>
      </w:r>
    </w:p>
    <w:p w14:paraId="107ABB38" w14:textId="77777777" w:rsidR="00A36486" w:rsidRDefault="001336B3">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附件3法定代表人授权书（格式）</w:t>
      </w:r>
    </w:p>
    <w:p w14:paraId="4F6D088B" w14:textId="77777777" w:rsidR="00A36486" w:rsidRDefault="001336B3">
      <w:pPr>
        <w:jc w:val="center"/>
        <w:rPr>
          <w:rFonts w:ascii="Arial" w:eastAsia="宋体" w:hAnsi="Arial" w:cs="Arial"/>
          <w:b/>
          <w:sz w:val="24"/>
          <w:szCs w:val="20"/>
          <w:u w:val="single"/>
        </w:rPr>
      </w:pPr>
      <w:r>
        <w:rPr>
          <w:rFonts w:ascii="Arial" w:eastAsia="宋体" w:hAnsi="Arial" w:cs="Arial"/>
          <w:b/>
          <w:sz w:val="24"/>
          <w:szCs w:val="20"/>
        </w:rPr>
        <w:t>法定代表人授权书</w:t>
      </w:r>
    </w:p>
    <w:p w14:paraId="24ED94FD" w14:textId="77777777" w:rsidR="00A36486" w:rsidRDefault="001336B3">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14:paraId="4979753E" w14:textId="77777777" w:rsidR="00A36486" w:rsidRDefault="001336B3">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14:paraId="5393A25D" w14:textId="77777777" w:rsidR="00A36486" w:rsidRDefault="001336B3">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14:paraId="61C8B7A1" w14:textId="77777777" w:rsidR="00A36486" w:rsidRDefault="001336B3">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14:paraId="6C398044" w14:textId="77777777" w:rsidR="00A36486" w:rsidRDefault="00A36486">
      <w:pPr>
        <w:tabs>
          <w:tab w:val="left" w:pos="5580"/>
        </w:tabs>
        <w:spacing w:line="360" w:lineRule="auto"/>
        <w:rPr>
          <w:rFonts w:ascii="Arial" w:eastAsia="宋体" w:hAnsi="Arial" w:cs="Arial"/>
          <w:szCs w:val="21"/>
        </w:rPr>
      </w:pPr>
    </w:p>
    <w:p w14:paraId="74FA964E" w14:textId="77777777" w:rsidR="00A36486" w:rsidRDefault="00A36486">
      <w:pPr>
        <w:tabs>
          <w:tab w:val="left" w:pos="5580"/>
        </w:tabs>
        <w:spacing w:line="360" w:lineRule="auto"/>
        <w:rPr>
          <w:rFonts w:ascii="Arial" w:eastAsia="宋体" w:hAnsi="Arial" w:cs="Arial"/>
          <w:szCs w:val="21"/>
        </w:rPr>
      </w:pPr>
    </w:p>
    <w:p w14:paraId="4C6513DD" w14:textId="77777777" w:rsidR="00A36486" w:rsidRDefault="001336B3">
      <w:pPr>
        <w:tabs>
          <w:tab w:val="left" w:pos="5580"/>
        </w:tabs>
        <w:spacing w:line="360" w:lineRule="auto"/>
        <w:rPr>
          <w:rFonts w:ascii="Arial" w:eastAsia="宋体" w:hAnsi="Arial" w:cs="Arial"/>
          <w:b/>
          <w:szCs w:val="21"/>
        </w:rPr>
      </w:pPr>
      <w:r>
        <w:rPr>
          <w:rFonts w:ascii="Arial" w:eastAsia="宋体" w:hAnsi="Arial" w:cs="Arial"/>
          <w:b/>
          <w:szCs w:val="21"/>
        </w:rPr>
        <w:t>附：</w:t>
      </w:r>
    </w:p>
    <w:p w14:paraId="5CB7E3EB" w14:textId="77777777" w:rsidR="00A36486" w:rsidRDefault="001336B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15AF9806" w14:textId="77777777" w:rsidR="00A36486" w:rsidRDefault="00A36486">
      <w:pPr>
        <w:rPr>
          <w:rFonts w:ascii="宋体" w:eastAsia="宋体" w:hAnsi="宋体" w:cs="Times New Roman"/>
          <w:b/>
          <w:sz w:val="24"/>
          <w:szCs w:val="32"/>
        </w:rPr>
      </w:pPr>
    </w:p>
    <w:p w14:paraId="0C67D601" w14:textId="77777777" w:rsidR="00A36486" w:rsidRDefault="00A36486">
      <w:pPr>
        <w:rPr>
          <w:rFonts w:ascii="宋体" w:eastAsia="宋体" w:hAnsi="宋体" w:cs="Times New Roman"/>
          <w:b/>
          <w:sz w:val="24"/>
          <w:szCs w:val="32"/>
        </w:rPr>
      </w:pPr>
    </w:p>
    <w:p w14:paraId="0689A435" w14:textId="77777777" w:rsidR="00A36486" w:rsidRDefault="00A36486">
      <w:pPr>
        <w:rPr>
          <w:rFonts w:ascii="宋体" w:eastAsia="宋体" w:hAnsi="宋体" w:cs="Times New Roman"/>
          <w:b/>
          <w:sz w:val="24"/>
          <w:szCs w:val="32"/>
        </w:rPr>
      </w:pPr>
    </w:p>
    <w:p w14:paraId="696D2F70" w14:textId="77777777" w:rsidR="00A36486" w:rsidRDefault="00A36486">
      <w:pPr>
        <w:rPr>
          <w:rFonts w:ascii="宋体" w:eastAsia="宋体" w:hAnsi="宋体" w:cs="Times New Roman"/>
          <w:b/>
          <w:sz w:val="24"/>
          <w:szCs w:val="32"/>
        </w:rPr>
      </w:pPr>
    </w:p>
    <w:p w14:paraId="1CC1BFA5"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4FE1DC41"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26CB961C"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6B4A8A9C"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25B465BB"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14AF6F82"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29558706"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5129BEE1"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498CA570"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33B3A283" w14:textId="77777777" w:rsidR="00A36486" w:rsidRDefault="001336B3">
      <w:pPr>
        <w:widowControl/>
        <w:jc w:val="left"/>
        <w:rPr>
          <w:rFonts w:ascii="Arial" w:eastAsia="宋体" w:hAnsi="Arial" w:cs="Arial"/>
          <w:b/>
          <w:sz w:val="24"/>
          <w:szCs w:val="20"/>
        </w:rPr>
      </w:pPr>
      <w:r>
        <w:rPr>
          <w:rFonts w:ascii="Arial" w:eastAsia="宋体" w:hAnsi="Arial" w:cs="Arial"/>
          <w:b/>
          <w:sz w:val="24"/>
          <w:szCs w:val="20"/>
        </w:rPr>
        <w:br w:type="page"/>
      </w:r>
    </w:p>
    <w:p w14:paraId="0D6E59DA" w14:textId="77777777" w:rsidR="00A36486" w:rsidRDefault="001336B3">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Pr>
          <w:rFonts w:ascii="宋体" w:eastAsia="宋体" w:hAnsi="宋体" w:cs="Times New Roman"/>
          <w:b/>
          <w:sz w:val="24"/>
          <w:szCs w:val="32"/>
        </w:rPr>
        <w:t>4</w:t>
      </w:r>
    </w:p>
    <w:p w14:paraId="5D79C700" w14:textId="77777777" w:rsidR="00A36486" w:rsidRDefault="00A36486">
      <w:pPr>
        <w:rPr>
          <w:rFonts w:ascii="宋体" w:eastAsia="宋体" w:hAnsi="宋体" w:cs="Times New Roman"/>
          <w:b/>
          <w:sz w:val="24"/>
          <w:szCs w:val="32"/>
        </w:rPr>
      </w:pPr>
    </w:p>
    <w:p w14:paraId="23D43DCB" w14:textId="77777777" w:rsidR="00A36486" w:rsidRDefault="001336B3">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205352B7" w14:textId="77777777" w:rsidR="00A36486" w:rsidRDefault="00A36486">
      <w:pPr>
        <w:spacing w:before="120" w:after="120"/>
        <w:rPr>
          <w:rFonts w:ascii="Times New Roman" w:eastAsia="宋体" w:hAnsi="Times New Roman" w:cs="Times New Roman"/>
          <w:szCs w:val="20"/>
        </w:rPr>
      </w:pPr>
    </w:p>
    <w:p w14:paraId="3798F246" w14:textId="77777777" w:rsidR="00A36486" w:rsidRDefault="001336B3">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A36486" w14:paraId="6F749B44" w14:textId="77777777">
        <w:trPr>
          <w:cantSplit/>
          <w:trHeight w:val="648"/>
        </w:trPr>
        <w:tc>
          <w:tcPr>
            <w:tcW w:w="710" w:type="dxa"/>
            <w:vAlign w:val="center"/>
          </w:tcPr>
          <w:p w14:paraId="01933F53" w14:textId="77777777" w:rsidR="00A36486" w:rsidRDefault="001336B3">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14:paraId="08F1091B" w14:textId="77777777" w:rsidR="00A36486" w:rsidRDefault="001336B3">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14:paraId="21F6FBE5" w14:textId="77777777" w:rsidR="00A36486" w:rsidRDefault="001336B3">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14:paraId="1B2A502E" w14:textId="77777777" w:rsidR="00A36486" w:rsidRDefault="001336B3">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14:paraId="4152B796" w14:textId="77777777" w:rsidR="00A36486" w:rsidRDefault="001336B3">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14:paraId="1D59C089" w14:textId="77777777" w:rsidR="00A36486" w:rsidRDefault="001336B3">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173C0B0F" w14:textId="77777777" w:rsidR="00A36486" w:rsidRDefault="001336B3">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7580F645" w14:textId="77777777" w:rsidR="00A36486" w:rsidRDefault="001336B3">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A36486" w14:paraId="54894120" w14:textId="77777777">
        <w:trPr>
          <w:cantSplit/>
          <w:trHeight w:val="778"/>
        </w:trPr>
        <w:tc>
          <w:tcPr>
            <w:tcW w:w="710" w:type="dxa"/>
            <w:vAlign w:val="center"/>
          </w:tcPr>
          <w:p w14:paraId="6775769D" w14:textId="77777777" w:rsidR="00A36486" w:rsidRDefault="00A36486">
            <w:pPr>
              <w:spacing w:before="120" w:after="120"/>
              <w:rPr>
                <w:rFonts w:ascii="Times New Roman" w:eastAsia="宋体" w:hAnsi="Times New Roman" w:cs="Times New Roman"/>
                <w:szCs w:val="20"/>
              </w:rPr>
            </w:pPr>
          </w:p>
        </w:tc>
        <w:tc>
          <w:tcPr>
            <w:tcW w:w="708" w:type="dxa"/>
            <w:vAlign w:val="center"/>
          </w:tcPr>
          <w:p w14:paraId="20544911" w14:textId="77777777" w:rsidR="00A36486" w:rsidRDefault="00A36486">
            <w:pPr>
              <w:spacing w:before="120" w:after="120"/>
              <w:rPr>
                <w:rFonts w:ascii="Times New Roman" w:eastAsia="宋体" w:hAnsi="Times New Roman" w:cs="Times New Roman"/>
                <w:szCs w:val="20"/>
              </w:rPr>
            </w:pPr>
          </w:p>
        </w:tc>
        <w:tc>
          <w:tcPr>
            <w:tcW w:w="1163" w:type="dxa"/>
            <w:vAlign w:val="center"/>
          </w:tcPr>
          <w:p w14:paraId="5C83D775" w14:textId="77777777" w:rsidR="00A36486" w:rsidRDefault="00A36486">
            <w:pPr>
              <w:spacing w:before="120" w:after="120"/>
              <w:rPr>
                <w:rFonts w:ascii="Times New Roman" w:eastAsia="宋体" w:hAnsi="Times New Roman" w:cs="Times New Roman"/>
                <w:szCs w:val="20"/>
              </w:rPr>
            </w:pPr>
          </w:p>
        </w:tc>
        <w:tc>
          <w:tcPr>
            <w:tcW w:w="2023" w:type="dxa"/>
            <w:vAlign w:val="center"/>
          </w:tcPr>
          <w:p w14:paraId="48ED8BE1" w14:textId="77777777" w:rsidR="00A36486" w:rsidRDefault="00A36486">
            <w:pPr>
              <w:spacing w:before="120" w:after="120"/>
              <w:rPr>
                <w:rFonts w:ascii="Times New Roman" w:eastAsia="宋体" w:hAnsi="Times New Roman" w:cs="Times New Roman"/>
                <w:szCs w:val="20"/>
              </w:rPr>
            </w:pPr>
          </w:p>
        </w:tc>
        <w:tc>
          <w:tcPr>
            <w:tcW w:w="2520" w:type="dxa"/>
            <w:vAlign w:val="center"/>
          </w:tcPr>
          <w:p w14:paraId="5C1C118D" w14:textId="77777777" w:rsidR="00A36486" w:rsidRDefault="00A36486">
            <w:pPr>
              <w:spacing w:before="120" w:after="120"/>
              <w:rPr>
                <w:rFonts w:ascii="Times New Roman" w:eastAsia="宋体" w:hAnsi="Times New Roman" w:cs="Times New Roman"/>
                <w:szCs w:val="20"/>
              </w:rPr>
            </w:pPr>
          </w:p>
        </w:tc>
        <w:tc>
          <w:tcPr>
            <w:tcW w:w="957" w:type="dxa"/>
            <w:vAlign w:val="center"/>
          </w:tcPr>
          <w:p w14:paraId="3BDA2DC2" w14:textId="77777777" w:rsidR="00A36486" w:rsidRDefault="00A36486">
            <w:pPr>
              <w:spacing w:before="120" w:after="120"/>
              <w:rPr>
                <w:rFonts w:ascii="Times New Roman" w:eastAsia="宋体" w:hAnsi="Times New Roman" w:cs="Times New Roman"/>
                <w:szCs w:val="20"/>
              </w:rPr>
            </w:pPr>
          </w:p>
        </w:tc>
        <w:tc>
          <w:tcPr>
            <w:tcW w:w="1134" w:type="dxa"/>
            <w:vAlign w:val="center"/>
          </w:tcPr>
          <w:p w14:paraId="3C1A35A8" w14:textId="77777777" w:rsidR="00A36486" w:rsidRDefault="00A36486">
            <w:pPr>
              <w:spacing w:before="120" w:after="120"/>
              <w:rPr>
                <w:rFonts w:ascii="Times New Roman" w:eastAsia="宋体" w:hAnsi="Times New Roman" w:cs="Times New Roman"/>
                <w:szCs w:val="20"/>
              </w:rPr>
            </w:pPr>
          </w:p>
        </w:tc>
      </w:tr>
      <w:tr w:rsidR="00A36486" w14:paraId="59E635BC" w14:textId="77777777">
        <w:trPr>
          <w:cantSplit/>
          <w:trHeight w:val="778"/>
        </w:trPr>
        <w:tc>
          <w:tcPr>
            <w:tcW w:w="710" w:type="dxa"/>
            <w:vAlign w:val="center"/>
          </w:tcPr>
          <w:p w14:paraId="30945353" w14:textId="77777777" w:rsidR="00A36486" w:rsidRDefault="00A36486">
            <w:pPr>
              <w:spacing w:before="120" w:after="120"/>
              <w:rPr>
                <w:rFonts w:ascii="Times New Roman" w:eastAsia="宋体" w:hAnsi="Times New Roman" w:cs="Times New Roman"/>
                <w:szCs w:val="20"/>
              </w:rPr>
            </w:pPr>
          </w:p>
        </w:tc>
        <w:tc>
          <w:tcPr>
            <w:tcW w:w="708" w:type="dxa"/>
            <w:vAlign w:val="center"/>
          </w:tcPr>
          <w:p w14:paraId="454D63CE" w14:textId="77777777" w:rsidR="00A36486" w:rsidRDefault="00A36486">
            <w:pPr>
              <w:spacing w:before="120" w:after="120"/>
              <w:rPr>
                <w:rFonts w:ascii="Times New Roman" w:eastAsia="宋体" w:hAnsi="Times New Roman" w:cs="Times New Roman"/>
                <w:szCs w:val="20"/>
              </w:rPr>
            </w:pPr>
          </w:p>
        </w:tc>
        <w:tc>
          <w:tcPr>
            <w:tcW w:w="1163" w:type="dxa"/>
            <w:vAlign w:val="center"/>
          </w:tcPr>
          <w:p w14:paraId="44FAA8B5" w14:textId="77777777" w:rsidR="00A36486" w:rsidRDefault="00A36486">
            <w:pPr>
              <w:spacing w:before="120" w:after="120"/>
              <w:rPr>
                <w:rFonts w:ascii="Times New Roman" w:eastAsia="宋体" w:hAnsi="Times New Roman" w:cs="Times New Roman"/>
                <w:szCs w:val="20"/>
              </w:rPr>
            </w:pPr>
          </w:p>
        </w:tc>
        <w:tc>
          <w:tcPr>
            <w:tcW w:w="2023" w:type="dxa"/>
            <w:vAlign w:val="center"/>
          </w:tcPr>
          <w:p w14:paraId="5F26FD8C" w14:textId="77777777" w:rsidR="00A36486" w:rsidRDefault="00A36486">
            <w:pPr>
              <w:spacing w:before="120" w:after="120"/>
              <w:rPr>
                <w:rFonts w:ascii="Times New Roman" w:eastAsia="宋体" w:hAnsi="Times New Roman" w:cs="Times New Roman"/>
                <w:szCs w:val="20"/>
              </w:rPr>
            </w:pPr>
          </w:p>
        </w:tc>
        <w:tc>
          <w:tcPr>
            <w:tcW w:w="2520" w:type="dxa"/>
            <w:vAlign w:val="center"/>
          </w:tcPr>
          <w:p w14:paraId="75D9BCDF" w14:textId="77777777" w:rsidR="00A36486" w:rsidRDefault="00A36486">
            <w:pPr>
              <w:adjustRightInd w:val="0"/>
              <w:snapToGrid w:val="0"/>
              <w:rPr>
                <w:rFonts w:ascii="Times New Roman" w:eastAsia="宋体" w:hAnsi="Times New Roman" w:cs="Times New Roman"/>
                <w:szCs w:val="20"/>
              </w:rPr>
            </w:pPr>
          </w:p>
        </w:tc>
        <w:tc>
          <w:tcPr>
            <w:tcW w:w="957" w:type="dxa"/>
            <w:vAlign w:val="center"/>
          </w:tcPr>
          <w:p w14:paraId="3D2FAF1F" w14:textId="77777777" w:rsidR="00A36486" w:rsidRDefault="00A36486">
            <w:pPr>
              <w:spacing w:before="120" w:after="120"/>
              <w:rPr>
                <w:rFonts w:ascii="Times New Roman" w:eastAsia="宋体" w:hAnsi="Times New Roman" w:cs="Times New Roman"/>
                <w:szCs w:val="20"/>
              </w:rPr>
            </w:pPr>
          </w:p>
        </w:tc>
        <w:tc>
          <w:tcPr>
            <w:tcW w:w="1134" w:type="dxa"/>
            <w:vAlign w:val="center"/>
          </w:tcPr>
          <w:p w14:paraId="695E18B1" w14:textId="77777777" w:rsidR="00A36486" w:rsidRDefault="00A36486">
            <w:pPr>
              <w:spacing w:before="120" w:after="120"/>
              <w:rPr>
                <w:rFonts w:ascii="Times New Roman" w:eastAsia="宋体" w:hAnsi="Times New Roman" w:cs="Times New Roman"/>
                <w:szCs w:val="20"/>
              </w:rPr>
            </w:pPr>
          </w:p>
        </w:tc>
      </w:tr>
      <w:tr w:rsidR="00A36486" w14:paraId="73F8E534" w14:textId="77777777">
        <w:trPr>
          <w:cantSplit/>
          <w:trHeight w:val="778"/>
        </w:trPr>
        <w:tc>
          <w:tcPr>
            <w:tcW w:w="710" w:type="dxa"/>
            <w:vAlign w:val="center"/>
          </w:tcPr>
          <w:p w14:paraId="6FA85BAA" w14:textId="77777777" w:rsidR="00A36486" w:rsidRDefault="00A36486">
            <w:pPr>
              <w:spacing w:before="120" w:after="120"/>
              <w:rPr>
                <w:rFonts w:ascii="Times New Roman" w:eastAsia="宋体" w:hAnsi="Times New Roman" w:cs="Times New Roman"/>
                <w:szCs w:val="20"/>
              </w:rPr>
            </w:pPr>
          </w:p>
        </w:tc>
        <w:tc>
          <w:tcPr>
            <w:tcW w:w="708" w:type="dxa"/>
            <w:vAlign w:val="center"/>
          </w:tcPr>
          <w:p w14:paraId="28D177F4" w14:textId="77777777" w:rsidR="00A36486" w:rsidRDefault="00A36486">
            <w:pPr>
              <w:spacing w:before="120" w:after="120"/>
              <w:rPr>
                <w:rFonts w:ascii="Times New Roman" w:eastAsia="宋体" w:hAnsi="Times New Roman" w:cs="Times New Roman"/>
                <w:szCs w:val="20"/>
              </w:rPr>
            </w:pPr>
          </w:p>
        </w:tc>
        <w:tc>
          <w:tcPr>
            <w:tcW w:w="1163" w:type="dxa"/>
            <w:vAlign w:val="center"/>
          </w:tcPr>
          <w:p w14:paraId="06F39466" w14:textId="77777777" w:rsidR="00A36486" w:rsidRDefault="00A36486">
            <w:pPr>
              <w:spacing w:before="120" w:after="120"/>
              <w:rPr>
                <w:rFonts w:ascii="Times New Roman" w:eastAsia="宋体" w:hAnsi="Times New Roman" w:cs="Times New Roman"/>
                <w:szCs w:val="20"/>
              </w:rPr>
            </w:pPr>
          </w:p>
        </w:tc>
        <w:tc>
          <w:tcPr>
            <w:tcW w:w="2023" w:type="dxa"/>
            <w:vAlign w:val="center"/>
          </w:tcPr>
          <w:p w14:paraId="4990CED7" w14:textId="77777777" w:rsidR="00A36486" w:rsidRDefault="00A36486">
            <w:pPr>
              <w:spacing w:before="120" w:after="120"/>
              <w:rPr>
                <w:rFonts w:ascii="Times New Roman" w:eastAsia="宋体" w:hAnsi="Times New Roman" w:cs="Times New Roman"/>
                <w:szCs w:val="20"/>
              </w:rPr>
            </w:pPr>
          </w:p>
        </w:tc>
        <w:tc>
          <w:tcPr>
            <w:tcW w:w="2520" w:type="dxa"/>
            <w:vAlign w:val="center"/>
          </w:tcPr>
          <w:p w14:paraId="535BFA60" w14:textId="77777777" w:rsidR="00A36486" w:rsidRDefault="00A36486">
            <w:pPr>
              <w:spacing w:before="120" w:after="120"/>
              <w:rPr>
                <w:rFonts w:ascii="Times New Roman" w:eastAsia="宋体" w:hAnsi="Times New Roman" w:cs="Times New Roman"/>
                <w:szCs w:val="20"/>
              </w:rPr>
            </w:pPr>
          </w:p>
        </w:tc>
        <w:tc>
          <w:tcPr>
            <w:tcW w:w="957" w:type="dxa"/>
            <w:vAlign w:val="center"/>
          </w:tcPr>
          <w:p w14:paraId="0AA120C6" w14:textId="77777777" w:rsidR="00A36486" w:rsidRDefault="00A36486">
            <w:pPr>
              <w:spacing w:before="120" w:after="120"/>
              <w:rPr>
                <w:rFonts w:ascii="Times New Roman" w:eastAsia="宋体" w:hAnsi="Times New Roman" w:cs="Times New Roman"/>
                <w:szCs w:val="20"/>
              </w:rPr>
            </w:pPr>
          </w:p>
        </w:tc>
        <w:tc>
          <w:tcPr>
            <w:tcW w:w="1134" w:type="dxa"/>
            <w:vAlign w:val="center"/>
          </w:tcPr>
          <w:p w14:paraId="627314FC" w14:textId="77777777" w:rsidR="00A36486" w:rsidRDefault="00A36486">
            <w:pPr>
              <w:spacing w:before="120" w:after="120"/>
              <w:rPr>
                <w:rFonts w:ascii="Times New Roman" w:eastAsia="宋体" w:hAnsi="Times New Roman" w:cs="Times New Roman"/>
                <w:szCs w:val="20"/>
              </w:rPr>
            </w:pPr>
          </w:p>
        </w:tc>
      </w:tr>
      <w:tr w:rsidR="00A36486" w14:paraId="09BD9389" w14:textId="77777777">
        <w:trPr>
          <w:cantSplit/>
          <w:trHeight w:val="778"/>
        </w:trPr>
        <w:tc>
          <w:tcPr>
            <w:tcW w:w="710" w:type="dxa"/>
            <w:vAlign w:val="center"/>
          </w:tcPr>
          <w:p w14:paraId="2E7DFE0B" w14:textId="77777777" w:rsidR="00A36486" w:rsidRDefault="00A36486">
            <w:pPr>
              <w:spacing w:before="120" w:after="120"/>
              <w:rPr>
                <w:rFonts w:ascii="Times New Roman" w:eastAsia="宋体" w:hAnsi="Times New Roman" w:cs="Times New Roman"/>
                <w:szCs w:val="20"/>
              </w:rPr>
            </w:pPr>
          </w:p>
        </w:tc>
        <w:tc>
          <w:tcPr>
            <w:tcW w:w="708" w:type="dxa"/>
            <w:vAlign w:val="center"/>
          </w:tcPr>
          <w:p w14:paraId="3287B31B" w14:textId="77777777" w:rsidR="00A36486" w:rsidRDefault="00A36486">
            <w:pPr>
              <w:spacing w:before="120" w:after="120"/>
              <w:rPr>
                <w:rFonts w:ascii="Times New Roman" w:eastAsia="宋体" w:hAnsi="Times New Roman" w:cs="Times New Roman"/>
                <w:szCs w:val="20"/>
              </w:rPr>
            </w:pPr>
          </w:p>
        </w:tc>
        <w:tc>
          <w:tcPr>
            <w:tcW w:w="1163" w:type="dxa"/>
            <w:vAlign w:val="center"/>
          </w:tcPr>
          <w:p w14:paraId="1AEED4C0" w14:textId="77777777" w:rsidR="00A36486" w:rsidRDefault="00A36486">
            <w:pPr>
              <w:spacing w:before="120" w:after="120"/>
              <w:rPr>
                <w:rFonts w:ascii="Times New Roman" w:eastAsia="宋体" w:hAnsi="Times New Roman" w:cs="Times New Roman"/>
                <w:szCs w:val="20"/>
              </w:rPr>
            </w:pPr>
          </w:p>
        </w:tc>
        <w:tc>
          <w:tcPr>
            <w:tcW w:w="2023" w:type="dxa"/>
            <w:vAlign w:val="center"/>
          </w:tcPr>
          <w:p w14:paraId="5764773B" w14:textId="77777777" w:rsidR="00A36486" w:rsidRDefault="00A36486">
            <w:pPr>
              <w:spacing w:before="120" w:after="120"/>
              <w:rPr>
                <w:rFonts w:ascii="Times New Roman" w:eastAsia="宋体" w:hAnsi="Times New Roman" w:cs="Times New Roman"/>
                <w:szCs w:val="20"/>
              </w:rPr>
            </w:pPr>
          </w:p>
        </w:tc>
        <w:tc>
          <w:tcPr>
            <w:tcW w:w="2520" w:type="dxa"/>
            <w:vAlign w:val="center"/>
          </w:tcPr>
          <w:p w14:paraId="443EF617" w14:textId="77777777" w:rsidR="00A36486" w:rsidRDefault="00A36486">
            <w:pPr>
              <w:spacing w:before="120" w:after="120"/>
              <w:rPr>
                <w:rFonts w:ascii="Times New Roman" w:eastAsia="宋体" w:hAnsi="Times New Roman" w:cs="Times New Roman"/>
                <w:szCs w:val="20"/>
              </w:rPr>
            </w:pPr>
          </w:p>
        </w:tc>
        <w:tc>
          <w:tcPr>
            <w:tcW w:w="957" w:type="dxa"/>
            <w:vAlign w:val="center"/>
          </w:tcPr>
          <w:p w14:paraId="3E739A29" w14:textId="77777777" w:rsidR="00A36486" w:rsidRDefault="00A36486">
            <w:pPr>
              <w:spacing w:before="120" w:after="120"/>
              <w:rPr>
                <w:rFonts w:ascii="Times New Roman" w:eastAsia="宋体" w:hAnsi="Times New Roman" w:cs="Times New Roman"/>
                <w:szCs w:val="20"/>
              </w:rPr>
            </w:pPr>
          </w:p>
        </w:tc>
        <w:tc>
          <w:tcPr>
            <w:tcW w:w="1134" w:type="dxa"/>
            <w:vAlign w:val="center"/>
          </w:tcPr>
          <w:p w14:paraId="73EDED82" w14:textId="77777777" w:rsidR="00A36486" w:rsidRDefault="00A36486">
            <w:pPr>
              <w:spacing w:before="120" w:after="120"/>
              <w:rPr>
                <w:rFonts w:ascii="Times New Roman" w:eastAsia="宋体" w:hAnsi="Times New Roman" w:cs="Times New Roman"/>
                <w:szCs w:val="20"/>
              </w:rPr>
            </w:pPr>
          </w:p>
        </w:tc>
      </w:tr>
      <w:tr w:rsidR="00A36486" w14:paraId="1674D508" w14:textId="77777777">
        <w:trPr>
          <w:cantSplit/>
          <w:trHeight w:val="778"/>
        </w:trPr>
        <w:tc>
          <w:tcPr>
            <w:tcW w:w="710" w:type="dxa"/>
            <w:vAlign w:val="center"/>
          </w:tcPr>
          <w:p w14:paraId="48D19342" w14:textId="77777777" w:rsidR="00A36486" w:rsidRDefault="00A36486">
            <w:pPr>
              <w:spacing w:before="120" w:after="120"/>
              <w:rPr>
                <w:rFonts w:ascii="Times New Roman" w:eastAsia="宋体" w:hAnsi="Times New Roman" w:cs="Times New Roman"/>
                <w:szCs w:val="20"/>
              </w:rPr>
            </w:pPr>
          </w:p>
        </w:tc>
        <w:tc>
          <w:tcPr>
            <w:tcW w:w="708" w:type="dxa"/>
            <w:vAlign w:val="center"/>
          </w:tcPr>
          <w:p w14:paraId="2B0B366D" w14:textId="77777777" w:rsidR="00A36486" w:rsidRDefault="00A36486">
            <w:pPr>
              <w:spacing w:before="120" w:after="120"/>
              <w:rPr>
                <w:rFonts w:ascii="Times New Roman" w:eastAsia="宋体" w:hAnsi="Times New Roman" w:cs="Times New Roman"/>
                <w:szCs w:val="20"/>
              </w:rPr>
            </w:pPr>
          </w:p>
        </w:tc>
        <w:tc>
          <w:tcPr>
            <w:tcW w:w="1163" w:type="dxa"/>
            <w:vAlign w:val="center"/>
          </w:tcPr>
          <w:p w14:paraId="6833B934" w14:textId="77777777" w:rsidR="00A36486" w:rsidRDefault="00A36486">
            <w:pPr>
              <w:spacing w:before="120" w:after="120"/>
              <w:rPr>
                <w:rFonts w:ascii="Times New Roman" w:eastAsia="宋体" w:hAnsi="Times New Roman" w:cs="Times New Roman"/>
                <w:szCs w:val="20"/>
              </w:rPr>
            </w:pPr>
          </w:p>
        </w:tc>
        <w:tc>
          <w:tcPr>
            <w:tcW w:w="2023" w:type="dxa"/>
            <w:vAlign w:val="center"/>
          </w:tcPr>
          <w:p w14:paraId="2354F648" w14:textId="77777777" w:rsidR="00A36486" w:rsidRDefault="00A36486">
            <w:pPr>
              <w:spacing w:before="120" w:after="120"/>
              <w:rPr>
                <w:rFonts w:ascii="Times New Roman" w:eastAsia="宋体" w:hAnsi="Times New Roman" w:cs="Times New Roman"/>
                <w:szCs w:val="20"/>
              </w:rPr>
            </w:pPr>
          </w:p>
        </w:tc>
        <w:tc>
          <w:tcPr>
            <w:tcW w:w="2520" w:type="dxa"/>
            <w:vAlign w:val="center"/>
          </w:tcPr>
          <w:p w14:paraId="0D78DB56" w14:textId="77777777" w:rsidR="00A36486" w:rsidRDefault="00A36486">
            <w:pPr>
              <w:spacing w:before="120" w:after="120"/>
              <w:rPr>
                <w:rFonts w:ascii="Times New Roman" w:eastAsia="宋体" w:hAnsi="Times New Roman" w:cs="Times New Roman"/>
                <w:szCs w:val="20"/>
              </w:rPr>
            </w:pPr>
          </w:p>
        </w:tc>
        <w:tc>
          <w:tcPr>
            <w:tcW w:w="957" w:type="dxa"/>
            <w:vAlign w:val="center"/>
          </w:tcPr>
          <w:p w14:paraId="7083280A" w14:textId="77777777" w:rsidR="00A36486" w:rsidRDefault="00A36486">
            <w:pPr>
              <w:spacing w:before="120" w:after="120"/>
              <w:rPr>
                <w:rFonts w:ascii="Times New Roman" w:eastAsia="宋体" w:hAnsi="Times New Roman" w:cs="Times New Roman"/>
                <w:szCs w:val="20"/>
              </w:rPr>
            </w:pPr>
          </w:p>
        </w:tc>
        <w:tc>
          <w:tcPr>
            <w:tcW w:w="1134" w:type="dxa"/>
            <w:vAlign w:val="center"/>
          </w:tcPr>
          <w:p w14:paraId="72A3F181" w14:textId="77777777" w:rsidR="00A36486" w:rsidRDefault="00A36486">
            <w:pPr>
              <w:spacing w:before="120" w:after="120"/>
              <w:rPr>
                <w:rFonts w:ascii="Times New Roman" w:eastAsia="宋体" w:hAnsi="Times New Roman" w:cs="Times New Roman"/>
                <w:szCs w:val="20"/>
              </w:rPr>
            </w:pPr>
          </w:p>
        </w:tc>
      </w:tr>
    </w:tbl>
    <w:p w14:paraId="1B1D4E6E" w14:textId="77777777" w:rsidR="00A36486" w:rsidRDefault="001336B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4E56801E" w14:textId="77777777" w:rsidR="00A36486" w:rsidRDefault="001336B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77DD48A" w14:textId="77777777" w:rsidR="00A36486" w:rsidRDefault="00A36486">
      <w:pPr>
        <w:rPr>
          <w:rFonts w:ascii="Arial" w:eastAsia="宋体" w:hAnsi="Arial" w:cs="Arial"/>
          <w:szCs w:val="21"/>
        </w:rPr>
      </w:pPr>
    </w:p>
    <w:p w14:paraId="614FA393" w14:textId="77777777" w:rsidR="00A36486" w:rsidRDefault="001336B3">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47431864" w14:textId="77777777" w:rsidR="00A36486" w:rsidRDefault="001336B3">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740B93EF" w14:textId="77777777" w:rsidR="00A36486" w:rsidRDefault="00A36486">
      <w:pPr>
        <w:rPr>
          <w:rFonts w:ascii="Times New Roman" w:eastAsia="宋体" w:hAnsi="Times New Roman" w:cs="Times New Roman"/>
          <w:szCs w:val="20"/>
        </w:rPr>
      </w:pPr>
    </w:p>
    <w:p w14:paraId="7B372F55" w14:textId="77777777" w:rsidR="00A36486" w:rsidRDefault="00A36486">
      <w:pPr>
        <w:spacing w:before="120"/>
        <w:jc w:val="center"/>
        <w:outlineLvl w:val="0"/>
        <w:rPr>
          <w:rFonts w:ascii="Times New Roman" w:eastAsia="宋体" w:hAnsi="Times New Roman" w:cs="Times New Roman"/>
          <w:b/>
          <w:szCs w:val="20"/>
        </w:rPr>
      </w:pPr>
      <w:bookmarkStart w:id="1" w:name="_Toc233001761"/>
    </w:p>
    <w:p w14:paraId="0F1FC54B" w14:textId="77777777" w:rsidR="00A36486" w:rsidRDefault="00A36486">
      <w:pPr>
        <w:spacing w:before="120"/>
        <w:jc w:val="center"/>
        <w:outlineLvl w:val="0"/>
        <w:rPr>
          <w:rFonts w:ascii="Times New Roman" w:eastAsia="宋体" w:hAnsi="Times New Roman" w:cs="Times New Roman"/>
          <w:b/>
          <w:szCs w:val="20"/>
        </w:rPr>
      </w:pPr>
    </w:p>
    <w:p w14:paraId="50E099FF" w14:textId="77777777" w:rsidR="00A36486" w:rsidRDefault="00A36486">
      <w:pPr>
        <w:spacing w:before="120"/>
        <w:jc w:val="center"/>
        <w:outlineLvl w:val="0"/>
        <w:rPr>
          <w:rFonts w:ascii="Times New Roman" w:eastAsia="宋体" w:hAnsi="Times New Roman" w:cs="Times New Roman"/>
          <w:b/>
          <w:szCs w:val="20"/>
        </w:rPr>
      </w:pPr>
    </w:p>
    <w:p w14:paraId="5380BDFA" w14:textId="77777777" w:rsidR="00A36486" w:rsidRDefault="00A36486">
      <w:pPr>
        <w:spacing w:before="120"/>
        <w:jc w:val="center"/>
        <w:outlineLvl w:val="0"/>
        <w:rPr>
          <w:rFonts w:ascii="Times New Roman" w:eastAsia="宋体" w:hAnsi="Times New Roman" w:cs="Times New Roman"/>
          <w:b/>
          <w:szCs w:val="20"/>
        </w:rPr>
      </w:pPr>
    </w:p>
    <w:p w14:paraId="0D0500B5" w14:textId="77777777" w:rsidR="00A36486" w:rsidRDefault="00A36486">
      <w:pPr>
        <w:spacing w:before="120"/>
        <w:jc w:val="center"/>
        <w:outlineLvl w:val="0"/>
        <w:rPr>
          <w:rFonts w:ascii="Times New Roman" w:eastAsia="宋体" w:hAnsi="Times New Roman" w:cs="Times New Roman"/>
          <w:b/>
          <w:szCs w:val="20"/>
        </w:rPr>
      </w:pPr>
    </w:p>
    <w:p w14:paraId="13F8CDEA" w14:textId="77777777" w:rsidR="00A36486" w:rsidRDefault="00A36486">
      <w:pPr>
        <w:spacing w:before="120"/>
        <w:jc w:val="center"/>
        <w:outlineLvl w:val="0"/>
        <w:rPr>
          <w:rFonts w:ascii="Times New Roman" w:eastAsia="宋体" w:hAnsi="Times New Roman" w:cs="Times New Roman"/>
          <w:b/>
          <w:szCs w:val="20"/>
        </w:rPr>
      </w:pPr>
    </w:p>
    <w:p w14:paraId="4B00394A" w14:textId="77777777" w:rsidR="00A36486" w:rsidRDefault="00A36486">
      <w:pPr>
        <w:spacing w:before="120"/>
        <w:jc w:val="center"/>
        <w:outlineLvl w:val="0"/>
        <w:rPr>
          <w:rFonts w:ascii="Times New Roman" w:eastAsia="宋体" w:hAnsi="Times New Roman" w:cs="Times New Roman"/>
          <w:b/>
          <w:szCs w:val="20"/>
        </w:rPr>
      </w:pPr>
    </w:p>
    <w:p w14:paraId="62A296F6" w14:textId="77777777" w:rsidR="00A36486" w:rsidRDefault="001336B3">
      <w:pPr>
        <w:widowControl/>
        <w:jc w:val="left"/>
        <w:rPr>
          <w:rFonts w:ascii="Times New Roman" w:eastAsia="宋体" w:hAnsi="Times New Roman" w:cs="Times New Roman"/>
          <w:b/>
          <w:szCs w:val="20"/>
        </w:rPr>
      </w:pPr>
      <w:r>
        <w:rPr>
          <w:rFonts w:ascii="Times New Roman" w:eastAsia="宋体" w:hAnsi="Times New Roman" w:cs="Times New Roman"/>
          <w:b/>
          <w:szCs w:val="20"/>
        </w:rPr>
        <w:br w:type="page"/>
      </w:r>
    </w:p>
    <w:p w14:paraId="1286355C" w14:textId="77777777" w:rsidR="00A36486" w:rsidRDefault="001336B3">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商务条款偏离情况表</w:t>
      </w:r>
      <w:bookmarkEnd w:id="1"/>
    </w:p>
    <w:p w14:paraId="41B9C3AB" w14:textId="77777777" w:rsidR="00A36486" w:rsidRDefault="00A36486">
      <w:pPr>
        <w:jc w:val="center"/>
        <w:rPr>
          <w:rFonts w:ascii="Times New Roman" w:eastAsia="宋体" w:hAnsi="Times New Roman" w:cs="Times New Roman"/>
          <w:szCs w:val="20"/>
        </w:rPr>
      </w:pPr>
    </w:p>
    <w:p w14:paraId="0E944846" w14:textId="77777777" w:rsidR="00A36486" w:rsidRDefault="001336B3">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A36486" w14:paraId="045E8F69" w14:textId="77777777">
        <w:trPr>
          <w:trHeight w:val="820"/>
          <w:jc w:val="center"/>
        </w:trPr>
        <w:tc>
          <w:tcPr>
            <w:tcW w:w="828" w:type="dxa"/>
            <w:vAlign w:val="center"/>
          </w:tcPr>
          <w:p w14:paraId="69A54E0A" w14:textId="77777777" w:rsidR="00A36486" w:rsidRDefault="001336B3">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14:paraId="05AFC0B6" w14:textId="77777777" w:rsidR="00A36486" w:rsidRDefault="001336B3">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4280A8E2" w14:textId="77777777" w:rsidR="00A36486" w:rsidRDefault="001336B3">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14:paraId="5CDBCABB" w14:textId="77777777" w:rsidR="00A36486" w:rsidRDefault="001336B3">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14:paraId="76FD3F99" w14:textId="77777777" w:rsidR="00A36486" w:rsidRDefault="001336B3">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14:paraId="6C7DBE59" w14:textId="77777777" w:rsidR="00A36486" w:rsidRDefault="001336B3">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2EFC6095" w14:textId="77777777" w:rsidR="00A36486" w:rsidRDefault="001336B3">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2311FE89" w14:textId="77777777" w:rsidR="00A36486" w:rsidRDefault="001336B3">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A36486" w14:paraId="00A5E30B" w14:textId="77777777">
        <w:trPr>
          <w:trHeight w:val="740"/>
          <w:jc w:val="center"/>
        </w:trPr>
        <w:tc>
          <w:tcPr>
            <w:tcW w:w="828" w:type="dxa"/>
            <w:vAlign w:val="center"/>
          </w:tcPr>
          <w:p w14:paraId="3AB0671E" w14:textId="77777777" w:rsidR="00A36486" w:rsidRDefault="00A36486">
            <w:pPr>
              <w:rPr>
                <w:rFonts w:ascii="Times New Roman" w:eastAsia="宋体" w:hAnsi="Times New Roman" w:cs="Times New Roman"/>
                <w:szCs w:val="20"/>
              </w:rPr>
            </w:pPr>
          </w:p>
        </w:tc>
        <w:tc>
          <w:tcPr>
            <w:tcW w:w="1609" w:type="dxa"/>
            <w:vAlign w:val="center"/>
          </w:tcPr>
          <w:p w14:paraId="1C70B7AD" w14:textId="77777777" w:rsidR="00A36486" w:rsidRDefault="00A36486">
            <w:pPr>
              <w:rPr>
                <w:rFonts w:ascii="Times New Roman" w:eastAsia="宋体" w:hAnsi="Times New Roman" w:cs="Times New Roman"/>
                <w:szCs w:val="20"/>
              </w:rPr>
            </w:pPr>
          </w:p>
        </w:tc>
        <w:tc>
          <w:tcPr>
            <w:tcW w:w="3240" w:type="dxa"/>
            <w:vAlign w:val="center"/>
          </w:tcPr>
          <w:p w14:paraId="2B433028" w14:textId="77777777" w:rsidR="00A36486" w:rsidRDefault="00A36486">
            <w:pPr>
              <w:rPr>
                <w:rFonts w:ascii="Times New Roman" w:eastAsia="宋体" w:hAnsi="Times New Roman" w:cs="Times New Roman"/>
                <w:szCs w:val="20"/>
              </w:rPr>
            </w:pPr>
          </w:p>
        </w:tc>
        <w:tc>
          <w:tcPr>
            <w:tcW w:w="1980" w:type="dxa"/>
            <w:vAlign w:val="center"/>
          </w:tcPr>
          <w:p w14:paraId="4B9B2CDF" w14:textId="77777777" w:rsidR="00A36486" w:rsidRDefault="00A36486">
            <w:pPr>
              <w:rPr>
                <w:rFonts w:ascii="Times New Roman" w:eastAsia="宋体" w:hAnsi="Times New Roman" w:cs="Times New Roman"/>
                <w:szCs w:val="20"/>
              </w:rPr>
            </w:pPr>
          </w:p>
        </w:tc>
        <w:tc>
          <w:tcPr>
            <w:tcW w:w="849" w:type="dxa"/>
            <w:vAlign w:val="center"/>
          </w:tcPr>
          <w:p w14:paraId="1B1545A6" w14:textId="77777777" w:rsidR="00A36486" w:rsidRDefault="00A36486">
            <w:pPr>
              <w:rPr>
                <w:rFonts w:ascii="Times New Roman" w:eastAsia="宋体" w:hAnsi="Times New Roman" w:cs="Times New Roman"/>
                <w:szCs w:val="20"/>
              </w:rPr>
            </w:pPr>
          </w:p>
        </w:tc>
        <w:tc>
          <w:tcPr>
            <w:tcW w:w="849" w:type="dxa"/>
            <w:vAlign w:val="center"/>
          </w:tcPr>
          <w:p w14:paraId="1A1DB498" w14:textId="77777777" w:rsidR="00A36486" w:rsidRDefault="00A36486">
            <w:pPr>
              <w:rPr>
                <w:rFonts w:ascii="Times New Roman" w:eastAsia="宋体" w:hAnsi="Times New Roman" w:cs="Times New Roman"/>
                <w:szCs w:val="20"/>
              </w:rPr>
            </w:pPr>
          </w:p>
        </w:tc>
      </w:tr>
      <w:tr w:rsidR="00A36486" w14:paraId="7733F3BD" w14:textId="77777777">
        <w:trPr>
          <w:trHeight w:val="740"/>
          <w:jc w:val="center"/>
        </w:trPr>
        <w:tc>
          <w:tcPr>
            <w:tcW w:w="828" w:type="dxa"/>
            <w:vAlign w:val="center"/>
          </w:tcPr>
          <w:p w14:paraId="7703DCD5" w14:textId="77777777" w:rsidR="00A36486" w:rsidRDefault="00A36486">
            <w:pPr>
              <w:rPr>
                <w:rFonts w:ascii="Times New Roman" w:eastAsia="宋体" w:hAnsi="Times New Roman" w:cs="Times New Roman"/>
                <w:szCs w:val="20"/>
              </w:rPr>
            </w:pPr>
          </w:p>
        </w:tc>
        <w:tc>
          <w:tcPr>
            <w:tcW w:w="1609" w:type="dxa"/>
            <w:vAlign w:val="center"/>
          </w:tcPr>
          <w:p w14:paraId="6A3BCE4A" w14:textId="77777777" w:rsidR="00A36486" w:rsidRDefault="00A36486">
            <w:pPr>
              <w:rPr>
                <w:rFonts w:ascii="Times New Roman" w:eastAsia="宋体" w:hAnsi="宋体" w:cs="Times New Roman"/>
                <w:szCs w:val="21"/>
              </w:rPr>
            </w:pPr>
          </w:p>
        </w:tc>
        <w:tc>
          <w:tcPr>
            <w:tcW w:w="3240" w:type="dxa"/>
            <w:vAlign w:val="center"/>
          </w:tcPr>
          <w:p w14:paraId="1365DC74" w14:textId="77777777" w:rsidR="00A36486" w:rsidRDefault="00A36486">
            <w:pPr>
              <w:spacing w:line="240" w:lineRule="atLeast"/>
              <w:ind w:firstLineChars="150" w:firstLine="315"/>
              <w:rPr>
                <w:rFonts w:ascii="Times New Roman" w:eastAsia="宋体" w:hAnsi="宋体" w:cs="Times New Roman"/>
                <w:szCs w:val="21"/>
              </w:rPr>
            </w:pPr>
          </w:p>
        </w:tc>
        <w:tc>
          <w:tcPr>
            <w:tcW w:w="1980" w:type="dxa"/>
            <w:vAlign w:val="center"/>
          </w:tcPr>
          <w:p w14:paraId="45C71360" w14:textId="77777777" w:rsidR="00A36486" w:rsidRDefault="00A36486">
            <w:pPr>
              <w:rPr>
                <w:rFonts w:ascii="Times New Roman" w:eastAsia="宋体" w:hAnsi="宋体" w:cs="Times New Roman"/>
                <w:szCs w:val="21"/>
              </w:rPr>
            </w:pPr>
          </w:p>
        </w:tc>
        <w:tc>
          <w:tcPr>
            <w:tcW w:w="849" w:type="dxa"/>
            <w:vAlign w:val="center"/>
          </w:tcPr>
          <w:p w14:paraId="013F1D6D" w14:textId="77777777" w:rsidR="00A36486" w:rsidRDefault="00A36486">
            <w:pPr>
              <w:rPr>
                <w:rFonts w:ascii="Times New Roman" w:eastAsia="宋体" w:hAnsi="Times New Roman" w:cs="Times New Roman"/>
                <w:szCs w:val="20"/>
              </w:rPr>
            </w:pPr>
          </w:p>
        </w:tc>
        <w:tc>
          <w:tcPr>
            <w:tcW w:w="849" w:type="dxa"/>
            <w:vAlign w:val="center"/>
          </w:tcPr>
          <w:p w14:paraId="6D588003" w14:textId="77777777" w:rsidR="00A36486" w:rsidRDefault="00A36486">
            <w:pPr>
              <w:rPr>
                <w:rFonts w:ascii="Times New Roman" w:eastAsia="宋体" w:hAnsi="Times New Roman" w:cs="Times New Roman"/>
                <w:szCs w:val="20"/>
              </w:rPr>
            </w:pPr>
          </w:p>
        </w:tc>
      </w:tr>
      <w:tr w:rsidR="00A36486" w14:paraId="621BEFF2" w14:textId="77777777">
        <w:trPr>
          <w:trHeight w:val="740"/>
          <w:jc w:val="center"/>
        </w:trPr>
        <w:tc>
          <w:tcPr>
            <w:tcW w:w="828" w:type="dxa"/>
            <w:vAlign w:val="center"/>
          </w:tcPr>
          <w:p w14:paraId="1F1AA0C2" w14:textId="77777777" w:rsidR="00A36486" w:rsidRDefault="00A36486">
            <w:pPr>
              <w:rPr>
                <w:rFonts w:ascii="Times New Roman" w:eastAsia="宋体" w:hAnsi="Times New Roman" w:cs="Times New Roman"/>
                <w:szCs w:val="20"/>
              </w:rPr>
            </w:pPr>
          </w:p>
        </w:tc>
        <w:tc>
          <w:tcPr>
            <w:tcW w:w="1609" w:type="dxa"/>
            <w:vAlign w:val="center"/>
          </w:tcPr>
          <w:p w14:paraId="5B95F922" w14:textId="77777777" w:rsidR="00A36486" w:rsidRDefault="00A36486">
            <w:pPr>
              <w:rPr>
                <w:rFonts w:ascii="Times New Roman" w:eastAsia="宋体" w:hAnsi="宋体" w:cs="Times New Roman"/>
                <w:szCs w:val="21"/>
              </w:rPr>
            </w:pPr>
          </w:p>
        </w:tc>
        <w:tc>
          <w:tcPr>
            <w:tcW w:w="3240" w:type="dxa"/>
            <w:vAlign w:val="center"/>
          </w:tcPr>
          <w:p w14:paraId="23837235" w14:textId="77777777" w:rsidR="00A36486" w:rsidRDefault="00A36486">
            <w:pPr>
              <w:spacing w:line="240" w:lineRule="atLeast"/>
              <w:ind w:firstLineChars="150" w:firstLine="315"/>
              <w:rPr>
                <w:rFonts w:ascii="Times New Roman" w:eastAsia="宋体" w:hAnsi="宋体" w:cs="Times New Roman"/>
                <w:szCs w:val="21"/>
              </w:rPr>
            </w:pPr>
          </w:p>
        </w:tc>
        <w:tc>
          <w:tcPr>
            <w:tcW w:w="1980" w:type="dxa"/>
            <w:vAlign w:val="center"/>
          </w:tcPr>
          <w:p w14:paraId="04C12177" w14:textId="77777777" w:rsidR="00A36486" w:rsidRDefault="00A36486">
            <w:pPr>
              <w:rPr>
                <w:rFonts w:ascii="Times New Roman" w:eastAsia="宋体" w:hAnsi="宋体" w:cs="Times New Roman"/>
                <w:szCs w:val="21"/>
              </w:rPr>
            </w:pPr>
          </w:p>
        </w:tc>
        <w:tc>
          <w:tcPr>
            <w:tcW w:w="849" w:type="dxa"/>
            <w:vAlign w:val="center"/>
          </w:tcPr>
          <w:p w14:paraId="002D8D47" w14:textId="77777777" w:rsidR="00A36486" w:rsidRDefault="00A36486">
            <w:pPr>
              <w:rPr>
                <w:rFonts w:ascii="Times New Roman" w:eastAsia="宋体" w:hAnsi="Times New Roman" w:cs="Times New Roman"/>
                <w:szCs w:val="20"/>
              </w:rPr>
            </w:pPr>
          </w:p>
        </w:tc>
        <w:tc>
          <w:tcPr>
            <w:tcW w:w="849" w:type="dxa"/>
            <w:vAlign w:val="center"/>
          </w:tcPr>
          <w:p w14:paraId="6E91955C" w14:textId="77777777" w:rsidR="00A36486" w:rsidRDefault="00A36486">
            <w:pPr>
              <w:rPr>
                <w:rFonts w:ascii="Times New Roman" w:eastAsia="宋体" w:hAnsi="Times New Roman" w:cs="Times New Roman"/>
                <w:szCs w:val="20"/>
              </w:rPr>
            </w:pPr>
          </w:p>
        </w:tc>
      </w:tr>
      <w:tr w:rsidR="00A36486" w14:paraId="148ADFBB" w14:textId="77777777">
        <w:trPr>
          <w:trHeight w:val="740"/>
          <w:jc w:val="center"/>
        </w:trPr>
        <w:tc>
          <w:tcPr>
            <w:tcW w:w="828" w:type="dxa"/>
            <w:vAlign w:val="center"/>
          </w:tcPr>
          <w:p w14:paraId="64D0F300" w14:textId="77777777" w:rsidR="00A36486" w:rsidRDefault="00A36486">
            <w:pPr>
              <w:rPr>
                <w:rFonts w:ascii="Times New Roman" w:eastAsia="宋体" w:hAnsi="Times New Roman" w:cs="Times New Roman"/>
                <w:szCs w:val="20"/>
              </w:rPr>
            </w:pPr>
          </w:p>
        </w:tc>
        <w:tc>
          <w:tcPr>
            <w:tcW w:w="1609" w:type="dxa"/>
            <w:vAlign w:val="center"/>
          </w:tcPr>
          <w:p w14:paraId="3F0729E8" w14:textId="77777777" w:rsidR="00A36486" w:rsidRDefault="00A36486">
            <w:pPr>
              <w:rPr>
                <w:rFonts w:ascii="Times New Roman" w:eastAsia="宋体" w:hAnsi="宋体" w:cs="Times New Roman"/>
                <w:szCs w:val="21"/>
              </w:rPr>
            </w:pPr>
          </w:p>
        </w:tc>
        <w:tc>
          <w:tcPr>
            <w:tcW w:w="3240" w:type="dxa"/>
            <w:vAlign w:val="center"/>
          </w:tcPr>
          <w:p w14:paraId="10DF7A22" w14:textId="77777777" w:rsidR="00A36486" w:rsidRDefault="00A36486">
            <w:pPr>
              <w:spacing w:line="240" w:lineRule="atLeast"/>
              <w:ind w:firstLineChars="150" w:firstLine="315"/>
              <w:rPr>
                <w:rFonts w:ascii="Times New Roman" w:eastAsia="宋体" w:hAnsi="宋体" w:cs="Times New Roman"/>
                <w:szCs w:val="21"/>
              </w:rPr>
            </w:pPr>
          </w:p>
        </w:tc>
        <w:tc>
          <w:tcPr>
            <w:tcW w:w="1980" w:type="dxa"/>
            <w:vAlign w:val="center"/>
          </w:tcPr>
          <w:p w14:paraId="685D1D73" w14:textId="77777777" w:rsidR="00A36486" w:rsidRDefault="00A36486">
            <w:pPr>
              <w:rPr>
                <w:rFonts w:ascii="Times New Roman" w:eastAsia="宋体" w:hAnsi="宋体" w:cs="Times New Roman"/>
                <w:szCs w:val="21"/>
              </w:rPr>
            </w:pPr>
          </w:p>
        </w:tc>
        <w:tc>
          <w:tcPr>
            <w:tcW w:w="849" w:type="dxa"/>
            <w:vAlign w:val="center"/>
          </w:tcPr>
          <w:p w14:paraId="573FC055" w14:textId="77777777" w:rsidR="00A36486" w:rsidRDefault="00A36486">
            <w:pPr>
              <w:rPr>
                <w:rFonts w:ascii="Times New Roman" w:eastAsia="宋体" w:hAnsi="Times New Roman" w:cs="Times New Roman"/>
                <w:szCs w:val="20"/>
              </w:rPr>
            </w:pPr>
          </w:p>
        </w:tc>
        <w:tc>
          <w:tcPr>
            <w:tcW w:w="849" w:type="dxa"/>
            <w:vAlign w:val="center"/>
          </w:tcPr>
          <w:p w14:paraId="43C26AE0" w14:textId="77777777" w:rsidR="00A36486" w:rsidRDefault="00A36486">
            <w:pPr>
              <w:rPr>
                <w:rFonts w:ascii="Times New Roman" w:eastAsia="宋体" w:hAnsi="Times New Roman" w:cs="Times New Roman"/>
                <w:szCs w:val="20"/>
              </w:rPr>
            </w:pPr>
          </w:p>
        </w:tc>
      </w:tr>
      <w:tr w:rsidR="00A36486" w14:paraId="0C0405C3" w14:textId="77777777">
        <w:trPr>
          <w:trHeight w:val="740"/>
          <w:jc w:val="center"/>
        </w:trPr>
        <w:tc>
          <w:tcPr>
            <w:tcW w:w="828" w:type="dxa"/>
            <w:vAlign w:val="center"/>
          </w:tcPr>
          <w:p w14:paraId="2EB5BFEF" w14:textId="77777777" w:rsidR="00A36486" w:rsidRDefault="00A36486">
            <w:pPr>
              <w:rPr>
                <w:rFonts w:ascii="Times New Roman" w:eastAsia="宋体" w:hAnsi="Times New Roman" w:cs="Times New Roman"/>
                <w:szCs w:val="20"/>
              </w:rPr>
            </w:pPr>
          </w:p>
        </w:tc>
        <w:tc>
          <w:tcPr>
            <w:tcW w:w="1609" w:type="dxa"/>
            <w:vAlign w:val="center"/>
          </w:tcPr>
          <w:p w14:paraId="0D90F3BE" w14:textId="77777777" w:rsidR="00A36486" w:rsidRDefault="00A36486">
            <w:pPr>
              <w:rPr>
                <w:rFonts w:ascii="Times New Roman" w:eastAsia="宋体" w:hAnsi="宋体" w:cs="Times New Roman"/>
                <w:szCs w:val="21"/>
              </w:rPr>
            </w:pPr>
          </w:p>
        </w:tc>
        <w:tc>
          <w:tcPr>
            <w:tcW w:w="3240" w:type="dxa"/>
            <w:vAlign w:val="center"/>
          </w:tcPr>
          <w:p w14:paraId="0CE3712E" w14:textId="77777777" w:rsidR="00A36486" w:rsidRDefault="00A36486">
            <w:pPr>
              <w:spacing w:line="240" w:lineRule="atLeast"/>
              <w:ind w:firstLineChars="150" w:firstLine="315"/>
              <w:rPr>
                <w:rFonts w:ascii="Times New Roman" w:eastAsia="宋体" w:hAnsi="宋体" w:cs="Times New Roman"/>
                <w:szCs w:val="21"/>
              </w:rPr>
            </w:pPr>
          </w:p>
        </w:tc>
        <w:tc>
          <w:tcPr>
            <w:tcW w:w="1980" w:type="dxa"/>
            <w:vAlign w:val="center"/>
          </w:tcPr>
          <w:p w14:paraId="0C79AB2F" w14:textId="77777777" w:rsidR="00A36486" w:rsidRDefault="00A36486">
            <w:pPr>
              <w:rPr>
                <w:rFonts w:ascii="Times New Roman" w:eastAsia="宋体" w:hAnsi="宋体" w:cs="Times New Roman"/>
                <w:szCs w:val="21"/>
              </w:rPr>
            </w:pPr>
          </w:p>
        </w:tc>
        <w:tc>
          <w:tcPr>
            <w:tcW w:w="849" w:type="dxa"/>
            <w:vAlign w:val="center"/>
          </w:tcPr>
          <w:p w14:paraId="32A8E9C4" w14:textId="77777777" w:rsidR="00A36486" w:rsidRDefault="00A36486">
            <w:pPr>
              <w:rPr>
                <w:rFonts w:ascii="Times New Roman" w:eastAsia="宋体" w:hAnsi="Times New Roman" w:cs="Times New Roman"/>
                <w:szCs w:val="20"/>
              </w:rPr>
            </w:pPr>
          </w:p>
        </w:tc>
        <w:tc>
          <w:tcPr>
            <w:tcW w:w="849" w:type="dxa"/>
            <w:vAlign w:val="center"/>
          </w:tcPr>
          <w:p w14:paraId="151CC6D1" w14:textId="77777777" w:rsidR="00A36486" w:rsidRDefault="00A36486">
            <w:pPr>
              <w:rPr>
                <w:rFonts w:ascii="Times New Roman" w:eastAsia="宋体" w:hAnsi="Times New Roman" w:cs="Times New Roman"/>
                <w:szCs w:val="20"/>
              </w:rPr>
            </w:pPr>
          </w:p>
        </w:tc>
      </w:tr>
    </w:tbl>
    <w:p w14:paraId="115DC868" w14:textId="77777777" w:rsidR="00A36486" w:rsidRDefault="001336B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55DE0AF5" w14:textId="77777777" w:rsidR="00A36486" w:rsidRDefault="001336B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257364A" w14:textId="77777777" w:rsidR="00A36486" w:rsidRDefault="00A36486">
      <w:pPr>
        <w:rPr>
          <w:rFonts w:ascii="Arial" w:eastAsia="宋体" w:hAnsi="Arial" w:cs="Arial"/>
          <w:szCs w:val="21"/>
        </w:rPr>
      </w:pPr>
    </w:p>
    <w:p w14:paraId="26CA9432" w14:textId="77777777" w:rsidR="00A36486" w:rsidRDefault="001336B3">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44A3F770" w14:textId="77777777" w:rsidR="00A36486" w:rsidRDefault="001336B3">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61586325" w14:textId="77777777" w:rsidR="00A36486" w:rsidRDefault="00A36486">
      <w:pPr>
        <w:rPr>
          <w:rFonts w:ascii="Times New Roman" w:eastAsia="宋体" w:hAnsi="Times New Roman" w:cs="Times New Roman"/>
          <w:szCs w:val="20"/>
        </w:rPr>
      </w:pPr>
    </w:p>
    <w:p w14:paraId="16E06C05" w14:textId="77777777" w:rsidR="00A36486" w:rsidRDefault="00A36486">
      <w:pPr>
        <w:rPr>
          <w:rFonts w:ascii="宋体" w:eastAsia="宋体" w:hAnsi="宋体" w:cs="Times New Roman"/>
          <w:b/>
          <w:sz w:val="24"/>
          <w:szCs w:val="32"/>
        </w:rPr>
      </w:pPr>
    </w:p>
    <w:p w14:paraId="3A9CACAC" w14:textId="77777777" w:rsidR="00A36486" w:rsidRDefault="00A36486">
      <w:pPr>
        <w:rPr>
          <w:rFonts w:ascii="宋体" w:eastAsia="宋体" w:hAnsi="宋体" w:cs="Times New Roman"/>
          <w:b/>
          <w:sz w:val="24"/>
          <w:szCs w:val="32"/>
        </w:rPr>
      </w:pPr>
    </w:p>
    <w:p w14:paraId="27990672" w14:textId="77777777" w:rsidR="00A36486" w:rsidRDefault="00A36486">
      <w:pPr>
        <w:rPr>
          <w:rFonts w:ascii="宋体" w:eastAsia="宋体" w:hAnsi="宋体" w:cs="Times New Roman"/>
          <w:b/>
          <w:sz w:val="24"/>
          <w:szCs w:val="32"/>
        </w:rPr>
      </w:pPr>
    </w:p>
    <w:p w14:paraId="34991397" w14:textId="77777777" w:rsidR="00A36486" w:rsidRDefault="00A36486">
      <w:pPr>
        <w:rPr>
          <w:rFonts w:ascii="宋体" w:eastAsia="宋体" w:hAnsi="宋体" w:cs="Times New Roman"/>
          <w:b/>
          <w:sz w:val="24"/>
          <w:szCs w:val="32"/>
        </w:rPr>
      </w:pPr>
    </w:p>
    <w:p w14:paraId="6F9148F7" w14:textId="77777777" w:rsidR="00A36486" w:rsidRDefault="00A36486">
      <w:pPr>
        <w:rPr>
          <w:rFonts w:ascii="宋体" w:eastAsia="宋体" w:hAnsi="宋体" w:cs="Times New Roman"/>
          <w:b/>
          <w:sz w:val="24"/>
          <w:szCs w:val="32"/>
        </w:rPr>
      </w:pPr>
    </w:p>
    <w:p w14:paraId="33A92604" w14:textId="77777777" w:rsidR="00A36486" w:rsidRDefault="00A36486">
      <w:pPr>
        <w:rPr>
          <w:rFonts w:ascii="宋体" w:eastAsia="宋体" w:hAnsi="宋体" w:cs="Times New Roman"/>
          <w:b/>
          <w:sz w:val="24"/>
          <w:szCs w:val="32"/>
        </w:rPr>
      </w:pPr>
    </w:p>
    <w:p w14:paraId="7B242BB6" w14:textId="77777777" w:rsidR="00A36486" w:rsidRDefault="00A36486">
      <w:pPr>
        <w:rPr>
          <w:rFonts w:ascii="宋体" w:eastAsia="宋体" w:hAnsi="宋体" w:cs="Times New Roman"/>
          <w:b/>
          <w:sz w:val="24"/>
          <w:szCs w:val="32"/>
        </w:rPr>
      </w:pPr>
    </w:p>
    <w:p w14:paraId="35ADD12A" w14:textId="77777777" w:rsidR="00A36486" w:rsidRDefault="00A36486">
      <w:pPr>
        <w:rPr>
          <w:rFonts w:ascii="宋体" w:eastAsia="宋体" w:hAnsi="宋体" w:cs="Times New Roman"/>
          <w:b/>
          <w:sz w:val="24"/>
          <w:szCs w:val="32"/>
        </w:rPr>
      </w:pPr>
    </w:p>
    <w:p w14:paraId="683E0F66" w14:textId="77777777" w:rsidR="00A36486" w:rsidRDefault="00A36486">
      <w:pPr>
        <w:rPr>
          <w:rFonts w:ascii="宋体" w:eastAsia="宋体" w:hAnsi="宋体" w:cs="Times New Roman"/>
          <w:b/>
          <w:sz w:val="24"/>
          <w:szCs w:val="32"/>
        </w:rPr>
      </w:pPr>
    </w:p>
    <w:p w14:paraId="2FE19F69" w14:textId="77777777" w:rsidR="00A36486" w:rsidRDefault="00A36486">
      <w:pPr>
        <w:rPr>
          <w:rFonts w:ascii="宋体" w:eastAsia="宋体" w:hAnsi="宋体" w:cs="Times New Roman"/>
          <w:b/>
          <w:sz w:val="24"/>
          <w:szCs w:val="32"/>
        </w:rPr>
      </w:pPr>
    </w:p>
    <w:p w14:paraId="7DAD536F" w14:textId="77777777" w:rsidR="00A36486" w:rsidRDefault="00A36486">
      <w:pPr>
        <w:rPr>
          <w:rFonts w:ascii="宋体" w:eastAsia="宋体" w:hAnsi="宋体" w:cs="Times New Roman"/>
          <w:b/>
          <w:sz w:val="24"/>
          <w:szCs w:val="32"/>
        </w:rPr>
      </w:pPr>
    </w:p>
    <w:p w14:paraId="7D66D6C9" w14:textId="77777777" w:rsidR="00A36486" w:rsidRDefault="00A36486">
      <w:pPr>
        <w:rPr>
          <w:rFonts w:ascii="宋体" w:eastAsia="宋体" w:hAnsi="宋体" w:cs="Times New Roman"/>
          <w:b/>
          <w:sz w:val="24"/>
          <w:szCs w:val="32"/>
        </w:rPr>
      </w:pPr>
    </w:p>
    <w:p w14:paraId="6D4ADAD2" w14:textId="77777777" w:rsidR="00A36486" w:rsidRDefault="00A36486">
      <w:pPr>
        <w:rPr>
          <w:rFonts w:ascii="宋体" w:eastAsia="宋体" w:hAnsi="宋体" w:cs="Times New Roman"/>
          <w:b/>
          <w:sz w:val="24"/>
          <w:szCs w:val="32"/>
        </w:rPr>
      </w:pPr>
    </w:p>
    <w:p w14:paraId="6BB9A997"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4CABF712" w14:textId="77777777" w:rsidR="00A36486" w:rsidRDefault="001336B3">
      <w:pPr>
        <w:widowControl/>
        <w:jc w:val="left"/>
        <w:rPr>
          <w:rFonts w:ascii="Arial" w:eastAsia="宋体" w:hAnsi="Arial" w:cs="Arial"/>
          <w:b/>
          <w:sz w:val="24"/>
          <w:szCs w:val="20"/>
        </w:rPr>
      </w:pPr>
      <w:r>
        <w:rPr>
          <w:rFonts w:ascii="Arial" w:eastAsia="宋体" w:hAnsi="Arial" w:cs="Arial"/>
          <w:b/>
          <w:sz w:val="24"/>
          <w:szCs w:val="20"/>
        </w:rPr>
        <w:br w:type="page"/>
      </w:r>
    </w:p>
    <w:p w14:paraId="7C32590F" w14:textId="77777777" w:rsidR="00A36486" w:rsidRDefault="001336B3">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14:paraId="328F8764"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4749D361"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tbl>
      <w:tblPr>
        <w:tblStyle w:val="aa"/>
        <w:tblW w:w="8984" w:type="dxa"/>
        <w:tblLook w:val="04A0" w:firstRow="1" w:lastRow="0" w:firstColumn="1" w:lastColumn="0" w:noHBand="0" w:noVBand="1"/>
      </w:tblPr>
      <w:tblGrid>
        <w:gridCol w:w="1494"/>
        <w:gridCol w:w="1493"/>
        <w:gridCol w:w="1495"/>
        <w:gridCol w:w="1496"/>
        <w:gridCol w:w="1495"/>
        <w:gridCol w:w="1491"/>
        <w:gridCol w:w="20"/>
      </w:tblGrid>
      <w:tr w:rsidR="00A36486" w14:paraId="0EA4C8BB" w14:textId="77777777">
        <w:trPr>
          <w:gridAfter w:val="1"/>
          <w:wAfter w:w="20" w:type="dxa"/>
          <w:trHeight w:val="1472"/>
        </w:trPr>
        <w:tc>
          <w:tcPr>
            <w:tcW w:w="1494" w:type="dxa"/>
          </w:tcPr>
          <w:p w14:paraId="763F1816" w14:textId="77777777" w:rsidR="00A36486" w:rsidRDefault="001336B3">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6D8BFAC0" w14:textId="77777777" w:rsidR="00A36486" w:rsidRDefault="001336B3">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2E1F9435" w14:textId="77777777" w:rsidR="00A36486" w:rsidRDefault="001336B3">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0C8583DB" w14:textId="77777777" w:rsidR="00A36486" w:rsidRDefault="001336B3">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792030C9" w14:textId="77777777" w:rsidR="00A36486" w:rsidRDefault="001336B3">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62FC931E" w14:textId="77777777" w:rsidR="00A36486" w:rsidRDefault="001336B3">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A36486" w14:paraId="377849AF" w14:textId="77777777">
        <w:trPr>
          <w:trHeight w:val="504"/>
        </w:trPr>
        <w:tc>
          <w:tcPr>
            <w:tcW w:w="1494" w:type="dxa"/>
          </w:tcPr>
          <w:p w14:paraId="62B577D0"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66C24425"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45BD3AA0"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077ED748"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8159FC1"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609E643C"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tc>
      </w:tr>
      <w:tr w:rsidR="00A36486" w14:paraId="7C50ED16" w14:textId="77777777">
        <w:trPr>
          <w:trHeight w:val="468"/>
        </w:trPr>
        <w:tc>
          <w:tcPr>
            <w:tcW w:w="1494" w:type="dxa"/>
          </w:tcPr>
          <w:p w14:paraId="1CAF8A08"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154F0503"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3800F19"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32CFDEBE"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BA0DC63"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1533B91B"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tc>
      </w:tr>
    </w:tbl>
    <w:p w14:paraId="47A4729B"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0ACD89D7"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0A2DB54E"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16912DA8"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5A9141F9" w14:textId="77777777" w:rsidR="00A36486" w:rsidRDefault="001336B3">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119CD34A" w14:textId="77777777" w:rsidR="00A36486" w:rsidRDefault="001336B3">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48626B97"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02C6520E"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0D46A088"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698932C9"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4F6E2E63"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50F673AA"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19C02996"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7C081763"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5D761E22"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176EF138"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1628B648" w14:textId="77777777" w:rsidR="00A36486" w:rsidRDefault="00A36486">
      <w:pPr>
        <w:tabs>
          <w:tab w:val="left" w:pos="5580"/>
        </w:tabs>
        <w:jc w:val="left"/>
        <w:rPr>
          <w:rFonts w:ascii="Arial" w:hAnsi="Arial" w:cs="Arial"/>
          <w:b/>
          <w:bCs/>
          <w:sz w:val="24"/>
        </w:rPr>
      </w:pPr>
    </w:p>
    <w:p w14:paraId="32E59FD4" w14:textId="77777777" w:rsidR="00A36486" w:rsidRDefault="00A36486">
      <w:pPr>
        <w:tabs>
          <w:tab w:val="left" w:pos="5580"/>
        </w:tabs>
        <w:jc w:val="left"/>
        <w:rPr>
          <w:rFonts w:ascii="Arial" w:hAnsi="Arial" w:cs="Arial"/>
          <w:b/>
          <w:bCs/>
          <w:sz w:val="24"/>
        </w:rPr>
      </w:pPr>
    </w:p>
    <w:p w14:paraId="2E316048" w14:textId="77777777" w:rsidR="00A36486" w:rsidRDefault="001336B3">
      <w:pPr>
        <w:widowControl/>
        <w:jc w:val="left"/>
        <w:rPr>
          <w:rFonts w:ascii="Arial" w:hAnsi="Arial" w:cs="Arial"/>
          <w:b/>
          <w:bCs/>
          <w:sz w:val="24"/>
        </w:rPr>
      </w:pPr>
      <w:r>
        <w:rPr>
          <w:rFonts w:ascii="Arial" w:hAnsi="Arial" w:cs="Arial"/>
          <w:b/>
          <w:bCs/>
          <w:sz w:val="24"/>
        </w:rPr>
        <w:br w:type="page"/>
      </w:r>
    </w:p>
    <w:p w14:paraId="374782F2" w14:textId="77777777" w:rsidR="00A36486" w:rsidRDefault="001336B3">
      <w:pPr>
        <w:tabs>
          <w:tab w:val="left" w:pos="5580"/>
        </w:tabs>
        <w:jc w:val="left"/>
        <w:rPr>
          <w:rFonts w:ascii="Arial" w:hAnsi="Arial" w:cs="Arial"/>
          <w:b/>
          <w:bCs/>
          <w:sz w:val="24"/>
        </w:rPr>
      </w:pPr>
      <w:r>
        <w:rPr>
          <w:rFonts w:ascii="Arial" w:hAnsi="Arial" w:cs="Arial" w:hint="eastAsia"/>
          <w:b/>
          <w:bCs/>
          <w:sz w:val="24"/>
        </w:rPr>
        <w:lastRenderedPageBreak/>
        <w:t>附件</w:t>
      </w:r>
      <w:r>
        <w:rPr>
          <w:rFonts w:ascii="Arial" w:hAnsi="Arial" w:cs="Arial" w:hint="eastAsia"/>
          <w:b/>
          <w:bCs/>
          <w:sz w:val="24"/>
        </w:rPr>
        <w:t>6</w:t>
      </w:r>
    </w:p>
    <w:p w14:paraId="4D77611E" w14:textId="77777777" w:rsidR="00A36486" w:rsidRDefault="001336B3">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77D5A89E" w14:textId="77777777" w:rsidR="00A36486" w:rsidRDefault="001336B3">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5AB2A4BE" w14:textId="77777777" w:rsidR="00A36486" w:rsidRDefault="00A36486">
      <w:pPr>
        <w:tabs>
          <w:tab w:val="left" w:pos="5580"/>
        </w:tabs>
        <w:spacing w:before="120" w:line="360" w:lineRule="auto"/>
        <w:rPr>
          <w:rFonts w:ascii="Arial" w:hAnsi="Arial" w:cs="Arial"/>
          <w:szCs w:val="21"/>
        </w:rPr>
      </w:pPr>
    </w:p>
    <w:p w14:paraId="1266E3DE" w14:textId="77777777" w:rsidR="00A36486" w:rsidRDefault="001336B3">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10408322" w14:textId="77777777" w:rsidR="00A36486" w:rsidRDefault="001336B3">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15F36DC5" w14:textId="77777777" w:rsidR="00A36486" w:rsidRDefault="001336B3">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36C6DDCF" w14:textId="77777777" w:rsidR="00A36486" w:rsidRDefault="001336B3">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06380D5E" w14:textId="77777777" w:rsidR="00A36486" w:rsidRDefault="001336B3">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2F658759" w14:textId="77777777" w:rsidR="00A36486" w:rsidRDefault="00A36486">
      <w:pPr>
        <w:pStyle w:val="a3"/>
        <w:tabs>
          <w:tab w:val="left" w:pos="5580"/>
        </w:tabs>
        <w:spacing w:line="360" w:lineRule="auto"/>
        <w:ind w:firstLine="480"/>
        <w:rPr>
          <w:rFonts w:ascii="Arial" w:hAnsi="Arial" w:cs="Arial"/>
          <w:szCs w:val="21"/>
        </w:rPr>
      </w:pPr>
    </w:p>
    <w:p w14:paraId="65061DA6" w14:textId="77777777" w:rsidR="00A36486" w:rsidRDefault="00A36486">
      <w:pPr>
        <w:pStyle w:val="a3"/>
        <w:tabs>
          <w:tab w:val="left" w:pos="5580"/>
        </w:tabs>
        <w:spacing w:line="360" w:lineRule="auto"/>
        <w:ind w:firstLine="480"/>
        <w:rPr>
          <w:rFonts w:ascii="Arial" w:hAnsi="Arial" w:cs="Arial"/>
          <w:szCs w:val="21"/>
        </w:rPr>
      </w:pPr>
    </w:p>
    <w:p w14:paraId="36AC4B9D" w14:textId="77777777" w:rsidR="00A36486" w:rsidRDefault="00A36486">
      <w:pPr>
        <w:pStyle w:val="a3"/>
        <w:tabs>
          <w:tab w:val="left" w:pos="5580"/>
        </w:tabs>
        <w:spacing w:line="360" w:lineRule="auto"/>
        <w:ind w:firstLine="480"/>
        <w:rPr>
          <w:rFonts w:ascii="Arial" w:hAnsi="Arial" w:cs="Arial"/>
          <w:szCs w:val="21"/>
        </w:rPr>
      </w:pPr>
    </w:p>
    <w:p w14:paraId="0ADD8581" w14:textId="77777777" w:rsidR="00A36486" w:rsidRDefault="001336B3">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6F575391" w14:textId="77777777" w:rsidR="00A36486" w:rsidRDefault="00A36486">
      <w:pPr>
        <w:pStyle w:val="a3"/>
        <w:tabs>
          <w:tab w:val="left" w:pos="5580"/>
        </w:tabs>
        <w:spacing w:line="360" w:lineRule="auto"/>
        <w:ind w:left="424" w:firstLine="240"/>
        <w:jc w:val="center"/>
        <w:rPr>
          <w:rFonts w:ascii="Arial" w:hAnsi="Arial" w:cs="Arial"/>
          <w:szCs w:val="21"/>
        </w:rPr>
      </w:pPr>
    </w:p>
    <w:p w14:paraId="042DDA3D" w14:textId="77777777" w:rsidR="00A36486" w:rsidRDefault="001336B3">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6E1A13AC" w14:textId="77777777" w:rsidR="00A36486" w:rsidRDefault="00A36486">
      <w:pPr>
        <w:tabs>
          <w:tab w:val="left" w:pos="1480"/>
          <w:tab w:val="left" w:pos="5580"/>
        </w:tabs>
        <w:adjustRightInd w:val="0"/>
        <w:snapToGrid w:val="0"/>
        <w:spacing w:line="360" w:lineRule="auto"/>
        <w:rPr>
          <w:rFonts w:ascii="宋体" w:eastAsia="宋体" w:hAnsi="宋体" w:cs="Times New Roman"/>
          <w:b/>
          <w:bCs/>
          <w:sz w:val="24"/>
          <w:szCs w:val="20"/>
        </w:rPr>
      </w:pPr>
    </w:p>
    <w:p w14:paraId="7971B28E" w14:textId="77777777" w:rsidR="00A36486" w:rsidRDefault="00A36486">
      <w:pPr>
        <w:tabs>
          <w:tab w:val="left" w:pos="1480"/>
          <w:tab w:val="left" w:pos="5580"/>
        </w:tabs>
        <w:adjustRightInd w:val="0"/>
        <w:snapToGrid w:val="0"/>
        <w:spacing w:line="360" w:lineRule="auto"/>
        <w:rPr>
          <w:rFonts w:ascii="宋体" w:eastAsia="宋体" w:hAnsi="宋体" w:cs="Times New Roman"/>
          <w:b/>
          <w:bCs/>
          <w:sz w:val="24"/>
          <w:szCs w:val="20"/>
        </w:rPr>
      </w:pPr>
    </w:p>
    <w:p w14:paraId="19DBE235" w14:textId="77777777" w:rsidR="00A36486" w:rsidRDefault="00A36486">
      <w:pPr>
        <w:tabs>
          <w:tab w:val="left" w:pos="1480"/>
          <w:tab w:val="left" w:pos="5580"/>
        </w:tabs>
        <w:adjustRightInd w:val="0"/>
        <w:snapToGrid w:val="0"/>
        <w:spacing w:line="360" w:lineRule="auto"/>
        <w:rPr>
          <w:rFonts w:ascii="宋体" w:eastAsia="宋体" w:hAnsi="宋体" w:cs="Times New Roman"/>
          <w:b/>
          <w:bCs/>
          <w:sz w:val="24"/>
          <w:szCs w:val="20"/>
        </w:rPr>
      </w:pPr>
    </w:p>
    <w:p w14:paraId="2381BF08" w14:textId="77777777" w:rsidR="00A36486" w:rsidRDefault="00A36486">
      <w:pPr>
        <w:tabs>
          <w:tab w:val="left" w:pos="1480"/>
          <w:tab w:val="left" w:pos="5580"/>
        </w:tabs>
        <w:adjustRightInd w:val="0"/>
        <w:snapToGrid w:val="0"/>
        <w:spacing w:line="360" w:lineRule="auto"/>
        <w:rPr>
          <w:rFonts w:ascii="宋体" w:eastAsia="宋体" w:hAnsi="宋体" w:cs="Times New Roman"/>
          <w:b/>
          <w:bCs/>
          <w:sz w:val="24"/>
          <w:szCs w:val="20"/>
        </w:rPr>
      </w:pPr>
    </w:p>
    <w:p w14:paraId="438A5D17" w14:textId="77777777" w:rsidR="00A36486" w:rsidRDefault="00A36486">
      <w:pPr>
        <w:tabs>
          <w:tab w:val="left" w:pos="1480"/>
          <w:tab w:val="left" w:pos="5580"/>
        </w:tabs>
        <w:adjustRightInd w:val="0"/>
        <w:snapToGrid w:val="0"/>
        <w:spacing w:line="360" w:lineRule="auto"/>
        <w:rPr>
          <w:rFonts w:ascii="宋体" w:eastAsia="宋体" w:hAnsi="宋体" w:cs="Times New Roman"/>
          <w:b/>
          <w:bCs/>
          <w:sz w:val="24"/>
          <w:szCs w:val="20"/>
        </w:rPr>
      </w:pPr>
    </w:p>
    <w:p w14:paraId="2E220443" w14:textId="77777777" w:rsidR="00A36486" w:rsidRDefault="00A36486">
      <w:pPr>
        <w:tabs>
          <w:tab w:val="left" w:pos="1480"/>
          <w:tab w:val="left" w:pos="5580"/>
        </w:tabs>
        <w:adjustRightInd w:val="0"/>
        <w:snapToGrid w:val="0"/>
        <w:spacing w:line="360" w:lineRule="auto"/>
        <w:rPr>
          <w:rFonts w:ascii="宋体" w:eastAsia="宋体" w:hAnsi="宋体" w:cs="Times New Roman"/>
          <w:b/>
          <w:bCs/>
          <w:sz w:val="24"/>
          <w:szCs w:val="20"/>
        </w:rPr>
      </w:pPr>
    </w:p>
    <w:p w14:paraId="6A0A4E10" w14:textId="77777777" w:rsidR="00A36486" w:rsidRDefault="001336B3">
      <w:pPr>
        <w:widowControl/>
        <w:jc w:val="left"/>
        <w:rPr>
          <w:rFonts w:ascii="宋体" w:eastAsia="宋体" w:hAnsi="宋体" w:cs="Times New Roman"/>
          <w:b/>
          <w:bCs/>
          <w:sz w:val="24"/>
          <w:szCs w:val="20"/>
        </w:rPr>
      </w:pPr>
      <w:r>
        <w:rPr>
          <w:rFonts w:ascii="宋体" w:eastAsia="宋体" w:hAnsi="宋体" w:cs="Times New Roman"/>
          <w:b/>
          <w:bCs/>
          <w:sz w:val="24"/>
          <w:szCs w:val="20"/>
        </w:rPr>
        <w:br w:type="page"/>
      </w:r>
    </w:p>
    <w:p w14:paraId="28619FD8" w14:textId="77777777" w:rsidR="00A36486" w:rsidRDefault="001336B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附件7</w:t>
      </w:r>
    </w:p>
    <w:p w14:paraId="443DE7C0" w14:textId="77777777" w:rsidR="00A36486" w:rsidRDefault="001336B3">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14:paraId="15F09921" w14:textId="77777777" w:rsidR="00A36486" w:rsidRDefault="00A36486">
      <w:pPr>
        <w:jc w:val="center"/>
        <w:rPr>
          <w:rFonts w:ascii="黑体" w:eastAsia="黑体" w:hAnsi="黑体"/>
          <w:b/>
          <w:sz w:val="36"/>
          <w:szCs w:val="36"/>
        </w:rPr>
      </w:pPr>
    </w:p>
    <w:p w14:paraId="4A2F3B70" w14:textId="77777777" w:rsidR="00A36486" w:rsidRDefault="001336B3">
      <w:pPr>
        <w:jc w:val="left"/>
        <w:rPr>
          <w:b/>
          <w:sz w:val="28"/>
          <w:szCs w:val="28"/>
        </w:rPr>
      </w:pPr>
      <w:r>
        <w:rPr>
          <w:rFonts w:hint="eastAsia"/>
          <w:b/>
          <w:sz w:val="28"/>
          <w:szCs w:val="28"/>
        </w:rPr>
        <w:t>致：清华大学深圳国际研究生院</w:t>
      </w:r>
    </w:p>
    <w:p w14:paraId="11081739" w14:textId="77777777" w:rsidR="00A36486" w:rsidRDefault="001336B3">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7E6FAFE2" w14:textId="77777777" w:rsidR="00A36486" w:rsidRDefault="001336B3">
      <w:pPr>
        <w:spacing w:line="480" w:lineRule="auto"/>
        <w:ind w:left="420"/>
        <w:rPr>
          <w:rFonts w:ascii="宋体" w:hAnsi="宋体"/>
        </w:rPr>
      </w:pPr>
      <w:r>
        <w:rPr>
          <w:rFonts w:ascii="宋体" w:hAnsi="宋体" w:hint="eastAsia"/>
        </w:rPr>
        <w:t>特此承诺！</w:t>
      </w:r>
    </w:p>
    <w:p w14:paraId="1DBB6A90" w14:textId="77777777" w:rsidR="00A36486" w:rsidRDefault="00A36486">
      <w:pPr>
        <w:ind w:left="420"/>
        <w:rPr>
          <w:rFonts w:ascii="宋体" w:hAnsi="宋体"/>
        </w:rPr>
      </w:pPr>
    </w:p>
    <w:p w14:paraId="39F3DAB9" w14:textId="77777777" w:rsidR="00A36486" w:rsidRDefault="00A36486">
      <w:pPr>
        <w:ind w:left="420"/>
        <w:rPr>
          <w:rFonts w:ascii="宋体" w:hAnsi="宋体"/>
        </w:rPr>
      </w:pPr>
    </w:p>
    <w:p w14:paraId="5B1ABED3" w14:textId="77777777" w:rsidR="00A36486" w:rsidRDefault="00A36486">
      <w:pPr>
        <w:ind w:left="420"/>
        <w:rPr>
          <w:rFonts w:ascii="宋体" w:hAnsi="宋体"/>
        </w:rPr>
      </w:pPr>
    </w:p>
    <w:p w14:paraId="2C1799C4" w14:textId="77777777" w:rsidR="00A36486" w:rsidRDefault="00A36486">
      <w:pPr>
        <w:ind w:left="420"/>
        <w:rPr>
          <w:rFonts w:ascii="宋体" w:hAnsi="宋体"/>
        </w:rPr>
      </w:pPr>
    </w:p>
    <w:p w14:paraId="2072CA5F" w14:textId="77777777" w:rsidR="00A36486" w:rsidRDefault="001336B3">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6ECA7401" w14:textId="77777777" w:rsidR="00A36486" w:rsidRDefault="001336B3">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67D12DDE" w14:textId="77777777" w:rsidR="00A36486" w:rsidRDefault="00A36486">
      <w:pPr>
        <w:spacing w:before="100" w:beforeAutospacing="1" w:after="100" w:afterAutospacing="1"/>
        <w:rPr>
          <w:rFonts w:ascii="宋体" w:hAnsi="宋体"/>
        </w:rPr>
      </w:pPr>
    </w:p>
    <w:p w14:paraId="5ED97FE1" w14:textId="77777777" w:rsidR="00A36486" w:rsidRDefault="00A36486">
      <w:pPr>
        <w:spacing w:before="100" w:beforeAutospacing="1" w:after="100" w:afterAutospacing="1"/>
        <w:rPr>
          <w:rFonts w:ascii="宋体" w:hAnsi="宋体"/>
        </w:rPr>
      </w:pPr>
    </w:p>
    <w:p w14:paraId="590BB999" w14:textId="77777777" w:rsidR="00A36486" w:rsidRDefault="001336B3">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31DBFAC6" w14:textId="77777777" w:rsidR="00A36486" w:rsidRDefault="00A36486"/>
    <w:p w14:paraId="5F304FC0" w14:textId="77777777" w:rsidR="00A36486" w:rsidRDefault="00A36486">
      <w:pPr>
        <w:tabs>
          <w:tab w:val="left" w:pos="1480"/>
          <w:tab w:val="left" w:pos="5580"/>
        </w:tabs>
        <w:adjustRightInd w:val="0"/>
        <w:snapToGrid w:val="0"/>
        <w:spacing w:line="360" w:lineRule="auto"/>
        <w:rPr>
          <w:rFonts w:ascii="宋体" w:eastAsia="宋体" w:hAnsi="宋体" w:cs="Times New Roman"/>
          <w:b/>
          <w:bCs/>
          <w:sz w:val="24"/>
          <w:szCs w:val="20"/>
        </w:rPr>
      </w:pPr>
    </w:p>
    <w:p w14:paraId="5B706013" w14:textId="77777777" w:rsidR="00A36486" w:rsidRDefault="00A36486">
      <w:pPr>
        <w:tabs>
          <w:tab w:val="left" w:pos="1480"/>
          <w:tab w:val="left" w:pos="5580"/>
        </w:tabs>
        <w:adjustRightInd w:val="0"/>
        <w:snapToGrid w:val="0"/>
        <w:spacing w:line="360" w:lineRule="auto"/>
        <w:rPr>
          <w:rFonts w:ascii="宋体" w:eastAsia="宋体" w:hAnsi="宋体" w:cs="Times New Roman"/>
          <w:b/>
          <w:bCs/>
          <w:sz w:val="24"/>
          <w:szCs w:val="20"/>
        </w:rPr>
      </w:pPr>
    </w:p>
    <w:p w14:paraId="0122A541" w14:textId="77777777" w:rsidR="00A36486" w:rsidRDefault="00A36486">
      <w:pPr>
        <w:tabs>
          <w:tab w:val="left" w:pos="1480"/>
          <w:tab w:val="left" w:pos="5580"/>
        </w:tabs>
        <w:adjustRightInd w:val="0"/>
        <w:snapToGrid w:val="0"/>
        <w:spacing w:line="360" w:lineRule="auto"/>
        <w:rPr>
          <w:rFonts w:ascii="宋体" w:eastAsia="宋体" w:hAnsi="宋体" w:cs="Times New Roman"/>
          <w:b/>
          <w:bCs/>
          <w:sz w:val="24"/>
          <w:szCs w:val="20"/>
        </w:rPr>
      </w:pPr>
    </w:p>
    <w:p w14:paraId="292A54C1" w14:textId="77777777" w:rsidR="00A36486" w:rsidRDefault="00A36486">
      <w:pPr>
        <w:tabs>
          <w:tab w:val="left" w:pos="1480"/>
          <w:tab w:val="left" w:pos="5580"/>
        </w:tabs>
        <w:adjustRightInd w:val="0"/>
        <w:snapToGrid w:val="0"/>
        <w:spacing w:line="360" w:lineRule="auto"/>
        <w:rPr>
          <w:rFonts w:ascii="宋体" w:eastAsia="宋体" w:hAnsi="宋体" w:cs="Times New Roman"/>
          <w:b/>
          <w:bCs/>
          <w:sz w:val="24"/>
          <w:szCs w:val="20"/>
        </w:rPr>
      </w:pPr>
    </w:p>
    <w:p w14:paraId="5802350C" w14:textId="77777777" w:rsidR="00A36486" w:rsidRDefault="00A36486">
      <w:pPr>
        <w:tabs>
          <w:tab w:val="left" w:pos="1480"/>
          <w:tab w:val="left" w:pos="5580"/>
        </w:tabs>
        <w:adjustRightInd w:val="0"/>
        <w:snapToGrid w:val="0"/>
        <w:spacing w:line="360" w:lineRule="auto"/>
        <w:rPr>
          <w:rFonts w:ascii="宋体" w:eastAsia="宋体" w:hAnsi="宋体" w:cs="Times New Roman"/>
          <w:b/>
          <w:bCs/>
          <w:sz w:val="24"/>
          <w:szCs w:val="20"/>
        </w:rPr>
      </w:pPr>
    </w:p>
    <w:p w14:paraId="67B9F6E5" w14:textId="77777777" w:rsidR="00A36486" w:rsidRDefault="00A36486">
      <w:pPr>
        <w:tabs>
          <w:tab w:val="left" w:pos="1480"/>
          <w:tab w:val="left" w:pos="5580"/>
        </w:tabs>
        <w:adjustRightInd w:val="0"/>
        <w:snapToGrid w:val="0"/>
        <w:spacing w:line="360" w:lineRule="auto"/>
        <w:rPr>
          <w:rFonts w:ascii="宋体" w:eastAsia="宋体" w:hAnsi="宋体" w:cs="Times New Roman"/>
          <w:b/>
          <w:bCs/>
          <w:sz w:val="24"/>
          <w:szCs w:val="20"/>
        </w:rPr>
      </w:pPr>
    </w:p>
    <w:p w14:paraId="64419624" w14:textId="77777777" w:rsidR="00A36486" w:rsidRDefault="00A36486">
      <w:pPr>
        <w:tabs>
          <w:tab w:val="left" w:pos="1480"/>
          <w:tab w:val="left" w:pos="5580"/>
        </w:tabs>
        <w:adjustRightInd w:val="0"/>
        <w:snapToGrid w:val="0"/>
        <w:spacing w:line="360" w:lineRule="auto"/>
        <w:rPr>
          <w:rFonts w:ascii="宋体" w:eastAsia="宋体" w:hAnsi="宋体" w:cs="Times New Roman"/>
          <w:b/>
          <w:bCs/>
          <w:sz w:val="24"/>
          <w:szCs w:val="20"/>
        </w:rPr>
      </w:pPr>
    </w:p>
    <w:p w14:paraId="4329D2F2" w14:textId="77777777" w:rsidR="00A36486" w:rsidRDefault="00A36486">
      <w:pPr>
        <w:tabs>
          <w:tab w:val="left" w:pos="1480"/>
          <w:tab w:val="left" w:pos="5580"/>
        </w:tabs>
        <w:adjustRightInd w:val="0"/>
        <w:snapToGrid w:val="0"/>
        <w:spacing w:line="360" w:lineRule="auto"/>
        <w:rPr>
          <w:rFonts w:ascii="宋体" w:eastAsia="宋体" w:hAnsi="宋体" w:cs="Times New Roman"/>
          <w:b/>
          <w:bCs/>
          <w:sz w:val="24"/>
          <w:szCs w:val="20"/>
        </w:rPr>
      </w:pPr>
    </w:p>
    <w:p w14:paraId="368E6F06" w14:textId="77777777" w:rsidR="00A36486" w:rsidRDefault="00A36486">
      <w:pPr>
        <w:tabs>
          <w:tab w:val="left" w:pos="1480"/>
          <w:tab w:val="left" w:pos="5580"/>
        </w:tabs>
        <w:adjustRightInd w:val="0"/>
        <w:snapToGrid w:val="0"/>
        <w:spacing w:line="360" w:lineRule="auto"/>
        <w:rPr>
          <w:rFonts w:ascii="宋体" w:eastAsia="宋体" w:hAnsi="宋体" w:cs="Times New Roman"/>
          <w:b/>
          <w:bCs/>
          <w:sz w:val="24"/>
          <w:szCs w:val="20"/>
        </w:rPr>
      </w:pPr>
    </w:p>
    <w:p w14:paraId="1145FC3E" w14:textId="77777777" w:rsidR="00A36486" w:rsidRDefault="001336B3">
      <w:pPr>
        <w:widowControl/>
        <w:jc w:val="left"/>
        <w:rPr>
          <w:rFonts w:ascii="宋体" w:eastAsia="宋体" w:hAnsi="宋体" w:cs="Times New Roman"/>
          <w:b/>
          <w:bCs/>
          <w:sz w:val="24"/>
          <w:szCs w:val="20"/>
        </w:rPr>
      </w:pPr>
      <w:r>
        <w:rPr>
          <w:rFonts w:ascii="宋体" w:eastAsia="宋体" w:hAnsi="宋体" w:cs="Times New Roman"/>
          <w:b/>
          <w:bCs/>
          <w:sz w:val="24"/>
          <w:szCs w:val="20"/>
        </w:rPr>
        <w:lastRenderedPageBreak/>
        <w:br w:type="page"/>
      </w:r>
    </w:p>
    <w:p w14:paraId="44EA9FCE" w14:textId="77777777" w:rsidR="00A36486" w:rsidRDefault="001336B3">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14:paraId="78016E09" w14:textId="77777777" w:rsidR="00A36486" w:rsidRDefault="001336B3">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14:paraId="69E7450E" w14:textId="77777777" w:rsidR="00A36486" w:rsidRDefault="001336B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6851189A" w14:textId="77777777" w:rsidR="00A36486" w:rsidRDefault="001336B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0A29C914" w14:textId="77777777" w:rsidR="00A36486" w:rsidRDefault="001336B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0013C4C8" w14:textId="77777777" w:rsidR="00A36486" w:rsidRDefault="001336B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1170EF32" w14:textId="77777777" w:rsidR="00A36486" w:rsidRDefault="001336B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34951008" w14:textId="77777777" w:rsidR="00A36486" w:rsidRDefault="001336B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5594D33F" w14:textId="77777777" w:rsidR="00A36486" w:rsidRDefault="00A36486">
      <w:pPr>
        <w:jc w:val="left"/>
        <w:rPr>
          <w:rFonts w:ascii="宋体" w:eastAsia="宋体" w:hAnsi="宋体" w:cs="Times New Roman"/>
          <w:szCs w:val="21"/>
        </w:rPr>
      </w:pPr>
    </w:p>
    <w:p w14:paraId="4979056E" w14:textId="77777777" w:rsidR="00A36486" w:rsidRDefault="00A36486">
      <w:pPr>
        <w:jc w:val="left"/>
        <w:rPr>
          <w:rFonts w:ascii="宋体" w:eastAsia="宋体" w:hAnsi="宋体" w:cs="Times New Roman"/>
          <w:szCs w:val="21"/>
        </w:rPr>
      </w:pPr>
    </w:p>
    <w:p w14:paraId="42D23C3B" w14:textId="77777777" w:rsidR="00A36486" w:rsidRDefault="001336B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14:paraId="165D7329" w14:textId="77777777" w:rsidR="00A36486" w:rsidRDefault="001336B3">
      <w:pPr>
        <w:spacing w:line="300" w:lineRule="auto"/>
        <w:jc w:val="left"/>
        <w:rPr>
          <w:rFonts w:ascii="宋体" w:eastAsia="宋体" w:hAnsi="宋体"/>
          <w:szCs w:val="21"/>
        </w:rPr>
      </w:pPr>
      <w:r>
        <w:rPr>
          <w:rFonts w:ascii="宋体" w:eastAsia="宋体" w:hAnsi="宋体" w:hint="eastAsia"/>
          <w:szCs w:val="21"/>
        </w:rPr>
        <w:t xml:space="preserve">                                     承诺日期：    年  月  日</w:t>
      </w:r>
    </w:p>
    <w:p w14:paraId="1A17A990" w14:textId="77777777" w:rsidR="00A36486" w:rsidRDefault="00A36486">
      <w:pPr>
        <w:spacing w:line="300" w:lineRule="auto"/>
        <w:jc w:val="left"/>
        <w:rPr>
          <w:rFonts w:ascii="宋体" w:eastAsia="宋体" w:hAnsi="宋体"/>
          <w:szCs w:val="21"/>
        </w:rPr>
      </w:pPr>
    </w:p>
    <w:p w14:paraId="18D0BF99" w14:textId="77777777" w:rsidR="00A36486" w:rsidRDefault="00A36486">
      <w:pPr>
        <w:spacing w:line="300" w:lineRule="auto"/>
        <w:jc w:val="left"/>
        <w:rPr>
          <w:rFonts w:ascii="宋体" w:eastAsia="宋体" w:hAnsi="宋体"/>
          <w:szCs w:val="21"/>
        </w:rPr>
      </w:pPr>
    </w:p>
    <w:p w14:paraId="1B531299" w14:textId="77777777" w:rsidR="00A36486" w:rsidRDefault="001336B3">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14:paraId="5CFD2C08" w14:textId="77777777" w:rsidR="00A36486" w:rsidRDefault="00A36486">
      <w:pPr>
        <w:rPr>
          <w:rFonts w:ascii="宋体" w:eastAsia="宋体" w:hAnsi="宋体" w:cs="Times New Roman"/>
          <w:b/>
          <w:sz w:val="24"/>
          <w:szCs w:val="32"/>
        </w:rPr>
      </w:pPr>
    </w:p>
    <w:p w14:paraId="778F0E70" w14:textId="77777777" w:rsidR="00A36486" w:rsidRDefault="00A36486">
      <w:pPr>
        <w:rPr>
          <w:rFonts w:ascii="宋体" w:eastAsia="宋体" w:hAnsi="宋体" w:cs="Times New Roman"/>
          <w:b/>
          <w:sz w:val="24"/>
          <w:szCs w:val="32"/>
        </w:rPr>
      </w:pPr>
    </w:p>
    <w:p w14:paraId="4629CF3B" w14:textId="77777777" w:rsidR="00A36486" w:rsidRDefault="00A36486">
      <w:pPr>
        <w:rPr>
          <w:rFonts w:ascii="宋体" w:eastAsia="宋体" w:hAnsi="宋体" w:cs="Times New Roman"/>
          <w:b/>
          <w:sz w:val="24"/>
          <w:szCs w:val="32"/>
        </w:rPr>
      </w:pPr>
    </w:p>
    <w:p w14:paraId="4CFFDDAE" w14:textId="77777777" w:rsidR="00A36486" w:rsidRDefault="00A36486">
      <w:pPr>
        <w:rPr>
          <w:rFonts w:ascii="宋体" w:eastAsia="宋体" w:hAnsi="宋体" w:cs="Times New Roman"/>
          <w:b/>
          <w:sz w:val="24"/>
          <w:szCs w:val="32"/>
        </w:rPr>
      </w:pPr>
    </w:p>
    <w:p w14:paraId="0EE82E7C" w14:textId="77777777" w:rsidR="00A36486" w:rsidRDefault="00A36486">
      <w:pPr>
        <w:rPr>
          <w:rFonts w:ascii="宋体" w:eastAsia="宋体" w:hAnsi="宋体" w:cs="Times New Roman"/>
          <w:b/>
          <w:sz w:val="24"/>
          <w:szCs w:val="32"/>
        </w:rPr>
      </w:pPr>
    </w:p>
    <w:p w14:paraId="7C4C0F74" w14:textId="77777777" w:rsidR="00A36486" w:rsidRDefault="00A36486">
      <w:pPr>
        <w:rPr>
          <w:rFonts w:ascii="宋体" w:eastAsia="宋体" w:hAnsi="宋体" w:cs="Times New Roman"/>
          <w:b/>
          <w:sz w:val="24"/>
          <w:szCs w:val="32"/>
        </w:rPr>
      </w:pPr>
    </w:p>
    <w:p w14:paraId="0CF9CF21" w14:textId="77777777" w:rsidR="00A36486" w:rsidRDefault="00A36486">
      <w:pPr>
        <w:rPr>
          <w:rFonts w:ascii="宋体" w:eastAsia="宋体" w:hAnsi="宋体" w:cs="Times New Roman"/>
          <w:b/>
          <w:sz w:val="24"/>
          <w:szCs w:val="32"/>
        </w:rPr>
      </w:pPr>
    </w:p>
    <w:p w14:paraId="668BCD5F" w14:textId="77777777" w:rsidR="00A36486" w:rsidRDefault="00A36486">
      <w:pPr>
        <w:rPr>
          <w:rFonts w:ascii="宋体" w:eastAsia="宋体" w:hAnsi="宋体" w:cs="Times New Roman"/>
          <w:b/>
          <w:sz w:val="24"/>
          <w:szCs w:val="32"/>
        </w:rPr>
      </w:pPr>
    </w:p>
    <w:p w14:paraId="1C52B20C" w14:textId="77777777" w:rsidR="00A36486" w:rsidRDefault="00A36486">
      <w:pPr>
        <w:rPr>
          <w:rFonts w:ascii="宋体" w:eastAsia="宋体" w:hAnsi="宋体" w:cs="Times New Roman"/>
          <w:b/>
          <w:sz w:val="24"/>
          <w:szCs w:val="32"/>
        </w:rPr>
      </w:pPr>
    </w:p>
    <w:p w14:paraId="2B85257E" w14:textId="77777777" w:rsidR="00A36486" w:rsidRDefault="00A36486">
      <w:pPr>
        <w:rPr>
          <w:rFonts w:ascii="宋体" w:eastAsia="宋体" w:hAnsi="宋体" w:cs="Times New Roman"/>
          <w:b/>
          <w:sz w:val="24"/>
          <w:szCs w:val="32"/>
        </w:rPr>
      </w:pPr>
    </w:p>
    <w:p w14:paraId="2DFC0FEB" w14:textId="77777777" w:rsidR="00A36486" w:rsidRDefault="00A36486">
      <w:pPr>
        <w:rPr>
          <w:rFonts w:ascii="宋体" w:eastAsia="宋体" w:hAnsi="宋体" w:cs="Times New Roman"/>
          <w:b/>
          <w:sz w:val="24"/>
          <w:szCs w:val="32"/>
        </w:rPr>
      </w:pPr>
    </w:p>
    <w:p w14:paraId="39FB663D" w14:textId="77777777" w:rsidR="00A36486" w:rsidRDefault="00A36486">
      <w:pPr>
        <w:rPr>
          <w:rFonts w:ascii="宋体" w:eastAsia="宋体" w:hAnsi="宋体" w:cs="Times New Roman"/>
          <w:b/>
          <w:sz w:val="24"/>
          <w:szCs w:val="32"/>
        </w:rPr>
      </w:pPr>
    </w:p>
    <w:p w14:paraId="7C8E1104" w14:textId="77777777" w:rsidR="00A36486" w:rsidRDefault="00A36486">
      <w:pPr>
        <w:rPr>
          <w:rFonts w:ascii="宋体" w:eastAsia="宋体" w:hAnsi="宋体" w:cs="Times New Roman"/>
          <w:b/>
          <w:sz w:val="24"/>
          <w:szCs w:val="32"/>
        </w:rPr>
      </w:pPr>
    </w:p>
    <w:p w14:paraId="712FC501" w14:textId="77777777" w:rsidR="00A36486" w:rsidRDefault="001336B3">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lastRenderedPageBreak/>
        <w:t>承诺</w:t>
      </w:r>
    </w:p>
    <w:p w14:paraId="50A5AF9F" w14:textId="77777777" w:rsidR="00A36486" w:rsidRDefault="00A36486">
      <w:pPr>
        <w:spacing w:line="480" w:lineRule="auto"/>
        <w:rPr>
          <w:rFonts w:ascii="Times New Roman" w:eastAsia="宋体" w:hAnsi="Times New Roman" w:cs="Times New Roman"/>
          <w:b/>
          <w:bCs/>
          <w:sz w:val="30"/>
          <w:szCs w:val="30"/>
        </w:rPr>
      </w:pPr>
    </w:p>
    <w:p w14:paraId="7F4F5521" w14:textId="77777777" w:rsidR="00A36486" w:rsidRDefault="001336B3">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14:paraId="2181C22F" w14:textId="77777777" w:rsidR="00A36486" w:rsidRDefault="00A36486">
      <w:pPr>
        <w:spacing w:line="480" w:lineRule="auto"/>
        <w:jc w:val="center"/>
        <w:rPr>
          <w:rFonts w:ascii="Times New Roman" w:eastAsia="宋体" w:hAnsi="Times New Roman" w:cs="Times New Roman"/>
          <w:b/>
          <w:bCs/>
          <w:sz w:val="30"/>
          <w:szCs w:val="30"/>
        </w:rPr>
      </w:pPr>
    </w:p>
    <w:p w14:paraId="0A034DD5" w14:textId="77777777" w:rsidR="00A36486" w:rsidRDefault="001336B3">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14:paraId="3BCDA62B" w14:textId="77777777" w:rsidR="00A36486" w:rsidRDefault="001336B3">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5B6C8587" w14:textId="77777777" w:rsidR="00A36486" w:rsidRDefault="001336B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6D4B77F0" w14:textId="77777777" w:rsidR="00A36486" w:rsidRDefault="001336B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0345219C" w14:textId="77777777" w:rsidR="00A36486" w:rsidRDefault="001336B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0E27150C" w14:textId="77777777" w:rsidR="00A36486" w:rsidRDefault="00A36486">
      <w:pPr>
        <w:ind w:left="420"/>
        <w:rPr>
          <w:rFonts w:ascii="宋体" w:eastAsia="宋体" w:hAnsi="宋体" w:cs="Times New Roman"/>
          <w:szCs w:val="21"/>
        </w:rPr>
      </w:pPr>
    </w:p>
    <w:p w14:paraId="0C5F29C2" w14:textId="77777777" w:rsidR="00A36486" w:rsidRDefault="00A36486">
      <w:pPr>
        <w:ind w:left="420"/>
        <w:rPr>
          <w:rFonts w:ascii="宋体" w:eastAsia="宋体" w:hAnsi="宋体" w:cs="Times New Roman"/>
          <w:szCs w:val="21"/>
        </w:rPr>
      </w:pPr>
    </w:p>
    <w:p w14:paraId="39D1AB07" w14:textId="77777777" w:rsidR="00A36486" w:rsidRDefault="001336B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3B9B042F" w14:textId="77777777" w:rsidR="00A36486" w:rsidRDefault="001336B3">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44FC5458" w14:textId="77777777" w:rsidR="00A36486" w:rsidRDefault="001336B3">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14:paraId="1F3C8292" w14:textId="77777777" w:rsidR="00A36486" w:rsidRDefault="00A36486">
      <w:pPr>
        <w:rPr>
          <w:rFonts w:ascii="Arial" w:eastAsia="宋体" w:hAnsi="Arial" w:cs="Arial"/>
          <w:b/>
          <w:bCs/>
          <w:szCs w:val="21"/>
        </w:rPr>
      </w:pPr>
    </w:p>
    <w:p w14:paraId="6F69E344" w14:textId="77777777" w:rsidR="00A36486" w:rsidRDefault="00A36486">
      <w:pPr>
        <w:rPr>
          <w:rFonts w:ascii="Arial" w:eastAsia="宋体" w:hAnsi="Arial" w:cs="Arial"/>
          <w:b/>
          <w:bCs/>
          <w:szCs w:val="21"/>
        </w:rPr>
      </w:pPr>
    </w:p>
    <w:p w14:paraId="4C40ABCD" w14:textId="77777777" w:rsidR="00A36486" w:rsidRDefault="00A36486">
      <w:pPr>
        <w:rPr>
          <w:rFonts w:ascii="Arial" w:eastAsia="宋体" w:hAnsi="Arial" w:cs="Arial"/>
          <w:b/>
          <w:bCs/>
          <w:szCs w:val="21"/>
        </w:rPr>
      </w:pPr>
    </w:p>
    <w:p w14:paraId="680BBA4D" w14:textId="77777777" w:rsidR="00A36486" w:rsidRDefault="00A36486">
      <w:pPr>
        <w:rPr>
          <w:rFonts w:ascii="Arial" w:eastAsia="宋体" w:hAnsi="Arial" w:cs="Arial"/>
          <w:b/>
          <w:bCs/>
          <w:szCs w:val="21"/>
        </w:rPr>
      </w:pPr>
    </w:p>
    <w:p w14:paraId="24F70C38" w14:textId="77777777" w:rsidR="00A36486" w:rsidRDefault="00A36486">
      <w:pPr>
        <w:rPr>
          <w:rFonts w:ascii="Arial" w:eastAsia="宋体" w:hAnsi="Arial" w:cs="Arial"/>
          <w:b/>
          <w:bCs/>
          <w:szCs w:val="21"/>
        </w:rPr>
      </w:pPr>
    </w:p>
    <w:p w14:paraId="349C7791"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71A3CA7E"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339C354A"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0AB538EB"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65554B76" w14:textId="77777777" w:rsidR="00A36486" w:rsidRDefault="00A36486">
      <w:pPr>
        <w:tabs>
          <w:tab w:val="left" w:pos="1480"/>
          <w:tab w:val="left" w:pos="5580"/>
        </w:tabs>
        <w:adjustRightInd w:val="0"/>
        <w:snapToGrid w:val="0"/>
        <w:spacing w:line="360" w:lineRule="auto"/>
        <w:rPr>
          <w:rFonts w:ascii="Arial" w:eastAsia="宋体" w:hAnsi="Arial" w:cs="Arial"/>
          <w:b/>
          <w:sz w:val="24"/>
          <w:szCs w:val="20"/>
        </w:rPr>
      </w:pPr>
    </w:p>
    <w:p w14:paraId="143CE1A2" w14:textId="77777777" w:rsidR="00A36486" w:rsidRDefault="001336B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14:paraId="7EA8CFAD" w14:textId="77777777" w:rsidR="00A36486" w:rsidRDefault="00A36486">
      <w:pPr>
        <w:jc w:val="center"/>
        <w:rPr>
          <w:rFonts w:ascii="Cambria" w:eastAsia="宋体" w:hAnsi="Cambria" w:cs="Times New Roman"/>
          <w:b/>
          <w:bCs/>
          <w:sz w:val="36"/>
          <w:szCs w:val="20"/>
        </w:rPr>
      </w:pPr>
    </w:p>
    <w:p w14:paraId="2D341928" w14:textId="77777777" w:rsidR="00A36486" w:rsidRDefault="001336B3">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14:paraId="42B5F05E" w14:textId="77777777" w:rsidR="00A36486" w:rsidRDefault="00A36486">
      <w:pPr>
        <w:spacing w:line="480" w:lineRule="auto"/>
        <w:rPr>
          <w:rFonts w:ascii="Cambria" w:eastAsia="宋体" w:hAnsi="Cambria" w:cs="Times New Roman"/>
          <w:sz w:val="24"/>
          <w:szCs w:val="20"/>
        </w:rPr>
      </w:pPr>
    </w:p>
    <w:p w14:paraId="58D32202" w14:textId="77777777" w:rsidR="00A36486" w:rsidRDefault="001336B3">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14:paraId="36CC9B17" w14:textId="77777777" w:rsidR="00A36486" w:rsidRDefault="001336B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14:paraId="62669E91" w14:textId="77777777" w:rsidR="00A36486" w:rsidRDefault="001336B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15DDF905" w14:textId="77777777" w:rsidR="00A36486" w:rsidRDefault="00A36486">
      <w:pPr>
        <w:ind w:left="420"/>
        <w:rPr>
          <w:rFonts w:ascii="宋体" w:eastAsia="宋体" w:hAnsi="宋体" w:cs="Times New Roman"/>
          <w:szCs w:val="21"/>
        </w:rPr>
      </w:pPr>
    </w:p>
    <w:p w14:paraId="7FA6EE35" w14:textId="77777777" w:rsidR="00A36486" w:rsidRDefault="00A36486">
      <w:pPr>
        <w:ind w:left="420"/>
        <w:rPr>
          <w:rFonts w:ascii="宋体" w:eastAsia="宋体" w:hAnsi="宋体" w:cs="Times New Roman"/>
          <w:szCs w:val="21"/>
        </w:rPr>
      </w:pPr>
    </w:p>
    <w:p w14:paraId="420D6CB4" w14:textId="77777777" w:rsidR="00A36486" w:rsidRDefault="00A36486">
      <w:pPr>
        <w:ind w:left="420"/>
        <w:rPr>
          <w:rFonts w:ascii="宋体" w:eastAsia="宋体" w:hAnsi="宋体" w:cs="Times New Roman"/>
          <w:szCs w:val="21"/>
        </w:rPr>
      </w:pPr>
    </w:p>
    <w:p w14:paraId="180FFC33" w14:textId="77777777" w:rsidR="00A36486" w:rsidRDefault="00A36486">
      <w:pPr>
        <w:ind w:left="420"/>
        <w:rPr>
          <w:rFonts w:ascii="宋体" w:eastAsia="宋体" w:hAnsi="宋体" w:cs="Times New Roman"/>
          <w:szCs w:val="21"/>
        </w:rPr>
      </w:pPr>
    </w:p>
    <w:p w14:paraId="384AFCF4" w14:textId="77777777" w:rsidR="00A36486" w:rsidRDefault="001336B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2FD700F9" w14:textId="77777777" w:rsidR="00A36486" w:rsidRDefault="001336B3">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664D0C3F" w14:textId="77777777" w:rsidR="00A36486" w:rsidRDefault="00A36486">
      <w:pPr>
        <w:spacing w:before="100" w:beforeAutospacing="1" w:after="100" w:afterAutospacing="1"/>
        <w:rPr>
          <w:rFonts w:ascii="宋体" w:eastAsia="宋体" w:hAnsi="宋体" w:cs="Times New Roman"/>
          <w:szCs w:val="20"/>
        </w:rPr>
      </w:pPr>
    </w:p>
    <w:p w14:paraId="34DBCB24" w14:textId="77777777" w:rsidR="00A36486" w:rsidRDefault="00A36486">
      <w:pPr>
        <w:spacing w:before="100" w:beforeAutospacing="1" w:after="100" w:afterAutospacing="1"/>
        <w:rPr>
          <w:rFonts w:ascii="宋体" w:eastAsia="宋体" w:hAnsi="宋体" w:cs="Times New Roman"/>
          <w:szCs w:val="20"/>
        </w:rPr>
      </w:pPr>
    </w:p>
    <w:p w14:paraId="6F0D0063" w14:textId="77777777" w:rsidR="00A36486" w:rsidRDefault="00A36486">
      <w:pPr>
        <w:spacing w:before="100" w:beforeAutospacing="1" w:after="100" w:afterAutospacing="1"/>
        <w:rPr>
          <w:rFonts w:ascii="宋体" w:eastAsia="宋体" w:hAnsi="宋体" w:cs="Times New Roman"/>
          <w:szCs w:val="20"/>
        </w:rPr>
      </w:pPr>
    </w:p>
    <w:p w14:paraId="60D4CDC6" w14:textId="77777777" w:rsidR="00A36486" w:rsidRDefault="00A36486">
      <w:pPr>
        <w:spacing w:before="100" w:beforeAutospacing="1" w:after="100" w:afterAutospacing="1"/>
        <w:rPr>
          <w:rFonts w:ascii="宋体" w:eastAsia="宋体" w:hAnsi="宋体" w:cs="Times New Roman"/>
          <w:szCs w:val="20"/>
        </w:rPr>
      </w:pPr>
    </w:p>
    <w:p w14:paraId="5EE70FDA" w14:textId="77777777" w:rsidR="00A36486" w:rsidRDefault="00A36486">
      <w:pPr>
        <w:spacing w:before="100" w:beforeAutospacing="1" w:after="100" w:afterAutospacing="1"/>
        <w:rPr>
          <w:rFonts w:ascii="宋体" w:eastAsia="宋体" w:hAnsi="宋体" w:cs="Times New Roman"/>
          <w:szCs w:val="20"/>
        </w:rPr>
      </w:pPr>
    </w:p>
    <w:p w14:paraId="6157FFC0" w14:textId="77777777" w:rsidR="00A36486" w:rsidRDefault="001336B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14:paraId="07FB55A0" w14:textId="77777777" w:rsidR="00A36486" w:rsidRDefault="001336B3">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14:paraId="50108BAE" w14:textId="77777777" w:rsidR="00A36486" w:rsidRDefault="001336B3">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14:paraId="25CB60AA" w14:textId="77777777" w:rsidR="00A36486" w:rsidRDefault="001336B3">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39589A26" wp14:editId="171E8032">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890645"/>
                    </a:xfrm>
                    <a:prstGeom prst="rect">
                      <a:avLst/>
                    </a:prstGeom>
                  </pic:spPr>
                </pic:pic>
              </a:graphicData>
            </a:graphic>
          </wp:inline>
        </w:drawing>
      </w:r>
    </w:p>
    <w:p w14:paraId="0648140E" w14:textId="77777777" w:rsidR="00A36486" w:rsidRDefault="00A36486">
      <w:pPr>
        <w:rPr>
          <w:rFonts w:ascii="Times New Roman" w:eastAsia="宋体" w:hAnsi="Times New Roman" w:cs="Times New Roman"/>
          <w:b/>
          <w:sz w:val="28"/>
          <w:szCs w:val="28"/>
        </w:rPr>
      </w:pPr>
    </w:p>
    <w:p w14:paraId="16361CB4" w14:textId="77777777" w:rsidR="00A36486" w:rsidRDefault="001336B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34F7E109" w14:textId="77777777" w:rsidR="00A36486" w:rsidRDefault="00A36486">
      <w:pPr>
        <w:rPr>
          <w:rFonts w:ascii="宋体" w:eastAsia="宋体" w:hAnsi="宋体" w:cs="Times New Roman"/>
          <w:b/>
          <w:sz w:val="28"/>
          <w:szCs w:val="28"/>
        </w:rPr>
      </w:pPr>
    </w:p>
    <w:p w14:paraId="2480E03A" w14:textId="77777777" w:rsidR="00A36486" w:rsidRDefault="00A36486">
      <w:pPr>
        <w:rPr>
          <w:rFonts w:ascii="宋体" w:eastAsia="宋体" w:hAnsi="宋体" w:cs="Times New Roman"/>
          <w:b/>
          <w:sz w:val="28"/>
          <w:szCs w:val="28"/>
        </w:rPr>
      </w:pPr>
    </w:p>
    <w:p w14:paraId="7F26CF42" w14:textId="77777777" w:rsidR="00A36486" w:rsidRDefault="00A36486">
      <w:pPr>
        <w:rPr>
          <w:rFonts w:ascii="宋体" w:eastAsia="宋体" w:hAnsi="宋体" w:cs="Times New Roman"/>
          <w:b/>
          <w:sz w:val="28"/>
          <w:szCs w:val="28"/>
        </w:rPr>
      </w:pPr>
    </w:p>
    <w:p w14:paraId="0EEA0E0A" w14:textId="77777777" w:rsidR="00A36486" w:rsidRDefault="00A36486">
      <w:pPr>
        <w:rPr>
          <w:rFonts w:ascii="宋体" w:eastAsia="宋体" w:hAnsi="宋体" w:cs="Times New Roman"/>
          <w:b/>
          <w:sz w:val="28"/>
          <w:szCs w:val="28"/>
        </w:rPr>
      </w:pPr>
    </w:p>
    <w:p w14:paraId="4429613C" w14:textId="77777777" w:rsidR="00A36486" w:rsidRDefault="00A36486">
      <w:pPr>
        <w:rPr>
          <w:rFonts w:ascii="宋体" w:eastAsia="宋体" w:hAnsi="宋体" w:cs="Times New Roman"/>
          <w:b/>
          <w:sz w:val="28"/>
          <w:szCs w:val="28"/>
        </w:rPr>
      </w:pPr>
    </w:p>
    <w:p w14:paraId="02841F34" w14:textId="77777777" w:rsidR="00A36486" w:rsidRDefault="00A36486">
      <w:pPr>
        <w:ind w:firstLineChars="200" w:firstLine="562"/>
        <w:rPr>
          <w:rFonts w:ascii="宋体" w:eastAsia="宋体" w:hAnsi="宋体" w:cs="Times New Roman"/>
          <w:b/>
          <w:sz w:val="28"/>
          <w:szCs w:val="28"/>
        </w:rPr>
      </w:pPr>
    </w:p>
    <w:p w14:paraId="21ADD0A7" w14:textId="77777777" w:rsidR="00A36486" w:rsidRDefault="00A36486">
      <w:pPr>
        <w:rPr>
          <w:rFonts w:ascii="Times New Roman" w:eastAsia="宋体" w:hAnsi="Times New Roman" w:cs="Times New Roman"/>
          <w:szCs w:val="20"/>
        </w:rPr>
      </w:pPr>
    </w:p>
    <w:p w14:paraId="242A6A71" w14:textId="77777777" w:rsidR="00A36486" w:rsidRDefault="00A36486">
      <w:pPr>
        <w:rPr>
          <w:rFonts w:ascii="宋体" w:eastAsia="宋体" w:hAnsi="宋体" w:cs="Times New Roman"/>
          <w:b/>
          <w:sz w:val="28"/>
          <w:szCs w:val="28"/>
        </w:rPr>
      </w:pPr>
    </w:p>
    <w:p w14:paraId="0A423E61" w14:textId="77777777" w:rsidR="00A36486" w:rsidRDefault="00A36486"/>
    <w:p w14:paraId="2A5FD419" w14:textId="77777777" w:rsidR="00A36486" w:rsidRDefault="00A36486"/>
    <w:sectPr w:rsidR="00A364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05692" w14:textId="77777777" w:rsidR="00EC7A2A" w:rsidRDefault="00EC7A2A" w:rsidP="00E44541">
      <w:r>
        <w:separator/>
      </w:r>
    </w:p>
  </w:endnote>
  <w:endnote w:type="continuationSeparator" w:id="0">
    <w:p w14:paraId="2957FA9D" w14:textId="77777777" w:rsidR="00EC7A2A" w:rsidRDefault="00EC7A2A" w:rsidP="00E4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39C6B" w14:textId="77777777" w:rsidR="00EC7A2A" w:rsidRDefault="00EC7A2A" w:rsidP="00E44541">
      <w:r>
        <w:separator/>
      </w:r>
    </w:p>
  </w:footnote>
  <w:footnote w:type="continuationSeparator" w:id="0">
    <w:p w14:paraId="0476DA48" w14:textId="77777777" w:rsidR="00EC7A2A" w:rsidRDefault="00EC7A2A" w:rsidP="00E44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3912F75"/>
    <w:multiLevelType w:val="multilevel"/>
    <w:tmpl w:val="A6B63798"/>
    <w:styleLink w:val="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B125DB9"/>
    <w:multiLevelType w:val="hybridMultilevel"/>
    <w:tmpl w:val="A2E6DD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EF82D8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24D58"/>
    <w:rsid w:val="00125DC4"/>
    <w:rsid w:val="001336B3"/>
    <w:rsid w:val="00142DB0"/>
    <w:rsid w:val="00223BCB"/>
    <w:rsid w:val="00270E18"/>
    <w:rsid w:val="002951AD"/>
    <w:rsid w:val="002A7F60"/>
    <w:rsid w:val="002D1336"/>
    <w:rsid w:val="002F244A"/>
    <w:rsid w:val="0039607D"/>
    <w:rsid w:val="003D5420"/>
    <w:rsid w:val="00432A73"/>
    <w:rsid w:val="0048775E"/>
    <w:rsid w:val="004F05F0"/>
    <w:rsid w:val="004F3E27"/>
    <w:rsid w:val="005109C3"/>
    <w:rsid w:val="00534027"/>
    <w:rsid w:val="00576DFD"/>
    <w:rsid w:val="0059000C"/>
    <w:rsid w:val="005F6E2A"/>
    <w:rsid w:val="00610F9E"/>
    <w:rsid w:val="00613019"/>
    <w:rsid w:val="00622E57"/>
    <w:rsid w:val="00684EDC"/>
    <w:rsid w:val="006B3EF5"/>
    <w:rsid w:val="006D1B34"/>
    <w:rsid w:val="006D4BCB"/>
    <w:rsid w:val="006D71D8"/>
    <w:rsid w:val="007B3DBE"/>
    <w:rsid w:val="007D7BD6"/>
    <w:rsid w:val="0080414A"/>
    <w:rsid w:val="0080708B"/>
    <w:rsid w:val="00821AC0"/>
    <w:rsid w:val="0087629F"/>
    <w:rsid w:val="009678DC"/>
    <w:rsid w:val="009970E9"/>
    <w:rsid w:val="009C0FB6"/>
    <w:rsid w:val="00A118FC"/>
    <w:rsid w:val="00A1347D"/>
    <w:rsid w:val="00A36486"/>
    <w:rsid w:val="00A93FF4"/>
    <w:rsid w:val="00AC1BC4"/>
    <w:rsid w:val="00B226D9"/>
    <w:rsid w:val="00B272C4"/>
    <w:rsid w:val="00B35DC9"/>
    <w:rsid w:val="00B420EA"/>
    <w:rsid w:val="00B53037"/>
    <w:rsid w:val="00B67216"/>
    <w:rsid w:val="00B816BB"/>
    <w:rsid w:val="00BC25EE"/>
    <w:rsid w:val="00BC7EE8"/>
    <w:rsid w:val="00BF6116"/>
    <w:rsid w:val="00C0559C"/>
    <w:rsid w:val="00C41868"/>
    <w:rsid w:val="00C51A12"/>
    <w:rsid w:val="00C568F5"/>
    <w:rsid w:val="00D071CD"/>
    <w:rsid w:val="00D44279"/>
    <w:rsid w:val="00D45B88"/>
    <w:rsid w:val="00D52605"/>
    <w:rsid w:val="00DA7745"/>
    <w:rsid w:val="00E16256"/>
    <w:rsid w:val="00E172D4"/>
    <w:rsid w:val="00E44541"/>
    <w:rsid w:val="00E70178"/>
    <w:rsid w:val="00EA01C0"/>
    <w:rsid w:val="00EB4A1D"/>
    <w:rsid w:val="00EC7A2A"/>
    <w:rsid w:val="00ED18BC"/>
    <w:rsid w:val="00F436DD"/>
    <w:rsid w:val="2010118A"/>
    <w:rsid w:val="3AFE6431"/>
    <w:rsid w:val="3C2E5FE9"/>
    <w:rsid w:val="47A853B8"/>
    <w:rsid w:val="602C2F9D"/>
    <w:rsid w:val="6B1416ED"/>
    <w:rsid w:val="6DAB0200"/>
    <w:rsid w:val="748B4B28"/>
    <w:rsid w:val="7D6F4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D14B6"/>
  <w15:docId w15:val="{29619FEB-86B8-D541-905B-5162DA03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Courier New"/>
      <w:szCs w:val="2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spacing w:beforeAutospacing="1" w:afterAutospacing="1"/>
      <w:jc w:val="left"/>
    </w:pPr>
    <w:rPr>
      <w:rFonts w:cs="Times New Roman"/>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c">
    <w:name w:val="List Paragraph"/>
    <w:basedOn w:val="a"/>
    <w:uiPriority w:val="34"/>
    <w:qFormat/>
    <w:pPr>
      <w:ind w:firstLineChars="200" w:firstLine="420"/>
    </w:pPr>
    <w:rPr>
      <w:rFonts w:ascii="Calibri" w:eastAsia="宋体" w:hAnsi="Calibri" w:cs="Times New Roman"/>
      <w:szCs w:val="22"/>
    </w:rPr>
  </w:style>
  <w:style w:type="numbering" w:customStyle="1" w:styleId="1">
    <w:name w:val="当前列表1"/>
    <w:uiPriority w:val="99"/>
    <w:rsid w:val="001336B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24C14-3F59-4747-AA5C-7068BDE7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920</Words>
  <Characters>5247</Characters>
  <Application>Microsoft Office Word</Application>
  <DocSecurity>0</DocSecurity>
  <Lines>43</Lines>
  <Paragraphs>12</Paragraphs>
  <ScaleCrop>false</ScaleCrop>
  <Company>Microsoft</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3</cp:revision>
  <cp:lastPrinted>2021-07-09T08:03:00Z</cp:lastPrinted>
  <dcterms:created xsi:type="dcterms:W3CDTF">2021-07-12T03:08:00Z</dcterms:created>
  <dcterms:modified xsi:type="dcterms:W3CDTF">2021-07-12T03:08:00Z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A74D5E3925174A43804A2600ABE9ABEE</vt:lpwstr>
  </property>
</Properties>
</file>