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A61" w:rsidRPr="008E7441" w:rsidRDefault="00695E8B" w:rsidP="008E7441">
      <w:pPr>
        <w:adjustRightInd w:val="0"/>
        <w:snapToGrid w:val="0"/>
        <w:jc w:val="left"/>
        <w:rPr>
          <w:rFonts w:hint="eastAsia"/>
          <w:kern w:val="0"/>
          <w:sz w:val="30"/>
          <w:szCs w:val="30"/>
        </w:rPr>
      </w:pPr>
      <w:r>
        <w:rPr>
          <w:rFonts w:ascii="Arial" w:eastAsia="宋体" w:hAnsi="Arial" w:cs="Arial" w:hint="eastAsia"/>
          <w:color w:val="333333"/>
          <w:kern w:val="0"/>
          <w:szCs w:val="21"/>
          <w:shd w:val="clear" w:color="auto" w:fill="FFFFFF"/>
        </w:rPr>
        <w:t xml:space="preserve"> </w:t>
      </w:r>
    </w:p>
    <w:p w:rsidR="00100A61" w:rsidRDefault="00695E8B">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rsidR="00100A61" w:rsidRDefault="00695E8B">
      <w:pPr>
        <w:adjustRightInd w:val="0"/>
        <w:snapToGrid w:val="0"/>
        <w:spacing w:line="360" w:lineRule="auto"/>
        <w:rPr>
          <w:b/>
          <w:kern w:val="0"/>
          <w:sz w:val="24"/>
        </w:rPr>
      </w:pPr>
      <w:r>
        <w:rPr>
          <w:rFonts w:hint="eastAsia"/>
          <w:b/>
          <w:kern w:val="0"/>
          <w:sz w:val="24"/>
        </w:rPr>
        <w:t>气相色谱仪</w:t>
      </w:r>
      <w:r>
        <w:rPr>
          <w:rFonts w:hint="eastAsia"/>
          <w:b/>
          <w:kern w:val="0"/>
          <w:sz w:val="24"/>
        </w:rPr>
        <w:t xml:space="preserve"> </w:t>
      </w:r>
    </w:p>
    <w:p w:rsidR="00100A61" w:rsidRDefault="00695E8B">
      <w:pPr>
        <w:adjustRightInd w:val="0"/>
        <w:snapToGrid w:val="0"/>
        <w:spacing w:line="360" w:lineRule="auto"/>
        <w:rPr>
          <w:b/>
          <w:kern w:val="0"/>
          <w:sz w:val="24"/>
        </w:rPr>
      </w:pPr>
      <w:r>
        <w:rPr>
          <w:rFonts w:hint="eastAsia"/>
          <w:b/>
          <w:kern w:val="0"/>
          <w:sz w:val="24"/>
        </w:rPr>
        <w:t>一、应用背景</w:t>
      </w:r>
    </w:p>
    <w:p w:rsidR="00100A61" w:rsidRDefault="00695E8B">
      <w:pPr>
        <w:pStyle w:val="HTML"/>
        <w:spacing w:line="360" w:lineRule="auto"/>
        <w:ind w:firstLineChars="200" w:firstLine="480"/>
        <w:rPr>
          <w:color w:val="000000"/>
        </w:rPr>
      </w:pPr>
      <w:r>
        <w:rPr>
          <w:rFonts w:ascii="Helvetica" w:hAnsi="Helvetica" w:cs="Helvetica"/>
          <w:color w:val="333333"/>
          <w:shd w:val="clear" w:color="auto" w:fill="FFFFFF"/>
        </w:rPr>
        <w:t>气相色谱仪是利用色谱分离技术和检测技术，对多组分的复杂混合物进行定性和定量分析的仪器。</w:t>
      </w:r>
      <w:r>
        <w:rPr>
          <w:rFonts w:hint="eastAsia"/>
        </w:rPr>
        <w:t>伴随着我实验室规模的不断扩大以及科研水平的持续提高，我们越来越深刻的意识到</w:t>
      </w:r>
      <w:r>
        <w:rPr>
          <w:rFonts w:ascii="Helvetica" w:hAnsi="Helvetica" w:cs="Helvetica"/>
          <w:color w:val="333333"/>
          <w:shd w:val="clear" w:color="auto" w:fill="FFFFFF"/>
        </w:rPr>
        <w:t>气相色谱仪</w:t>
      </w:r>
      <w:r>
        <w:rPr>
          <w:rFonts w:hint="eastAsia"/>
        </w:rPr>
        <w:t>对于我们的科研发展的重要性。目前及将来一段时间里，我们需要利用</w:t>
      </w:r>
      <w:r>
        <w:rPr>
          <w:rFonts w:ascii="Helvetica" w:hAnsi="Helvetica" w:cs="Helvetica"/>
          <w:color w:val="333333"/>
          <w:shd w:val="clear" w:color="auto" w:fill="FFFFFF"/>
        </w:rPr>
        <w:t>气相色谱仪</w:t>
      </w:r>
      <w:r>
        <w:rPr>
          <w:rFonts w:ascii="Helvetica" w:hAnsi="Helvetica" w:cs="Helvetica" w:hint="eastAsia"/>
          <w:color w:val="333333"/>
          <w:shd w:val="clear" w:color="auto" w:fill="FFFFFF"/>
        </w:rPr>
        <w:t>开</w:t>
      </w:r>
      <w:r>
        <w:rPr>
          <w:rFonts w:hint="eastAsia"/>
        </w:rPr>
        <w:t>展的研究工作主要包括（但不仅限于）以下这些类型：</w:t>
      </w:r>
      <w:r>
        <w:rPr>
          <w:color w:val="000000"/>
        </w:rPr>
        <w:t>定性和定量分析不同反应体系的气相产物</w:t>
      </w:r>
      <w:r>
        <w:rPr>
          <w:rFonts w:hint="eastAsia"/>
          <w:color w:val="000000"/>
        </w:rPr>
        <w:t>。</w:t>
      </w:r>
      <w:r>
        <w:rPr>
          <w:rFonts w:hint="eastAsia"/>
        </w:rPr>
        <w:t>所以，控温范围大，控温精度高，升温速率快的温控系统和检出限低，检测</w:t>
      </w:r>
      <w:r>
        <w:rPr>
          <w:rFonts w:hint="eastAsia"/>
        </w:rPr>
        <w:t>准确性和</w:t>
      </w:r>
      <w:r>
        <w:rPr>
          <w:rFonts w:hint="eastAsia"/>
        </w:rPr>
        <w:t>重复性高的检测系统对于气相色谱仪也是必不可少的。</w:t>
      </w:r>
      <w:r>
        <w:rPr>
          <w:rFonts w:hint="eastAsia"/>
        </w:rPr>
        <w:t>总</w:t>
      </w:r>
      <w:r>
        <w:rPr>
          <w:rFonts w:hint="eastAsia"/>
        </w:rPr>
        <w:t>之，气相色谱仪须满足</w:t>
      </w:r>
      <w:r>
        <w:rPr>
          <w:rFonts w:hint="eastAsia"/>
        </w:rPr>
        <w:t>GB/T 30431-2020</w:t>
      </w:r>
      <w:r>
        <w:rPr>
          <w:rFonts w:hint="eastAsia"/>
        </w:rPr>
        <w:t>《实验室气相色谱仪》里规定的要求。</w:t>
      </w:r>
      <w:r>
        <w:rPr>
          <w:rFonts w:hint="eastAsia"/>
        </w:rPr>
        <w:t>以上</w:t>
      </w:r>
      <w:r>
        <w:rPr>
          <w:rFonts w:hint="eastAsia"/>
        </w:rPr>
        <w:t>这几点是我实验室在采购气相色谱仪时的基本技术要求。</w:t>
      </w:r>
    </w:p>
    <w:p w:rsidR="00100A61" w:rsidRDefault="00695E8B">
      <w:pPr>
        <w:adjustRightInd w:val="0"/>
        <w:snapToGrid w:val="0"/>
        <w:spacing w:line="360" w:lineRule="auto"/>
        <w:rPr>
          <w:b/>
          <w:kern w:val="0"/>
          <w:sz w:val="24"/>
        </w:rPr>
      </w:pPr>
      <w:r>
        <w:rPr>
          <w:rFonts w:hint="eastAsia"/>
          <w:b/>
          <w:kern w:val="0"/>
          <w:sz w:val="24"/>
        </w:rPr>
        <w:t>二、基本配置</w:t>
      </w:r>
    </w:p>
    <w:p w:rsidR="00100A61" w:rsidRDefault="00695E8B">
      <w:pPr>
        <w:adjustRightInd w:val="0"/>
        <w:snapToGrid w:val="0"/>
        <w:spacing w:line="360" w:lineRule="auto"/>
        <w:rPr>
          <w:kern w:val="0"/>
          <w:sz w:val="24"/>
        </w:rPr>
      </w:pPr>
      <w:r>
        <w:rPr>
          <w:rFonts w:hint="eastAsia"/>
          <w:kern w:val="0"/>
          <w:sz w:val="24"/>
        </w:rPr>
        <w:t xml:space="preserve">2.1 </w:t>
      </w:r>
      <w:r>
        <w:rPr>
          <w:rFonts w:hint="eastAsia"/>
          <w:kern w:val="0"/>
          <w:sz w:val="24"/>
        </w:rPr>
        <w:t>主机（</w:t>
      </w:r>
      <w:r>
        <w:rPr>
          <w:rFonts w:hint="eastAsia"/>
          <w:kern w:val="0"/>
          <w:sz w:val="24"/>
        </w:rPr>
        <w:t>2</w:t>
      </w:r>
      <w:r>
        <w:rPr>
          <w:kern w:val="0"/>
          <w:sz w:val="24"/>
        </w:rPr>
        <w:t>30V</w:t>
      </w:r>
      <w:r>
        <w:rPr>
          <w:rFonts w:hint="eastAsia"/>
          <w:kern w:val="0"/>
          <w:sz w:val="24"/>
        </w:rPr>
        <w:t>）</w:t>
      </w:r>
    </w:p>
    <w:p w:rsidR="00100A61" w:rsidRDefault="00695E8B">
      <w:pPr>
        <w:adjustRightInd w:val="0"/>
        <w:snapToGrid w:val="0"/>
        <w:spacing w:line="360" w:lineRule="auto"/>
        <w:rPr>
          <w:kern w:val="0"/>
          <w:sz w:val="24"/>
        </w:rPr>
      </w:pPr>
      <w:r>
        <w:rPr>
          <w:rFonts w:hint="eastAsia"/>
          <w:kern w:val="0"/>
          <w:sz w:val="24"/>
        </w:rPr>
        <w:t xml:space="preserve">2.2 </w:t>
      </w:r>
      <w:r>
        <w:rPr>
          <w:rFonts w:hint="eastAsia"/>
          <w:kern w:val="0"/>
          <w:sz w:val="24"/>
        </w:rPr>
        <w:t>氢火焰离子化检测器</w:t>
      </w:r>
      <w:r>
        <w:rPr>
          <w:rFonts w:hint="eastAsia"/>
          <w:kern w:val="0"/>
          <w:sz w:val="24"/>
        </w:rPr>
        <w:t>2</w:t>
      </w:r>
      <w:r>
        <w:rPr>
          <w:rFonts w:hint="eastAsia"/>
          <w:kern w:val="0"/>
          <w:sz w:val="24"/>
        </w:rPr>
        <w:t>个</w:t>
      </w:r>
    </w:p>
    <w:p w:rsidR="00100A61" w:rsidRDefault="00695E8B">
      <w:pPr>
        <w:adjustRightInd w:val="0"/>
        <w:snapToGrid w:val="0"/>
        <w:spacing w:line="360" w:lineRule="auto"/>
        <w:rPr>
          <w:kern w:val="0"/>
          <w:sz w:val="24"/>
        </w:rPr>
      </w:pPr>
      <w:r>
        <w:rPr>
          <w:rFonts w:hint="eastAsia"/>
          <w:kern w:val="0"/>
          <w:sz w:val="24"/>
        </w:rPr>
        <w:t xml:space="preserve">2.3 </w:t>
      </w:r>
      <w:r>
        <w:rPr>
          <w:rFonts w:hint="eastAsia"/>
          <w:kern w:val="0"/>
          <w:sz w:val="24"/>
        </w:rPr>
        <w:t>热导检测器</w:t>
      </w:r>
      <w:r>
        <w:rPr>
          <w:rFonts w:hint="eastAsia"/>
          <w:kern w:val="0"/>
          <w:sz w:val="24"/>
        </w:rPr>
        <w:t>1</w:t>
      </w:r>
      <w:r>
        <w:rPr>
          <w:rFonts w:hint="eastAsia"/>
          <w:kern w:val="0"/>
          <w:sz w:val="24"/>
        </w:rPr>
        <w:t>个</w:t>
      </w:r>
    </w:p>
    <w:p w:rsidR="00100A61" w:rsidRDefault="00695E8B">
      <w:pPr>
        <w:adjustRightInd w:val="0"/>
        <w:snapToGrid w:val="0"/>
        <w:spacing w:line="360" w:lineRule="auto"/>
        <w:rPr>
          <w:kern w:val="0"/>
          <w:sz w:val="24"/>
        </w:rPr>
      </w:pPr>
      <w:r>
        <w:rPr>
          <w:rFonts w:hint="eastAsia"/>
          <w:kern w:val="0"/>
          <w:sz w:val="24"/>
        </w:rPr>
        <w:t>2</w:t>
      </w:r>
      <w:r>
        <w:rPr>
          <w:kern w:val="0"/>
          <w:sz w:val="24"/>
        </w:rPr>
        <w:t xml:space="preserve">.4 </w:t>
      </w:r>
      <w:r>
        <w:rPr>
          <w:rFonts w:hint="eastAsia"/>
          <w:kern w:val="0"/>
          <w:sz w:val="24"/>
        </w:rPr>
        <w:t>阀箱、辅助气路模块</w:t>
      </w:r>
    </w:p>
    <w:p w:rsidR="00100A61" w:rsidRDefault="00695E8B">
      <w:pPr>
        <w:adjustRightInd w:val="0"/>
        <w:snapToGrid w:val="0"/>
        <w:spacing w:line="360" w:lineRule="auto"/>
        <w:rPr>
          <w:kern w:val="0"/>
          <w:sz w:val="24"/>
        </w:rPr>
      </w:pPr>
      <w:r>
        <w:rPr>
          <w:rFonts w:hint="eastAsia"/>
          <w:kern w:val="0"/>
          <w:sz w:val="24"/>
        </w:rPr>
        <w:t>2.</w:t>
      </w:r>
      <w:r>
        <w:rPr>
          <w:kern w:val="0"/>
          <w:sz w:val="24"/>
        </w:rPr>
        <w:t>5</w:t>
      </w:r>
      <w:r>
        <w:rPr>
          <w:rFonts w:hint="eastAsia"/>
          <w:kern w:val="0"/>
          <w:sz w:val="24"/>
        </w:rPr>
        <w:t xml:space="preserve"> </w:t>
      </w:r>
      <w:r>
        <w:rPr>
          <w:rFonts w:hint="eastAsia"/>
          <w:kern w:val="0"/>
          <w:sz w:val="24"/>
        </w:rPr>
        <w:t>检测器基座</w:t>
      </w:r>
    </w:p>
    <w:p w:rsidR="00100A61" w:rsidRDefault="00695E8B">
      <w:pPr>
        <w:adjustRightInd w:val="0"/>
        <w:snapToGrid w:val="0"/>
        <w:spacing w:line="360" w:lineRule="auto"/>
        <w:rPr>
          <w:kern w:val="0"/>
          <w:sz w:val="24"/>
        </w:rPr>
      </w:pPr>
      <w:r>
        <w:rPr>
          <w:rFonts w:hint="eastAsia"/>
          <w:kern w:val="0"/>
          <w:sz w:val="24"/>
        </w:rPr>
        <w:t>2.</w:t>
      </w:r>
      <w:r>
        <w:rPr>
          <w:kern w:val="0"/>
          <w:sz w:val="24"/>
        </w:rPr>
        <w:t>6</w:t>
      </w:r>
      <w:r>
        <w:rPr>
          <w:rFonts w:hint="eastAsia"/>
          <w:kern w:val="0"/>
          <w:sz w:val="24"/>
        </w:rPr>
        <w:t xml:space="preserve"> </w:t>
      </w:r>
      <w:r>
        <w:rPr>
          <w:kern w:val="0"/>
          <w:sz w:val="24"/>
        </w:rPr>
        <w:t>十通气体进样反吹阀</w:t>
      </w:r>
    </w:p>
    <w:p w:rsidR="00100A61" w:rsidRDefault="00695E8B">
      <w:pPr>
        <w:tabs>
          <w:tab w:val="left" w:pos="284"/>
        </w:tabs>
        <w:adjustRightInd w:val="0"/>
        <w:snapToGrid w:val="0"/>
        <w:spacing w:line="360" w:lineRule="auto"/>
        <w:rPr>
          <w:kern w:val="0"/>
          <w:sz w:val="24"/>
        </w:rPr>
      </w:pPr>
      <w:r>
        <w:rPr>
          <w:rFonts w:hint="eastAsia"/>
          <w:kern w:val="0"/>
          <w:sz w:val="24"/>
        </w:rPr>
        <w:t>2.</w:t>
      </w:r>
      <w:r>
        <w:rPr>
          <w:kern w:val="0"/>
          <w:sz w:val="24"/>
        </w:rPr>
        <w:t>7 5A</w:t>
      </w:r>
      <w:r>
        <w:rPr>
          <w:kern w:val="0"/>
          <w:sz w:val="24"/>
        </w:rPr>
        <w:t>分子筛填充柱</w:t>
      </w:r>
    </w:p>
    <w:p w:rsidR="00100A61" w:rsidRDefault="00695E8B">
      <w:pPr>
        <w:adjustRightInd w:val="0"/>
        <w:snapToGrid w:val="0"/>
        <w:spacing w:line="360" w:lineRule="auto"/>
        <w:rPr>
          <w:kern w:val="0"/>
          <w:sz w:val="24"/>
        </w:rPr>
      </w:pPr>
      <w:r>
        <w:rPr>
          <w:rFonts w:hint="eastAsia"/>
          <w:kern w:val="0"/>
          <w:sz w:val="24"/>
        </w:rPr>
        <w:t>2.8 PP-N</w:t>
      </w:r>
      <w:r>
        <w:rPr>
          <w:rFonts w:hint="eastAsia"/>
          <w:kern w:val="0"/>
          <w:sz w:val="24"/>
        </w:rPr>
        <w:t>填充柱</w:t>
      </w:r>
    </w:p>
    <w:p w:rsidR="00100A61" w:rsidRDefault="00695E8B">
      <w:pPr>
        <w:adjustRightInd w:val="0"/>
        <w:snapToGrid w:val="0"/>
        <w:spacing w:line="360" w:lineRule="auto"/>
        <w:rPr>
          <w:kern w:val="0"/>
          <w:sz w:val="24"/>
        </w:rPr>
      </w:pPr>
      <w:r>
        <w:rPr>
          <w:rFonts w:hint="eastAsia"/>
          <w:kern w:val="0"/>
          <w:sz w:val="24"/>
        </w:rPr>
        <w:t xml:space="preserve">2.9 </w:t>
      </w:r>
      <w:r>
        <w:rPr>
          <w:rFonts w:hint="eastAsia"/>
          <w:kern w:val="0"/>
          <w:sz w:val="24"/>
        </w:rPr>
        <w:t>阀与填充柱直连接头</w:t>
      </w:r>
    </w:p>
    <w:p w:rsidR="00100A61" w:rsidRDefault="00695E8B">
      <w:pPr>
        <w:adjustRightInd w:val="0"/>
        <w:snapToGrid w:val="0"/>
        <w:spacing w:line="360" w:lineRule="auto"/>
        <w:rPr>
          <w:kern w:val="0"/>
          <w:sz w:val="24"/>
        </w:rPr>
      </w:pPr>
      <w:r>
        <w:rPr>
          <w:rFonts w:hint="eastAsia"/>
          <w:kern w:val="0"/>
          <w:sz w:val="24"/>
        </w:rPr>
        <w:t xml:space="preserve">2.10 </w:t>
      </w:r>
      <w:r>
        <w:rPr>
          <w:rFonts w:hint="eastAsia"/>
          <w:kern w:val="0"/>
          <w:sz w:val="24"/>
        </w:rPr>
        <w:t>阻尼管</w:t>
      </w:r>
    </w:p>
    <w:p w:rsidR="00100A61" w:rsidRDefault="00695E8B">
      <w:pPr>
        <w:adjustRightInd w:val="0"/>
        <w:snapToGrid w:val="0"/>
        <w:spacing w:line="360" w:lineRule="auto"/>
        <w:rPr>
          <w:kern w:val="0"/>
          <w:sz w:val="24"/>
        </w:rPr>
      </w:pPr>
      <w:r>
        <w:rPr>
          <w:rFonts w:hint="eastAsia"/>
          <w:kern w:val="0"/>
          <w:sz w:val="24"/>
        </w:rPr>
        <w:t>2.</w:t>
      </w:r>
      <w:r>
        <w:rPr>
          <w:rFonts w:hint="eastAsia"/>
          <w:kern w:val="0"/>
          <w:sz w:val="24"/>
        </w:rPr>
        <w:t>11</w:t>
      </w:r>
      <w:r>
        <w:rPr>
          <w:rFonts w:hint="eastAsia"/>
          <w:kern w:val="0"/>
          <w:sz w:val="24"/>
        </w:rPr>
        <w:t xml:space="preserve">  TCD/FID</w:t>
      </w:r>
      <w:r>
        <w:rPr>
          <w:kern w:val="0"/>
          <w:sz w:val="24"/>
        </w:rPr>
        <w:t>填充柱柱后分流组件</w:t>
      </w:r>
    </w:p>
    <w:p w:rsidR="00100A61" w:rsidRDefault="00695E8B">
      <w:pPr>
        <w:adjustRightInd w:val="0"/>
        <w:snapToGrid w:val="0"/>
        <w:spacing w:line="360" w:lineRule="auto"/>
        <w:rPr>
          <w:kern w:val="0"/>
          <w:sz w:val="24"/>
        </w:rPr>
      </w:pPr>
      <w:r>
        <w:rPr>
          <w:rFonts w:hint="eastAsia"/>
          <w:kern w:val="0"/>
          <w:sz w:val="24"/>
        </w:rPr>
        <w:t>2</w:t>
      </w:r>
      <w:r>
        <w:rPr>
          <w:kern w:val="0"/>
          <w:sz w:val="24"/>
        </w:rPr>
        <w:t>.1</w:t>
      </w:r>
      <w:r>
        <w:rPr>
          <w:rFonts w:hint="eastAsia"/>
          <w:kern w:val="0"/>
          <w:sz w:val="24"/>
        </w:rPr>
        <w:t>2</w:t>
      </w:r>
      <w:r>
        <w:rPr>
          <w:kern w:val="0"/>
          <w:sz w:val="24"/>
        </w:rPr>
        <w:t xml:space="preserve"> </w:t>
      </w:r>
      <w:r>
        <w:rPr>
          <w:kern w:val="0"/>
          <w:sz w:val="24"/>
        </w:rPr>
        <w:t>甲烷化炉</w:t>
      </w:r>
      <w:r>
        <w:rPr>
          <w:rFonts w:hint="eastAsia"/>
          <w:kern w:val="0"/>
          <w:sz w:val="24"/>
        </w:rPr>
        <w:t>、</w:t>
      </w:r>
      <w:r>
        <w:rPr>
          <w:kern w:val="0"/>
          <w:sz w:val="24"/>
        </w:rPr>
        <w:t>气体进样配件包</w:t>
      </w:r>
    </w:p>
    <w:p w:rsidR="00100A61" w:rsidRDefault="00695E8B">
      <w:pPr>
        <w:adjustRightInd w:val="0"/>
        <w:snapToGrid w:val="0"/>
        <w:spacing w:line="360" w:lineRule="auto"/>
        <w:rPr>
          <w:kern w:val="0"/>
          <w:sz w:val="24"/>
        </w:rPr>
      </w:pPr>
      <w:r>
        <w:rPr>
          <w:rFonts w:hint="eastAsia"/>
          <w:kern w:val="0"/>
          <w:sz w:val="24"/>
        </w:rPr>
        <w:t>2</w:t>
      </w:r>
      <w:r>
        <w:rPr>
          <w:kern w:val="0"/>
          <w:sz w:val="24"/>
        </w:rPr>
        <w:t>.1</w:t>
      </w:r>
      <w:r>
        <w:rPr>
          <w:rFonts w:hint="eastAsia"/>
          <w:kern w:val="0"/>
          <w:sz w:val="24"/>
        </w:rPr>
        <w:t>3</w:t>
      </w:r>
      <w:r>
        <w:rPr>
          <w:kern w:val="0"/>
          <w:sz w:val="24"/>
        </w:rPr>
        <w:t xml:space="preserve"> </w:t>
      </w:r>
      <w:r>
        <w:rPr>
          <w:kern w:val="0"/>
          <w:sz w:val="24"/>
        </w:rPr>
        <w:t>检测器适配器</w:t>
      </w:r>
    </w:p>
    <w:p w:rsidR="00100A61" w:rsidRDefault="00695E8B">
      <w:pPr>
        <w:adjustRightInd w:val="0"/>
        <w:snapToGrid w:val="0"/>
        <w:spacing w:line="360" w:lineRule="auto"/>
        <w:rPr>
          <w:kern w:val="0"/>
          <w:sz w:val="24"/>
        </w:rPr>
      </w:pPr>
      <w:r>
        <w:rPr>
          <w:rFonts w:hint="eastAsia"/>
          <w:kern w:val="0"/>
          <w:sz w:val="24"/>
        </w:rPr>
        <w:t>2</w:t>
      </w:r>
      <w:r>
        <w:rPr>
          <w:kern w:val="0"/>
          <w:sz w:val="24"/>
        </w:rPr>
        <w:t>.1</w:t>
      </w:r>
      <w:r>
        <w:rPr>
          <w:rFonts w:hint="eastAsia"/>
          <w:kern w:val="0"/>
          <w:sz w:val="24"/>
        </w:rPr>
        <w:t>4</w:t>
      </w:r>
      <w:r>
        <w:rPr>
          <w:kern w:val="0"/>
          <w:sz w:val="24"/>
        </w:rPr>
        <w:t xml:space="preserve"> </w:t>
      </w:r>
      <w:r>
        <w:rPr>
          <w:kern w:val="0"/>
          <w:sz w:val="24"/>
        </w:rPr>
        <w:t>气体样品过滤器</w:t>
      </w:r>
    </w:p>
    <w:p w:rsidR="00100A61" w:rsidRDefault="00695E8B">
      <w:pPr>
        <w:adjustRightInd w:val="0"/>
        <w:snapToGrid w:val="0"/>
        <w:spacing w:line="360" w:lineRule="auto"/>
        <w:rPr>
          <w:kern w:val="0"/>
          <w:sz w:val="24"/>
        </w:rPr>
      </w:pPr>
      <w:r>
        <w:rPr>
          <w:rFonts w:hint="eastAsia"/>
          <w:kern w:val="0"/>
          <w:sz w:val="24"/>
        </w:rPr>
        <w:t xml:space="preserve">2.15 </w:t>
      </w:r>
      <w:r>
        <w:rPr>
          <w:kern w:val="0"/>
          <w:sz w:val="24"/>
        </w:rPr>
        <w:t>启动工具包</w:t>
      </w:r>
    </w:p>
    <w:p w:rsidR="00100A61" w:rsidRDefault="00695E8B">
      <w:pPr>
        <w:adjustRightInd w:val="0"/>
        <w:snapToGrid w:val="0"/>
        <w:spacing w:line="360" w:lineRule="auto"/>
        <w:rPr>
          <w:kern w:val="0"/>
          <w:sz w:val="24"/>
        </w:rPr>
      </w:pPr>
      <w:r>
        <w:rPr>
          <w:rFonts w:hint="eastAsia"/>
          <w:kern w:val="0"/>
          <w:sz w:val="24"/>
        </w:rPr>
        <w:t xml:space="preserve">2.16 </w:t>
      </w:r>
      <w:r>
        <w:rPr>
          <w:rFonts w:hint="eastAsia"/>
          <w:kern w:val="0"/>
          <w:sz w:val="24"/>
        </w:rPr>
        <w:t>分析测试软件</w:t>
      </w:r>
    </w:p>
    <w:p w:rsidR="00100A61" w:rsidRDefault="00695E8B">
      <w:pPr>
        <w:adjustRightInd w:val="0"/>
        <w:snapToGrid w:val="0"/>
        <w:spacing w:line="360" w:lineRule="auto"/>
        <w:rPr>
          <w:b/>
          <w:kern w:val="0"/>
          <w:sz w:val="24"/>
        </w:rPr>
      </w:pPr>
      <w:r>
        <w:rPr>
          <w:rFonts w:hint="eastAsia"/>
          <w:b/>
          <w:kern w:val="0"/>
          <w:sz w:val="24"/>
        </w:rPr>
        <w:lastRenderedPageBreak/>
        <w:t>三、主要性能指标</w:t>
      </w:r>
    </w:p>
    <w:p w:rsidR="00100A61" w:rsidRDefault="00695E8B">
      <w:pPr>
        <w:adjustRightInd w:val="0"/>
        <w:snapToGrid w:val="0"/>
        <w:spacing w:line="360" w:lineRule="auto"/>
        <w:rPr>
          <w:b/>
          <w:kern w:val="0"/>
          <w:sz w:val="24"/>
        </w:rPr>
      </w:pPr>
      <w:r>
        <w:rPr>
          <w:rFonts w:hint="eastAsia"/>
          <w:b/>
          <w:kern w:val="0"/>
          <w:sz w:val="24"/>
        </w:rPr>
        <w:t>3.1</w:t>
      </w:r>
      <w:r>
        <w:rPr>
          <w:rFonts w:hint="eastAsia"/>
          <w:b/>
          <w:kern w:val="0"/>
          <w:sz w:val="24"/>
        </w:rPr>
        <w:t>仪器工作环境</w:t>
      </w:r>
    </w:p>
    <w:p w:rsidR="00100A61" w:rsidRDefault="00695E8B">
      <w:pPr>
        <w:adjustRightInd w:val="0"/>
        <w:snapToGrid w:val="0"/>
        <w:spacing w:line="360" w:lineRule="auto"/>
        <w:rPr>
          <w:bCs/>
          <w:kern w:val="0"/>
          <w:sz w:val="24"/>
        </w:rPr>
      </w:pPr>
      <w:r>
        <w:rPr>
          <w:rFonts w:hint="eastAsia"/>
          <w:bCs/>
          <w:kern w:val="0"/>
          <w:sz w:val="24"/>
        </w:rPr>
        <w:t xml:space="preserve">3.1.1 </w:t>
      </w:r>
      <w:r>
        <w:rPr>
          <w:rFonts w:hint="eastAsia"/>
          <w:bCs/>
          <w:kern w:val="0"/>
          <w:sz w:val="24"/>
        </w:rPr>
        <w:t>电源电压要求：</w:t>
      </w:r>
      <w:r>
        <w:rPr>
          <w:rFonts w:hint="eastAsia"/>
          <w:bCs/>
          <w:kern w:val="0"/>
          <w:sz w:val="24"/>
        </w:rPr>
        <w:t>220V+10%</w:t>
      </w:r>
      <w:r>
        <w:rPr>
          <w:rFonts w:hint="eastAsia"/>
          <w:bCs/>
          <w:kern w:val="0"/>
          <w:sz w:val="24"/>
        </w:rPr>
        <w:t>，</w:t>
      </w:r>
      <w:r>
        <w:rPr>
          <w:rFonts w:hint="eastAsia"/>
          <w:bCs/>
          <w:kern w:val="0"/>
          <w:sz w:val="24"/>
        </w:rPr>
        <w:t>50Hz~60Hz</w:t>
      </w:r>
    </w:p>
    <w:p w:rsidR="00100A61" w:rsidRDefault="00695E8B">
      <w:pPr>
        <w:adjustRightInd w:val="0"/>
        <w:snapToGrid w:val="0"/>
        <w:spacing w:line="360" w:lineRule="auto"/>
        <w:rPr>
          <w:bCs/>
          <w:kern w:val="0"/>
          <w:sz w:val="24"/>
        </w:rPr>
      </w:pPr>
      <w:r>
        <w:rPr>
          <w:rFonts w:hint="eastAsia"/>
          <w:bCs/>
          <w:kern w:val="0"/>
          <w:sz w:val="24"/>
        </w:rPr>
        <w:t xml:space="preserve">3.1.2 </w:t>
      </w:r>
      <w:r>
        <w:rPr>
          <w:rFonts w:hint="eastAsia"/>
          <w:bCs/>
          <w:kern w:val="0"/>
          <w:sz w:val="24"/>
        </w:rPr>
        <w:t>温度：</w:t>
      </w:r>
      <w:r>
        <w:rPr>
          <w:rFonts w:hint="eastAsia"/>
          <w:bCs/>
          <w:kern w:val="0"/>
          <w:sz w:val="24"/>
        </w:rPr>
        <w:t>5~40</w:t>
      </w:r>
      <w:r>
        <w:rPr>
          <w:rFonts w:hint="eastAsia"/>
          <w:bCs/>
          <w:kern w:val="0"/>
          <w:sz w:val="24"/>
        </w:rPr>
        <w:t>℃</w:t>
      </w:r>
    </w:p>
    <w:p w:rsidR="00100A61" w:rsidRDefault="00695E8B">
      <w:pPr>
        <w:adjustRightInd w:val="0"/>
        <w:snapToGrid w:val="0"/>
        <w:spacing w:line="360" w:lineRule="auto"/>
        <w:rPr>
          <w:bCs/>
          <w:kern w:val="0"/>
          <w:sz w:val="24"/>
        </w:rPr>
      </w:pPr>
      <w:r>
        <w:rPr>
          <w:rFonts w:hint="eastAsia"/>
          <w:bCs/>
          <w:kern w:val="0"/>
          <w:sz w:val="24"/>
        </w:rPr>
        <w:t xml:space="preserve">3.1.3 </w:t>
      </w:r>
      <w:r>
        <w:rPr>
          <w:rFonts w:hint="eastAsia"/>
          <w:bCs/>
          <w:kern w:val="0"/>
          <w:sz w:val="24"/>
        </w:rPr>
        <w:t>工作湿度：相对湿度</w:t>
      </w:r>
      <w:r>
        <w:rPr>
          <w:rFonts w:hint="eastAsia"/>
          <w:bCs/>
          <w:kern w:val="0"/>
          <w:sz w:val="24"/>
        </w:rPr>
        <w:t>20~80%</w:t>
      </w:r>
    </w:p>
    <w:p w:rsidR="00100A61" w:rsidRDefault="00695E8B">
      <w:pPr>
        <w:adjustRightInd w:val="0"/>
        <w:snapToGrid w:val="0"/>
        <w:spacing w:line="360" w:lineRule="auto"/>
        <w:rPr>
          <w:b/>
          <w:kern w:val="0"/>
          <w:sz w:val="24"/>
        </w:rPr>
      </w:pPr>
      <w:r>
        <w:rPr>
          <w:rFonts w:hint="eastAsia"/>
          <w:b/>
          <w:kern w:val="0"/>
          <w:sz w:val="24"/>
        </w:rPr>
        <w:t xml:space="preserve">3.2 </w:t>
      </w:r>
      <w:r>
        <w:rPr>
          <w:rFonts w:hint="eastAsia"/>
          <w:b/>
          <w:kern w:val="0"/>
          <w:sz w:val="24"/>
        </w:rPr>
        <w:t>系统性能指标</w:t>
      </w:r>
    </w:p>
    <w:p w:rsidR="00100A61" w:rsidRDefault="00695E8B">
      <w:pPr>
        <w:adjustRightInd w:val="0"/>
        <w:snapToGrid w:val="0"/>
        <w:spacing w:line="360" w:lineRule="auto"/>
        <w:rPr>
          <w:rFonts w:ascii="Times New Roman" w:hAnsi="Times New Roman" w:cs="Times New Roman"/>
          <w:bCs/>
          <w:kern w:val="0"/>
          <w:sz w:val="24"/>
        </w:rPr>
      </w:pPr>
      <w:r>
        <w:rPr>
          <w:rFonts w:hint="eastAsia"/>
          <w:bCs/>
          <w:kern w:val="0"/>
          <w:sz w:val="24"/>
        </w:rPr>
        <w:t xml:space="preserve">3.2.1 </w:t>
      </w:r>
      <w:r>
        <w:rPr>
          <w:rFonts w:hint="eastAsia"/>
          <w:bCs/>
          <w:kern w:val="0"/>
          <w:sz w:val="24"/>
        </w:rPr>
        <w:t>重现</w:t>
      </w:r>
      <w:r>
        <w:rPr>
          <w:rFonts w:ascii="Times New Roman" w:hAnsi="Times New Roman" w:cs="Times New Roman"/>
          <w:bCs/>
          <w:kern w:val="0"/>
          <w:sz w:val="24"/>
        </w:rPr>
        <w:t>性：</w:t>
      </w:r>
      <w:r>
        <w:rPr>
          <w:rFonts w:ascii="Times New Roman" w:hAnsi="Times New Roman" w:cs="Times New Roman"/>
          <w:bCs/>
          <w:sz w:val="24"/>
        </w:rPr>
        <w:t>峰面积</w:t>
      </w:r>
      <w:r>
        <w:rPr>
          <w:rFonts w:ascii="Times New Roman" w:hAnsi="Times New Roman" w:cs="Times New Roman"/>
          <w:bCs/>
          <w:sz w:val="24"/>
        </w:rPr>
        <w:t>≤0.3% RSD</w:t>
      </w:r>
      <w:r>
        <w:rPr>
          <w:rFonts w:ascii="Times New Roman" w:hAnsi="Times New Roman" w:cs="Times New Roman"/>
          <w:bCs/>
          <w:kern w:val="0"/>
          <w:sz w:val="24"/>
        </w:rPr>
        <w:t>，保留时间</w:t>
      </w:r>
      <w:r>
        <w:rPr>
          <w:rFonts w:ascii="Times New Roman" w:hAnsi="Times New Roman" w:cs="Times New Roman"/>
          <w:bCs/>
          <w:kern w:val="0"/>
          <w:sz w:val="24"/>
        </w:rPr>
        <w:t>RSD&lt;1%</w:t>
      </w:r>
    </w:p>
    <w:p w:rsidR="00100A61" w:rsidRDefault="00695E8B">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 xml:space="preserve">3.2.2 </w:t>
      </w:r>
      <w:r>
        <w:rPr>
          <w:rFonts w:ascii="Times New Roman" w:hAnsi="Times New Roman" w:cs="Times New Roman" w:hint="eastAsia"/>
          <w:kern w:val="0"/>
          <w:sz w:val="24"/>
        </w:rPr>
        <w:t>准确性：</w:t>
      </w:r>
      <w:r>
        <w:rPr>
          <w:rFonts w:ascii="Times New Roman" w:hAnsi="Times New Roman" w:cs="Times New Roman"/>
          <w:kern w:val="0"/>
          <w:sz w:val="24"/>
        </w:rPr>
        <w:t>各浓度（三种浓度的标液）下的平均回收率：</w:t>
      </w:r>
      <w:r>
        <w:rPr>
          <w:rFonts w:ascii="Times New Roman" w:hAnsi="Times New Roman" w:cs="Times New Roman"/>
          <w:kern w:val="0"/>
          <w:sz w:val="24"/>
        </w:rPr>
        <w:t>98%~102%</w:t>
      </w:r>
      <w:r>
        <w:rPr>
          <w:rFonts w:ascii="Times New Roman" w:hAnsi="Times New Roman" w:cs="Times New Roman"/>
          <w:kern w:val="0"/>
          <w:sz w:val="24"/>
        </w:rPr>
        <w:t>；</w:t>
      </w:r>
      <w:r>
        <w:rPr>
          <w:rFonts w:ascii="Times New Roman" w:hAnsi="Times New Roman" w:cs="Times New Roman"/>
          <w:kern w:val="0"/>
          <w:sz w:val="24"/>
        </w:rPr>
        <w:t>9</w:t>
      </w:r>
      <w:r>
        <w:rPr>
          <w:rFonts w:ascii="Times New Roman" w:hAnsi="Times New Roman" w:cs="Times New Roman"/>
          <w:kern w:val="0"/>
          <w:sz w:val="24"/>
        </w:rPr>
        <w:t>次测试的回收率：</w:t>
      </w:r>
      <w:r>
        <w:rPr>
          <w:rFonts w:ascii="Times New Roman" w:hAnsi="Times New Roman" w:cs="Times New Roman"/>
          <w:kern w:val="0"/>
          <w:sz w:val="24"/>
        </w:rPr>
        <w:t>RSD&lt;2%</w:t>
      </w:r>
    </w:p>
    <w:p w:rsidR="00100A61" w:rsidRDefault="00695E8B">
      <w:pPr>
        <w:adjustRightInd w:val="0"/>
        <w:snapToGrid w:val="0"/>
        <w:spacing w:line="360" w:lineRule="auto"/>
        <w:rPr>
          <w:b/>
          <w:kern w:val="0"/>
          <w:sz w:val="24"/>
        </w:rPr>
      </w:pPr>
      <w:r>
        <w:rPr>
          <w:rFonts w:hint="eastAsia"/>
          <w:b/>
          <w:kern w:val="0"/>
          <w:sz w:val="24"/>
        </w:rPr>
        <w:t xml:space="preserve">3.3 </w:t>
      </w:r>
      <w:r>
        <w:rPr>
          <w:rFonts w:hint="eastAsia"/>
          <w:b/>
          <w:kern w:val="0"/>
          <w:sz w:val="24"/>
        </w:rPr>
        <w:t>柱温箱</w:t>
      </w:r>
    </w:p>
    <w:p w:rsidR="00100A61" w:rsidRDefault="00695E8B">
      <w:pPr>
        <w:adjustRightInd w:val="0"/>
        <w:snapToGrid w:val="0"/>
        <w:spacing w:line="360" w:lineRule="auto"/>
        <w:rPr>
          <w:bCs/>
          <w:kern w:val="0"/>
          <w:sz w:val="24"/>
        </w:rPr>
      </w:pPr>
      <w:r>
        <w:rPr>
          <w:rFonts w:hint="eastAsia"/>
          <w:bCs/>
          <w:kern w:val="0"/>
          <w:sz w:val="24"/>
        </w:rPr>
        <w:t xml:space="preserve">3.3.1 </w:t>
      </w:r>
      <w:r>
        <w:rPr>
          <w:rFonts w:hint="eastAsia"/>
          <w:bCs/>
          <w:kern w:val="0"/>
          <w:sz w:val="24"/>
        </w:rPr>
        <w:t>操作温度范围：室温以上</w:t>
      </w:r>
      <w:r>
        <w:rPr>
          <w:rFonts w:hint="eastAsia"/>
          <w:bCs/>
          <w:kern w:val="0"/>
          <w:sz w:val="24"/>
        </w:rPr>
        <w:t>10</w:t>
      </w:r>
      <w:r>
        <w:rPr>
          <w:rFonts w:hint="eastAsia"/>
          <w:bCs/>
          <w:kern w:val="0"/>
          <w:sz w:val="24"/>
        </w:rPr>
        <w:t>℃到</w:t>
      </w:r>
      <w:r>
        <w:rPr>
          <w:rFonts w:hint="eastAsia"/>
          <w:bCs/>
          <w:kern w:val="0"/>
          <w:sz w:val="24"/>
        </w:rPr>
        <w:t>400</w:t>
      </w:r>
      <w:r>
        <w:rPr>
          <w:rFonts w:hint="eastAsia"/>
          <w:bCs/>
          <w:kern w:val="0"/>
          <w:sz w:val="24"/>
        </w:rPr>
        <w:t>℃</w:t>
      </w:r>
    </w:p>
    <w:p w:rsidR="00100A61" w:rsidRDefault="00695E8B">
      <w:pPr>
        <w:adjustRightInd w:val="0"/>
        <w:snapToGrid w:val="0"/>
        <w:spacing w:line="360" w:lineRule="auto"/>
        <w:rPr>
          <w:bCs/>
          <w:kern w:val="0"/>
          <w:sz w:val="24"/>
        </w:rPr>
      </w:pPr>
      <w:r>
        <w:rPr>
          <w:rFonts w:hint="eastAsia"/>
          <w:bCs/>
          <w:kern w:val="0"/>
          <w:sz w:val="24"/>
        </w:rPr>
        <w:t xml:space="preserve">3.3.2 </w:t>
      </w:r>
      <w:r>
        <w:rPr>
          <w:rFonts w:hint="eastAsia"/>
          <w:bCs/>
          <w:kern w:val="0"/>
          <w:sz w:val="24"/>
        </w:rPr>
        <w:t>温度控制精度：</w:t>
      </w:r>
      <w:r>
        <w:rPr>
          <w:rFonts w:hint="eastAsia"/>
          <w:szCs w:val="21"/>
        </w:rPr>
        <w:t>当环境变化</w:t>
      </w:r>
      <w:r>
        <w:rPr>
          <w:rFonts w:hint="eastAsia"/>
          <w:szCs w:val="21"/>
        </w:rPr>
        <w:t>1</w:t>
      </w:r>
      <w:r>
        <w:rPr>
          <w:rFonts w:hint="eastAsia"/>
          <w:szCs w:val="21"/>
        </w:rPr>
        <w:t>℃，柱温箱温度变化</w:t>
      </w:r>
      <w:r>
        <w:rPr>
          <w:rFonts w:hint="eastAsia"/>
          <w:szCs w:val="21"/>
        </w:rPr>
        <w:t>&lt; 0.1</w:t>
      </w:r>
      <w:r>
        <w:rPr>
          <w:rFonts w:hint="eastAsia"/>
          <w:szCs w:val="21"/>
        </w:rPr>
        <w:t>℃</w:t>
      </w:r>
    </w:p>
    <w:p w:rsidR="00100A61" w:rsidRDefault="00695E8B">
      <w:pPr>
        <w:adjustRightInd w:val="0"/>
        <w:snapToGrid w:val="0"/>
        <w:spacing w:line="360" w:lineRule="auto"/>
        <w:rPr>
          <w:rFonts w:ascii="宋体" w:eastAsia="宋体" w:hAnsi="宋体" w:cs="宋体"/>
          <w:bCs/>
          <w:kern w:val="0"/>
          <w:sz w:val="24"/>
        </w:rPr>
      </w:pPr>
      <w:r>
        <w:rPr>
          <w:rFonts w:hint="eastAsia"/>
          <w:bCs/>
          <w:kern w:val="0"/>
          <w:sz w:val="24"/>
        </w:rPr>
        <w:t xml:space="preserve">3.3.3 </w:t>
      </w:r>
      <w:r>
        <w:rPr>
          <w:rFonts w:ascii="宋体" w:eastAsia="宋体" w:hAnsi="宋体" w:cs="宋体" w:hint="eastAsia"/>
          <w:bCs/>
          <w:kern w:val="0"/>
          <w:sz w:val="24"/>
        </w:rPr>
        <w:t>程序升温阶数≥</w:t>
      </w:r>
      <w:r>
        <w:rPr>
          <w:rFonts w:ascii="宋体" w:eastAsia="宋体" w:hAnsi="宋体" w:cs="宋体" w:hint="eastAsia"/>
          <w:bCs/>
          <w:kern w:val="0"/>
          <w:sz w:val="24"/>
        </w:rPr>
        <w:t>20</w:t>
      </w:r>
      <w:r>
        <w:rPr>
          <w:rFonts w:ascii="宋体" w:eastAsia="宋体" w:hAnsi="宋体" w:cs="宋体" w:hint="eastAsia"/>
          <w:bCs/>
          <w:kern w:val="0"/>
          <w:sz w:val="24"/>
        </w:rPr>
        <w:t>阶</w:t>
      </w:r>
    </w:p>
    <w:p w:rsidR="00100A61" w:rsidRDefault="00695E8B">
      <w:pPr>
        <w:adjustRightInd w:val="0"/>
        <w:snapToGrid w:val="0"/>
        <w:spacing w:line="360" w:lineRule="auto"/>
        <w:rPr>
          <w:rFonts w:ascii="宋体" w:eastAsia="宋体" w:hAnsi="宋体" w:cs="宋体"/>
          <w:bCs/>
          <w:kern w:val="0"/>
          <w:sz w:val="24"/>
        </w:rPr>
      </w:pPr>
      <w:r>
        <w:rPr>
          <w:rFonts w:hint="eastAsia"/>
          <w:bCs/>
          <w:kern w:val="0"/>
          <w:sz w:val="24"/>
        </w:rPr>
        <w:t>3.3.4</w:t>
      </w:r>
      <w:r>
        <w:rPr>
          <w:rFonts w:ascii="宋体" w:eastAsia="宋体" w:hAnsi="宋体" w:cs="宋体" w:hint="eastAsia"/>
          <w:bCs/>
          <w:kern w:val="0"/>
          <w:sz w:val="24"/>
        </w:rPr>
        <w:t xml:space="preserve"> </w:t>
      </w:r>
      <w:r>
        <w:rPr>
          <w:rFonts w:ascii="宋体" w:eastAsia="宋体" w:hAnsi="宋体" w:cs="宋体" w:hint="eastAsia"/>
          <w:bCs/>
          <w:kern w:val="0"/>
          <w:sz w:val="24"/>
        </w:rPr>
        <w:t>最高升温速率≥</w:t>
      </w:r>
      <w:r>
        <w:rPr>
          <w:rFonts w:ascii="宋体" w:eastAsia="宋体" w:hAnsi="宋体" w:cs="宋体" w:hint="eastAsia"/>
          <w:bCs/>
          <w:kern w:val="0"/>
          <w:sz w:val="24"/>
        </w:rPr>
        <w:t>100</w:t>
      </w:r>
      <w:r>
        <w:rPr>
          <w:rFonts w:ascii="宋体" w:eastAsia="宋体" w:hAnsi="宋体" w:cs="宋体" w:hint="eastAsia"/>
          <w:bCs/>
          <w:kern w:val="0"/>
          <w:sz w:val="24"/>
        </w:rPr>
        <w:t>℃</w:t>
      </w:r>
      <w:r>
        <w:rPr>
          <w:rFonts w:ascii="宋体" w:eastAsia="宋体" w:hAnsi="宋体" w:cs="宋体" w:hint="eastAsia"/>
          <w:bCs/>
          <w:kern w:val="0"/>
          <w:sz w:val="24"/>
        </w:rPr>
        <w:t>/min</w:t>
      </w:r>
    </w:p>
    <w:p w:rsidR="00100A61" w:rsidRDefault="00695E8B">
      <w:pPr>
        <w:adjustRightInd w:val="0"/>
        <w:snapToGrid w:val="0"/>
        <w:spacing w:line="360" w:lineRule="auto"/>
        <w:rPr>
          <w:rFonts w:ascii="宋体" w:eastAsia="宋体" w:hAnsi="宋体" w:cs="宋体"/>
          <w:b/>
          <w:bCs/>
          <w:spacing w:val="8"/>
          <w:sz w:val="24"/>
          <w:shd w:val="clear" w:color="auto" w:fill="FFFFFF"/>
        </w:rPr>
      </w:pPr>
      <w:r>
        <w:rPr>
          <w:rFonts w:ascii="宋体" w:eastAsia="宋体" w:hAnsi="宋体" w:cs="宋体" w:hint="eastAsia"/>
          <w:b/>
          <w:bCs/>
          <w:spacing w:val="8"/>
          <w:sz w:val="24"/>
          <w:shd w:val="clear" w:color="auto" w:fill="FFFFFF"/>
        </w:rPr>
        <w:t xml:space="preserve">3.4 </w:t>
      </w:r>
      <w:r>
        <w:rPr>
          <w:rFonts w:ascii="宋体" w:eastAsia="宋体" w:hAnsi="宋体" w:cs="宋体" w:hint="eastAsia"/>
          <w:b/>
          <w:bCs/>
          <w:spacing w:val="8"/>
          <w:sz w:val="24"/>
          <w:shd w:val="clear" w:color="auto" w:fill="FFFFFF"/>
        </w:rPr>
        <w:t>电子压力控制器</w:t>
      </w:r>
    </w:p>
    <w:p w:rsidR="00100A61" w:rsidRDefault="00695E8B">
      <w:pPr>
        <w:adjustRightInd w:val="0"/>
        <w:snapToGrid w:val="0"/>
        <w:spacing w:line="360" w:lineRule="auto"/>
        <w:rPr>
          <w:rFonts w:ascii="宋体" w:eastAsia="宋体" w:hAnsi="宋体" w:cs="宋体"/>
          <w:kern w:val="0"/>
          <w:sz w:val="24"/>
        </w:rPr>
      </w:pPr>
      <w:r>
        <w:rPr>
          <w:rFonts w:hint="eastAsia"/>
          <w:bCs/>
          <w:kern w:val="0"/>
          <w:sz w:val="24"/>
        </w:rPr>
        <w:t>3.4.1</w:t>
      </w:r>
      <w:r>
        <w:rPr>
          <w:rFonts w:ascii="宋体" w:eastAsia="宋体" w:hAnsi="宋体" w:cs="宋体" w:hint="eastAsia"/>
          <w:kern w:val="0"/>
          <w:sz w:val="24"/>
        </w:rPr>
        <w:t xml:space="preserve"> </w:t>
      </w:r>
      <w:r>
        <w:rPr>
          <w:rFonts w:ascii="宋体" w:eastAsia="宋体" w:hAnsi="宋体" w:cs="宋体" w:hint="eastAsia"/>
          <w:kern w:val="0"/>
          <w:sz w:val="24"/>
        </w:rPr>
        <w:t>最大分流比≥</w:t>
      </w:r>
      <w:r>
        <w:rPr>
          <w:rFonts w:ascii="宋体" w:eastAsia="宋体" w:hAnsi="宋体" w:cs="宋体" w:hint="eastAsia"/>
          <w:kern w:val="0"/>
          <w:sz w:val="24"/>
        </w:rPr>
        <w:t>90</w:t>
      </w:r>
      <w:r>
        <w:rPr>
          <w:rFonts w:ascii="宋体" w:eastAsia="宋体" w:hAnsi="宋体" w:cs="宋体" w:hint="eastAsia"/>
          <w:kern w:val="0"/>
          <w:sz w:val="24"/>
        </w:rPr>
        <w:t>00:1</w:t>
      </w:r>
    </w:p>
    <w:p w:rsidR="00100A61" w:rsidRDefault="008E7441">
      <w:pPr>
        <w:adjustRightInd w:val="0"/>
        <w:snapToGrid w:val="0"/>
        <w:spacing w:line="360" w:lineRule="auto"/>
        <w:rPr>
          <w:rFonts w:ascii="宋体" w:eastAsia="宋体" w:hAnsi="宋体" w:cs="宋体"/>
          <w:b/>
          <w:bCs/>
          <w:kern w:val="0"/>
          <w:sz w:val="24"/>
        </w:rPr>
      </w:pPr>
      <w:r>
        <w:rPr>
          <w:rFonts w:ascii="宋体" w:eastAsia="宋体" w:hAnsi="宋体" w:cs="宋体" w:hint="eastAsia"/>
          <w:b/>
          <w:bCs/>
          <w:kern w:val="0"/>
          <w:sz w:val="24"/>
        </w:rPr>
        <w:t>3.</w:t>
      </w:r>
      <w:r>
        <w:rPr>
          <w:rFonts w:ascii="宋体" w:eastAsia="宋体" w:hAnsi="宋体" w:cs="宋体"/>
          <w:b/>
          <w:bCs/>
          <w:kern w:val="0"/>
          <w:sz w:val="24"/>
        </w:rPr>
        <w:t>5</w:t>
      </w:r>
      <w:r w:rsidR="00695E8B">
        <w:rPr>
          <w:rFonts w:ascii="宋体" w:eastAsia="宋体" w:hAnsi="宋体" w:cs="宋体" w:hint="eastAsia"/>
          <w:b/>
          <w:bCs/>
          <w:kern w:val="0"/>
          <w:sz w:val="24"/>
        </w:rPr>
        <w:t xml:space="preserve"> </w:t>
      </w:r>
      <w:r w:rsidR="00695E8B">
        <w:rPr>
          <w:rFonts w:ascii="宋体" w:eastAsia="宋体" w:hAnsi="宋体" w:cs="宋体" w:hint="eastAsia"/>
          <w:b/>
          <w:bCs/>
          <w:kern w:val="0"/>
          <w:sz w:val="24"/>
        </w:rPr>
        <w:t>检测器</w:t>
      </w:r>
    </w:p>
    <w:p w:rsidR="00100A61" w:rsidRDefault="008E7441">
      <w:pPr>
        <w:adjustRightInd w:val="0"/>
        <w:snapToGrid w:val="0"/>
        <w:spacing w:line="360" w:lineRule="auto"/>
        <w:rPr>
          <w:rFonts w:ascii="宋体" w:eastAsia="宋体" w:hAnsi="宋体" w:cs="宋体"/>
          <w:b/>
          <w:bCs/>
          <w:kern w:val="0"/>
          <w:sz w:val="24"/>
        </w:rPr>
      </w:pPr>
      <w:r>
        <w:rPr>
          <w:rFonts w:hint="eastAsia"/>
          <w:bCs/>
          <w:kern w:val="0"/>
          <w:sz w:val="24"/>
        </w:rPr>
        <w:t>3.</w:t>
      </w:r>
      <w:r>
        <w:rPr>
          <w:bCs/>
          <w:kern w:val="0"/>
          <w:sz w:val="24"/>
        </w:rPr>
        <w:t>5</w:t>
      </w:r>
      <w:r w:rsidR="00695E8B">
        <w:rPr>
          <w:rFonts w:hint="eastAsia"/>
          <w:bCs/>
          <w:kern w:val="0"/>
          <w:sz w:val="24"/>
        </w:rPr>
        <w:t>.1</w:t>
      </w:r>
      <w:r w:rsidR="00695E8B">
        <w:rPr>
          <w:rFonts w:ascii="宋体" w:eastAsia="宋体" w:hAnsi="宋体" w:cs="宋体" w:hint="eastAsia"/>
          <w:b/>
          <w:bCs/>
          <w:kern w:val="0"/>
          <w:sz w:val="24"/>
        </w:rPr>
        <w:t xml:space="preserve"> </w:t>
      </w:r>
      <w:r w:rsidR="00695E8B">
        <w:rPr>
          <w:rFonts w:ascii="宋体" w:eastAsia="宋体" w:hAnsi="宋体" w:cs="宋体" w:hint="eastAsia"/>
          <w:b/>
          <w:bCs/>
          <w:kern w:val="0"/>
          <w:sz w:val="24"/>
        </w:rPr>
        <w:t>氢火焰离子检测器（</w:t>
      </w:r>
      <w:r w:rsidR="00695E8B">
        <w:rPr>
          <w:rFonts w:ascii="宋体" w:eastAsia="宋体" w:hAnsi="宋体" w:cs="宋体" w:hint="eastAsia"/>
          <w:b/>
          <w:bCs/>
          <w:kern w:val="0"/>
          <w:sz w:val="24"/>
        </w:rPr>
        <w:t>FID</w:t>
      </w:r>
      <w:r w:rsidR="00695E8B">
        <w:rPr>
          <w:rFonts w:ascii="宋体" w:eastAsia="宋体" w:hAnsi="宋体" w:cs="宋体" w:hint="eastAsia"/>
          <w:b/>
          <w:bCs/>
          <w:kern w:val="0"/>
          <w:sz w:val="24"/>
        </w:rPr>
        <w:t>）</w:t>
      </w:r>
    </w:p>
    <w:p w:rsidR="00100A61" w:rsidRDefault="008E7441">
      <w:pPr>
        <w:adjustRightInd w:val="0"/>
        <w:snapToGrid w:val="0"/>
        <w:spacing w:line="360" w:lineRule="auto"/>
        <w:rPr>
          <w:rFonts w:ascii="宋体" w:eastAsia="宋体" w:hAnsi="宋体" w:cs="宋体"/>
          <w:kern w:val="0"/>
          <w:sz w:val="24"/>
        </w:rPr>
      </w:pPr>
      <w:r>
        <w:rPr>
          <w:rFonts w:hint="eastAsia"/>
          <w:bCs/>
          <w:kern w:val="0"/>
          <w:sz w:val="24"/>
        </w:rPr>
        <w:t>3.</w:t>
      </w:r>
      <w:r>
        <w:rPr>
          <w:bCs/>
          <w:kern w:val="0"/>
          <w:sz w:val="24"/>
        </w:rPr>
        <w:t>5</w:t>
      </w:r>
      <w:r w:rsidR="00695E8B">
        <w:rPr>
          <w:rFonts w:hint="eastAsia"/>
          <w:bCs/>
          <w:kern w:val="0"/>
          <w:sz w:val="24"/>
        </w:rPr>
        <w:t>.</w:t>
      </w:r>
      <w:r w:rsidR="00695E8B">
        <w:rPr>
          <w:rFonts w:hint="eastAsia"/>
          <w:bCs/>
          <w:kern w:val="0"/>
          <w:sz w:val="24"/>
        </w:rPr>
        <w:t>1.1</w:t>
      </w:r>
      <w:r w:rsidR="00695E8B">
        <w:rPr>
          <w:rFonts w:hint="eastAsia"/>
          <w:bCs/>
          <w:kern w:val="0"/>
          <w:sz w:val="24"/>
        </w:rPr>
        <w:t xml:space="preserve"> </w:t>
      </w:r>
      <w:r w:rsidR="00695E8B">
        <w:rPr>
          <w:rFonts w:ascii="宋体" w:eastAsia="宋体" w:hAnsi="宋体" w:cs="宋体" w:hint="eastAsia"/>
          <w:kern w:val="0"/>
          <w:sz w:val="24"/>
        </w:rPr>
        <w:t>最高操作温度≥</w:t>
      </w:r>
      <w:r w:rsidR="00695E8B">
        <w:rPr>
          <w:rFonts w:ascii="宋体" w:eastAsia="宋体" w:hAnsi="宋体" w:cs="宋体" w:hint="eastAsia"/>
          <w:kern w:val="0"/>
          <w:sz w:val="24"/>
        </w:rPr>
        <w:t>400</w:t>
      </w:r>
      <w:r w:rsidR="00695E8B">
        <w:rPr>
          <w:rFonts w:ascii="宋体" w:eastAsia="宋体" w:hAnsi="宋体" w:cs="宋体" w:hint="eastAsia"/>
          <w:kern w:val="0"/>
          <w:sz w:val="24"/>
        </w:rPr>
        <w:t>℃</w:t>
      </w:r>
    </w:p>
    <w:p w:rsidR="00100A61" w:rsidRDefault="008E7441">
      <w:pPr>
        <w:adjustRightInd w:val="0"/>
        <w:snapToGrid w:val="0"/>
        <w:spacing w:line="360" w:lineRule="auto"/>
        <w:rPr>
          <w:rFonts w:ascii="宋体" w:eastAsia="宋体" w:hAnsi="宋体" w:cs="宋体"/>
          <w:kern w:val="0"/>
          <w:sz w:val="24"/>
        </w:rPr>
      </w:pPr>
      <w:r>
        <w:rPr>
          <w:rFonts w:hint="eastAsia"/>
          <w:bCs/>
          <w:kern w:val="0"/>
          <w:sz w:val="24"/>
        </w:rPr>
        <w:t>3.</w:t>
      </w:r>
      <w:r>
        <w:rPr>
          <w:bCs/>
          <w:kern w:val="0"/>
          <w:sz w:val="24"/>
        </w:rPr>
        <w:t>5</w:t>
      </w:r>
      <w:r w:rsidR="00695E8B">
        <w:rPr>
          <w:rFonts w:hint="eastAsia"/>
          <w:bCs/>
          <w:kern w:val="0"/>
          <w:sz w:val="24"/>
        </w:rPr>
        <w:t>.</w:t>
      </w:r>
      <w:r w:rsidR="00695E8B">
        <w:rPr>
          <w:rFonts w:hint="eastAsia"/>
          <w:bCs/>
          <w:kern w:val="0"/>
          <w:sz w:val="24"/>
        </w:rPr>
        <w:t>1.2</w:t>
      </w:r>
      <w:r w:rsidR="00695E8B">
        <w:rPr>
          <w:rFonts w:ascii="宋体" w:eastAsia="宋体" w:hAnsi="宋体" w:cs="宋体" w:hint="eastAsia"/>
          <w:kern w:val="0"/>
          <w:sz w:val="24"/>
        </w:rPr>
        <w:t xml:space="preserve"> </w:t>
      </w:r>
      <w:r w:rsidR="00695E8B">
        <w:rPr>
          <w:rFonts w:ascii="宋体" w:eastAsia="宋体" w:hAnsi="宋体" w:cs="宋体" w:hint="eastAsia"/>
          <w:kern w:val="0"/>
          <w:sz w:val="24"/>
        </w:rPr>
        <w:t>最低检测限（</w:t>
      </w:r>
      <w:r w:rsidR="00695E8B">
        <w:rPr>
          <w:rFonts w:ascii="宋体" w:eastAsia="宋体" w:hAnsi="宋体" w:cs="宋体" w:hint="eastAsia"/>
          <w:kern w:val="0"/>
          <w:sz w:val="24"/>
        </w:rPr>
        <w:t>MDL</w:t>
      </w:r>
      <w:r w:rsidR="00695E8B">
        <w:rPr>
          <w:rFonts w:ascii="宋体" w:eastAsia="宋体" w:hAnsi="宋体" w:cs="宋体" w:hint="eastAsia"/>
          <w:kern w:val="0"/>
          <w:sz w:val="24"/>
        </w:rPr>
        <w:t>）</w:t>
      </w:r>
      <w:r w:rsidR="00695E8B">
        <w:rPr>
          <w:rFonts w:ascii="宋体" w:eastAsia="宋体" w:hAnsi="宋体" w:cs="宋体" w:hint="eastAsia"/>
          <w:kern w:val="0"/>
          <w:sz w:val="24"/>
        </w:rPr>
        <w:t xml:space="preserve"> </w:t>
      </w:r>
      <w:r w:rsidR="00695E8B">
        <w:rPr>
          <w:rFonts w:ascii="宋体" w:eastAsia="宋体" w:hAnsi="宋体" w:cs="宋体" w:hint="eastAsia"/>
          <w:kern w:val="0"/>
          <w:sz w:val="24"/>
        </w:rPr>
        <w:t>≤</w:t>
      </w:r>
      <w:r w:rsidR="00695E8B">
        <w:rPr>
          <w:rFonts w:ascii="宋体" w:eastAsia="宋体" w:hAnsi="宋体" w:cs="宋体" w:hint="eastAsia"/>
          <w:kern w:val="0"/>
          <w:sz w:val="24"/>
        </w:rPr>
        <w:t>5</w:t>
      </w:r>
      <w:r w:rsidR="00695E8B">
        <w:rPr>
          <w:rFonts w:ascii="宋体" w:eastAsia="宋体" w:hAnsi="宋体" w:cs="宋体" w:hint="eastAsia"/>
          <w:kern w:val="0"/>
          <w:sz w:val="24"/>
        </w:rPr>
        <w:t xml:space="preserve"> pg C/s</w:t>
      </w:r>
    </w:p>
    <w:p w:rsidR="00100A61" w:rsidRDefault="008E7441">
      <w:pPr>
        <w:adjustRightInd w:val="0"/>
        <w:snapToGrid w:val="0"/>
        <w:spacing w:line="360" w:lineRule="auto"/>
        <w:rPr>
          <w:rFonts w:ascii="宋体" w:eastAsia="宋体" w:hAnsi="宋体" w:cs="宋体"/>
          <w:kern w:val="0"/>
          <w:sz w:val="24"/>
        </w:rPr>
      </w:pPr>
      <w:r>
        <w:rPr>
          <w:rFonts w:hint="eastAsia"/>
          <w:bCs/>
          <w:kern w:val="0"/>
          <w:sz w:val="24"/>
        </w:rPr>
        <w:t>3.</w:t>
      </w:r>
      <w:r>
        <w:rPr>
          <w:bCs/>
          <w:kern w:val="0"/>
          <w:sz w:val="24"/>
        </w:rPr>
        <w:t>5</w:t>
      </w:r>
      <w:r w:rsidR="00695E8B">
        <w:rPr>
          <w:rFonts w:hint="eastAsia"/>
          <w:bCs/>
          <w:kern w:val="0"/>
          <w:sz w:val="24"/>
        </w:rPr>
        <w:t>.</w:t>
      </w:r>
      <w:r w:rsidR="00695E8B">
        <w:rPr>
          <w:rFonts w:hint="eastAsia"/>
          <w:bCs/>
          <w:kern w:val="0"/>
          <w:sz w:val="24"/>
        </w:rPr>
        <w:t>1.3</w:t>
      </w:r>
      <w:r w:rsidR="00695E8B">
        <w:rPr>
          <w:rFonts w:ascii="宋体" w:eastAsia="宋体" w:hAnsi="宋体" w:cs="宋体" w:hint="eastAsia"/>
          <w:kern w:val="0"/>
          <w:sz w:val="24"/>
        </w:rPr>
        <w:t xml:space="preserve"> </w:t>
      </w:r>
      <w:r w:rsidR="00695E8B">
        <w:rPr>
          <w:rFonts w:ascii="宋体" w:eastAsia="宋体" w:hAnsi="宋体" w:cs="宋体" w:hint="eastAsia"/>
          <w:kern w:val="0"/>
          <w:sz w:val="24"/>
        </w:rPr>
        <w:t>线性动态范围：</w:t>
      </w:r>
      <w:r w:rsidR="00695E8B">
        <w:rPr>
          <w:rFonts w:ascii="宋体" w:eastAsia="宋体" w:hAnsi="宋体" w:cs="宋体" w:hint="eastAsia"/>
          <w:kern w:val="0"/>
          <w:sz w:val="24"/>
        </w:rPr>
        <w:t>&gt;10</w:t>
      </w:r>
      <w:r w:rsidR="00695E8B">
        <w:rPr>
          <w:rFonts w:ascii="宋体" w:eastAsia="宋体" w:hAnsi="宋体" w:cs="宋体" w:hint="eastAsia"/>
          <w:kern w:val="0"/>
          <w:sz w:val="24"/>
          <w:vertAlign w:val="superscript"/>
        </w:rPr>
        <w:t>7</w:t>
      </w:r>
      <w:r w:rsidR="00695E8B">
        <w:rPr>
          <w:rFonts w:ascii="宋体" w:eastAsia="宋体" w:hAnsi="宋体" w:cs="宋体" w:hint="eastAsia"/>
          <w:kern w:val="0"/>
          <w:sz w:val="24"/>
        </w:rPr>
        <w:t>（±</w:t>
      </w:r>
      <w:r w:rsidR="00695E8B">
        <w:rPr>
          <w:rFonts w:ascii="宋体" w:eastAsia="宋体" w:hAnsi="宋体" w:cs="宋体" w:hint="eastAsia"/>
          <w:kern w:val="0"/>
          <w:sz w:val="24"/>
        </w:rPr>
        <w:t>10%</w:t>
      </w:r>
      <w:r w:rsidR="00695E8B">
        <w:rPr>
          <w:rFonts w:ascii="宋体" w:eastAsia="宋体" w:hAnsi="宋体" w:cs="宋体" w:hint="eastAsia"/>
          <w:kern w:val="0"/>
          <w:sz w:val="24"/>
        </w:rPr>
        <w:t>）</w:t>
      </w:r>
      <w:r w:rsidR="00695E8B">
        <w:rPr>
          <w:rFonts w:ascii="宋体" w:eastAsia="宋体" w:hAnsi="宋体" w:cs="宋体" w:hint="eastAsia"/>
          <w:kern w:val="0"/>
          <w:sz w:val="24"/>
        </w:rPr>
        <w:t xml:space="preserve">  </w:t>
      </w:r>
    </w:p>
    <w:p w:rsidR="00100A61" w:rsidRDefault="008E7441">
      <w:pPr>
        <w:adjustRightInd w:val="0"/>
        <w:snapToGrid w:val="0"/>
        <w:spacing w:line="360" w:lineRule="auto"/>
        <w:rPr>
          <w:rFonts w:ascii="宋体" w:eastAsia="宋体" w:hAnsi="宋体" w:cs="宋体"/>
          <w:kern w:val="0"/>
          <w:sz w:val="24"/>
        </w:rPr>
      </w:pPr>
      <w:r>
        <w:rPr>
          <w:rFonts w:hint="eastAsia"/>
          <w:bCs/>
          <w:kern w:val="0"/>
          <w:sz w:val="24"/>
        </w:rPr>
        <w:t>3.</w:t>
      </w:r>
      <w:r>
        <w:rPr>
          <w:bCs/>
          <w:kern w:val="0"/>
          <w:sz w:val="24"/>
        </w:rPr>
        <w:t>5</w:t>
      </w:r>
      <w:r w:rsidR="00695E8B">
        <w:rPr>
          <w:rFonts w:hint="eastAsia"/>
          <w:bCs/>
          <w:kern w:val="0"/>
          <w:sz w:val="24"/>
        </w:rPr>
        <w:t>.</w:t>
      </w:r>
      <w:r w:rsidR="00695E8B">
        <w:rPr>
          <w:rFonts w:hint="eastAsia"/>
          <w:bCs/>
          <w:kern w:val="0"/>
          <w:sz w:val="24"/>
        </w:rPr>
        <w:t>1.4</w:t>
      </w:r>
      <w:r w:rsidR="00695E8B">
        <w:rPr>
          <w:rFonts w:ascii="宋体" w:eastAsia="宋体" w:hAnsi="宋体" w:cs="宋体" w:hint="eastAsia"/>
          <w:kern w:val="0"/>
          <w:sz w:val="24"/>
        </w:rPr>
        <w:t xml:space="preserve"> </w:t>
      </w:r>
      <w:r w:rsidR="00695E8B">
        <w:rPr>
          <w:rFonts w:ascii="宋体" w:eastAsia="宋体" w:hAnsi="宋体" w:cs="宋体" w:hint="eastAsia"/>
          <w:kern w:val="0"/>
          <w:sz w:val="24"/>
        </w:rPr>
        <w:t>数据采集频率可达</w:t>
      </w:r>
      <w:r w:rsidR="00695E8B">
        <w:rPr>
          <w:rFonts w:ascii="宋体" w:eastAsia="宋体" w:hAnsi="宋体" w:cs="宋体" w:hint="eastAsia"/>
          <w:kern w:val="0"/>
          <w:sz w:val="24"/>
        </w:rPr>
        <w:t>300Hz</w:t>
      </w:r>
    </w:p>
    <w:p w:rsidR="00100A61" w:rsidRDefault="008E7441">
      <w:pPr>
        <w:adjustRightInd w:val="0"/>
        <w:snapToGrid w:val="0"/>
        <w:spacing w:line="360" w:lineRule="auto"/>
        <w:rPr>
          <w:rFonts w:ascii="宋体" w:eastAsia="宋体" w:hAnsi="宋体" w:cs="宋体"/>
          <w:b/>
          <w:bCs/>
          <w:kern w:val="0"/>
          <w:sz w:val="24"/>
        </w:rPr>
      </w:pPr>
      <w:r>
        <w:rPr>
          <w:rFonts w:ascii="宋体" w:eastAsia="宋体" w:hAnsi="宋体" w:cs="宋体" w:hint="eastAsia"/>
          <w:b/>
          <w:bCs/>
          <w:kern w:val="0"/>
          <w:sz w:val="24"/>
        </w:rPr>
        <w:t>3.</w:t>
      </w:r>
      <w:r>
        <w:rPr>
          <w:rFonts w:ascii="宋体" w:eastAsia="宋体" w:hAnsi="宋体" w:cs="宋体"/>
          <w:b/>
          <w:bCs/>
          <w:kern w:val="0"/>
          <w:sz w:val="24"/>
        </w:rPr>
        <w:t>5</w:t>
      </w:r>
      <w:r w:rsidR="00695E8B">
        <w:rPr>
          <w:rFonts w:ascii="宋体" w:eastAsia="宋体" w:hAnsi="宋体" w:cs="宋体" w:hint="eastAsia"/>
          <w:b/>
          <w:bCs/>
          <w:kern w:val="0"/>
          <w:sz w:val="24"/>
        </w:rPr>
        <w:t xml:space="preserve">.2 </w:t>
      </w:r>
      <w:r w:rsidR="00695E8B">
        <w:rPr>
          <w:rFonts w:ascii="宋体" w:eastAsia="宋体" w:hAnsi="宋体" w:cs="宋体" w:hint="eastAsia"/>
          <w:b/>
          <w:bCs/>
          <w:kern w:val="0"/>
          <w:sz w:val="24"/>
        </w:rPr>
        <w:t>热导检测器</w:t>
      </w:r>
      <w:r w:rsidR="00695E8B">
        <w:rPr>
          <w:rFonts w:ascii="宋体" w:eastAsia="宋体" w:hAnsi="宋体" w:cs="宋体" w:hint="eastAsia"/>
          <w:b/>
          <w:bCs/>
          <w:kern w:val="0"/>
          <w:sz w:val="24"/>
        </w:rPr>
        <w:t>(TCD)</w:t>
      </w:r>
    </w:p>
    <w:p w:rsidR="00100A61" w:rsidRDefault="008E7441">
      <w:pPr>
        <w:adjustRightInd w:val="0"/>
        <w:snapToGrid w:val="0"/>
        <w:spacing w:line="360" w:lineRule="auto"/>
        <w:rPr>
          <w:rFonts w:ascii="宋体" w:eastAsia="宋体" w:hAnsi="宋体" w:cs="宋体"/>
          <w:kern w:val="0"/>
          <w:sz w:val="24"/>
        </w:rPr>
      </w:pPr>
      <w:r>
        <w:rPr>
          <w:rFonts w:hint="eastAsia"/>
          <w:bCs/>
          <w:kern w:val="0"/>
          <w:sz w:val="24"/>
        </w:rPr>
        <w:t>3.</w:t>
      </w:r>
      <w:r>
        <w:rPr>
          <w:bCs/>
          <w:kern w:val="0"/>
          <w:sz w:val="24"/>
        </w:rPr>
        <w:t>5</w:t>
      </w:r>
      <w:r w:rsidR="00695E8B">
        <w:rPr>
          <w:rFonts w:hint="eastAsia"/>
          <w:bCs/>
          <w:kern w:val="0"/>
          <w:sz w:val="24"/>
        </w:rPr>
        <w:t>.2.1</w:t>
      </w:r>
      <w:r w:rsidR="00695E8B">
        <w:rPr>
          <w:rFonts w:ascii="宋体" w:eastAsia="宋体" w:hAnsi="宋体" w:cs="宋体" w:hint="eastAsia"/>
          <w:kern w:val="0"/>
          <w:sz w:val="24"/>
        </w:rPr>
        <w:t xml:space="preserve"> </w:t>
      </w:r>
      <w:r w:rsidR="00695E8B">
        <w:rPr>
          <w:rFonts w:ascii="宋体" w:eastAsia="宋体" w:hAnsi="宋体" w:cs="宋体" w:hint="eastAsia"/>
          <w:kern w:val="0"/>
          <w:sz w:val="24"/>
        </w:rPr>
        <w:t>最高操作温度≥</w:t>
      </w:r>
      <w:r w:rsidR="00695E8B">
        <w:rPr>
          <w:rFonts w:ascii="宋体" w:eastAsia="宋体" w:hAnsi="宋体" w:cs="宋体" w:hint="eastAsia"/>
          <w:kern w:val="0"/>
          <w:sz w:val="24"/>
        </w:rPr>
        <w:t>400</w:t>
      </w:r>
      <w:r w:rsidR="00695E8B">
        <w:rPr>
          <w:rFonts w:ascii="宋体" w:eastAsia="宋体" w:hAnsi="宋体" w:cs="宋体" w:hint="eastAsia"/>
          <w:kern w:val="0"/>
          <w:sz w:val="24"/>
        </w:rPr>
        <w:t>℃</w:t>
      </w:r>
    </w:p>
    <w:p w:rsidR="00100A61" w:rsidRDefault="008E7441">
      <w:pPr>
        <w:adjustRightInd w:val="0"/>
        <w:snapToGrid w:val="0"/>
        <w:spacing w:line="360" w:lineRule="auto"/>
        <w:rPr>
          <w:rFonts w:ascii="宋体" w:eastAsia="宋体" w:hAnsi="宋体" w:cs="宋体"/>
          <w:kern w:val="0"/>
          <w:sz w:val="24"/>
        </w:rPr>
      </w:pPr>
      <w:r>
        <w:rPr>
          <w:rFonts w:hint="eastAsia"/>
          <w:bCs/>
          <w:kern w:val="0"/>
          <w:sz w:val="24"/>
        </w:rPr>
        <w:t>3.</w:t>
      </w:r>
      <w:r>
        <w:rPr>
          <w:bCs/>
          <w:kern w:val="0"/>
          <w:sz w:val="24"/>
        </w:rPr>
        <w:t>5</w:t>
      </w:r>
      <w:r w:rsidR="00695E8B">
        <w:rPr>
          <w:rFonts w:hint="eastAsia"/>
          <w:bCs/>
          <w:kern w:val="0"/>
          <w:sz w:val="24"/>
        </w:rPr>
        <w:t xml:space="preserve">.2.2 </w:t>
      </w:r>
      <w:r w:rsidR="00695E8B">
        <w:rPr>
          <w:rFonts w:ascii="宋体" w:eastAsia="宋体" w:hAnsi="宋体" w:cs="宋体" w:hint="eastAsia"/>
          <w:kern w:val="0"/>
          <w:sz w:val="24"/>
        </w:rPr>
        <w:t>最低检测限（</w:t>
      </w:r>
      <w:r w:rsidR="00695E8B">
        <w:rPr>
          <w:rFonts w:ascii="宋体" w:eastAsia="宋体" w:hAnsi="宋体" w:cs="宋体" w:hint="eastAsia"/>
          <w:kern w:val="0"/>
          <w:sz w:val="24"/>
        </w:rPr>
        <w:t>MDL</w:t>
      </w:r>
      <w:r w:rsidR="00695E8B">
        <w:rPr>
          <w:rFonts w:ascii="宋体" w:eastAsia="宋体" w:hAnsi="宋体" w:cs="宋体" w:hint="eastAsia"/>
          <w:kern w:val="0"/>
          <w:sz w:val="24"/>
        </w:rPr>
        <w:t>）</w:t>
      </w:r>
      <w:r w:rsidR="00695E8B">
        <w:rPr>
          <w:rFonts w:ascii="宋体" w:eastAsia="宋体" w:hAnsi="宋体" w:cs="宋体" w:hint="eastAsia"/>
          <w:kern w:val="0"/>
          <w:sz w:val="24"/>
        </w:rPr>
        <w:t xml:space="preserve"> </w:t>
      </w:r>
      <w:r w:rsidR="00695E8B">
        <w:rPr>
          <w:rFonts w:ascii="宋体" w:eastAsia="宋体" w:hAnsi="宋体" w:cs="宋体" w:hint="eastAsia"/>
          <w:kern w:val="0"/>
          <w:sz w:val="24"/>
        </w:rPr>
        <w:t>≤</w:t>
      </w:r>
      <w:r w:rsidR="00695E8B">
        <w:rPr>
          <w:rFonts w:ascii="宋体" w:eastAsia="宋体" w:hAnsi="宋体" w:cs="宋体" w:hint="eastAsia"/>
          <w:kern w:val="0"/>
          <w:sz w:val="24"/>
        </w:rPr>
        <w:t xml:space="preserve">800 pg </w:t>
      </w:r>
      <w:r w:rsidR="00695E8B">
        <w:rPr>
          <w:rFonts w:ascii="宋体" w:eastAsia="宋体" w:hAnsi="宋体" w:cs="宋体" w:hint="eastAsia"/>
          <w:kern w:val="0"/>
          <w:sz w:val="24"/>
        </w:rPr>
        <w:t>十三烷</w:t>
      </w:r>
      <w:r w:rsidR="00695E8B">
        <w:rPr>
          <w:rFonts w:ascii="宋体" w:eastAsia="宋体" w:hAnsi="宋体" w:cs="宋体" w:hint="eastAsia"/>
          <w:kern w:val="0"/>
          <w:sz w:val="24"/>
        </w:rPr>
        <w:t>/mL</w:t>
      </w:r>
      <w:r w:rsidR="00695E8B">
        <w:rPr>
          <w:rFonts w:ascii="宋体" w:eastAsia="宋体" w:hAnsi="宋体" w:cs="宋体" w:hint="eastAsia"/>
          <w:kern w:val="0"/>
          <w:sz w:val="24"/>
        </w:rPr>
        <w:t>（</w:t>
      </w:r>
      <w:r w:rsidR="00695E8B">
        <w:rPr>
          <w:rFonts w:ascii="宋体" w:eastAsia="宋体" w:hAnsi="宋体" w:cs="宋体" w:hint="eastAsia"/>
          <w:kern w:val="0"/>
          <w:sz w:val="24"/>
        </w:rPr>
        <w:t>氦气为载气</w:t>
      </w:r>
      <w:r w:rsidR="00695E8B">
        <w:rPr>
          <w:rFonts w:ascii="宋体" w:eastAsia="宋体" w:hAnsi="宋体" w:cs="宋体" w:hint="eastAsia"/>
          <w:kern w:val="0"/>
          <w:sz w:val="24"/>
        </w:rPr>
        <w:t>）</w:t>
      </w:r>
    </w:p>
    <w:p w:rsidR="00100A61" w:rsidRDefault="008E7441">
      <w:pPr>
        <w:adjustRightInd w:val="0"/>
        <w:snapToGrid w:val="0"/>
        <w:spacing w:line="360" w:lineRule="auto"/>
        <w:rPr>
          <w:rFonts w:ascii="宋体" w:eastAsia="宋体" w:hAnsi="宋体" w:cs="宋体"/>
          <w:kern w:val="0"/>
          <w:sz w:val="24"/>
        </w:rPr>
      </w:pPr>
      <w:r>
        <w:rPr>
          <w:rFonts w:hint="eastAsia"/>
          <w:bCs/>
          <w:kern w:val="0"/>
          <w:sz w:val="24"/>
        </w:rPr>
        <w:t>3.</w:t>
      </w:r>
      <w:r>
        <w:rPr>
          <w:bCs/>
          <w:kern w:val="0"/>
          <w:sz w:val="24"/>
        </w:rPr>
        <w:t>5</w:t>
      </w:r>
      <w:r w:rsidR="00695E8B">
        <w:rPr>
          <w:rFonts w:hint="eastAsia"/>
          <w:bCs/>
          <w:kern w:val="0"/>
          <w:sz w:val="24"/>
        </w:rPr>
        <w:t>.2.3</w:t>
      </w:r>
      <w:r w:rsidR="00695E8B">
        <w:rPr>
          <w:rFonts w:ascii="宋体" w:eastAsia="宋体" w:hAnsi="宋体" w:cs="宋体" w:hint="eastAsia"/>
          <w:kern w:val="0"/>
          <w:sz w:val="24"/>
        </w:rPr>
        <w:t xml:space="preserve"> </w:t>
      </w:r>
      <w:r w:rsidR="00695E8B">
        <w:rPr>
          <w:rFonts w:ascii="宋体" w:eastAsia="宋体" w:hAnsi="宋体" w:cs="宋体" w:hint="eastAsia"/>
          <w:kern w:val="0"/>
          <w:sz w:val="24"/>
        </w:rPr>
        <w:t>线性范围：</w:t>
      </w:r>
      <w:r w:rsidR="00695E8B">
        <w:rPr>
          <w:rFonts w:ascii="宋体" w:eastAsia="宋体" w:hAnsi="宋体" w:cs="宋体" w:hint="eastAsia"/>
          <w:kern w:val="0"/>
          <w:sz w:val="24"/>
        </w:rPr>
        <w:t>&gt;10</w:t>
      </w:r>
      <w:r w:rsidR="00695E8B">
        <w:rPr>
          <w:rFonts w:ascii="宋体" w:eastAsia="宋体" w:hAnsi="宋体" w:cs="宋体" w:hint="eastAsia"/>
          <w:kern w:val="0"/>
          <w:sz w:val="24"/>
          <w:vertAlign w:val="superscript"/>
        </w:rPr>
        <w:t>5</w:t>
      </w:r>
      <w:r w:rsidR="00695E8B">
        <w:rPr>
          <w:rFonts w:ascii="宋体" w:eastAsia="宋体" w:hAnsi="宋体" w:cs="宋体" w:hint="eastAsia"/>
          <w:kern w:val="0"/>
          <w:sz w:val="24"/>
        </w:rPr>
        <w:t xml:space="preserve">    </w:t>
      </w:r>
    </w:p>
    <w:p w:rsidR="00100A61" w:rsidRDefault="008E7441">
      <w:pPr>
        <w:adjustRightInd w:val="0"/>
        <w:snapToGrid w:val="0"/>
        <w:spacing w:line="360" w:lineRule="auto"/>
        <w:rPr>
          <w:rFonts w:ascii="宋体" w:eastAsia="宋体" w:hAnsi="宋体" w:cs="宋体"/>
          <w:kern w:val="0"/>
          <w:sz w:val="24"/>
        </w:rPr>
      </w:pPr>
      <w:r>
        <w:rPr>
          <w:rFonts w:hint="eastAsia"/>
          <w:bCs/>
          <w:kern w:val="0"/>
          <w:sz w:val="24"/>
        </w:rPr>
        <w:t>3.</w:t>
      </w:r>
      <w:r>
        <w:rPr>
          <w:bCs/>
          <w:kern w:val="0"/>
          <w:sz w:val="24"/>
        </w:rPr>
        <w:t>5</w:t>
      </w:r>
      <w:r w:rsidR="00695E8B">
        <w:rPr>
          <w:rFonts w:hint="eastAsia"/>
          <w:bCs/>
          <w:kern w:val="0"/>
          <w:sz w:val="24"/>
        </w:rPr>
        <w:t>.2.4</w:t>
      </w:r>
      <w:r w:rsidR="00695E8B">
        <w:rPr>
          <w:rFonts w:ascii="宋体" w:eastAsia="宋体" w:hAnsi="宋体" w:cs="宋体" w:hint="eastAsia"/>
          <w:kern w:val="0"/>
          <w:sz w:val="24"/>
        </w:rPr>
        <w:t xml:space="preserve"> </w:t>
      </w:r>
      <w:r w:rsidR="00695E8B">
        <w:rPr>
          <w:rFonts w:ascii="宋体" w:eastAsia="宋体" w:hAnsi="宋体" w:cs="宋体" w:hint="eastAsia"/>
          <w:kern w:val="0"/>
          <w:sz w:val="24"/>
        </w:rPr>
        <w:t>数据采集频率可达</w:t>
      </w:r>
      <w:r w:rsidR="00695E8B">
        <w:rPr>
          <w:rFonts w:ascii="宋体" w:eastAsia="宋体" w:hAnsi="宋体" w:cs="宋体" w:hint="eastAsia"/>
          <w:kern w:val="0"/>
          <w:sz w:val="24"/>
        </w:rPr>
        <w:t>300Hz</w:t>
      </w:r>
    </w:p>
    <w:p w:rsidR="00100A61" w:rsidRDefault="008E7441">
      <w:pPr>
        <w:adjustRightInd w:val="0"/>
        <w:snapToGrid w:val="0"/>
        <w:spacing w:line="360" w:lineRule="auto"/>
        <w:rPr>
          <w:rFonts w:ascii="宋体" w:eastAsia="宋体" w:hAnsi="宋体" w:cs="宋体"/>
          <w:b/>
          <w:bCs/>
          <w:kern w:val="0"/>
          <w:sz w:val="24"/>
        </w:rPr>
      </w:pPr>
      <w:r>
        <w:rPr>
          <w:rFonts w:ascii="宋体" w:eastAsia="宋体" w:hAnsi="宋体" w:cs="宋体" w:hint="eastAsia"/>
          <w:b/>
          <w:bCs/>
          <w:kern w:val="0"/>
          <w:sz w:val="24"/>
        </w:rPr>
        <w:t>3.</w:t>
      </w:r>
      <w:r>
        <w:rPr>
          <w:rFonts w:ascii="宋体" w:eastAsia="宋体" w:hAnsi="宋体" w:cs="宋体"/>
          <w:b/>
          <w:bCs/>
          <w:kern w:val="0"/>
          <w:sz w:val="24"/>
        </w:rPr>
        <w:t>6</w:t>
      </w:r>
      <w:r w:rsidR="00695E8B">
        <w:rPr>
          <w:rFonts w:ascii="宋体" w:eastAsia="宋体" w:hAnsi="宋体" w:cs="宋体" w:hint="eastAsia"/>
          <w:b/>
          <w:bCs/>
          <w:kern w:val="0"/>
          <w:sz w:val="24"/>
        </w:rPr>
        <w:t xml:space="preserve"> </w:t>
      </w:r>
      <w:r w:rsidR="00695E8B">
        <w:rPr>
          <w:rFonts w:ascii="宋体" w:eastAsia="宋体" w:hAnsi="宋体" w:cs="宋体" w:hint="eastAsia"/>
          <w:b/>
          <w:bCs/>
          <w:kern w:val="0"/>
          <w:sz w:val="24"/>
        </w:rPr>
        <w:t>通道</w:t>
      </w:r>
    </w:p>
    <w:p w:rsidR="00100A61" w:rsidRDefault="008E7441">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kern w:val="0"/>
          <w:sz w:val="24"/>
        </w:rPr>
        <w:t>6</w:t>
      </w:r>
      <w:r w:rsidR="00695E8B">
        <w:rPr>
          <w:rFonts w:ascii="宋体" w:eastAsia="宋体" w:hAnsi="宋体" w:cs="宋体" w:hint="eastAsia"/>
          <w:kern w:val="0"/>
          <w:sz w:val="24"/>
        </w:rPr>
        <w:t xml:space="preserve">.1 </w:t>
      </w:r>
      <w:r w:rsidR="00695E8B">
        <w:rPr>
          <w:rFonts w:ascii="宋体" w:eastAsia="宋体" w:hAnsi="宋体" w:cs="宋体" w:hint="eastAsia"/>
          <w:kern w:val="0"/>
          <w:sz w:val="24"/>
        </w:rPr>
        <w:t>采用多通道设计</w:t>
      </w:r>
    </w:p>
    <w:p w:rsidR="00100A61" w:rsidRDefault="008E7441">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kern w:val="0"/>
          <w:sz w:val="24"/>
        </w:rPr>
        <w:t>6</w:t>
      </w:r>
      <w:r w:rsidR="00695E8B">
        <w:rPr>
          <w:rFonts w:ascii="宋体" w:eastAsia="宋体" w:hAnsi="宋体" w:cs="宋体" w:hint="eastAsia"/>
          <w:kern w:val="0"/>
          <w:sz w:val="24"/>
        </w:rPr>
        <w:t>.2 FID1</w:t>
      </w:r>
      <w:r w:rsidR="00695E8B">
        <w:rPr>
          <w:rFonts w:ascii="宋体" w:eastAsia="宋体" w:hAnsi="宋体" w:cs="宋体" w:hint="eastAsia"/>
          <w:kern w:val="0"/>
          <w:sz w:val="24"/>
        </w:rPr>
        <w:t>分析</w:t>
      </w:r>
      <w:r w:rsidR="00695E8B">
        <w:rPr>
          <w:rFonts w:ascii="宋体" w:eastAsia="宋体" w:hAnsi="宋体" w:cs="宋体" w:hint="eastAsia"/>
          <w:kern w:val="0"/>
          <w:sz w:val="24"/>
        </w:rPr>
        <w:t>C2</w:t>
      </w:r>
      <w:r w:rsidR="00695E8B">
        <w:rPr>
          <w:rFonts w:ascii="宋体" w:eastAsia="宋体" w:hAnsi="宋体" w:cs="宋体" w:hint="eastAsia"/>
          <w:kern w:val="0"/>
          <w:sz w:val="24"/>
        </w:rPr>
        <w:t>烃类，</w:t>
      </w:r>
      <w:r w:rsidR="00695E8B">
        <w:rPr>
          <w:rFonts w:ascii="宋体" w:eastAsia="宋体" w:hAnsi="宋体" w:cs="宋体" w:hint="eastAsia"/>
          <w:kern w:val="0"/>
          <w:sz w:val="24"/>
        </w:rPr>
        <w:t xml:space="preserve">C3H8,C3H6 </w:t>
      </w:r>
    </w:p>
    <w:p w:rsidR="00100A61" w:rsidRDefault="008E7441">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lastRenderedPageBreak/>
        <w:t>3.</w:t>
      </w:r>
      <w:r>
        <w:rPr>
          <w:rFonts w:ascii="宋体" w:eastAsia="宋体" w:hAnsi="宋体" w:cs="宋体"/>
          <w:kern w:val="0"/>
          <w:sz w:val="24"/>
        </w:rPr>
        <w:t>6</w:t>
      </w:r>
      <w:r w:rsidR="00695E8B">
        <w:rPr>
          <w:rFonts w:ascii="宋体" w:eastAsia="宋体" w:hAnsi="宋体" w:cs="宋体" w:hint="eastAsia"/>
          <w:kern w:val="0"/>
          <w:sz w:val="24"/>
        </w:rPr>
        <w:t xml:space="preserve">.3 </w:t>
      </w:r>
      <w:r w:rsidR="00695E8B">
        <w:rPr>
          <w:rFonts w:ascii="宋体" w:eastAsia="宋体" w:hAnsi="宋体" w:cs="宋体" w:hint="eastAsia"/>
          <w:kern w:val="0"/>
          <w:sz w:val="24"/>
        </w:rPr>
        <w:t>镍炉</w:t>
      </w:r>
      <w:r w:rsidR="00695E8B">
        <w:rPr>
          <w:rFonts w:ascii="宋体" w:eastAsia="宋体" w:hAnsi="宋体" w:cs="宋体" w:hint="eastAsia"/>
          <w:kern w:val="0"/>
          <w:sz w:val="24"/>
        </w:rPr>
        <w:t>+FID2</w:t>
      </w:r>
      <w:r w:rsidR="00695E8B">
        <w:rPr>
          <w:rFonts w:ascii="宋体" w:eastAsia="宋体" w:hAnsi="宋体" w:cs="宋体" w:hint="eastAsia"/>
          <w:kern w:val="0"/>
          <w:sz w:val="24"/>
        </w:rPr>
        <w:t>分析样品中微量</w:t>
      </w:r>
      <w:r w:rsidR="00695E8B">
        <w:rPr>
          <w:rFonts w:ascii="宋体" w:eastAsia="宋体" w:hAnsi="宋体" w:cs="宋体" w:hint="eastAsia"/>
          <w:kern w:val="0"/>
          <w:sz w:val="24"/>
        </w:rPr>
        <w:t xml:space="preserve">CO </w:t>
      </w:r>
    </w:p>
    <w:p w:rsidR="00100A61" w:rsidRDefault="008E7441">
      <w:pPr>
        <w:adjustRightInd w:val="0"/>
        <w:snapToGrid w:val="0"/>
        <w:spacing w:line="360" w:lineRule="auto"/>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kern w:val="0"/>
          <w:sz w:val="24"/>
        </w:rPr>
        <w:t>6</w:t>
      </w:r>
      <w:r w:rsidR="00695E8B">
        <w:rPr>
          <w:rFonts w:ascii="宋体" w:eastAsia="宋体" w:hAnsi="宋体" w:cs="宋体" w:hint="eastAsia"/>
          <w:kern w:val="0"/>
          <w:sz w:val="24"/>
        </w:rPr>
        <w:t>.4 TCD</w:t>
      </w:r>
      <w:r w:rsidR="00695E8B">
        <w:rPr>
          <w:rFonts w:ascii="宋体" w:eastAsia="宋体" w:hAnsi="宋体" w:cs="宋体" w:hint="eastAsia"/>
          <w:kern w:val="0"/>
          <w:sz w:val="24"/>
        </w:rPr>
        <w:t>分析</w:t>
      </w:r>
      <w:r w:rsidR="00695E8B">
        <w:rPr>
          <w:rFonts w:ascii="宋体" w:eastAsia="宋体" w:hAnsi="宋体" w:cs="宋体" w:hint="eastAsia"/>
          <w:kern w:val="0"/>
          <w:sz w:val="24"/>
        </w:rPr>
        <w:t>H2</w:t>
      </w:r>
    </w:p>
    <w:p w:rsidR="00100A61" w:rsidRDefault="00695E8B">
      <w:pPr>
        <w:adjustRightInd w:val="0"/>
        <w:snapToGrid w:val="0"/>
        <w:spacing w:line="360" w:lineRule="auto"/>
        <w:rPr>
          <w:b/>
          <w:kern w:val="0"/>
          <w:sz w:val="24"/>
        </w:rPr>
      </w:pPr>
      <w:r>
        <w:rPr>
          <w:rFonts w:hint="eastAsia"/>
          <w:b/>
          <w:bCs/>
          <w:kern w:val="0"/>
          <w:sz w:val="24"/>
        </w:rPr>
        <w:t xml:space="preserve"> </w:t>
      </w:r>
      <w:r>
        <w:rPr>
          <w:rFonts w:hint="eastAsia"/>
          <w:b/>
          <w:kern w:val="0"/>
          <w:sz w:val="24"/>
        </w:rPr>
        <w:t>附件</w:t>
      </w:r>
      <w:r>
        <w:rPr>
          <w:rFonts w:hint="eastAsia"/>
          <w:b/>
          <w:kern w:val="0"/>
          <w:sz w:val="24"/>
        </w:rPr>
        <w:t>2</w:t>
      </w:r>
      <w:r>
        <w:rPr>
          <w:rFonts w:hint="eastAsia"/>
          <w:b/>
          <w:kern w:val="0"/>
          <w:sz w:val="24"/>
        </w:rPr>
        <w:t>：谈判报价须知</w:t>
      </w:r>
    </w:p>
    <w:p w:rsidR="00100A61" w:rsidRDefault="00695E8B">
      <w:pPr>
        <w:adjustRightInd w:val="0"/>
        <w:snapToGrid w:val="0"/>
        <w:spacing w:line="360" w:lineRule="auto"/>
        <w:rPr>
          <w:b/>
          <w:kern w:val="0"/>
          <w:sz w:val="24"/>
        </w:rPr>
      </w:pPr>
      <w:r>
        <w:rPr>
          <w:rFonts w:hint="eastAsia"/>
          <w:b/>
          <w:kern w:val="0"/>
          <w:sz w:val="24"/>
        </w:rPr>
        <w:t>一、合同主要条款</w:t>
      </w:r>
    </w:p>
    <w:p w:rsidR="00100A61" w:rsidRDefault="00695E8B">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100A61" w:rsidRDefault="00695E8B">
      <w:pPr>
        <w:adjustRightInd w:val="0"/>
        <w:snapToGrid w:val="0"/>
        <w:spacing w:line="360" w:lineRule="auto"/>
        <w:ind w:firstLineChars="200" w:firstLine="480"/>
        <w:rPr>
          <w:kern w:val="0"/>
          <w:sz w:val="24"/>
        </w:rPr>
      </w:pPr>
      <w:r>
        <w:rPr>
          <w:rFonts w:hint="eastAsia"/>
          <w:kern w:val="0"/>
          <w:sz w:val="24"/>
        </w:rPr>
        <w:t>清华大学深圳国际研究生院实验室交货，</w:t>
      </w:r>
      <w:r>
        <w:rPr>
          <w:rFonts w:hint="eastAsia"/>
          <w:kern w:val="0"/>
          <w:sz w:val="24"/>
        </w:rPr>
        <w:t>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100A61" w:rsidRDefault="00695E8B">
      <w:pPr>
        <w:adjustRightInd w:val="0"/>
        <w:snapToGrid w:val="0"/>
        <w:spacing w:line="360" w:lineRule="auto"/>
        <w:rPr>
          <w:kern w:val="0"/>
          <w:sz w:val="24"/>
          <w:highlight w:val="yellow"/>
        </w:rPr>
      </w:pPr>
      <w:r>
        <w:rPr>
          <w:kern w:val="0"/>
          <w:sz w:val="24"/>
        </w:rPr>
        <w:t>2</w:t>
      </w:r>
      <w:r>
        <w:rPr>
          <w:rFonts w:hint="eastAsia"/>
          <w:kern w:val="0"/>
          <w:sz w:val="24"/>
        </w:rPr>
        <w:t>）付款方式：</w:t>
      </w:r>
    </w:p>
    <w:p w:rsidR="00100A61" w:rsidRDefault="00695E8B">
      <w:pPr>
        <w:adjustRightInd w:val="0"/>
        <w:snapToGrid w:val="0"/>
        <w:spacing w:line="360" w:lineRule="auto"/>
        <w:ind w:firstLineChars="200" w:firstLine="480"/>
        <w:rPr>
          <w:kern w:val="0"/>
          <w:sz w:val="24"/>
        </w:rPr>
      </w:pPr>
      <w:r>
        <w:rPr>
          <w:rFonts w:hint="eastAsia"/>
          <w:kern w:val="0"/>
          <w:sz w:val="24"/>
        </w:rPr>
        <w:t>进口</w:t>
      </w:r>
      <w:r>
        <w:rPr>
          <w:kern w:val="0"/>
          <w:sz w:val="24"/>
        </w:rPr>
        <w:t>设备：</w:t>
      </w:r>
    </w:p>
    <w:p w:rsidR="00100A61" w:rsidRDefault="00695E8B">
      <w:pPr>
        <w:ind w:firstLineChars="175" w:firstLine="420"/>
        <w:rPr>
          <w:kern w:val="0"/>
          <w:sz w:val="24"/>
        </w:rPr>
      </w:pPr>
      <w:r>
        <w:rPr>
          <w:rFonts w:hint="eastAsia"/>
          <w:kern w:val="0"/>
          <w:sz w:val="24"/>
        </w:rPr>
        <w:t>支付上限为：中标</w:t>
      </w:r>
      <w:r>
        <w:rPr>
          <w:kern w:val="0"/>
          <w:sz w:val="24"/>
        </w:rPr>
        <w:t>/</w:t>
      </w:r>
      <w:r>
        <w:rPr>
          <w:rFonts w:hint="eastAsia"/>
          <w:kern w:val="0"/>
          <w:sz w:val="24"/>
        </w:rPr>
        <w:t>成交人民币价格。</w:t>
      </w:r>
    </w:p>
    <w:p w:rsidR="00100A61" w:rsidRDefault="00695E8B">
      <w:pPr>
        <w:ind w:firstLineChars="175" w:firstLine="420"/>
        <w:rPr>
          <w:kern w:val="0"/>
          <w:sz w:val="24"/>
        </w:rPr>
      </w:pPr>
      <w:r>
        <w:rPr>
          <w:rFonts w:hint="eastAsia"/>
          <w:kern w:val="0"/>
          <w:sz w:val="24"/>
        </w:rPr>
        <w:t>信用证付款</w:t>
      </w:r>
    </w:p>
    <w:p w:rsidR="00100A61" w:rsidRDefault="00695E8B">
      <w:pPr>
        <w:pStyle w:val="ae"/>
        <w:ind w:left="420" w:firstLineChars="0" w:firstLine="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签定外贸合同后，买方代理收到买方</w:t>
      </w:r>
      <w:r>
        <w:rPr>
          <w:rFonts w:asciiTheme="minorHAnsi" w:eastAsiaTheme="minorEastAsia" w:hAnsiTheme="minorHAnsi"/>
          <w:color w:val="FF0000"/>
          <w:kern w:val="0"/>
          <w:sz w:val="24"/>
          <w:szCs w:val="24"/>
          <w:u w:val="single"/>
        </w:rPr>
        <w:t xml:space="preserve">60  </w:t>
      </w:r>
      <w:r>
        <w:rPr>
          <w:rFonts w:asciiTheme="minorHAnsi" w:eastAsiaTheme="minorEastAsia" w:hAnsiTheme="minorHAnsi" w:cstheme="minorBidi"/>
          <w:color w:val="FF0000"/>
          <w:kern w:val="0"/>
          <w:sz w:val="24"/>
          <w:szCs w:val="24"/>
        </w:rPr>
        <w:t xml:space="preserve">% </w:t>
      </w:r>
      <w:r>
        <w:rPr>
          <w:rFonts w:asciiTheme="minorHAnsi" w:eastAsiaTheme="minorEastAsia" w:hAnsiTheme="minorHAnsi" w:cstheme="minorBidi" w:hint="eastAsia"/>
          <w:kern w:val="0"/>
          <w:sz w:val="24"/>
          <w:szCs w:val="24"/>
        </w:rPr>
        <w:t>货款后</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买方代理对外开具合同总额的</w:t>
      </w:r>
      <w:r>
        <w:rPr>
          <w:rFonts w:asciiTheme="minorHAnsi" w:eastAsiaTheme="minorEastAsia" w:hAnsiTheme="minorHAnsi"/>
          <w:color w:val="FF0000"/>
          <w:kern w:val="0"/>
          <w:sz w:val="24"/>
          <w:szCs w:val="24"/>
          <w:u w:val="single"/>
        </w:rPr>
        <w:t xml:space="preserve"> 60 </w:t>
      </w:r>
      <w:r>
        <w:rPr>
          <w:rFonts w:asciiTheme="minorHAnsi" w:eastAsiaTheme="minorEastAsia" w:hAnsiTheme="minorHAnsi" w:cstheme="minorBidi"/>
          <w:color w:val="FF0000"/>
          <w:kern w:val="0"/>
          <w:sz w:val="24"/>
          <w:szCs w:val="24"/>
        </w:rPr>
        <w:t>%</w:t>
      </w:r>
      <w:r>
        <w:rPr>
          <w:rFonts w:asciiTheme="minorHAnsi" w:eastAsiaTheme="minorEastAsia" w:hAnsiTheme="minorHAnsi" w:cstheme="minorBidi" w:hint="eastAsia"/>
          <w:kern w:val="0"/>
          <w:sz w:val="24"/>
          <w:szCs w:val="24"/>
        </w:rPr>
        <w:t>不可撤销信用证给卖方；货到验收合格后，买方代理收到买方</w:t>
      </w:r>
      <w:r>
        <w:rPr>
          <w:rFonts w:asciiTheme="minorHAnsi" w:eastAsiaTheme="minorEastAsia" w:hAnsiTheme="minorHAnsi"/>
          <w:kern w:val="0"/>
          <w:sz w:val="24"/>
          <w:szCs w:val="24"/>
          <w:u w:val="single"/>
        </w:rPr>
        <w:t xml:space="preserve"> </w:t>
      </w:r>
      <w:r>
        <w:rPr>
          <w:rFonts w:asciiTheme="minorHAnsi" w:eastAsiaTheme="minorEastAsia" w:hAnsiTheme="minorHAnsi"/>
          <w:color w:val="FF0000"/>
          <w:kern w:val="0"/>
          <w:sz w:val="24"/>
          <w:szCs w:val="24"/>
          <w:u w:val="single"/>
        </w:rPr>
        <w:t xml:space="preserve">35  </w:t>
      </w:r>
      <w:r>
        <w:rPr>
          <w:rFonts w:asciiTheme="minorHAnsi" w:eastAsiaTheme="minorEastAsia" w:hAnsiTheme="minorHAnsi" w:cstheme="minorBidi"/>
          <w:color w:val="FF0000"/>
          <w:kern w:val="0"/>
          <w:sz w:val="24"/>
          <w:szCs w:val="24"/>
        </w:rPr>
        <w:t>%</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olor w:val="FF0000"/>
          <w:kern w:val="0"/>
          <w:sz w:val="24"/>
          <w:szCs w:val="24"/>
          <w:u w:val="single"/>
        </w:rPr>
        <w:t xml:space="preserve"> 35 </w:t>
      </w:r>
      <w:r>
        <w:rPr>
          <w:rFonts w:asciiTheme="minorHAnsi" w:eastAsiaTheme="minorEastAsia" w:hAnsiTheme="minorHAnsi" w:cstheme="minorBidi"/>
          <w:color w:val="FF0000"/>
          <w:kern w:val="0"/>
          <w:sz w:val="24"/>
          <w:szCs w:val="24"/>
        </w:rPr>
        <w:t>%</w:t>
      </w:r>
      <w:r>
        <w:rPr>
          <w:rFonts w:asciiTheme="minorHAnsi" w:eastAsiaTheme="minorEastAsia" w:hAnsiTheme="minorHAnsi" w:cstheme="minorBidi" w:hint="eastAsia"/>
          <w:kern w:val="0"/>
          <w:sz w:val="24"/>
          <w:szCs w:val="24"/>
        </w:rPr>
        <w:t>货款给卖方；质保期满后，买方代理收到买</w:t>
      </w:r>
      <w:r>
        <w:rPr>
          <w:rFonts w:asciiTheme="minorHAnsi" w:eastAsiaTheme="minorEastAsia" w:hAnsiTheme="minorHAnsi" w:cstheme="minorBidi" w:hint="eastAsia"/>
          <w:kern w:val="0"/>
          <w:sz w:val="24"/>
          <w:szCs w:val="24"/>
        </w:rPr>
        <w:t>方</w:t>
      </w:r>
      <w:r>
        <w:rPr>
          <w:rFonts w:asciiTheme="minorHAnsi" w:eastAsiaTheme="minorEastAsia" w:hAnsiTheme="minorHAnsi" w:cstheme="minorBidi"/>
          <w:color w:val="FF0000"/>
          <w:kern w:val="0"/>
          <w:sz w:val="24"/>
          <w:szCs w:val="24"/>
        </w:rPr>
        <w:t>5%</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color w:val="FF0000"/>
          <w:kern w:val="0"/>
          <w:sz w:val="24"/>
          <w:szCs w:val="24"/>
        </w:rPr>
        <w:t xml:space="preserve">5% </w:t>
      </w:r>
      <w:r>
        <w:rPr>
          <w:rFonts w:asciiTheme="minorHAnsi" w:eastAsiaTheme="minorEastAsia" w:hAnsiTheme="minorHAnsi" w:cstheme="minorBidi" w:hint="eastAsia"/>
          <w:kern w:val="0"/>
          <w:sz w:val="24"/>
          <w:szCs w:val="24"/>
        </w:rPr>
        <w:t>货款给卖方（合同执行期间产生的外币汇率损失由卖方承担）。</w:t>
      </w:r>
    </w:p>
    <w:p w:rsidR="00100A61" w:rsidRDefault="00695E8B">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rsidR="00100A61" w:rsidRDefault="00695E8B">
      <w:pPr>
        <w:adjustRightInd w:val="0"/>
        <w:snapToGrid w:val="0"/>
        <w:spacing w:line="360" w:lineRule="auto"/>
        <w:rPr>
          <w:kern w:val="0"/>
          <w:sz w:val="24"/>
        </w:rPr>
      </w:pPr>
      <w:r>
        <w:rPr>
          <w:rFonts w:hint="eastAsia"/>
          <w:kern w:val="0"/>
          <w:sz w:val="24"/>
        </w:rPr>
        <w:t>3</w:t>
      </w:r>
      <w:r>
        <w:rPr>
          <w:rFonts w:hint="eastAsia"/>
          <w:kern w:val="0"/>
          <w:sz w:val="24"/>
        </w:rPr>
        <w:t>）交货日期：</w:t>
      </w:r>
    </w:p>
    <w:p w:rsidR="00100A61" w:rsidRDefault="00695E8B">
      <w:pPr>
        <w:adjustRightInd w:val="0"/>
        <w:snapToGrid w:val="0"/>
        <w:spacing w:line="360" w:lineRule="auto"/>
        <w:ind w:firstLineChars="200" w:firstLine="480"/>
        <w:rPr>
          <w:kern w:val="0"/>
          <w:sz w:val="24"/>
        </w:rPr>
      </w:pPr>
      <w:r>
        <w:rPr>
          <w:rFonts w:hint="eastAsia"/>
          <w:kern w:val="0"/>
          <w:sz w:val="24"/>
        </w:rPr>
        <w:t>合同签订后</w:t>
      </w:r>
      <w:r>
        <w:rPr>
          <w:rFonts w:hint="eastAsia"/>
          <w:color w:val="FF0000"/>
          <w:kern w:val="0"/>
          <w:sz w:val="24"/>
        </w:rPr>
        <w:t>90</w:t>
      </w:r>
      <w:r>
        <w:rPr>
          <w:rFonts w:hint="eastAsia"/>
          <w:kern w:val="0"/>
          <w:sz w:val="24"/>
        </w:rPr>
        <w:t>个</w:t>
      </w:r>
      <w:r>
        <w:rPr>
          <w:rFonts w:hint="eastAsia"/>
          <w:kern w:val="0"/>
          <w:sz w:val="24"/>
        </w:rPr>
        <w:t>日历</w:t>
      </w:r>
      <w:r>
        <w:rPr>
          <w:rFonts w:hint="eastAsia"/>
          <w:kern w:val="0"/>
          <w:sz w:val="24"/>
        </w:rPr>
        <w:t>日。</w:t>
      </w:r>
    </w:p>
    <w:p w:rsidR="00100A61" w:rsidRDefault="00695E8B">
      <w:pPr>
        <w:adjustRightInd w:val="0"/>
        <w:snapToGrid w:val="0"/>
        <w:spacing w:line="360" w:lineRule="auto"/>
        <w:rPr>
          <w:kern w:val="0"/>
          <w:sz w:val="24"/>
        </w:rPr>
      </w:pPr>
      <w:r>
        <w:rPr>
          <w:rFonts w:hint="eastAsia"/>
          <w:kern w:val="0"/>
          <w:sz w:val="24"/>
        </w:rPr>
        <w:t>4</w:t>
      </w:r>
      <w:r>
        <w:rPr>
          <w:rFonts w:hint="eastAsia"/>
          <w:kern w:val="0"/>
          <w:sz w:val="24"/>
        </w:rPr>
        <w:t>）质保期</w:t>
      </w:r>
    </w:p>
    <w:p w:rsidR="00100A61" w:rsidRDefault="00695E8B">
      <w:pPr>
        <w:adjustRightInd w:val="0"/>
        <w:snapToGrid w:val="0"/>
        <w:spacing w:line="360" w:lineRule="auto"/>
        <w:ind w:firstLineChars="200" w:firstLine="480"/>
        <w:rPr>
          <w:kern w:val="0"/>
          <w:sz w:val="24"/>
        </w:rPr>
      </w:pPr>
      <w:r>
        <w:rPr>
          <w:rFonts w:hint="eastAsia"/>
          <w:kern w:val="0"/>
          <w:sz w:val="24"/>
        </w:rPr>
        <w:t>货到验收合格之日起</w:t>
      </w:r>
      <w:r>
        <w:rPr>
          <w:rFonts w:hint="eastAsia"/>
          <w:kern w:val="0"/>
          <w:sz w:val="24"/>
        </w:rPr>
        <w:t>一年</w:t>
      </w:r>
      <w:r>
        <w:rPr>
          <w:rFonts w:hint="eastAsia"/>
          <w:kern w:val="0"/>
          <w:sz w:val="24"/>
        </w:rPr>
        <w:t xml:space="preserve"> </w:t>
      </w:r>
    </w:p>
    <w:p w:rsidR="00100A61" w:rsidRDefault="00695E8B">
      <w:pPr>
        <w:adjustRightInd w:val="0"/>
        <w:snapToGrid w:val="0"/>
        <w:spacing w:line="360" w:lineRule="auto"/>
        <w:rPr>
          <w:b/>
          <w:kern w:val="0"/>
          <w:sz w:val="24"/>
        </w:rPr>
      </w:pPr>
      <w:r>
        <w:rPr>
          <w:rFonts w:hint="eastAsia"/>
          <w:b/>
          <w:kern w:val="0"/>
          <w:sz w:val="24"/>
        </w:rPr>
        <w:t>二、其它配置</w:t>
      </w:r>
    </w:p>
    <w:p w:rsidR="00100A61" w:rsidRDefault="00695E8B">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100A61" w:rsidRDefault="00695E8B">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100A61" w:rsidRDefault="00695E8B">
      <w:pPr>
        <w:adjustRightInd w:val="0"/>
        <w:snapToGrid w:val="0"/>
        <w:spacing w:line="360" w:lineRule="auto"/>
        <w:rPr>
          <w:b/>
          <w:kern w:val="0"/>
          <w:sz w:val="24"/>
        </w:rPr>
      </w:pPr>
      <w:r>
        <w:rPr>
          <w:rFonts w:hint="eastAsia"/>
          <w:b/>
          <w:kern w:val="0"/>
          <w:sz w:val="24"/>
        </w:rPr>
        <w:t>三、基本服务要求</w:t>
      </w:r>
    </w:p>
    <w:p w:rsidR="00100A61" w:rsidRDefault="00695E8B">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100A61" w:rsidRDefault="00695E8B">
      <w:pPr>
        <w:adjustRightInd w:val="0"/>
        <w:snapToGrid w:val="0"/>
        <w:spacing w:line="360" w:lineRule="auto"/>
        <w:rPr>
          <w:kern w:val="0"/>
          <w:sz w:val="24"/>
        </w:rPr>
      </w:pPr>
      <w:r>
        <w:rPr>
          <w:rFonts w:hint="eastAsia"/>
          <w:kern w:val="0"/>
          <w:sz w:val="24"/>
        </w:rPr>
        <w:lastRenderedPageBreak/>
        <w:t>2</w:t>
      </w:r>
      <w:r>
        <w:rPr>
          <w:rFonts w:hint="eastAsia"/>
          <w:kern w:val="0"/>
          <w:sz w:val="24"/>
        </w:rPr>
        <w:t>）提供仪器使用说明书、操作手册、维修手册、工作软件说明书等技术资料。</w:t>
      </w:r>
    </w:p>
    <w:p w:rsidR="00100A61" w:rsidRDefault="00695E8B">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rsidR="00100A61" w:rsidRDefault="00695E8B">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w:t>
      </w:r>
      <w:r>
        <w:rPr>
          <w:rFonts w:hint="eastAsia"/>
          <w:kern w:val="0"/>
          <w:sz w:val="24"/>
        </w:rPr>
        <w:t>。培训时间均不少于</w:t>
      </w:r>
      <w:r>
        <w:rPr>
          <w:b/>
          <w:color w:val="FF0000"/>
          <w:kern w:val="0"/>
          <w:sz w:val="24"/>
        </w:rPr>
        <w:t>1</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100A61" w:rsidRDefault="00695E8B">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100A61" w:rsidRDefault="00695E8B">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8E7441" w:rsidRDefault="008E7441">
      <w:pPr>
        <w:jc w:val="center"/>
        <w:rPr>
          <w:rFonts w:asciiTheme="minorEastAsia" w:hAnsiTheme="minorEastAsia" w:cs="Times New Roman"/>
          <w:b/>
          <w:sz w:val="24"/>
        </w:rPr>
      </w:pPr>
    </w:p>
    <w:p w:rsidR="00695E8B" w:rsidRPr="0007592F" w:rsidRDefault="00695E8B" w:rsidP="00695E8B">
      <w:pPr>
        <w:jc w:val="center"/>
        <w:rPr>
          <w:rFonts w:ascii="Times New Roman" w:eastAsia="宋体" w:hAnsi="Times New Roman" w:cs="Times New Roman"/>
          <w:szCs w:val="20"/>
        </w:rPr>
      </w:pPr>
      <w:r w:rsidRPr="0007592F">
        <w:rPr>
          <w:rFonts w:asciiTheme="minorEastAsia" w:hAnsiTheme="minorEastAsia" w:cs="Times New Roman" w:hint="eastAsia"/>
          <w:b/>
          <w:sz w:val="24"/>
        </w:rPr>
        <w:lastRenderedPageBreak/>
        <w:t>谈判</w:t>
      </w:r>
      <w:r w:rsidRPr="0007592F">
        <w:rPr>
          <w:rFonts w:asciiTheme="minorEastAsia" w:hAnsiTheme="minorEastAsia" w:cs="Times New Roman"/>
          <w:b/>
          <w:sz w:val="24"/>
        </w:rPr>
        <w:t>响应文件的要求</w:t>
      </w:r>
    </w:p>
    <w:p w:rsidR="00695E8B" w:rsidRPr="0007592F" w:rsidRDefault="00695E8B" w:rsidP="00695E8B">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695E8B" w:rsidRPr="0007592F" w:rsidRDefault="00695E8B" w:rsidP="00695E8B">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rsidR="00695E8B" w:rsidRPr="0007592F" w:rsidRDefault="00695E8B" w:rsidP="00695E8B">
      <w:pPr>
        <w:numPr>
          <w:ilvl w:val="0"/>
          <w:numId w:val="1"/>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rsidR="00695E8B" w:rsidRPr="0007592F" w:rsidRDefault="00695E8B" w:rsidP="00695E8B">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rsidR="00695E8B" w:rsidRPr="0007592F" w:rsidRDefault="00695E8B" w:rsidP="00695E8B">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rsidR="00695E8B" w:rsidRPr="0007592F" w:rsidRDefault="00695E8B" w:rsidP="00695E8B">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rsidR="00695E8B" w:rsidRDefault="00695E8B" w:rsidP="00695E8B">
      <w:pPr>
        <w:numPr>
          <w:ilvl w:val="0"/>
          <w:numId w:val="1"/>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rsidR="00695E8B" w:rsidRDefault="00695E8B" w:rsidP="00695E8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rsidR="00695E8B" w:rsidRDefault="00695E8B" w:rsidP="00695E8B">
      <w:pPr>
        <w:numPr>
          <w:ilvl w:val="0"/>
          <w:numId w:val="1"/>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695E8B" w:rsidRPr="0007592F" w:rsidRDefault="00695E8B" w:rsidP="00695E8B">
      <w:pPr>
        <w:numPr>
          <w:ilvl w:val="0"/>
          <w:numId w:val="1"/>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rsidR="00695E8B" w:rsidRPr="0007592F" w:rsidRDefault="00695E8B" w:rsidP="00695E8B">
      <w:pPr>
        <w:numPr>
          <w:ilvl w:val="0"/>
          <w:numId w:val="1"/>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rsidR="00695E8B" w:rsidRPr="0007592F" w:rsidRDefault="00695E8B" w:rsidP="00695E8B">
      <w:pPr>
        <w:numPr>
          <w:ilvl w:val="0"/>
          <w:numId w:val="1"/>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rsidR="00695E8B" w:rsidRPr="0007592F" w:rsidRDefault="00695E8B" w:rsidP="00695E8B">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rsidR="00695E8B" w:rsidRPr="0007592F" w:rsidRDefault="00695E8B" w:rsidP="00695E8B">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rsidR="00695E8B" w:rsidRPr="00EC5B7E" w:rsidRDefault="00695E8B" w:rsidP="00695E8B">
      <w:pPr>
        <w:numPr>
          <w:ilvl w:val="0"/>
          <w:numId w:val="1"/>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rsidR="00695E8B" w:rsidRPr="0007592F" w:rsidRDefault="00695E8B" w:rsidP="00695E8B">
      <w:pPr>
        <w:numPr>
          <w:ilvl w:val="0"/>
          <w:numId w:val="1"/>
        </w:numPr>
        <w:spacing w:line="360" w:lineRule="auto"/>
        <w:rPr>
          <w:rFonts w:ascii="Times New Roman" w:eastAsia="宋体" w:hAnsi="Times New Roman" w:cs="Times New Roman"/>
          <w:szCs w:val="20"/>
        </w:rPr>
      </w:pPr>
      <w:r w:rsidRPr="00EC5B7E">
        <w:rPr>
          <w:rFonts w:ascii="Times New Roman" w:eastAsia="宋体" w:hAnsi="Times New Roman" w:cs="Times New Roman" w:hint="eastAsia"/>
          <w:szCs w:val="20"/>
        </w:rPr>
        <w:t>政府采购违法行为风险知悉确认书</w:t>
      </w:r>
    </w:p>
    <w:p w:rsidR="00695E8B" w:rsidRPr="0007592F" w:rsidRDefault="00695E8B" w:rsidP="00695E8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100A61" w:rsidRDefault="00100A61">
      <w:pPr>
        <w:rPr>
          <w:rFonts w:ascii="宋体" w:eastAsia="宋体" w:hAnsi="宋体" w:cs="宋体"/>
          <w:b/>
          <w:kern w:val="0"/>
          <w:szCs w:val="21"/>
        </w:rPr>
      </w:pPr>
      <w:bookmarkStart w:id="0" w:name="_GoBack"/>
      <w:bookmarkEnd w:id="0"/>
    </w:p>
    <w:p w:rsidR="00100A61" w:rsidRDefault="00695E8B">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100A61" w:rsidRDefault="00100A61">
      <w:pPr>
        <w:jc w:val="center"/>
        <w:rPr>
          <w:rFonts w:ascii="Times New Roman" w:eastAsia="宋体" w:hAnsi="Times New Roman" w:cs="Times New Roman"/>
          <w:b/>
          <w:sz w:val="28"/>
          <w:szCs w:val="28"/>
        </w:rPr>
      </w:pPr>
    </w:p>
    <w:p w:rsidR="00100A61" w:rsidRDefault="00100A61">
      <w:pPr>
        <w:jc w:val="center"/>
        <w:rPr>
          <w:rFonts w:ascii="Times New Roman" w:eastAsia="宋体" w:hAnsi="Times New Roman" w:cs="Times New Roman"/>
          <w:b/>
          <w:sz w:val="28"/>
          <w:szCs w:val="28"/>
        </w:rPr>
      </w:pPr>
    </w:p>
    <w:p w:rsidR="00100A61" w:rsidRDefault="00100A61">
      <w:pPr>
        <w:jc w:val="center"/>
        <w:rPr>
          <w:rFonts w:ascii="Times New Roman" w:eastAsia="宋体" w:hAnsi="Times New Roman" w:cs="Times New Roman"/>
          <w:b/>
          <w:sz w:val="28"/>
          <w:szCs w:val="28"/>
        </w:rPr>
      </w:pPr>
    </w:p>
    <w:p w:rsidR="00100A61" w:rsidRDefault="00100A61">
      <w:pPr>
        <w:jc w:val="center"/>
        <w:rPr>
          <w:rFonts w:ascii="Times New Roman" w:eastAsia="宋体" w:hAnsi="Times New Roman" w:cs="Times New Roman"/>
          <w:b/>
          <w:sz w:val="28"/>
          <w:szCs w:val="28"/>
        </w:rPr>
      </w:pPr>
    </w:p>
    <w:p w:rsidR="00100A61" w:rsidRDefault="00100A61">
      <w:pPr>
        <w:jc w:val="center"/>
        <w:rPr>
          <w:rFonts w:ascii="Times New Roman" w:eastAsia="宋体" w:hAnsi="Times New Roman" w:cs="Times New Roman"/>
          <w:b/>
          <w:sz w:val="28"/>
          <w:szCs w:val="28"/>
        </w:rPr>
      </w:pPr>
    </w:p>
    <w:p w:rsidR="00100A61" w:rsidRDefault="00100A61">
      <w:pPr>
        <w:rPr>
          <w:rFonts w:ascii="Times New Roman" w:eastAsia="宋体" w:hAnsi="Times New Roman" w:cs="Times New Roman"/>
          <w:b/>
          <w:sz w:val="28"/>
          <w:szCs w:val="28"/>
        </w:rPr>
      </w:pPr>
    </w:p>
    <w:p w:rsidR="00100A61" w:rsidRDefault="00695E8B">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100A61" w:rsidRDefault="00100A61">
      <w:pPr>
        <w:jc w:val="center"/>
        <w:rPr>
          <w:rFonts w:ascii="Times New Roman" w:eastAsia="宋体" w:hAnsi="Times New Roman" w:cs="Times New Roman"/>
          <w:b/>
          <w:sz w:val="28"/>
          <w:szCs w:val="28"/>
        </w:rPr>
      </w:pPr>
    </w:p>
    <w:p w:rsidR="00100A61" w:rsidRDefault="00695E8B">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100A61" w:rsidRDefault="00695E8B">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100A61" w:rsidRDefault="00100A61">
      <w:pPr>
        <w:jc w:val="center"/>
        <w:rPr>
          <w:rFonts w:ascii="Times New Roman" w:eastAsia="宋体" w:hAnsi="Times New Roman" w:cs="Times New Roman"/>
          <w:b/>
          <w:sz w:val="28"/>
          <w:szCs w:val="28"/>
        </w:rPr>
      </w:pPr>
    </w:p>
    <w:p w:rsidR="00100A61" w:rsidRDefault="00100A61">
      <w:pPr>
        <w:jc w:val="center"/>
        <w:rPr>
          <w:rFonts w:ascii="Times New Roman" w:eastAsia="宋体" w:hAnsi="Times New Roman" w:cs="Times New Roman"/>
          <w:b/>
          <w:sz w:val="28"/>
          <w:szCs w:val="28"/>
        </w:rPr>
      </w:pPr>
    </w:p>
    <w:p w:rsidR="00100A61" w:rsidRDefault="00100A61">
      <w:pPr>
        <w:jc w:val="center"/>
        <w:rPr>
          <w:rFonts w:ascii="Times New Roman" w:eastAsia="宋体" w:hAnsi="Times New Roman" w:cs="Times New Roman"/>
          <w:b/>
          <w:sz w:val="28"/>
          <w:szCs w:val="28"/>
        </w:rPr>
      </w:pPr>
    </w:p>
    <w:p w:rsidR="00100A61" w:rsidRDefault="00100A61">
      <w:pPr>
        <w:jc w:val="center"/>
        <w:rPr>
          <w:rFonts w:ascii="Times New Roman" w:eastAsia="宋体" w:hAnsi="Times New Roman" w:cs="Times New Roman"/>
          <w:b/>
          <w:sz w:val="28"/>
          <w:szCs w:val="28"/>
        </w:rPr>
      </w:pPr>
    </w:p>
    <w:p w:rsidR="00100A61" w:rsidRDefault="00100A61">
      <w:pPr>
        <w:jc w:val="center"/>
        <w:rPr>
          <w:rFonts w:ascii="Times New Roman" w:eastAsia="宋体" w:hAnsi="Times New Roman" w:cs="Times New Roman"/>
          <w:b/>
          <w:sz w:val="28"/>
          <w:szCs w:val="28"/>
        </w:rPr>
      </w:pPr>
    </w:p>
    <w:p w:rsidR="00100A61" w:rsidRDefault="00100A61">
      <w:pPr>
        <w:jc w:val="center"/>
        <w:rPr>
          <w:rFonts w:ascii="Times New Roman" w:eastAsia="宋体" w:hAnsi="Times New Roman" w:cs="Times New Roman"/>
          <w:b/>
          <w:sz w:val="28"/>
          <w:szCs w:val="28"/>
        </w:rPr>
      </w:pPr>
    </w:p>
    <w:p w:rsidR="008E7441" w:rsidRDefault="008E7441">
      <w:pPr>
        <w:rPr>
          <w:rFonts w:ascii="Times New Roman" w:eastAsia="宋体" w:hAnsi="Times New Roman" w:cs="Times New Roman"/>
          <w:b/>
          <w:sz w:val="24"/>
        </w:rPr>
      </w:pPr>
    </w:p>
    <w:p w:rsidR="008E7441" w:rsidRDefault="008E7441">
      <w:pPr>
        <w:rPr>
          <w:rFonts w:ascii="Times New Roman" w:eastAsia="宋体" w:hAnsi="Times New Roman" w:cs="Times New Roman"/>
          <w:b/>
          <w:sz w:val="24"/>
        </w:rPr>
      </w:pPr>
    </w:p>
    <w:p w:rsidR="008E7441" w:rsidRDefault="008E7441">
      <w:pPr>
        <w:rPr>
          <w:rFonts w:ascii="Times New Roman" w:eastAsia="宋体" w:hAnsi="Times New Roman" w:cs="Times New Roman"/>
          <w:b/>
          <w:sz w:val="24"/>
        </w:rPr>
      </w:pPr>
    </w:p>
    <w:p w:rsidR="008E7441" w:rsidRDefault="008E7441">
      <w:pPr>
        <w:rPr>
          <w:rFonts w:ascii="Times New Roman" w:eastAsia="宋体" w:hAnsi="Times New Roman" w:cs="Times New Roman"/>
          <w:b/>
          <w:sz w:val="24"/>
        </w:rPr>
      </w:pPr>
    </w:p>
    <w:p w:rsidR="008E7441" w:rsidRDefault="008E7441">
      <w:pPr>
        <w:rPr>
          <w:rFonts w:ascii="Times New Roman" w:eastAsia="宋体" w:hAnsi="Times New Roman" w:cs="Times New Roman"/>
          <w:b/>
          <w:sz w:val="24"/>
        </w:rPr>
      </w:pPr>
    </w:p>
    <w:p w:rsidR="008E7441" w:rsidRDefault="008E7441">
      <w:pPr>
        <w:rPr>
          <w:rFonts w:ascii="Times New Roman" w:eastAsia="宋体" w:hAnsi="Times New Roman" w:cs="Times New Roman"/>
          <w:b/>
          <w:sz w:val="24"/>
        </w:rPr>
      </w:pPr>
    </w:p>
    <w:p w:rsidR="008E7441" w:rsidRDefault="008E7441">
      <w:pPr>
        <w:rPr>
          <w:rFonts w:ascii="Times New Roman" w:eastAsia="宋体" w:hAnsi="Times New Roman" w:cs="Times New Roman"/>
          <w:b/>
          <w:sz w:val="24"/>
        </w:rPr>
      </w:pPr>
    </w:p>
    <w:p w:rsidR="008E7441" w:rsidRDefault="008E7441">
      <w:pPr>
        <w:rPr>
          <w:rFonts w:ascii="Times New Roman" w:eastAsia="宋体" w:hAnsi="Times New Roman" w:cs="Times New Roman"/>
          <w:b/>
          <w:sz w:val="24"/>
        </w:rPr>
      </w:pPr>
    </w:p>
    <w:p w:rsidR="008E7441" w:rsidRDefault="008E7441">
      <w:pPr>
        <w:rPr>
          <w:rFonts w:ascii="Times New Roman" w:eastAsia="宋体" w:hAnsi="Times New Roman" w:cs="Times New Roman"/>
          <w:b/>
          <w:sz w:val="24"/>
        </w:rPr>
      </w:pPr>
    </w:p>
    <w:p w:rsidR="008E7441" w:rsidRDefault="008E7441">
      <w:pPr>
        <w:rPr>
          <w:rFonts w:ascii="Times New Roman" w:eastAsia="宋体" w:hAnsi="Times New Roman" w:cs="Times New Roman"/>
          <w:b/>
          <w:sz w:val="24"/>
        </w:rPr>
      </w:pPr>
    </w:p>
    <w:p w:rsidR="008E7441" w:rsidRDefault="008E7441">
      <w:pPr>
        <w:rPr>
          <w:rFonts w:ascii="Times New Roman" w:eastAsia="宋体" w:hAnsi="Times New Roman" w:cs="Times New Roman"/>
          <w:b/>
          <w:sz w:val="24"/>
        </w:rPr>
      </w:pPr>
    </w:p>
    <w:p w:rsidR="008E7441" w:rsidRDefault="008E7441">
      <w:pPr>
        <w:rPr>
          <w:rFonts w:ascii="Times New Roman" w:eastAsia="宋体" w:hAnsi="Times New Roman" w:cs="Times New Roman"/>
          <w:b/>
          <w:sz w:val="24"/>
        </w:rPr>
      </w:pPr>
    </w:p>
    <w:p w:rsidR="008E7441" w:rsidRDefault="008E7441">
      <w:pPr>
        <w:rPr>
          <w:rFonts w:ascii="Times New Roman" w:eastAsia="宋体" w:hAnsi="Times New Roman" w:cs="Times New Roman"/>
          <w:b/>
          <w:sz w:val="24"/>
        </w:rPr>
      </w:pPr>
    </w:p>
    <w:p w:rsidR="008E7441" w:rsidRDefault="008E7441">
      <w:pPr>
        <w:rPr>
          <w:rFonts w:ascii="Times New Roman" w:eastAsia="宋体" w:hAnsi="Times New Roman" w:cs="Times New Roman"/>
          <w:b/>
          <w:sz w:val="24"/>
        </w:rPr>
      </w:pPr>
    </w:p>
    <w:p w:rsidR="00100A61" w:rsidRDefault="00695E8B">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100A61" w:rsidRDefault="00100A61">
      <w:pPr>
        <w:rPr>
          <w:rFonts w:ascii="Times New Roman" w:eastAsia="宋体" w:hAnsi="Times New Roman" w:cs="Times New Roman"/>
          <w:b/>
          <w:sz w:val="28"/>
          <w:szCs w:val="28"/>
        </w:rPr>
      </w:pPr>
    </w:p>
    <w:p w:rsidR="00100A61" w:rsidRDefault="00695E8B">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100A61" w:rsidRDefault="00695E8B">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100A61" w:rsidRDefault="00100A61">
      <w:pPr>
        <w:rPr>
          <w:rFonts w:ascii="Times New Roman" w:eastAsia="宋体" w:hAnsi="Times New Roman" w:cs="Times New Roman"/>
          <w:b/>
          <w:szCs w:val="21"/>
        </w:rPr>
      </w:pPr>
    </w:p>
    <w:p w:rsidR="00100A61" w:rsidRDefault="00695E8B">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100A61" w:rsidRDefault="00695E8B">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100A61" w:rsidRDefault="00695E8B">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100A61" w:rsidRDefault="00695E8B">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100A61" w:rsidRDefault="00695E8B">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rsidR="00100A61" w:rsidRDefault="00695E8B">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100A61" w:rsidRDefault="00695E8B">
      <w:pPr>
        <w:ind w:left="720"/>
        <w:rPr>
          <w:szCs w:val="21"/>
          <w:u w:val="single"/>
        </w:rPr>
      </w:pPr>
      <w:r>
        <w:rPr>
          <w:rFonts w:hint="eastAsia"/>
          <w:szCs w:val="21"/>
        </w:rPr>
        <w:t>地址</w:t>
      </w:r>
      <w:r>
        <w:rPr>
          <w:szCs w:val="21"/>
        </w:rPr>
        <w:t>：</w:t>
      </w:r>
      <w:r>
        <w:rPr>
          <w:rFonts w:hint="eastAsia"/>
          <w:szCs w:val="21"/>
        </w:rPr>
        <w:t>邮编</w:t>
      </w:r>
      <w:r>
        <w:rPr>
          <w:szCs w:val="21"/>
        </w:rPr>
        <w:t>：</w:t>
      </w:r>
    </w:p>
    <w:p w:rsidR="00100A61" w:rsidRDefault="00695E8B">
      <w:pPr>
        <w:ind w:left="720"/>
        <w:rPr>
          <w:szCs w:val="21"/>
          <w:u w:val="single"/>
        </w:rPr>
      </w:pPr>
      <w:r>
        <w:rPr>
          <w:rFonts w:hint="eastAsia"/>
          <w:szCs w:val="21"/>
        </w:rPr>
        <w:t>电话</w:t>
      </w:r>
      <w:r>
        <w:rPr>
          <w:szCs w:val="21"/>
        </w:rPr>
        <w:t>：</w:t>
      </w:r>
      <w:r>
        <w:rPr>
          <w:rFonts w:hint="eastAsia"/>
          <w:szCs w:val="21"/>
        </w:rPr>
        <w:t>传真</w:t>
      </w:r>
      <w:r>
        <w:rPr>
          <w:szCs w:val="21"/>
        </w:rPr>
        <w:t>：</w:t>
      </w:r>
    </w:p>
    <w:p w:rsidR="00100A61" w:rsidRDefault="00100A61">
      <w:pPr>
        <w:ind w:left="720"/>
        <w:rPr>
          <w:szCs w:val="21"/>
          <w:u w:val="single"/>
        </w:rPr>
      </w:pPr>
    </w:p>
    <w:p w:rsidR="00100A61" w:rsidRDefault="00695E8B">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100A61" w:rsidRDefault="00695E8B">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100A61" w:rsidRDefault="00695E8B">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100A61" w:rsidRDefault="00100A61">
      <w:pPr>
        <w:ind w:firstLineChars="1200" w:firstLine="3360"/>
        <w:rPr>
          <w:rFonts w:ascii="Times New Roman" w:eastAsia="宋体" w:hAnsi="Times New Roman" w:cs="Times New Roman"/>
          <w:sz w:val="28"/>
          <w:szCs w:val="28"/>
        </w:rPr>
      </w:pPr>
    </w:p>
    <w:p w:rsidR="00100A61" w:rsidRDefault="00100A61">
      <w:pPr>
        <w:jc w:val="left"/>
        <w:rPr>
          <w:rFonts w:ascii="Arial" w:eastAsia="宋体" w:hAnsi="Arial" w:cs="Arial"/>
          <w:b/>
          <w:bCs/>
          <w:sz w:val="24"/>
          <w:szCs w:val="20"/>
        </w:rPr>
      </w:pPr>
    </w:p>
    <w:p w:rsidR="00100A61" w:rsidRDefault="00100A61">
      <w:pPr>
        <w:jc w:val="left"/>
        <w:rPr>
          <w:rFonts w:ascii="Arial" w:eastAsia="宋体" w:hAnsi="Arial" w:cs="Arial"/>
          <w:b/>
          <w:bCs/>
          <w:sz w:val="24"/>
          <w:szCs w:val="20"/>
        </w:rPr>
      </w:pPr>
    </w:p>
    <w:p w:rsidR="00100A61" w:rsidRDefault="00100A6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8E7441" w:rsidRDefault="008E7441">
      <w:pPr>
        <w:jc w:val="left"/>
        <w:rPr>
          <w:rFonts w:ascii="Arial" w:eastAsia="宋体" w:hAnsi="Arial" w:cs="Arial"/>
          <w:b/>
          <w:sz w:val="24"/>
          <w:szCs w:val="20"/>
        </w:rPr>
      </w:pPr>
    </w:p>
    <w:p w:rsidR="00100A61" w:rsidRDefault="00695E8B">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100A61" w:rsidRDefault="00100A61">
      <w:pPr>
        <w:jc w:val="left"/>
        <w:rPr>
          <w:rFonts w:ascii="Arial" w:eastAsia="宋体" w:hAnsi="Arial" w:cs="Arial"/>
          <w:b/>
          <w:sz w:val="24"/>
          <w:szCs w:val="20"/>
        </w:rPr>
      </w:pPr>
    </w:p>
    <w:p w:rsidR="00100A61" w:rsidRDefault="00695E8B">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100A61" w:rsidRDefault="00695E8B">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100A61" w:rsidRDefault="00695E8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100A61" w:rsidRDefault="00695E8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100A61" w:rsidRDefault="00695E8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100A61" w:rsidRDefault="00695E8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100A61" w:rsidRDefault="00695E8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100A61" w:rsidRDefault="00695E8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100A61" w:rsidRDefault="00695E8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100A61" w:rsidRDefault="00695E8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100A61" w:rsidRDefault="00695E8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100A61" w:rsidRDefault="00695E8B">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100A61" w:rsidRDefault="00100A61">
      <w:pPr>
        <w:rPr>
          <w:rFonts w:ascii="Times New Roman" w:eastAsia="宋体" w:hAnsi="Times New Roman" w:cs="Times New Roman"/>
          <w:szCs w:val="21"/>
        </w:rPr>
      </w:pPr>
    </w:p>
    <w:p w:rsidR="00100A61" w:rsidRDefault="00695E8B">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100A61" w:rsidRDefault="00100A61">
      <w:pPr>
        <w:spacing w:line="360" w:lineRule="auto"/>
        <w:rPr>
          <w:rFonts w:ascii="宋体" w:eastAsia="宋体" w:hAnsi="宋体" w:cs="Times New Roman"/>
          <w:szCs w:val="20"/>
        </w:rPr>
      </w:pPr>
    </w:p>
    <w:p w:rsidR="00100A61" w:rsidRDefault="00695E8B">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100A61" w:rsidRDefault="00100A61">
      <w:pPr>
        <w:rPr>
          <w:rFonts w:ascii="宋体" w:eastAsia="宋体" w:hAnsi="宋体" w:cs="Times New Roman"/>
          <w:szCs w:val="20"/>
        </w:rPr>
      </w:pPr>
    </w:p>
    <w:p w:rsidR="00100A61" w:rsidRDefault="00100A61">
      <w:pPr>
        <w:rPr>
          <w:rFonts w:ascii="宋体" w:eastAsia="宋体" w:hAnsi="宋体" w:cs="Times New Roman"/>
          <w:szCs w:val="20"/>
        </w:rPr>
      </w:pPr>
    </w:p>
    <w:p w:rsidR="00100A61" w:rsidRDefault="00100A61">
      <w:pPr>
        <w:rPr>
          <w:rFonts w:ascii="宋体" w:eastAsia="宋体" w:hAnsi="宋体" w:cs="Times New Roman"/>
          <w:szCs w:val="20"/>
        </w:rPr>
      </w:pPr>
    </w:p>
    <w:p w:rsidR="00100A61" w:rsidRDefault="00695E8B">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100A61" w:rsidRDefault="00100A61">
      <w:pPr>
        <w:rPr>
          <w:rFonts w:ascii="宋体" w:eastAsia="宋体" w:hAnsi="宋体" w:cs="Times New Roman"/>
          <w:b/>
          <w:bCs/>
          <w:sz w:val="24"/>
          <w:szCs w:val="32"/>
        </w:rPr>
      </w:pPr>
    </w:p>
    <w:p w:rsidR="00100A61" w:rsidRDefault="00100A61">
      <w:pPr>
        <w:rPr>
          <w:rFonts w:ascii="宋体" w:eastAsia="宋体" w:hAnsi="宋体" w:cs="Times New Roman"/>
          <w:b/>
          <w:bCs/>
          <w:sz w:val="24"/>
          <w:szCs w:val="32"/>
        </w:rPr>
      </w:pPr>
    </w:p>
    <w:p w:rsidR="00100A61" w:rsidRDefault="00100A61">
      <w:pPr>
        <w:rPr>
          <w:rFonts w:ascii="宋体" w:eastAsia="宋体" w:hAnsi="宋体" w:cs="Times New Roman"/>
          <w:b/>
          <w:bCs/>
          <w:sz w:val="24"/>
          <w:szCs w:val="32"/>
        </w:rPr>
      </w:pPr>
    </w:p>
    <w:p w:rsidR="00100A61" w:rsidRDefault="00100A61">
      <w:pPr>
        <w:rPr>
          <w:rFonts w:ascii="宋体" w:eastAsia="宋体" w:hAnsi="宋体" w:cs="Times New Roman"/>
          <w:b/>
          <w:bCs/>
          <w:sz w:val="24"/>
          <w:szCs w:val="32"/>
        </w:rPr>
      </w:pPr>
    </w:p>
    <w:p w:rsidR="00100A61" w:rsidRDefault="00100A61">
      <w:pPr>
        <w:rPr>
          <w:rFonts w:ascii="宋体" w:eastAsia="宋体" w:hAnsi="宋体" w:cs="Times New Roman"/>
          <w:b/>
          <w:bCs/>
          <w:sz w:val="24"/>
          <w:szCs w:val="32"/>
        </w:rPr>
      </w:pPr>
    </w:p>
    <w:p w:rsidR="00100A61" w:rsidRDefault="00100A61">
      <w:pPr>
        <w:rPr>
          <w:rFonts w:ascii="宋体" w:eastAsia="宋体" w:hAnsi="宋体" w:cs="Times New Roman"/>
          <w:b/>
          <w:bCs/>
          <w:sz w:val="24"/>
          <w:szCs w:val="32"/>
        </w:rPr>
      </w:pPr>
    </w:p>
    <w:p w:rsidR="00100A61" w:rsidRDefault="00100A61">
      <w:pPr>
        <w:rPr>
          <w:rFonts w:ascii="宋体" w:eastAsia="宋体" w:hAnsi="宋体" w:cs="Times New Roman"/>
          <w:b/>
          <w:bCs/>
          <w:sz w:val="24"/>
          <w:szCs w:val="32"/>
        </w:rPr>
      </w:pPr>
    </w:p>
    <w:p w:rsidR="00100A61" w:rsidRDefault="00100A61">
      <w:pPr>
        <w:rPr>
          <w:rFonts w:ascii="宋体" w:eastAsia="宋体" w:hAnsi="宋体" w:cs="Times New Roman"/>
          <w:b/>
          <w:bCs/>
          <w:sz w:val="24"/>
          <w:szCs w:val="32"/>
        </w:rPr>
      </w:pPr>
    </w:p>
    <w:p w:rsidR="00100A61" w:rsidRDefault="00100A61">
      <w:pPr>
        <w:rPr>
          <w:rFonts w:ascii="宋体" w:eastAsia="宋体" w:hAnsi="宋体" w:cs="Times New Roman"/>
          <w:b/>
          <w:bCs/>
          <w:sz w:val="24"/>
          <w:szCs w:val="32"/>
        </w:rPr>
      </w:pPr>
    </w:p>
    <w:p w:rsidR="00100A61" w:rsidRDefault="00100A61">
      <w:pPr>
        <w:rPr>
          <w:rFonts w:ascii="宋体" w:eastAsia="宋体" w:hAnsi="宋体" w:cs="Times New Roman"/>
          <w:b/>
          <w:bCs/>
          <w:sz w:val="24"/>
          <w:szCs w:val="32"/>
        </w:rPr>
      </w:pPr>
    </w:p>
    <w:p w:rsidR="00100A61" w:rsidRDefault="00100A61">
      <w:pPr>
        <w:rPr>
          <w:rFonts w:ascii="宋体" w:eastAsia="宋体" w:hAnsi="宋体" w:cs="Times New Roman"/>
          <w:b/>
          <w:bCs/>
          <w:sz w:val="24"/>
          <w:szCs w:val="32"/>
        </w:rPr>
      </w:pPr>
    </w:p>
    <w:p w:rsidR="00100A61" w:rsidRDefault="00100A61">
      <w:pPr>
        <w:rPr>
          <w:rFonts w:ascii="宋体" w:eastAsia="宋体" w:hAnsi="宋体" w:cs="Times New Roman"/>
          <w:b/>
          <w:bCs/>
          <w:sz w:val="24"/>
          <w:szCs w:val="32"/>
        </w:rPr>
      </w:pPr>
    </w:p>
    <w:p w:rsidR="008E7441" w:rsidRDefault="008E7441">
      <w:pPr>
        <w:rPr>
          <w:rFonts w:ascii="宋体" w:eastAsia="宋体" w:hAnsi="宋体" w:cs="Times New Roman"/>
          <w:b/>
          <w:bCs/>
          <w:sz w:val="24"/>
          <w:szCs w:val="32"/>
        </w:rPr>
      </w:pPr>
    </w:p>
    <w:p w:rsidR="008E7441" w:rsidRDefault="008E7441">
      <w:pPr>
        <w:rPr>
          <w:rFonts w:ascii="宋体" w:eastAsia="宋体" w:hAnsi="宋体" w:cs="Times New Roman"/>
          <w:b/>
          <w:bCs/>
          <w:sz w:val="24"/>
          <w:szCs w:val="32"/>
        </w:rPr>
      </w:pPr>
    </w:p>
    <w:p w:rsidR="00100A61" w:rsidRDefault="00695E8B">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100A61" w:rsidRDefault="00695E8B">
      <w:pPr>
        <w:jc w:val="center"/>
        <w:rPr>
          <w:rFonts w:ascii="Arial" w:eastAsia="宋体" w:hAnsi="Arial" w:cs="Arial"/>
          <w:b/>
          <w:sz w:val="24"/>
          <w:szCs w:val="20"/>
          <w:u w:val="single"/>
        </w:rPr>
      </w:pPr>
      <w:r>
        <w:rPr>
          <w:rFonts w:ascii="Arial" w:eastAsia="宋体" w:hAnsi="Arial" w:cs="Arial"/>
          <w:b/>
          <w:sz w:val="24"/>
          <w:szCs w:val="20"/>
        </w:rPr>
        <w:t>法定代表人授权书</w:t>
      </w:r>
    </w:p>
    <w:p w:rsidR="00100A61" w:rsidRDefault="00695E8B">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100A61" w:rsidRDefault="00695E8B">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100A61" w:rsidRDefault="00695E8B">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100A61" w:rsidRDefault="00695E8B">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100A61" w:rsidRDefault="00100A61">
      <w:pPr>
        <w:tabs>
          <w:tab w:val="left" w:pos="5580"/>
        </w:tabs>
        <w:spacing w:line="360" w:lineRule="auto"/>
        <w:rPr>
          <w:rFonts w:ascii="Arial" w:eastAsia="宋体" w:hAnsi="Arial" w:cs="Arial"/>
          <w:szCs w:val="21"/>
        </w:rPr>
      </w:pPr>
    </w:p>
    <w:p w:rsidR="00100A61" w:rsidRDefault="00100A61">
      <w:pPr>
        <w:tabs>
          <w:tab w:val="left" w:pos="5580"/>
        </w:tabs>
        <w:spacing w:line="360" w:lineRule="auto"/>
        <w:rPr>
          <w:rFonts w:ascii="Arial" w:eastAsia="宋体" w:hAnsi="Arial" w:cs="Arial"/>
          <w:szCs w:val="21"/>
        </w:rPr>
      </w:pPr>
    </w:p>
    <w:p w:rsidR="00100A61" w:rsidRDefault="00695E8B">
      <w:pPr>
        <w:tabs>
          <w:tab w:val="left" w:pos="5580"/>
        </w:tabs>
        <w:spacing w:line="360" w:lineRule="auto"/>
        <w:rPr>
          <w:rFonts w:ascii="Arial" w:eastAsia="宋体" w:hAnsi="Arial" w:cs="Arial"/>
          <w:b/>
          <w:szCs w:val="21"/>
        </w:rPr>
      </w:pPr>
      <w:r>
        <w:rPr>
          <w:rFonts w:ascii="Arial" w:eastAsia="宋体" w:hAnsi="Arial" w:cs="Arial"/>
          <w:b/>
          <w:szCs w:val="21"/>
        </w:rPr>
        <w:t>附：</w:t>
      </w:r>
    </w:p>
    <w:p w:rsidR="00100A61" w:rsidRDefault="00695E8B">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695E8B">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sidR="008E7441">
        <w:rPr>
          <w:rFonts w:ascii="宋体" w:eastAsia="宋体" w:hAnsi="宋体" w:cs="Times New Roman"/>
          <w:b/>
          <w:sz w:val="24"/>
          <w:szCs w:val="32"/>
        </w:rPr>
        <w:t>5</w:t>
      </w:r>
    </w:p>
    <w:p w:rsidR="00100A61" w:rsidRDefault="00100A61">
      <w:pPr>
        <w:rPr>
          <w:rFonts w:ascii="宋体" w:eastAsia="宋体" w:hAnsi="宋体" w:cs="Times New Roman"/>
          <w:b/>
          <w:sz w:val="24"/>
          <w:szCs w:val="32"/>
        </w:rPr>
      </w:pPr>
    </w:p>
    <w:p w:rsidR="00100A61" w:rsidRDefault="00695E8B">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100A61" w:rsidRDefault="00100A61">
      <w:pPr>
        <w:spacing w:before="120" w:after="120"/>
        <w:rPr>
          <w:rFonts w:ascii="Times New Roman" w:eastAsia="宋体" w:hAnsi="Times New Roman" w:cs="Times New Roman"/>
          <w:szCs w:val="20"/>
        </w:rPr>
      </w:pPr>
    </w:p>
    <w:p w:rsidR="00100A61" w:rsidRDefault="00695E8B">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100A61">
        <w:trPr>
          <w:cantSplit/>
          <w:trHeight w:val="648"/>
        </w:trPr>
        <w:tc>
          <w:tcPr>
            <w:tcW w:w="710" w:type="dxa"/>
            <w:vAlign w:val="center"/>
          </w:tcPr>
          <w:p w:rsidR="00100A61" w:rsidRDefault="00695E8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100A61" w:rsidRDefault="00695E8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100A61" w:rsidRDefault="00695E8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100A61" w:rsidRDefault="00695E8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100A61" w:rsidRDefault="00695E8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100A61" w:rsidRDefault="00695E8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100A61" w:rsidRDefault="00695E8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100A61" w:rsidRDefault="00695E8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100A61">
        <w:trPr>
          <w:cantSplit/>
          <w:trHeight w:val="778"/>
        </w:trPr>
        <w:tc>
          <w:tcPr>
            <w:tcW w:w="710" w:type="dxa"/>
            <w:vAlign w:val="center"/>
          </w:tcPr>
          <w:p w:rsidR="00100A61" w:rsidRDefault="00100A61">
            <w:pPr>
              <w:spacing w:before="120" w:after="120"/>
              <w:rPr>
                <w:rFonts w:ascii="Times New Roman" w:eastAsia="宋体" w:hAnsi="Times New Roman" w:cs="Times New Roman"/>
                <w:szCs w:val="20"/>
              </w:rPr>
            </w:pPr>
          </w:p>
        </w:tc>
        <w:tc>
          <w:tcPr>
            <w:tcW w:w="708" w:type="dxa"/>
            <w:vAlign w:val="center"/>
          </w:tcPr>
          <w:p w:rsidR="00100A61" w:rsidRDefault="00100A61">
            <w:pPr>
              <w:spacing w:before="120" w:after="120"/>
              <w:rPr>
                <w:rFonts w:ascii="Times New Roman" w:eastAsia="宋体" w:hAnsi="Times New Roman" w:cs="Times New Roman"/>
                <w:szCs w:val="20"/>
              </w:rPr>
            </w:pPr>
          </w:p>
        </w:tc>
        <w:tc>
          <w:tcPr>
            <w:tcW w:w="1163" w:type="dxa"/>
            <w:vAlign w:val="center"/>
          </w:tcPr>
          <w:p w:rsidR="00100A61" w:rsidRDefault="00100A61">
            <w:pPr>
              <w:spacing w:before="120" w:after="120"/>
              <w:rPr>
                <w:rFonts w:ascii="Times New Roman" w:eastAsia="宋体" w:hAnsi="Times New Roman" w:cs="Times New Roman"/>
                <w:szCs w:val="20"/>
              </w:rPr>
            </w:pPr>
          </w:p>
        </w:tc>
        <w:tc>
          <w:tcPr>
            <w:tcW w:w="2023" w:type="dxa"/>
            <w:vAlign w:val="center"/>
          </w:tcPr>
          <w:p w:rsidR="00100A61" w:rsidRDefault="00100A61">
            <w:pPr>
              <w:spacing w:before="120" w:after="120"/>
              <w:rPr>
                <w:rFonts w:ascii="Times New Roman" w:eastAsia="宋体" w:hAnsi="Times New Roman" w:cs="Times New Roman"/>
                <w:szCs w:val="20"/>
              </w:rPr>
            </w:pPr>
          </w:p>
        </w:tc>
        <w:tc>
          <w:tcPr>
            <w:tcW w:w="2520" w:type="dxa"/>
            <w:vAlign w:val="center"/>
          </w:tcPr>
          <w:p w:rsidR="00100A61" w:rsidRDefault="00100A61">
            <w:pPr>
              <w:spacing w:before="120" w:after="120"/>
              <w:rPr>
                <w:rFonts w:ascii="Times New Roman" w:eastAsia="宋体" w:hAnsi="Times New Roman" w:cs="Times New Roman"/>
                <w:szCs w:val="20"/>
              </w:rPr>
            </w:pPr>
          </w:p>
        </w:tc>
        <w:tc>
          <w:tcPr>
            <w:tcW w:w="957" w:type="dxa"/>
            <w:vAlign w:val="center"/>
          </w:tcPr>
          <w:p w:rsidR="00100A61" w:rsidRDefault="00100A61">
            <w:pPr>
              <w:spacing w:before="120" w:after="120"/>
              <w:rPr>
                <w:rFonts w:ascii="Times New Roman" w:eastAsia="宋体" w:hAnsi="Times New Roman" w:cs="Times New Roman"/>
                <w:szCs w:val="20"/>
              </w:rPr>
            </w:pPr>
          </w:p>
        </w:tc>
        <w:tc>
          <w:tcPr>
            <w:tcW w:w="1134" w:type="dxa"/>
            <w:vAlign w:val="center"/>
          </w:tcPr>
          <w:p w:rsidR="00100A61" w:rsidRDefault="00100A61">
            <w:pPr>
              <w:spacing w:before="120" w:after="120"/>
              <w:rPr>
                <w:rFonts w:ascii="Times New Roman" w:eastAsia="宋体" w:hAnsi="Times New Roman" w:cs="Times New Roman"/>
                <w:szCs w:val="20"/>
              </w:rPr>
            </w:pPr>
          </w:p>
        </w:tc>
      </w:tr>
      <w:tr w:rsidR="00100A61">
        <w:trPr>
          <w:cantSplit/>
          <w:trHeight w:val="778"/>
        </w:trPr>
        <w:tc>
          <w:tcPr>
            <w:tcW w:w="710" w:type="dxa"/>
            <w:vAlign w:val="center"/>
          </w:tcPr>
          <w:p w:rsidR="00100A61" w:rsidRDefault="00100A61">
            <w:pPr>
              <w:spacing w:before="120" w:after="120"/>
              <w:rPr>
                <w:rFonts w:ascii="Times New Roman" w:eastAsia="宋体" w:hAnsi="Times New Roman" w:cs="Times New Roman"/>
                <w:szCs w:val="20"/>
              </w:rPr>
            </w:pPr>
          </w:p>
        </w:tc>
        <w:tc>
          <w:tcPr>
            <w:tcW w:w="708" w:type="dxa"/>
            <w:vAlign w:val="center"/>
          </w:tcPr>
          <w:p w:rsidR="00100A61" w:rsidRDefault="00100A61">
            <w:pPr>
              <w:spacing w:before="120" w:after="120"/>
              <w:rPr>
                <w:rFonts w:ascii="Times New Roman" w:eastAsia="宋体" w:hAnsi="Times New Roman" w:cs="Times New Roman"/>
                <w:szCs w:val="20"/>
              </w:rPr>
            </w:pPr>
          </w:p>
        </w:tc>
        <w:tc>
          <w:tcPr>
            <w:tcW w:w="1163" w:type="dxa"/>
            <w:vAlign w:val="center"/>
          </w:tcPr>
          <w:p w:rsidR="00100A61" w:rsidRDefault="00100A61">
            <w:pPr>
              <w:spacing w:before="120" w:after="120"/>
              <w:rPr>
                <w:rFonts w:ascii="Times New Roman" w:eastAsia="宋体" w:hAnsi="Times New Roman" w:cs="Times New Roman"/>
                <w:szCs w:val="20"/>
              </w:rPr>
            </w:pPr>
          </w:p>
        </w:tc>
        <w:tc>
          <w:tcPr>
            <w:tcW w:w="2023" w:type="dxa"/>
            <w:vAlign w:val="center"/>
          </w:tcPr>
          <w:p w:rsidR="00100A61" w:rsidRDefault="00100A61">
            <w:pPr>
              <w:spacing w:before="120" w:after="120"/>
              <w:rPr>
                <w:rFonts w:ascii="Times New Roman" w:eastAsia="宋体" w:hAnsi="Times New Roman" w:cs="Times New Roman"/>
                <w:szCs w:val="20"/>
              </w:rPr>
            </w:pPr>
          </w:p>
        </w:tc>
        <w:tc>
          <w:tcPr>
            <w:tcW w:w="2520" w:type="dxa"/>
            <w:vAlign w:val="center"/>
          </w:tcPr>
          <w:p w:rsidR="00100A61" w:rsidRDefault="00100A61">
            <w:pPr>
              <w:adjustRightInd w:val="0"/>
              <w:snapToGrid w:val="0"/>
              <w:rPr>
                <w:rFonts w:ascii="Times New Roman" w:eastAsia="宋体" w:hAnsi="Times New Roman" w:cs="Times New Roman"/>
                <w:szCs w:val="20"/>
              </w:rPr>
            </w:pPr>
          </w:p>
        </w:tc>
        <w:tc>
          <w:tcPr>
            <w:tcW w:w="957" w:type="dxa"/>
            <w:vAlign w:val="center"/>
          </w:tcPr>
          <w:p w:rsidR="00100A61" w:rsidRDefault="00100A61">
            <w:pPr>
              <w:spacing w:before="120" w:after="120"/>
              <w:rPr>
                <w:rFonts w:ascii="Times New Roman" w:eastAsia="宋体" w:hAnsi="Times New Roman" w:cs="Times New Roman"/>
                <w:szCs w:val="20"/>
              </w:rPr>
            </w:pPr>
          </w:p>
        </w:tc>
        <w:tc>
          <w:tcPr>
            <w:tcW w:w="1134" w:type="dxa"/>
            <w:vAlign w:val="center"/>
          </w:tcPr>
          <w:p w:rsidR="00100A61" w:rsidRDefault="00100A61">
            <w:pPr>
              <w:spacing w:before="120" w:after="120"/>
              <w:rPr>
                <w:rFonts w:ascii="Times New Roman" w:eastAsia="宋体" w:hAnsi="Times New Roman" w:cs="Times New Roman"/>
                <w:szCs w:val="20"/>
              </w:rPr>
            </w:pPr>
          </w:p>
        </w:tc>
      </w:tr>
      <w:tr w:rsidR="00100A61">
        <w:trPr>
          <w:cantSplit/>
          <w:trHeight w:val="778"/>
        </w:trPr>
        <w:tc>
          <w:tcPr>
            <w:tcW w:w="710" w:type="dxa"/>
            <w:vAlign w:val="center"/>
          </w:tcPr>
          <w:p w:rsidR="00100A61" w:rsidRDefault="00100A61">
            <w:pPr>
              <w:spacing w:before="120" w:after="120"/>
              <w:rPr>
                <w:rFonts w:ascii="Times New Roman" w:eastAsia="宋体" w:hAnsi="Times New Roman" w:cs="Times New Roman"/>
                <w:szCs w:val="20"/>
              </w:rPr>
            </w:pPr>
          </w:p>
        </w:tc>
        <w:tc>
          <w:tcPr>
            <w:tcW w:w="708" w:type="dxa"/>
            <w:vAlign w:val="center"/>
          </w:tcPr>
          <w:p w:rsidR="00100A61" w:rsidRDefault="00100A61">
            <w:pPr>
              <w:spacing w:before="120" w:after="120"/>
              <w:rPr>
                <w:rFonts w:ascii="Times New Roman" w:eastAsia="宋体" w:hAnsi="Times New Roman" w:cs="Times New Roman"/>
                <w:szCs w:val="20"/>
              </w:rPr>
            </w:pPr>
          </w:p>
        </w:tc>
        <w:tc>
          <w:tcPr>
            <w:tcW w:w="1163" w:type="dxa"/>
            <w:vAlign w:val="center"/>
          </w:tcPr>
          <w:p w:rsidR="00100A61" w:rsidRDefault="00100A61">
            <w:pPr>
              <w:spacing w:before="120" w:after="120"/>
              <w:rPr>
                <w:rFonts w:ascii="Times New Roman" w:eastAsia="宋体" w:hAnsi="Times New Roman" w:cs="Times New Roman"/>
                <w:szCs w:val="20"/>
              </w:rPr>
            </w:pPr>
          </w:p>
        </w:tc>
        <w:tc>
          <w:tcPr>
            <w:tcW w:w="2023" w:type="dxa"/>
            <w:vAlign w:val="center"/>
          </w:tcPr>
          <w:p w:rsidR="00100A61" w:rsidRDefault="00100A61">
            <w:pPr>
              <w:spacing w:before="120" w:after="120"/>
              <w:rPr>
                <w:rFonts w:ascii="Times New Roman" w:eastAsia="宋体" w:hAnsi="Times New Roman" w:cs="Times New Roman"/>
                <w:szCs w:val="20"/>
              </w:rPr>
            </w:pPr>
          </w:p>
        </w:tc>
        <w:tc>
          <w:tcPr>
            <w:tcW w:w="2520" w:type="dxa"/>
            <w:vAlign w:val="center"/>
          </w:tcPr>
          <w:p w:rsidR="00100A61" w:rsidRDefault="00100A61">
            <w:pPr>
              <w:spacing w:before="120" w:after="120"/>
              <w:rPr>
                <w:rFonts w:ascii="Times New Roman" w:eastAsia="宋体" w:hAnsi="Times New Roman" w:cs="Times New Roman"/>
                <w:szCs w:val="20"/>
              </w:rPr>
            </w:pPr>
          </w:p>
        </w:tc>
        <w:tc>
          <w:tcPr>
            <w:tcW w:w="957" w:type="dxa"/>
            <w:vAlign w:val="center"/>
          </w:tcPr>
          <w:p w:rsidR="00100A61" w:rsidRDefault="00100A61">
            <w:pPr>
              <w:spacing w:before="120" w:after="120"/>
              <w:rPr>
                <w:rFonts w:ascii="Times New Roman" w:eastAsia="宋体" w:hAnsi="Times New Roman" w:cs="Times New Roman"/>
                <w:szCs w:val="20"/>
              </w:rPr>
            </w:pPr>
          </w:p>
        </w:tc>
        <w:tc>
          <w:tcPr>
            <w:tcW w:w="1134" w:type="dxa"/>
            <w:vAlign w:val="center"/>
          </w:tcPr>
          <w:p w:rsidR="00100A61" w:rsidRDefault="00100A61">
            <w:pPr>
              <w:spacing w:before="120" w:after="120"/>
              <w:rPr>
                <w:rFonts w:ascii="Times New Roman" w:eastAsia="宋体" w:hAnsi="Times New Roman" w:cs="Times New Roman"/>
                <w:szCs w:val="20"/>
              </w:rPr>
            </w:pPr>
          </w:p>
        </w:tc>
      </w:tr>
      <w:tr w:rsidR="00100A61">
        <w:trPr>
          <w:cantSplit/>
          <w:trHeight w:val="778"/>
        </w:trPr>
        <w:tc>
          <w:tcPr>
            <w:tcW w:w="710" w:type="dxa"/>
            <w:vAlign w:val="center"/>
          </w:tcPr>
          <w:p w:rsidR="00100A61" w:rsidRDefault="00100A61">
            <w:pPr>
              <w:spacing w:before="120" w:after="120"/>
              <w:rPr>
                <w:rFonts w:ascii="Times New Roman" w:eastAsia="宋体" w:hAnsi="Times New Roman" w:cs="Times New Roman"/>
                <w:szCs w:val="20"/>
              </w:rPr>
            </w:pPr>
          </w:p>
        </w:tc>
        <w:tc>
          <w:tcPr>
            <w:tcW w:w="708" w:type="dxa"/>
            <w:vAlign w:val="center"/>
          </w:tcPr>
          <w:p w:rsidR="00100A61" w:rsidRDefault="00100A61">
            <w:pPr>
              <w:spacing w:before="120" w:after="120"/>
              <w:rPr>
                <w:rFonts w:ascii="Times New Roman" w:eastAsia="宋体" w:hAnsi="Times New Roman" w:cs="Times New Roman"/>
                <w:szCs w:val="20"/>
              </w:rPr>
            </w:pPr>
          </w:p>
        </w:tc>
        <w:tc>
          <w:tcPr>
            <w:tcW w:w="1163" w:type="dxa"/>
            <w:vAlign w:val="center"/>
          </w:tcPr>
          <w:p w:rsidR="00100A61" w:rsidRDefault="00100A61">
            <w:pPr>
              <w:spacing w:before="120" w:after="120"/>
              <w:rPr>
                <w:rFonts w:ascii="Times New Roman" w:eastAsia="宋体" w:hAnsi="Times New Roman" w:cs="Times New Roman"/>
                <w:szCs w:val="20"/>
              </w:rPr>
            </w:pPr>
          </w:p>
        </w:tc>
        <w:tc>
          <w:tcPr>
            <w:tcW w:w="2023" w:type="dxa"/>
            <w:vAlign w:val="center"/>
          </w:tcPr>
          <w:p w:rsidR="00100A61" w:rsidRDefault="00100A61">
            <w:pPr>
              <w:spacing w:before="120" w:after="120"/>
              <w:rPr>
                <w:rFonts w:ascii="Times New Roman" w:eastAsia="宋体" w:hAnsi="Times New Roman" w:cs="Times New Roman"/>
                <w:szCs w:val="20"/>
              </w:rPr>
            </w:pPr>
          </w:p>
        </w:tc>
        <w:tc>
          <w:tcPr>
            <w:tcW w:w="2520" w:type="dxa"/>
            <w:vAlign w:val="center"/>
          </w:tcPr>
          <w:p w:rsidR="00100A61" w:rsidRDefault="00100A61">
            <w:pPr>
              <w:spacing w:before="120" w:after="120"/>
              <w:rPr>
                <w:rFonts w:ascii="Times New Roman" w:eastAsia="宋体" w:hAnsi="Times New Roman" w:cs="Times New Roman"/>
                <w:szCs w:val="20"/>
              </w:rPr>
            </w:pPr>
          </w:p>
        </w:tc>
        <w:tc>
          <w:tcPr>
            <w:tcW w:w="957" w:type="dxa"/>
            <w:vAlign w:val="center"/>
          </w:tcPr>
          <w:p w:rsidR="00100A61" w:rsidRDefault="00100A61">
            <w:pPr>
              <w:spacing w:before="120" w:after="120"/>
              <w:rPr>
                <w:rFonts w:ascii="Times New Roman" w:eastAsia="宋体" w:hAnsi="Times New Roman" w:cs="Times New Roman"/>
                <w:szCs w:val="20"/>
              </w:rPr>
            </w:pPr>
          </w:p>
        </w:tc>
        <w:tc>
          <w:tcPr>
            <w:tcW w:w="1134" w:type="dxa"/>
            <w:vAlign w:val="center"/>
          </w:tcPr>
          <w:p w:rsidR="00100A61" w:rsidRDefault="00100A61">
            <w:pPr>
              <w:spacing w:before="120" w:after="120"/>
              <w:rPr>
                <w:rFonts w:ascii="Times New Roman" w:eastAsia="宋体" w:hAnsi="Times New Roman" w:cs="Times New Roman"/>
                <w:szCs w:val="20"/>
              </w:rPr>
            </w:pPr>
          </w:p>
        </w:tc>
      </w:tr>
      <w:tr w:rsidR="00100A61">
        <w:trPr>
          <w:cantSplit/>
          <w:trHeight w:val="778"/>
        </w:trPr>
        <w:tc>
          <w:tcPr>
            <w:tcW w:w="710" w:type="dxa"/>
            <w:vAlign w:val="center"/>
          </w:tcPr>
          <w:p w:rsidR="00100A61" w:rsidRDefault="00100A61">
            <w:pPr>
              <w:spacing w:before="120" w:after="120"/>
              <w:rPr>
                <w:rFonts w:ascii="Times New Roman" w:eastAsia="宋体" w:hAnsi="Times New Roman" w:cs="Times New Roman"/>
                <w:szCs w:val="20"/>
              </w:rPr>
            </w:pPr>
          </w:p>
        </w:tc>
        <w:tc>
          <w:tcPr>
            <w:tcW w:w="708" w:type="dxa"/>
            <w:vAlign w:val="center"/>
          </w:tcPr>
          <w:p w:rsidR="00100A61" w:rsidRDefault="00100A61">
            <w:pPr>
              <w:spacing w:before="120" w:after="120"/>
              <w:rPr>
                <w:rFonts w:ascii="Times New Roman" w:eastAsia="宋体" w:hAnsi="Times New Roman" w:cs="Times New Roman"/>
                <w:szCs w:val="20"/>
              </w:rPr>
            </w:pPr>
          </w:p>
        </w:tc>
        <w:tc>
          <w:tcPr>
            <w:tcW w:w="1163" w:type="dxa"/>
            <w:vAlign w:val="center"/>
          </w:tcPr>
          <w:p w:rsidR="00100A61" w:rsidRDefault="00100A61">
            <w:pPr>
              <w:spacing w:before="120" w:after="120"/>
              <w:rPr>
                <w:rFonts w:ascii="Times New Roman" w:eastAsia="宋体" w:hAnsi="Times New Roman" w:cs="Times New Roman"/>
                <w:szCs w:val="20"/>
              </w:rPr>
            </w:pPr>
          </w:p>
        </w:tc>
        <w:tc>
          <w:tcPr>
            <w:tcW w:w="2023" w:type="dxa"/>
            <w:vAlign w:val="center"/>
          </w:tcPr>
          <w:p w:rsidR="00100A61" w:rsidRDefault="00100A61">
            <w:pPr>
              <w:spacing w:before="120" w:after="120"/>
              <w:rPr>
                <w:rFonts w:ascii="Times New Roman" w:eastAsia="宋体" w:hAnsi="Times New Roman" w:cs="Times New Roman"/>
                <w:szCs w:val="20"/>
              </w:rPr>
            </w:pPr>
          </w:p>
        </w:tc>
        <w:tc>
          <w:tcPr>
            <w:tcW w:w="2520" w:type="dxa"/>
            <w:vAlign w:val="center"/>
          </w:tcPr>
          <w:p w:rsidR="00100A61" w:rsidRDefault="00100A61">
            <w:pPr>
              <w:spacing w:before="120" w:after="120"/>
              <w:rPr>
                <w:rFonts w:ascii="Times New Roman" w:eastAsia="宋体" w:hAnsi="Times New Roman" w:cs="Times New Roman"/>
                <w:szCs w:val="20"/>
              </w:rPr>
            </w:pPr>
          </w:p>
        </w:tc>
        <w:tc>
          <w:tcPr>
            <w:tcW w:w="957" w:type="dxa"/>
            <w:vAlign w:val="center"/>
          </w:tcPr>
          <w:p w:rsidR="00100A61" w:rsidRDefault="00100A61">
            <w:pPr>
              <w:spacing w:before="120" w:after="120"/>
              <w:rPr>
                <w:rFonts w:ascii="Times New Roman" w:eastAsia="宋体" w:hAnsi="Times New Roman" w:cs="Times New Roman"/>
                <w:szCs w:val="20"/>
              </w:rPr>
            </w:pPr>
          </w:p>
        </w:tc>
        <w:tc>
          <w:tcPr>
            <w:tcW w:w="1134" w:type="dxa"/>
            <w:vAlign w:val="center"/>
          </w:tcPr>
          <w:p w:rsidR="00100A61" w:rsidRDefault="00100A61">
            <w:pPr>
              <w:spacing w:before="120" w:after="120"/>
              <w:rPr>
                <w:rFonts w:ascii="Times New Roman" w:eastAsia="宋体" w:hAnsi="Times New Roman" w:cs="Times New Roman"/>
                <w:szCs w:val="20"/>
              </w:rPr>
            </w:pPr>
          </w:p>
        </w:tc>
      </w:tr>
    </w:tbl>
    <w:p w:rsidR="00100A61" w:rsidRDefault="00695E8B">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100A61" w:rsidRDefault="00695E8B">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100A61" w:rsidRDefault="00100A61">
      <w:pPr>
        <w:rPr>
          <w:rFonts w:ascii="Arial" w:eastAsia="宋体" w:hAnsi="Arial" w:cs="Arial"/>
          <w:szCs w:val="21"/>
        </w:rPr>
      </w:pPr>
    </w:p>
    <w:p w:rsidR="00100A61" w:rsidRDefault="00695E8B">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100A61" w:rsidRDefault="00695E8B">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100A61" w:rsidRDefault="00100A61">
      <w:pPr>
        <w:rPr>
          <w:rFonts w:ascii="Times New Roman" w:eastAsia="宋体" w:hAnsi="Times New Roman" w:cs="Times New Roman"/>
          <w:szCs w:val="20"/>
        </w:rPr>
      </w:pPr>
    </w:p>
    <w:p w:rsidR="00100A61" w:rsidRDefault="00100A61">
      <w:pPr>
        <w:spacing w:before="120"/>
        <w:jc w:val="center"/>
        <w:outlineLvl w:val="0"/>
        <w:rPr>
          <w:rFonts w:ascii="Times New Roman" w:eastAsia="宋体" w:hAnsi="Times New Roman" w:cs="Times New Roman"/>
          <w:b/>
          <w:szCs w:val="20"/>
        </w:rPr>
      </w:pPr>
      <w:bookmarkStart w:id="1" w:name="_Toc233001761"/>
    </w:p>
    <w:p w:rsidR="00100A61" w:rsidRDefault="00100A61">
      <w:pPr>
        <w:spacing w:before="120"/>
        <w:jc w:val="center"/>
        <w:outlineLvl w:val="0"/>
        <w:rPr>
          <w:rFonts w:ascii="Times New Roman" w:eastAsia="宋体" w:hAnsi="Times New Roman" w:cs="Times New Roman"/>
          <w:b/>
          <w:szCs w:val="20"/>
        </w:rPr>
      </w:pPr>
    </w:p>
    <w:p w:rsidR="00100A61" w:rsidRDefault="00100A61">
      <w:pPr>
        <w:spacing w:before="120"/>
        <w:jc w:val="center"/>
        <w:outlineLvl w:val="0"/>
        <w:rPr>
          <w:rFonts w:ascii="Times New Roman" w:eastAsia="宋体" w:hAnsi="Times New Roman" w:cs="Times New Roman"/>
          <w:b/>
          <w:szCs w:val="20"/>
        </w:rPr>
      </w:pPr>
    </w:p>
    <w:p w:rsidR="00100A61" w:rsidRDefault="00100A61">
      <w:pPr>
        <w:spacing w:before="120"/>
        <w:jc w:val="center"/>
        <w:outlineLvl w:val="0"/>
        <w:rPr>
          <w:rFonts w:ascii="Times New Roman" w:eastAsia="宋体" w:hAnsi="Times New Roman" w:cs="Times New Roman"/>
          <w:b/>
          <w:szCs w:val="20"/>
        </w:rPr>
      </w:pPr>
    </w:p>
    <w:p w:rsidR="00100A61" w:rsidRDefault="00100A61">
      <w:pPr>
        <w:spacing w:before="120"/>
        <w:jc w:val="center"/>
        <w:outlineLvl w:val="0"/>
        <w:rPr>
          <w:rFonts w:ascii="Times New Roman" w:eastAsia="宋体" w:hAnsi="Times New Roman" w:cs="Times New Roman"/>
          <w:b/>
          <w:szCs w:val="20"/>
        </w:rPr>
      </w:pPr>
    </w:p>
    <w:p w:rsidR="00100A61" w:rsidRDefault="00100A61">
      <w:pPr>
        <w:spacing w:before="120"/>
        <w:jc w:val="center"/>
        <w:outlineLvl w:val="0"/>
        <w:rPr>
          <w:rFonts w:ascii="Times New Roman" w:eastAsia="宋体" w:hAnsi="Times New Roman" w:cs="Times New Roman"/>
          <w:b/>
          <w:szCs w:val="20"/>
        </w:rPr>
      </w:pPr>
    </w:p>
    <w:p w:rsidR="00100A61" w:rsidRDefault="00100A61">
      <w:pPr>
        <w:spacing w:before="120"/>
        <w:jc w:val="center"/>
        <w:outlineLvl w:val="0"/>
        <w:rPr>
          <w:rFonts w:ascii="Times New Roman" w:eastAsia="宋体" w:hAnsi="Times New Roman" w:cs="Times New Roman"/>
          <w:b/>
          <w:szCs w:val="20"/>
        </w:rPr>
      </w:pPr>
    </w:p>
    <w:p w:rsidR="00100A61" w:rsidRDefault="00100A61">
      <w:pPr>
        <w:spacing w:before="120"/>
        <w:jc w:val="center"/>
        <w:outlineLvl w:val="0"/>
        <w:rPr>
          <w:rFonts w:ascii="Times New Roman" w:eastAsia="宋体" w:hAnsi="Times New Roman" w:cs="Times New Roman"/>
          <w:b/>
          <w:szCs w:val="20"/>
        </w:rPr>
      </w:pPr>
    </w:p>
    <w:p w:rsidR="00100A61" w:rsidRDefault="00695E8B">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商务条款偏离情况表</w:t>
      </w:r>
      <w:bookmarkEnd w:id="1"/>
    </w:p>
    <w:p w:rsidR="00100A61" w:rsidRDefault="00100A61">
      <w:pPr>
        <w:jc w:val="center"/>
        <w:rPr>
          <w:rFonts w:ascii="Times New Roman" w:eastAsia="宋体" w:hAnsi="Times New Roman" w:cs="Times New Roman"/>
          <w:szCs w:val="20"/>
        </w:rPr>
      </w:pPr>
    </w:p>
    <w:p w:rsidR="00100A61" w:rsidRDefault="00695E8B">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100A61">
        <w:trPr>
          <w:trHeight w:val="820"/>
          <w:jc w:val="center"/>
        </w:trPr>
        <w:tc>
          <w:tcPr>
            <w:tcW w:w="828" w:type="dxa"/>
            <w:vAlign w:val="center"/>
          </w:tcPr>
          <w:p w:rsidR="00100A61" w:rsidRDefault="00695E8B">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100A61" w:rsidRDefault="00695E8B">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100A61" w:rsidRDefault="00695E8B">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100A61" w:rsidRDefault="00695E8B">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100A61" w:rsidRDefault="00695E8B">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100A61" w:rsidRDefault="00695E8B">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100A61" w:rsidRDefault="00695E8B">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100A61" w:rsidRDefault="00695E8B">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100A61">
        <w:trPr>
          <w:trHeight w:val="740"/>
          <w:jc w:val="center"/>
        </w:trPr>
        <w:tc>
          <w:tcPr>
            <w:tcW w:w="828" w:type="dxa"/>
            <w:vAlign w:val="center"/>
          </w:tcPr>
          <w:p w:rsidR="00100A61" w:rsidRDefault="00100A61">
            <w:pPr>
              <w:rPr>
                <w:rFonts w:ascii="Times New Roman" w:eastAsia="宋体" w:hAnsi="Times New Roman" w:cs="Times New Roman"/>
                <w:szCs w:val="20"/>
              </w:rPr>
            </w:pPr>
          </w:p>
        </w:tc>
        <w:tc>
          <w:tcPr>
            <w:tcW w:w="1609" w:type="dxa"/>
            <w:vAlign w:val="center"/>
          </w:tcPr>
          <w:p w:rsidR="00100A61" w:rsidRDefault="00100A61">
            <w:pPr>
              <w:rPr>
                <w:rFonts w:ascii="Times New Roman" w:eastAsia="宋体" w:hAnsi="Times New Roman" w:cs="Times New Roman"/>
                <w:szCs w:val="20"/>
              </w:rPr>
            </w:pPr>
          </w:p>
        </w:tc>
        <w:tc>
          <w:tcPr>
            <w:tcW w:w="3240" w:type="dxa"/>
            <w:vAlign w:val="center"/>
          </w:tcPr>
          <w:p w:rsidR="00100A61" w:rsidRDefault="00100A61">
            <w:pPr>
              <w:rPr>
                <w:rFonts w:ascii="Times New Roman" w:eastAsia="宋体" w:hAnsi="Times New Roman" w:cs="Times New Roman"/>
                <w:szCs w:val="20"/>
              </w:rPr>
            </w:pPr>
          </w:p>
        </w:tc>
        <w:tc>
          <w:tcPr>
            <w:tcW w:w="1980" w:type="dxa"/>
            <w:vAlign w:val="center"/>
          </w:tcPr>
          <w:p w:rsidR="00100A61" w:rsidRDefault="00100A61">
            <w:pPr>
              <w:rPr>
                <w:rFonts w:ascii="Times New Roman" w:eastAsia="宋体" w:hAnsi="Times New Roman" w:cs="Times New Roman"/>
                <w:szCs w:val="20"/>
              </w:rPr>
            </w:pPr>
          </w:p>
        </w:tc>
        <w:tc>
          <w:tcPr>
            <w:tcW w:w="849" w:type="dxa"/>
            <w:vAlign w:val="center"/>
          </w:tcPr>
          <w:p w:rsidR="00100A61" w:rsidRDefault="00100A61">
            <w:pPr>
              <w:rPr>
                <w:rFonts w:ascii="Times New Roman" w:eastAsia="宋体" w:hAnsi="Times New Roman" w:cs="Times New Roman"/>
                <w:szCs w:val="20"/>
              </w:rPr>
            </w:pPr>
          </w:p>
        </w:tc>
        <w:tc>
          <w:tcPr>
            <w:tcW w:w="849" w:type="dxa"/>
            <w:vAlign w:val="center"/>
          </w:tcPr>
          <w:p w:rsidR="00100A61" w:rsidRDefault="00100A61">
            <w:pPr>
              <w:rPr>
                <w:rFonts w:ascii="Times New Roman" w:eastAsia="宋体" w:hAnsi="Times New Roman" w:cs="Times New Roman"/>
                <w:szCs w:val="20"/>
              </w:rPr>
            </w:pPr>
          </w:p>
        </w:tc>
      </w:tr>
      <w:tr w:rsidR="00100A61">
        <w:trPr>
          <w:trHeight w:val="740"/>
          <w:jc w:val="center"/>
        </w:trPr>
        <w:tc>
          <w:tcPr>
            <w:tcW w:w="828" w:type="dxa"/>
            <w:vAlign w:val="center"/>
          </w:tcPr>
          <w:p w:rsidR="00100A61" w:rsidRDefault="00100A61">
            <w:pPr>
              <w:rPr>
                <w:rFonts w:ascii="Times New Roman" w:eastAsia="宋体" w:hAnsi="Times New Roman" w:cs="Times New Roman"/>
                <w:szCs w:val="20"/>
              </w:rPr>
            </w:pPr>
          </w:p>
        </w:tc>
        <w:tc>
          <w:tcPr>
            <w:tcW w:w="1609" w:type="dxa"/>
            <w:vAlign w:val="center"/>
          </w:tcPr>
          <w:p w:rsidR="00100A61" w:rsidRDefault="00100A61">
            <w:pPr>
              <w:rPr>
                <w:rFonts w:ascii="Times New Roman" w:eastAsia="宋体" w:hAnsi="宋体" w:cs="Times New Roman"/>
                <w:szCs w:val="21"/>
              </w:rPr>
            </w:pPr>
          </w:p>
        </w:tc>
        <w:tc>
          <w:tcPr>
            <w:tcW w:w="3240" w:type="dxa"/>
            <w:vAlign w:val="center"/>
          </w:tcPr>
          <w:p w:rsidR="00100A61" w:rsidRDefault="00100A61">
            <w:pPr>
              <w:spacing w:line="240" w:lineRule="atLeast"/>
              <w:ind w:firstLineChars="150" w:firstLine="315"/>
              <w:rPr>
                <w:rFonts w:ascii="Times New Roman" w:eastAsia="宋体" w:hAnsi="宋体" w:cs="Times New Roman"/>
                <w:szCs w:val="21"/>
              </w:rPr>
            </w:pPr>
          </w:p>
        </w:tc>
        <w:tc>
          <w:tcPr>
            <w:tcW w:w="1980" w:type="dxa"/>
            <w:vAlign w:val="center"/>
          </w:tcPr>
          <w:p w:rsidR="00100A61" w:rsidRDefault="00100A61">
            <w:pPr>
              <w:rPr>
                <w:rFonts w:ascii="Times New Roman" w:eastAsia="宋体" w:hAnsi="宋体" w:cs="Times New Roman"/>
                <w:szCs w:val="21"/>
              </w:rPr>
            </w:pPr>
          </w:p>
        </w:tc>
        <w:tc>
          <w:tcPr>
            <w:tcW w:w="849" w:type="dxa"/>
            <w:vAlign w:val="center"/>
          </w:tcPr>
          <w:p w:rsidR="00100A61" w:rsidRDefault="00100A61">
            <w:pPr>
              <w:rPr>
                <w:rFonts w:ascii="Times New Roman" w:eastAsia="宋体" w:hAnsi="Times New Roman" w:cs="Times New Roman"/>
                <w:szCs w:val="20"/>
              </w:rPr>
            </w:pPr>
          </w:p>
        </w:tc>
        <w:tc>
          <w:tcPr>
            <w:tcW w:w="849" w:type="dxa"/>
            <w:vAlign w:val="center"/>
          </w:tcPr>
          <w:p w:rsidR="00100A61" w:rsidRDefault="00100A61">
            <w:pPr>
              <w:rPr>
                <w:rFonts w:ascii="Times New Roman" w:eastAsia="宋体" w:hAnsi="Times New Roman" w:cs="Times New Roman"/>
                <w:szCs w:val="20"/>
              </w:rPr>
            </w:pPr>
          </w:p>
        </w:tc>
      </w:tr>
      <w:tr w:rsidR="00100A61">
        <w:trPr>
          <w:trHeight w:val="740"/>
          <w:jc w:val="center"/>
        </w:trPr>
        <w:tc>
          <w:tcPr>
            <w:tcW w:w="828" w:type="dxa"/>
            <w:vAlign w:val="center"/>
          </w:tcPr>
          <w:p w:rsidR="00100A61" w:rsidRDefault="00100A61">
            <w:pPr>
              <w:rPr>
                <w:rFonts w:ascii="Times New Roman" w:eastAsia="宋体" w:hAnsi="Times New Roman" w:cs="Times New Roman"/>
                <w:szCs w:val="20"/>
              </w:rPr>
            </w:pPr>
          </w:p>
        </w:tc>
        <w:tc>
          <w:tcPr>
            <w:tcW w:w="1609" w:type="dxa"/>
            <w:vAlign w:val="center"/>
          </w:tcPr>
          <w:p w:rsidR="00100A61" w:rsidRDefault="00100A61">
            <w:pPr>
              <w:rPr>
                <w:rFonts w:ascii="Times New Roman" w:eastAsia="宋体" w:hAnsi="宋体" w:cs="Times New Roman"/>
                <w:szCs w:val="21"/>
              </w:rPr>
            </w:pPr>
          </w:p>
        </w:tc>
        <w:tc>
          <w:tcPr>
            <w:tcW w:w="3240" w:type="dxa"/>
            <w:vAlign w:val="center"/>
          </w:tcPr>
          <w:p w:rsidR="00100A61" w:rsidRDefault="00100A61">
            <w:pPr>
              <w:spacing w:line="240" w:lineRule="atLeast"/>
              <w:ind w:firstLineChars="150" w:firstLine="315"/>
              <w:rPr>
                <w:rFonts w:ascii="Times New Roman" w:eastAsia="宋体" w:hAnsi="宋体" w:cs="Times New Roman"/>
                <w:szCs w:val="21"/>
              </w:rPr>
            </w:pPr>
          </w:p>
        </w:tc>
        <w:tc>
          <w:tcPr>
            <w:tcW w:w="1980" w:type="dxa"/>
            <w:vAlign w:val="center"/>
          </w:tcPr>
          <w:p w:rsidR="00100A61" w:rsidRDefault="00100A61">
            <w:pPr>
              <w:rPr>
                <w:rFonts w:ascii="Times New Roman" w:eastAsia="宋体" w:hAnsi="宋体" w:cs="Times New Roman"/>
                <w:szCs w:val="21"/>
              </w:rPr>
            </w:pPr>
          </w:p>
        </w:tc>
        <w:tc>
          <w:tcPr>
            <w:tcW w:w="849" w:type="dxa"/>
            <w:vAlign w:val="center"/>
          </w:tcPr>
          <w:p w:rsidR="00100A61" w:rsidRDefault="00100A61">
            <w:pPr>
              <w:rPr>
                <w:rFonts w:ascii="Times New Roman" w:eastAsia="宋体" w:hAnsi="Times New Roman" w:cs="Times New Roman"/>
                <w:szCs w:val="20"/>
              </w:rPr>
            </w:pPr>
          </w:p>
        </w:tc>
        <w:tc>
          <w:tcPr>
            <w:tcW w:w="849" w:type="dxa"/>
            <w:vAlign w:val="center"/>
          </w:tcPr>
          <w:p w:rsidR="00100A61" w:rsidRDefault="00100A61">
            <w:pPr>
              <w:rPr>
                <w:rFonts w:ascii="Times New Roman" w:eastAsia="宋体" w:hAnsi="Times New Roman" w:cs="Times New Roman"/>
                <w:szCs w:val="20"/>
              </w:rPr>
            </w:pPr>
          </w:p>
        </w:tc>
      </w:tr>
      <w:tr w:rsidR="00100A61">
        <w:trPr>
          <w:trHeight w:val="740"/>
          <w:jc w:val="center"/>
        </w:trPr>
        <w:tc>
          <w:tcPr>
            <w:tcW w:w="828" w:type="dxa"/>
            <w:vAlign w:val="center"/>
          </w:tcPr>
          <w:p w:rsidR="00100A61" w:rsidRDefault="00100A61">
            <w:pPr>
              <w:rPr>
                <w:rFonts w:ascii="Times New Roman" w:eastAsia="宋体" w:hAnsi="Times New Roman" w:cs="Times New Roman"/>
                <w:szCs w:val="20"/>
              </w:rPr>
            </w:pPr>
          </w:p>
        </w:tc>
        <w:tc>
          <w:tcPr>
            <w:tcW w:w="1609" w:type="dxa"/>
            <w:vAlign w:val="center"/>
          </w:tcPr>
          <w:p w:rsidR="00100A61" w:rsidRDefault="00100A61">
            <w:pPr>
              <w:rPr>
                <w:rFonts w:ascii="Times New Roman" w:eastAsia="宋体" w:hAnsi="宋体" w:cs="Times New Roman"/>
                <w:szCs w:val="21"/>
              </w:rPr>
            </w:pPr>
          </w:p>
        </w:tc>
        <w:tc>
          <w:tcPr>
            <w:tcW w:w="3240" w:type="dxa"/>
            <w:vAlign w:val="center"/>
          </w:tcPr>
          <w:p w:rsidR="00100A61" w:rsidRDefault="00100A61">
            <w:pPr>
              <w:spacing w:line="240" w:lineRule="atLeast"/>
              <w:ind w:firstLineChars="150" w:firstLine="315"/>
              <w:rPr>
                <w:rFonts w:ascii="Times New Roman" w:eastAsia="宋体" w:hAnsi="宋体" w:cs="Times New Roman"/>
                <w:szCs w:val="21"/>
              </w:rPr>
            </w:pPr>
          </w:p>
        </w:tc>
        <w:tc>
          <w:tcPr>
            <w:tcW w:w="1980" w:type="dxa"/>
            <w:vAlign w:val="center"/>
          </w:tcPr>
          <w:p w:rsidR="00100A61" w:rsidRDefault="00100A61">
            <w:pPr>
              <w:rPr>
                <w:rFonts w:ascii="Times New Roman" w:eastAsia="宋体" w:hAnsi="宋体" w:cs="Times New Roman"/>
                <w:szCs w:val="21"/>
              </w:rPr>
            </w:pPr>
          </w:p>
        </w:tc>
        <w:tc>
          <w:tcPr>
            <w:tcW w:w="849" w:type="dxa"/>
            <w:vAlign w:val="center"/>
          </w:tcPr>
          <w:p w:rsidR="00100A61" w:rsidRDefault="00100A61">
            <w:pPr>
              <w:rPr>
                <w:rFonts w:ascii="Times New Roman" w:eastAsia="宋体" w:hAnsi="Times New Roman" w:cs="Times New Roman"/>
                <w:szCs w:val="20"/>
              </w:rPr>
            </w:pPr>
          </w:p>
        </w:tc>
        <w:tc>
          <w:tcPr>
            <w:tcW w:w="849" w:type="dxa"/>
            <w:vAlign w:val="center"/>
          </w:tcPr>
          <w:p w:rsidR="00100A61" w:rsidRDefault="00100A61">
            <w:pPr>
              <w:rPr>
                <w:rFonts w:ascii="Times New Roman" w:eastAsia="宋体" w:hAnsi="Times New Roman" w:cs="Times New Roman"/>
                <w:szCs w:val="20"/>
              </w:rPr>
            </w:pPr>
          </w:p>
        </w:tc>
      </w:tr>
      <w:tr w:rsidR="00100A61">
        <w:trPr>
          <w:trHeight w:val="740"/>
          <w:jc w:val="center"/>
        </w:trPr>
        <w:tc>
          <w:tcPr>
            <w:tcW w:w="828" w:type="dxa"/>
            <w:vAlign w:val="center"/>
          </w:tcPr>
          <w:p w:rsidR="00100A61" w:rsidRDefault="00100A61">
            <w:pPr>
              <w:rPr>
                <w:rFonts w:ascii="Times New Roman" w:eastAsia="宋体" w:hAnsi="Times New Roman" w:cs="Times New Roman"/>
                <w:szCs w:val="20"/>
              </w:rPr>
            </w:pPr>
          </w:p>
        </w:tc>
        <w:tc>
          <w:tcPr>
            <w:tcW w:w="1609" w:type="dxa"/>
            <w:vAlign w:val="center"/>
          </w:tcPr>
          <w:p w:rsidR="00100A61" w:rsidRDefault="00100A61">
            <w:pPr>
              <w:rPr>
                <w:rFonts w:ascii="Times New Roman" w:eastAsia="宋体" w:hAnsi="宋体" w:cs="Times New Roman"/>
                <w:szCs w:val="21"/>
              </w:rPr>
            </w:pPr>
          </w:p>
        </w:tc>
        <w:tc>
          <w:tcPr>
            <w:tcW w:w="3240" w:type="dxa"/>
            <w:vAlign w:val="center"/>
          </w:tcPr>
          <w:p w:rsidR="00100A61" w:rsidRDefault="00100A61">
            <w:pPr>
              <w:spacing w:line="240" w:lineRule="atLeast"/>
              <w:ind w:firstLineChars="150" w:firstLine="315"/>
              <w:rPr>
                <w:rFonts w:ascii="Times New Roman" w:eastAsia="宋体" w:hAnsi="宋体" w:cs="Times New Roman"/>
                <w:szCs w:val="21"/>
              </w:rPr>
            </w:pPr>
          </w:p>
        </w:tc>
        <w:tc>
          <w:tcPr>
            <w:tcW w:w="1980" w:type="dxa"/>
            <w:vAlign w:val="center"/>
          </w:tcPr>
          <w:p w:rsidR="00100A61" w:rsidRDefault="00100A61">
            <w:pPr>
              <w:rPr>
                <w:rFonts w:ascii="Times New Roman" w:eastAsia="宋体" w:hAnsi="宋体" w:cs="Times New Roman"/>
                <w:szCs w:val="21"/>
              </w:rPr>
            </w:pPr>
          </w:p>
        </w:tc>
        <w:tc>
          <w:tcPr>
            <w:tcW w:w="849" w:type="dxa"/>
            <w:vAlign w:val="center"/>
          </w:tcPr>
          <w:p w:rsidR="00100A61" w:rsidRDefault="00100A61">
            <w:pPr>
              <w:rPr>
                <w:rFonts w:ascii="Times New Roman" w:eastAsia="宋体" w:hAnsi="Times New Roman" w:cs="Times New Roman"/>
                <w:szCs w:val="20"/>
              </w:rPr>
            </w:pPr>
          </w:p>
        </w:tc>
        <w:tc>
          <w:tcPr>
            <w:tcW w:w="849" w:type="dxa"/>
            <w:vAlign w:val="center"/>
          </w:tcPr>
          <w:p w:rsidR="00100A61" w:rsidRDefault="00100A61">
            <w:pPr>
              <w:rPr>
                <w:rFonts w:ascii="Times New Roman" w:eastAsia="宋体" w:hAnsi="Times New Roman" w:cs="Times New Roman"/>
                <w:szCs w:val="20"/>
              </w:rPr>
            </w:pPr>
          </w:p>
        </w:tc>
      </w:tr>
    </w:tbl>
    <w:p w:rsidR="00100A61" w:rsidRDefault="00695E8B">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100A61" w:rsidRDefault="00695E8B">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100A61" w:rsidRDefault="00100A61">
      <w:pPr>
        <w:rPr>
          <w:rFonts w:ascii="Arial" w:eastAsia="宋体" w:hAnsi="Arial" w:cs="Arial"/>
          <w:szCs w:val="21"/>
        </w:rPr>
      </w:pPr>
    </w:p>
    <w:p w:rsidR="00100A61" w:rsidRDefault="00695E8B">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100A61" w:rsidRDefault="00695E8B">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100A61" w:rsidRDefault="00100A61">
      <w:pPr>
        <w:rPr>
          <w:rFonts w:ascii="Times New Roman" w:eastAsia="宋体" w:hAnsi="Times New Roman" w:cs="Times New Roman"/>
          <w:szCs w:val="20"/>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sidR="008E7441">
        <w:rPr>
          <w:rFonts w:ascii="Arial" w:eastAsia="宋体" w:hAnsi="Arial" w:cs="Arial"/>
          <w:b/>
          <w:sz w:val="24"/>
          <w:szCs w:val="20"/>
        </w:rPr>
        <w:t>6</w:t>
      </w:r>
      <w:r>
        <w:rPr>
          <w:rFonts w:ascii="Arial" w:eastAsia="宋体" w:hAnsi="Arial" w:cs="Arial"/>
          <w:b/>
          <w:sz w:val="24"/>
          <w:szCs w:val="20"/>
        </w:rPr>
        <w:t xml:space="preserve">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bl>
      <w:tblPr>
        <w:tblStyle w:val="ac"/>
        <w:tblW w:w="8964" w:type="dxa"/>
        <w:tblLook w:val="04A0" w:firstRow="1" w:lastRow="0" w:firstColumn="1" w:lastColumn="0" w:noHBand="0" w:noVBand="1"/>
      </w:tblPr>
      <w:tblGrid>
        <w:gridCol w:w="1494"/>
        <w:gridCol w:w="1494"/>
        <w:gridCol w:w="1494"/>
        <w:gridCol w:w="1494"/>
        <w:gridCol w:w="1494"/>
        <w:gridCol w:w="1494"/>
      </w:tblGrid>
      <w:tr w:rsidR="00100A61">
        <w:trPr>
          <w:trHeight w:val="1472"/>
        </w:trPr>
        <w:tc>
          <w:tcPr>
            <w:tcW w:w="1494" w:type="dxa"/>
          </w:tcPr>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bl>
      <w:tblPr>
        <w:tblStyle w:val="ac"/>
        <w:tblW w:w="8984" w:type="dxa"/>
        <w:tblLook w:val="04A0" w:firstRow="1" w:lastRow="0" w:firstColumn="1" w:lastColumn="0" w:noHBand="0" w:noVBand="1"/>
      </w:tblPr>
      <w:tblGrid>
        <w:gridCol w:w="1494"/>
        <w:gridCol w:w="1493"/>
        <w:gridCol w:w="1495"/>
        <w:gridCol w:w="1496"/>
        <w:gridCol w:w="1495"/>
        <w:gridCol w:w="1491"/>
        <w:gridCol w:w="20"/>
      </w:tblGrid>
      <w:tr w:rsidR="00100A61">
        <w:trPr>
          <w:gridAfter w:val="1"/>
          <w:wAfter w:w="20" w:type="dxa"/>
          <w:trHeight w:val="1472"/>
        </w:trPr>
        <w:tc>
          <w:tcPr>
            <w:tcW w:w="1494" w:type="dxa"/>
          </w:tcPr>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100A61">
        <w:trPr>
          <w:trHeight w:val="504"/>
        </w:trPr>
        <w:tc>
          <w:tcPr>
            <w:tcW w:w="1494" w:type="dxa"/>
          </w:tcPr>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c>
      </w:tr>
      <w:tr w:rsidR="00100A61">
        <w:trPr>
          <w:trHeight w:val="468"/>
        </w:trPr>
        <w:tc>
          <w:tcPr>
            <w:tcW w:w="1494" w:type="dxa"/>
          </w:tcPr>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100A61" w:rsidRDefault="00100A61">
            <w:pPr>
              <w:tabs>
                <w:tab w:val="left" w:pos="1480"/>
                <w:tab w:val="left" w:pos="5580"/>
              </w:tabs>
              <w:adjustRightInd w:val="0"/>
              <w:snapToGrid w:val="0"/>
              <w:spacing w:line="360" w:lineRule="auto"/>
              <w:rPr>
                <w:rFonts w:ascii="Arial" w:eastAsia="宋体" w:hAnsi="Arial" w:cs="Arial"/>
                <w:b/>
                <w:sz w:val="24"/>
                <w:szCs w:val="20"/>
              </w:rPr>
            </w:pPr>
          </w:p>
        </w:tc>
      </w:tr>
    </w:tbl>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695E8B">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8E7441" w:rsidRDefault="008E7441">
      <w:pPr>
        <w:tabs>
          <w:tab w:val="left" w:pos="5580"/>
        </w:tabs>
        <w:jc w:val="left"/>
        <w:rPr>
          <w:rFonts w:ascii="Arial" w:hAnsi="Arial" w:cs="Arial"/>
          <w:b/>
          <w:sz w:val="24"/>
        </w:rPr>
      </w:pPr>
    </w:p>
    <w:p w:rsidR="008E7441" w:rsidRDefault="008E7441">
      <w:pPr>
        <w:tabs>
          <w:tab w:val="left" w:pos="5580"/>
        </w:tabs>
        <w:jc w:val="left"/>
        <w:rPr>
          <w:rFonts w:ascii="Arial" w:hAnsi="Arial" w:cs="Arial"/>
          <w:b/>
          <w:sz w:val="24"/>
        </w:rPr>
      </w:pPr>
    </w:p>
    <w:p w:rsidR="008E7441" w:rsidRDefault="008E7441">
      <w:pPr>
        <w:tabs>
          <w:tab w:val="left" w:pos="5580"/>
        </w:tabs>
        <w:jc w:val="left"/>
        <w:rPr>
          <w:rFonts w:ascii="Arial" w:hAnsi="Arial" w:cs="Arial"/>
          <w:b/>
          <w:sz w:val="24"/>
        </w:rPr>
      </w:pPr>
    </w:p>
    <w:p w:rsidR="008E7441" w:rsidRDefault="008E7441">
      <w:pPr>
        <w:tabs>
          <w:tab w:val="left" w:pos="5580"/>
        </w:tabs>
        <w:jc w:val="left"/>
        <w:rPr>
          <w:rFonts w:ascii="Arial" w:hAnsi="Arial" w:cs="Arial"/>
          <w:b/>
          <w:sz w:val="24"/>
        </w:rPr>
      </w:pPr>
    </w:p>
    <w:p w:rsidR="00100A61" w:rsidRDefault="00695E8B">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rsidR="00100A61" w:rsidRDefault="00100A61">
      <w:pPr>
        <w:tabs>
          <w:tab w:val="left" w:pos="5580"/>
        </w:tabs>
        <w:jc w:val="left"/>
        <w:rPr>
          <w:rFonts w:ascii="Arial" w:hAnsi="Arial" w:cs="Arial"/>
          <w:b/>
          <w:bCs/>
          <w:sz w:val="24"/>
        </w:rPr>
      </w:pPr>
    </w:p>
    <w:p w:rsidR="00100A61" w:rsidRDefault="00100A61">
      <w:pPr>
        <w:tabs>
          <w:tab w:val="left" w:pos="5580"/>
        </w:tabs>
        <w:jc w:val="left"/>
        <w:rPr>
          <w:rFonts w:ascii="Arial" w:hAnsi="Arial" w:cs="Arial"/>
          <w:b/>
          <w:bCs/>
          <w:sz w:val="24"/>
        </w:rPr>
      </w:pPr>
    </w:p>
    <w:p w:rsidR="00100A61" w:rsidRDefault="00100A61">
      <w:pPr>
        <w:tabs>
          <w:tab w:val="left" w:pos="5580"/>
        </w:tabs>
        <w:jc w:val="left"/>
        <w:rPr>
          <w:rFonts w:ascii="Arial" w:hAnsi="Arial" w:cs="Arial"/>
          <w:b/>
          <w:bCs/>
          <w:sz w:val="24"/>
        </w:rPr>
      </w:pPr>
    </w:p>
    <w:p w:rsidR="00100A61" w:rsidRDefault="00695E8B">
      <w:pPr>
        <w:tabs>
          <w:tab w:val="left" w:pos="5580"/>
        </w:tabs>
        <w:jc w:val="left"/>
        <w:rPr>
          <w:rFonts w:ascii="Arial" w:hAnsi="Arial" w:cs="Arial"/>
          <w:b/>
          <w:bCs/>
          <w:sz w:val="24"/>
        </w:rPr>
      </w:pPr>
      <w:r>
        <w:rPr>
          <w:rFonts w:ascii="Arial" w:hAnsi="Arial" w:cs="Arial" w:hint="eastAsia"/>
          <w:b/>
          <w:bCs/>
          <w:sz w:val="24"/>
        </w:rPr>
        <w:t>附件</w:t>
      </w:r>
      <w:r w:rsidR="008E7441">
        <w:rPr>
          <w:rFonts w:ascii="Arial" w:hAnsi="Arial" w:cs="Arial"/>
          <w:b/>
          <w:bCs/>
          <w:sz w:val="24"/>
        </w:rPr>
        <w:t>7</w:t>
      </w:r>
    </w:p>
    <w:p w:rsidR="00100A61" w:rsidRDefault="00695E8B">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100A61" w:rsidRDefault="00695E8B">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100A61" w:rsidRDefault="00100A61">
      <w:pPr>
        <w:tabs>
          <w:tab w:val="left" w:pos="5580"/>
        </w:tabs>
        <w:spacing w:before="120" w:line="360" w:lineRule="auto"/>
        <w:rPr>
          <w:rFonts w:ascii="Arial" w:hAnsi="Arial" w:cs="Arial"/>
          <w:szCs w:val="21"/>
        </w:rPr>
      </w:pPr>
    </w:p>
    <w:p w:rsidR="00100A61" w:rsidRDefault="00695E8B">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100A61" w:rsidRDefault="00695E8B">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100A61" w:rsidRDefault="00695E8B">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100A61" w:rsidRDefault="00695E8B">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100A61" w:rsidRDefault="00695E8B">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100A61" w:rsidRDefault="00100A61">
      <w:pPr>
        <w:pStyle w:val="a3"/>
        <w:tabs>
          <w:tab w:val="left" w:pos="5580"/>
        </w:tabs>
        <w:spacing w:line="360" w:lineRule="auto"/>
        <w:ind w:firstLine="480"/>
        <w:rPr>
          <w:rFonts w:ascii="Arial" w:hAnsi="Arial" w:cs="Arial"/>
          <w:szCs w:val="21"/>
        </w:rPr>
      </w:pPr>
    </w:p>
    <w:p w:rsidR="00100A61" w:rsidRDefault="00100A61">
      <w:pPr>
        <w:pStyle w:val="a3"/>
        <w:tabs>
          <w:tab w:val="left" w:pos="5580"/>
        </w:tabs>
        <w:spacing w:line="360" w:lineRule="auto"/>
        <w:ind w:firstLine="480"/>
        <w:rPr>
          <w:rFonts w:ascii="Arial" w:hAnsi="Arial" w:cs="Arial"/>
          <w:szCs w:val="21"/>
        </w:rPr>
      </w:pPr>
    </w:p>
    <w:p w:rsidR="00100A61" w:rsidRDefault="00100A61">
      <w:pPr>
        <w:pStyle w:val="a3"/>
        <w:tabs>
          <w:tab w:val="left" w:pos="5580"/>
        </w:tabs>
        <w:spacing w:line="360" w:lineRule="auto"/>
        <w:ind w:firstLine="480"/>
        <w:rPr>
          <w:rFonts w:ascii="Arial" w:hAnsi="Arial" w:cs="Arial"/>
          <w:szCs w:val="21"/>
        </w:rPr>
      </w:pPr>
    </w:p>
    <w:p w:rsidR="00100A61" w:rsidRDefault="00695E8B">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100A61" w:rsidRDefault="00100A61">
      <w:pPr>
        <w:pStyle w:val="a3"/>
        <w:tabs>
          <w:tab w:val="left" w:pos="5580"/>
        </w:tabs>
        <w:spacing w:line="360" w:lineRule="auto"/>
        <w:ind w:left="424" w:firstLine="240"/>
        <w:jc w:val="center"/>
        <w:rPr>
          <w:rFonts w:ascii="Arial" w:hAnsi="Arial" w:cs="Arial"/>
          <w:szCs w:val="21"/>
        </w:rPr>
      </w:pPr>
    </w:p>
    <w:p w:rsidR="00100A61" w:rsidRDefault="00695E8B">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695E8B">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sidR="008E7441">
        <w:rPr>
          <w:rFonts w:ascii="宋体" w:eastAsia="宋体" w:hAnsi="宋体" w:cs="Times New Roman"/>
          <w:b/>
          <w:bCs/>
          <w:sz w:val="24"/>
          <w:szCs w:val="20"/>
        </w:rPr>
        <w:t>8</w:t>
      </w:r>
    </w:p>
    <w:p w:rsidR="00100A61" w:rsidRDefault="00695E8B">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100A61" w:rsidRDefault="00100A61">
      <w:pPr>
        <w:jc w:val="center"/>
        <w:rPr>
          <w:rFonts w:ascii="黑体" w:eastAsia="黑体" w:hAnsi="黑体"/>
          <w:b/>
          <w:sz w:val="36"/>
          <w:szCs w:val="36"/>
        </w:rPr>
      </w:pPr>
    </w:p>
    <w:p w:rsidR="00100A61" w:rsidRDefault="00695E8B">
      <w:pPr>
        <w:jc w:val="left"/>
        <w:rPr>
          <w:b/>
          <w:sz w:val="28"/>
          <w:szCs w:val="28"/>
        </w:rPr>
      </w:pPr>
      <w:r>
        <w:rPr>
          <w:rFonts w:hint="eastAsia"/>
          <w:b/>
          <w:sz w:val="28"/>
          <w:szCs w:val="28"/>
        </w:rPr>
        <w:t>致：清华大学深圳国际研究生院</w:t>
      </w:r>
    </w:p>
    <w:p w:rsidR="00100A61" w:rsidRDefault="00695E8B">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100A61" w:rsidRDefault="00695E8B">
      <w:pPr>
        <w:spacing w:line="480" w:lineRule="auto"/>
        <w:ind w:left="420"/>
        <w:rPr>
          <w:rFonts w:ascii="宋体" w:hAnsi="宋体"/>
        </w:rPr>
      </w:pPr>
      <w:r>
        <w:rPr>
          <w:rFonts w:ascii="宋体" w:hAnsi="宋体" w:hint="eastAsia"/>
        </w:rPr>
        <w:t>特此承诺！</w:t>
      </w:r>
    </w:p>
    <w:p w:rsidR="00100A61" w:rsidRDefault="00100A61">
      <w:pPr>
        <w:ind w:left="420"/>
        <w:rPr>
          <w:rFonts w:ascii="宋体" w:hAnsi="宋体"/>
        </w:rPr>
      </w:pPr>
    </w:p>
    <w:p w:rsidR="00100A61" w:rsidRDefault="00100A61">
      <w:pPr>
        <w:ind w:left="420"/>
        <w:rPr>
          <w:rFonts w:ascii="宋体" w:hAnsi="宋体"/>
        </w:rPr>
      </w:pPr>
    </w:p>
    <w:p w:rsidR="00100A61" w:rsidRDefault="00100A61">
      <w:pPr>
        <w:ind w:left="420"/>
        <w:rPr>
          <w:rFonts w:ascii="宋体" w:hAnsi="宋体"/>
        </w:rPr>
      </w:pPr>
    </w:p>
    <w:p w:rsidR="00100A61" w:rsidRDefault="00100A61">
      <w:pPr>
        <w:ind w:left="420"/>
        <w:rPr>
          <w:rFonts w:ascii="宋体" w:hAnsi="宋体"/>
        </w:rPr>
      </w:pPr>
    </w:p>
    <w:p w:rsidR="00100A61" w:rsidRDefault="00695E8B">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名称：——————（法人公章）</w:t>
      </w:r>
    </w:p>
    <w:p w:rsidR="00100A61" w:rsidRDefault="00695E8B">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100A61" w:rsidRDefault="00100A61">
      <w:pPr>
        <w:spacing w:before="100" w:beforeAutospacing="1" w:after="100" w:afterAutospacing="1"/>
        <w:rPr>
          <w:rFonts w:ascii="宋体" w:hAnsi="宋体"/>
        </w:rPr>
      </w:pPr>
    </w:p>
    <w:p w:rsidR="00100A61" w:rsidRDefault="00100A61">
      <w:pPr>
        <w:spacing w:before="100" w:beforeAutospacing="1" w:after="100" w:afterAutospacing="1"/>
        <w:rPr>
          <w:rFonts w:ascii="宋体" w:hAnsi="宋体"/>
        </w:rPr>
      </w:pPr>
    </w:p>
    <w:p w:rsidR="00100A61" w:rsidRDefault="00695E8B">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100A61" w:rsidRDefault="00100A61"/>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100A61">
      <w:pPr>
        <w:tabs>
          <w:tab w:val="left" w:pos="1480"/>
          <w:tab w:val="left" w:pos="5580"/>
        </w:tabs>
        <w:adjustRightInd w:val="0"/>
        <w:snapToGrid w:val="0"/>
        <w:spacing w:line="360" w:lineRule="auto"/>
        <w:rPr>
          <w:rFonts w:ascii="宋体" w:eastAsia="宋体" w:hAnsi="宋体" w:cs="Times New Roman"/>
          <w:b/>
          <w:bCs/>
          <w:sz w:val="24"/>
          <w:szCs w:val="20"/>
        </w:rPr>
      </w:pPr>
    </w:p>
    <w:p w:rsidR="00100A61" w:rsidRDefault="00695E8B">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sidR="008E7441">
        <w:rPr>
          <w:rFonts w:ascii="宋体" w:eastAsia="宋体" w:hAnsi="宋体" w:cs="Times New Roman"/>
          <w:b/>
          <w:bCs/>
          <w:sz w:val="24"/>
          <w:szCs w:val="20"/>
        </w:rPr>
        <w:t>9</w:t>
      </w:r>
      <w:r>
        <w:rPr>
          <w:rFonts w:ascii="宋体" w:eastAsia="宋体" w:hAnsi="宋体" w:cs="Times New Roman" w:hint="eastAsia"/>
          <w:b/>
          <w:bCs/>
          <w:sz w:val="24"/>
          <w:szCs w:val="20"/>
        </w:rPr>
        <w:t>企业诚信声明与承诺</w:t>
      </w:r>
    </w:p>
    <w:p w:rsidR="00100A61" w:rsidRDefault="00695E8B">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100A61" w:rsidRDefault="00695E8B">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100A61" w:rsidRDefault="00695E8B">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100A61" w:rsidRDefault="00695E8B">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号）和深圳市财政委员会《深圳市财政委员会转发财政部关于在政府采购活动中查询及使用信用记录有关问题的通知》（深财购</w:t>
      </w:r>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100A61" w:rsidRDefault="00695E8B">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100A61" w:rsidRDefault="00695E8B">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r>
        <w:rPr>
          <w:rFonts w:ascii="宋体" w:eastAsia="宋体" w:hAnsi="宋体" w:cs="Times New Roman" w:hint="eastAsia"/>
          <w:szCs w:val="21"/>
        </w:rPr>
        <w:t>。</w:t>
      </w:r>
    </w:p>
    <w:p w:rsidR="00100A61" w:rsidRDefault="00695E8B">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100A61" w:rsidRDefault="00100A61">
      <w:pPr>
        <w:jc w:val="left"/>
        <w:rPr>
          <w:rFonts w:ascii="宋体" w:eastAsia="宋体" w:hAnsi="宋体" w:cs="Times New Roman"/>
          <w:szCs w:val="21"/>
        </w:rPr>
      </w:pPr>
    </w:p>
    <w:p w:rsidR="00100A61" w:rsidRDefault="00100A61">
      <w:pPr>
        <w:jc w:val="left"/>
        <w:rPr>
          <w:rFonts w:ascii="宋体" w:eastAsia="宋体" w:hAnsi="宋体" w:cs="Times New Roman"/>
          <w:szCs w:val="21"/>
        </w:rPr>
      </w:pPr>
    </w:p>
    <w:p w:rsidR="00100A61" w:rsidRDefault="00695E8B">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100A61" w:rsidRDefault="00695E8B">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100A61" w:rsidRDefault="00100A61">
      <w:pPr>
        <w:spacing w:line="300" w:lineRule="auto"/>
        <w:jc w:val="left"/>
        <w:rPr>
          <w:rFonts w:ascii="宋体" w:eastAsia="宋体" w:hAnsi="宋体"/>
          <w:szCs w:val="21"/>
        </w:rPr>
      </w:pPr>
    </w:p>
    <w:p w:rsidR="00100A61" w:rsidRDefault="00100A61">
      <w:pPr>
        <w:spacing w:line="300" w:lineRule="auto"/>
        <w:jc w:val="left"/>
        <w:rPr>
          <w:rFonts w:ascii="宋体" w:eastAsia="宋体" w:hAnsi="宋体"/>
          <w:szCs w:val="21"/>
        </w:rPr>
      </w:pPr>
    </w:p>
    <w:p w:rsidR="00100A61" w:rsidRDefault="00695E8B">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100A61">
      <w:pPr>
        <w:rPr>
          <w:rFonts w:ascii="宋体" w:eastAsia="宋体" w:hAnsi="宋体" w:cs="Times New Roman"/>
          <w:b/>
          <w:sz w:val="24"/>
          <w:szCs w:val="32"/>
        </w:rPr>
      </w:pPr>
    </w:p>
    <w:p w:rsidR="00100A61" w:rsidRDefault="00695E8B">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sidR="008E7441">
        <w:rPr>
          <w:rFonts w:ascii="Arial" w:eastAsia="宋体" w:hAnsi="Arial" w:cs="Arial"/>
          <w:b/>
          <w:sz w:val="24"/>
          <w:szCs w:val="20"/>
        </w:rPr>
        <w:t>11</w:t>
      </w:r>
      <w:r>
        <w:rPr>
          <w:rFonts w:ascii="Arial" w:eastAsia="宋体" w:hAnsi="Arial" w:cs="Arial"/>
          <w:b/>
          <w:sz w:val="24"/>
          <w:szCs w:val="20"/>
        </w:rPr>
        <w:t xml:space="preserve">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100A61" w:rsidRDefault="00100A61">
      <w:pPr>
        <w:spacing w:line="480" w:lineRule="auto"/>
        <w:rPr>
          <w:rFonts w:ascii="Times New Roman" w:eastAsia="宋体" w:hAnsi="Times New Roman" w:cs="Times New Roman"/>
          <w:b/>
          <w:bCs/>
          <w:sz w:val="30"/>
          <w:szCs w:val="30"/>
        </w:rPr>
      </w:pPr>
    </w:p>
    <w:p w:rsidR="00100A61" w:rsidRDefault="00695E8B">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100A61" w:rsidRDefault="00100A61">
      <w:pPr>
        <w:spacing w:line="480" w:lineRule="auto"/>
        <w:jc w:val="center"/>
        <w:rPr>
          <w:rFonts w:ascii="Times New Roman" w:eastAsia="宋体" w:hAnsi="Times New Roman" w:cs="Times New Roman"/>
          <w:b/>
          <w:bCs/>
          <w:sz w:val="30"/>
          <w:szCs w:val="30"/>
        </w:rPr>
      </w:pPr>
    </w:p>
    <w:p w:rsidR="00100A61" w:rsidRDefault="00695E8B">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100A61" w:rsidRDefault="00695E8B">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100A61" w:rsidRDefault="00695E8B">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100A61" w:rsidRDefault="00695E8B">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100A61" w:rsidRDefault="00695E8B">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100A61" w:rsidRDefault="00100A61">
      <w:pPr>
        <w:ind w:left="420"/>
        <w:rPr>
          <w:rFonts w:ascii="宋体" w:eastAsia="宋体" w:hAnsi="宋体" w:cs="Times New Roman"/>
          <w:szCs w:val="21"/>
        </w:rPr>
      </w:pPr>
    </w:p>
    <w:p w:rsidR="00100A61" w:rsidRDefault="00100A61">
      <w:pPr>
        <w:ind w:left="420"/>
        <w:rPr>
          <w:rFonts w:ascii="宋体" w:eastAsia="宋体" w:hAnsi="宋体" w:cs="Times New Roman"/>
          <w:szCs w:val="21"/>
        </w:rPr>
      </w:pPr>
    </w:p>
    <w:p w:rsidR="00100A61" w:rsidRDefault="00695E8B">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100A61" w:rsidRDefault="00695E8B">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100A61" w:rsidRDefault="00695E8B">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100A61" w:rsidRDefault="00100A61">
      <w:pPr>
        <w:rPr>
          <w:rFonts w:ascii="Arial" w:eastAsia="宋体" w:hAnsi="Arial" w:cs="Arial"/>
          <w:b/>
          <w:bCs/>
          <w:szCs w:val="21"/>
        </w:rPr>
      </w:pPr>
    </w:p>
    <w:p w:rsidR="00100A61" w:rsidRDefault="00100A61">
      <w:pPr>
        <w:rPr>
          <w:rFonts w:ascii="Arial" w:eastAsia="宋体" w:hAnsi="Arial" w:cs="Arial"/>
          <w:b/>
          <w:bCs/>
          <w:szCs w:val="21"/>
        </w:rPr>
      </w:pPr>
    </w:p>
    <w:p w:rsidR="00100A61" w:rsidRDefault="00100A61">
      <w:pPr>
        <w:rPr>
          <w:rFonts w:ascii="Arial" w:eastAsia="宋体" w:hAnsi="Arial" w:cs="Arial"/>
          <w:b/>
          <w:bCs/>
          <w:szCs w:val="21"/>
        </w:rPr>
      </w:pPr>
    </w:p>
    <w:p w:rsidR="00100A61" w:rsidRDefault="00100A61">
      <w:pPr>
        <w:rPr>
          <w:rFonts w:ascii="Arial" w:eastAsia="宋体" w:hAnsi="Arial" w:cs="Arial"/>
          <w:b/>
          <w:bCs/>
          <w:szCs w:val="21"/>
        </w:rPr>
      </w:pPr>
    </w:p>
    <w:p w:rsidR="00100A61" w:rsidRDefault="00100A61">
      <w:pPr>
        <w:rPr>
          <w:rFonts w:ascii="Arial" w:eastAsia="宋体" w:hAnsi="Arial" w:cs="Arial"/>
          <w:b/>
          <w:bCs/>
          <w:szCs w:val="21"/>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100A61">
      <w:pPr>
        <w:tabs>
          <w:tab w:val="left" w:pos="1480"/>
          <w:tab w:val="left" w:pos="5580"/>
        </w:tabs>
        <w:adjustRightInd w:val="0"/>
        <w:snapToGrid w:val="0"/>
        <w:spacing w:line="360" w:lineRule="auto"/>
        <w:rPr>
          <w:rFonts w:ascii="Arial" w:eastAsia="宋体" w:hAnsi="Arial" w:cs="Arial"/>
          <w:b/>
          <w:sz w:val="24"/>
          <w:szCs w:val="20"/>
        </w:rPr>
      </w:pPr>
    </w:p>
    <w:p w:rsidR="00100A61" w:rsidRDefault="00695E8B">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sidR="008E7441">
        <w:rPr>
          <w:rFonts w:ascii="宋体" w:eastAsia="宋体" w:hAnsi="宋体" w:cs="Times New Roman"/>
          <w:b/>
          <w:bCs/>
          <w:sz w:val="24"/>
          <w:szCs w:val="20"/>
        </w:rPr>
        <w:t>12</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100A61" w:rsidRDefault="00100A61">
      <w:pPr>
        <w:jc w:val="center"/>
        <w:rPr>
          <w:rFonts w:ascii="Cambria" w:eastAsia="宋体" w:hAnsi="Cambria" w:cs="Times New Roman"/>
          <w:b/>
          <w:bCs/>
          <w:sz w:val="36"/>
          <w:szCs w:val="20"/>
        </w:rPr>
      </w:pPr>
    </w:p>
    <w:p w:rsidR="00100A61" w:rsidRDefault="00695E8B">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100A61" w:rsidRDefault="00100A61">
      <w:pPr>
        <w:spacing w:line="480" w:lineRule="auto"/>
        <w:rPr>
          <w:rFonts w:ascii="Cambria" w:eastAsia="宋体" w:hAnsi="Cambria" w:cs="Times New Roman"/>
          <w:sz w:val="24"/>
          <w:szCs w:val="20"/>
        </w:rPr>
      </w:pPr>
    </w:p>
    <w:p w:rsidR="00100A61" w:rsidRDefault="00695E8B">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100A61" w:rsidRDefault="00695E8B">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100A61" w:rsidRDefault="00695E8B">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100A61" w:rsidRDefault="00100A61">
      <w:pPr>
        <w:ind w:left="420"/>
        <w:rPr>
          <w:rFonts w:ascii="宋体" w:eastAsia="宋体" w:hAnsi="宋体" w:cs="Times New Roman"/>
          <w:szCs w:val="21"/>
        </w:rPr>
      </w:pPr>
    </w:p>
    <w:p w:rsidR="00100A61" w:rsidRDefault="00100A61">
      <w:pPr>
        <w:ind w:left="420"/>
        <w:rPr>
          <w:rFonts w:ascii="宋体" w:eastAsia="宋体" w:hAnsi="宋体" w:cs="Times New Roman"/>
          <w:szCs w:val="21"/>
        </w:rPr>
      </w:pPr>
    </w:p>
    <w:p w:rsidR="00100A61" w:rsidRDefault="00100A61">
      <w:pPr>
        <w:ind w:left="420"/>
        <w:rPr>
          <w:rFonts w:ascii="宋体" w:eastAsia="宋体" w:hAnsi="宋体" w:cs="Times New Roman"/>
          <w:szCs w:val="21"/>
        </w:rPr>
      </w:pPr>
    </w:p>
    <w:p w:rsidR="00100A61" w:rsidRDefault="00100A61">
      <w:pPr>
        <w:ind w:left="420"/>
        <w:rPr>
          <w:rFonts w:ascii="宋体" w:eastAsia="宋体" w:hAnsi="宋体" w:cs="Times New Roman"/>
          <w:szCs w:val="21"/>
        </w:rPr>
      </w:pPr>
    </w:p>
    <w:p w:rsidR="00100A61" w:rsidRDefault="00695E8B">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100A61" w:rsidRDefault="00695E8B">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100A61" w:rsidRDefault="00100A61">
      <w:pPr>
        <w:spacing w:before="100" w:beforeAutospacing="1" w:after="100" w:afterAutospacing="1"/>
        <w:rPr>
          <w:rFonts w:ascii="宋体" w:eastAsia="宋体" w:hAnsi="宋体" w:cs="Times New Roman"/>
          <w:szCs w:val="20"/>
        </w:rPr>
      </w:pPr>
    </w:p>
    <w:p w:rsidR="00100A61" w:rsidRDefault="00100A61">
      <w:pPr>
        <w:spacing w:before="100" w:beforeAutospacing="1" w:after="100" w:afterAutospacing="1"/>
        <w:rPr>
          <w:rFonts w:ascii="宋体" w:eastAsia="宋体" w:hAnsi="宋体" w:cs="Times New Roman"/>
          <w:szCs w:val="20"/>
        </w:rPr>
      </w:pPr>
    </w:p>
    <w:p w:rsidR="00100A61" w:rsidRDefault="00100A61">
      <w:pPr>
        <w:spacing w:before="100" w:beforeAutospacing="1" w:after="100" w:afterAutospacing="1"/>
        <w:rPr>
          <w:rFonts w:ascii="宋体" w:eastAsia="宋体" w:hAnsi="宋体" w:cs="Times New Roman"/>
          <w:szCs w:val="20"/>
        </w:rPr>
      </w:pPr>
    </w:p>
    <w:p w:rsidR="00100A61" w:rsidRDefault="00100A61">
      <w:pPr>
        <w:spacing w:before="100" w:beforeAutospacing="1" w:after="100" w:afterAutospacing="1"/>
        <w:rPr>
          <w:rFonts w:ascii="宋体" w:eastAsia="宋体" w:hAnsi="宋体" w:cs="Times New Roman"/>
          <w:szCs w:val="20"/>
        </w:rPr>
      </w:pPr>
    </w:p>
    <w:p w:rsidR="00100A61" w:rsidRDefault="00100A61">
      <w:pPr>
        <w:spacing w:before="100" w:beforeAutospacing="1" w:after="100" w:afterAutospacing="1"/>
        <w:rPr>
          <w:rFonts w:ascii="宋体" w:eastAsia="宋体" w:hAnsi="宋体" w:cs="Times New Roman"/>
          <w:szCs w:val="20"/>
        </w:rPr>
      </w:pPr>
    </w:p>
    <w:p w:rsidR="00100A61" w:rsidRDefault="00695E8B">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100A61" w:rsidRDefault="00695E8B">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w:t>
      </w:r>
      <w:r w:rsidR="008E7441">
        <w:rPr>
          <w:rFonts w:ascii="Arial" w:eastAsia="宋体" w:hAnsi="Arial" w:cs="Arial"/>
          <w:b/>
          <w:bCs/>
          <w:sz w:val="24"/>
        </w:rPr>
        <w:t>3</w:t>
      </w:r>
      <w:r>
        <w:rPr>
          <w:rFonts w:ascii="Arial" w:eastAsia="宋体" w:hAnsi="Arial" w:cs="Arial" w:hint="eastAsia"/>
          <w:b/>
          <w:kern w:val="0"/>
          <w:sz w:val="24"/>
          <w:lang w:val="zh-CN"/>
        </w:rPr>
        <w:t>信用信息查询记录网络截图件</w:t>
      </w:r>
    </w:p>
    <w:p w:rsidR="00100A61" w:rsidRDefault="00695E8B">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100A61" w:rsidRDefault="00695E8B">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3890645"/>
                    </a:xfrm>
                    <a:prstGeom prst="rect">
                      <a:avLst/>
                    </a:prstGeom>
                  </pic:spPr>
                </pic:pic>
              </a:graphicData>
            </a:graphic>
          </wp:inline>
        </w:drawing>
      </w:r>
    </w:p>
    <w:p w:rsidR="00100A61" w:rsidRDefault="00695E8B">
      <w:pPr>
        <w:rPr>
          <w:rFonts w:ascii="Times New Roman" w:eastAsia="宋体" w:hAnsi="Times New Roman" w:cs="Times New Roman"/>
          <w:b/>
          <w:sz w:val="28"/>
          <w:szCs w:val="28"/>
        </w:rPr>
      </w:pPr>
      <w:r>
        <w:rPr>
          <w:rFonts w:ascii="Times New Roman" w:eastAsia="宋体" w:hAnsi="Times New Roman" w:cs="Times New Roman" w:hint="eastAsia"/>
          <w:b/>
          <w:noProof/>
          <w:sz w:val="28"/>
          <w:szCs w:val="28"/>
        </w:rPr>
        <w:drawing>
          <wp:inline distT="0" distB="0" distL="114300" distR="114300">
            <wp:extent cx="5266690" cy="3145790"/>
            <wp:effectExtent l="0" t="0" r="10160" b="16510"/>
            <wp:docPr id="1" name="图片 1" descr="8bb2c0994c78788d2e93a28aeac8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b2c0994c78788d2e93a28aeac8e38"/>
                    <pic:cNvPicPr>
                      <a:picLocks noChangeAspect="1"/>
                    </pic:cNvPicPr>
                  </pic:nvPicPr>
                  <pic:blipFill>
                    <a:blip r:embed="rId6"/>
                    <a:stretch>
                      <a:fillRect/>
                    </a:stretch>
                  </pic:blipFill>
                  <pic:spPr>
                    <a:xfrm>
                      <a:off x="0" y="0"/>
                      <a:ext cx="5266690" cy="3145790"/>
                    </a:xfrm>
                    <a:prstGeom prst="rect">
                      <a:avLst/>
                    </a:prstGeom>
                  </pic:spPr>
                </pic:pic>
              </a:graphicData>
            </a:graphic>
          </wp:inline>
        </w:drawing>
      </w:r>
      <w:r>
        <w:rPr>
          <w:rFonts w:ascii="Times New Roman" w:eastAsia="宋体" w:hAnsi="Times New Roman" w:cs="Times New Roman" w:hint="eastAsia"/>
          <w:b/>
          <w:noProof/>
          <w:sz w:val="28"/>
          <w:szCs w:val="28"/>
        </w:rPr>
        <w:lastRenderedPageBreak/>
        <w:drawing>
          <wp:inline distT="0" distB="0" distL="114300" distR="114300">
            <wp:extent cx="5271135" cy="3421380"/>
            <wp:effectExtent l="0" t="0" r="5715" b="7620"/>
            <wp:docPr id="3" name="图片 3" descr="aa0b707328e59ba4a22619b669e9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a0b707328e59ba4a22619b669e9582"/>
                    <pic:cNvPicPr>
                      <a:picLocks noChangeAspect="1"/>
                    </pic:cNvPicPr>
                  </pic:nvPicPr>
                  <pic:blipFill>
                    <a:blip r:embed="rId7"/>
                    <a:stretch>
                      <a:fillRect/>
                    </a:stretch>
                  </pic:blipFill>
                  <pic:spPr>
                    <a:xfrm>
                      <a:off x="0" y="0"/>
                      <a:ext cx="5271135" cy="3421380"/>
                    </a:xfrm>
                    <a:prstGeom prst="rect">
                      <a:avLst/>
                    </a:prstGeom>
                  </pic:spPr>
                </pic:pic>
              </a:graphicData>
            </a:graphic>
          </wp:inline>
        </w:drawing>
      </w:r>
      <w:r>
        <w:rPr>
          <w:rFonts w:ascii="Times New Roman" w:eastAsia="宋体" w:hAnsi="Times New Roman" w:cs="Times New Roman" w:hint="eastAsia"/>
          <w:b/>
          <w:noProof/>
          <w:sz w:val="28"/>
          <w:szCs w:val="28"/>
        </w:rPr>
        <w:drawing>
          <wp:inline distT="0" distB="0" distL="114300" distR="114300">
            <wp:extent cx="5269865" cy="3242310"/>
            <wp:effectExtent l="0" t="0" r="6985" b="15240"/>
            <wp:docPr id="4" name="图片 4" descr="0f0c33c3a424828897c4c59c07923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f0c33c3a424828897c4c59c079239a"/>
                    <pic:cNvPicPr>
                      <a:picLocks noChangeAspect="1"/>
                    </pic:cNvPicPr>
                  </pic:nvPicPr>
                  <pic:blipFill>
                    <a:blip r:embed="rId8"/>
                    <a:stretch>
                      <a:fillRect/>
                    </a:stretch>
                  </pic:blipFill>
                  <pic:spPr>
                    <a:xfrm>
                      <a:off x="0" y="0"/>
                      <a:ext cx="5269865" cy="3242310"/>
                    </a:xfrm>
                    <a:prstGeom prst="rect">
                      <a:avLst/>
                    </a:prstGeom>
                  </pic:spPr>
                </pic:pic>
              </a:graphicData>
            </a:graphic>
          </wp:inline>
        </w:drawing>
      </w:r>
    </w:p>
    <w:p w:rsidR="00100A61" w:rsidRDefault="00100A61">
      <w:pPr>
        <w:rPr>
          <w:rFonts w:ascii="Times New Roman" w:eastAsia="宋体" w:hAnsi="Times New Roman" w:cs="Times New Roman"/>
          <w:b/>
          <w:sz w:val="28"/>
          <w:szCs w:val="28"/>
        </w:rPr>
      </w:pPr>
    </w:p>
    <w:p w:rsidR="00100A61" w:rsidRDefault="00695E8B">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100A61" w:rsidRDefault="00100A61">
      <w:pPr>
        <w:rPr>
          <w:rFonts w:ascii="Times New Roman" w:eastAsia="宋体" w:hAnsi="Times New Roman" w:cs="Times New Roman"/>
          <w:b/>
          <w:sz w:val="28"/>
          <w:szCs w:val="28"/>
        </w:rPr>
      </w:pPr>
    </w:p>
    <w:p w:rsidR="00100A61" w:rsidRDefault="00100A61">
      <w:pPr>
        <w:rPr>
          <w:rFonts w:asciiTheme="minorEastAsia" w:hAnsiTheme="minorEastAsia" w:cs="Times New Roman"/>
          <w:b/>
          <w:sz w:val="24"/>
        </w:rPr>
      </w:pPr>
    </w:p>
    <w:p w:rsidR="008E7441" w:rsidRDefault="008E7441">
      <w:pPr>
        <w:spacing w:line="579" w:lineRule="exact"/>
      </w:pPr>
    </w:p>
    <w:p w:rsidR="008E7441" w:rsidRDefault="008E7441">
      <w:pPr>
        <w:spacing w:line="579" w:lineRule="exact"/>
      </w:pPr>
    </w:p>
    <w:p w:rsidR="00100A61" w:rsidRDefault="00695E8B">
      <w:pPr>
        <w:spacing w:line="579" w:lineRule="exact"/>
        <w:rPr>
          <w:rFonts w:ascii="仿宋_GB2312" w:eastAsia="仿宋_GB2312" w:hAnsi="仿宋_GB2312" w:cs="仿宋_GB2312"/>
          <w:sz w:val="32"/>
          <w:szCs w:val="32"/>
        </w:rPr>
      </w:pPr>
      <w:r>
        <w:rPr>
          <w:rFonts w:hint="eastAsia"/>
        </w:rPr>
        <w:lastRenderedPageBreak/>
        <w:t>附件</w:t>
      </w:r>
      <w:r>
        <w:rPr>
          <w:rFonts w:hint="eastAsia"/>
        </w:rPr>
        <w:t>1</w:t>
      </w:r>
      <w:r>
        <w:t>4</w:t>
      </w:r>
      <w:r>
        <w:rPr>
          <w:rFonts w:hint="eastAsia"/>
        </w:rPr>
        <w:t>：</w:t>
      </w:r>
      <w:r>
        <w:rPr>
          <w:rFonts w:ascii="仿宋_GB2312" w:eastAsia="仿宋_GB2312" w:hAnsi="仿宋_GB2312" w:cs="仿宋_GB2312"/>
          <w:sz w:val="32"/>
          <w:szCs w:val="32"/>
        </w:rPr>
        <w:t xml:space="preserve"> </w:t>
      </w:r>
    </w:p>
    <w:p w:rsidR="00100A61" w:rsidRDefault="00100A61">
      <w:pPr>
        <w:spacing w:line="579" w:lineRule="exact"/>
        <w:rPr>
          <w:rFonts w:ascii="仿宋_GB2312" w:eastAsia="仿宋_GB2312" w:hAnsi="仿宋_GB2312" w:cs="仿宋_GB2312"/>
          <w:sz w:val="32"/>
          <w:szCs w:val="32"/>
        </w:rPr>
      </w:pPr>
    </w:p>
    <w:p w:rsidR="00100A61" w:rsidRDefault="00695E8B">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100A61" w:rsidRDefault="00100A61">
      <w:pPr>
        <w:spacing w:line="579" w:lineRule="exact"/>
        <w:ind w:firstLineChars="200" w:firstLine="640"/>
        <w:rPr>
          <w:rFonts w:ascii="仿宋_GB2312" w:eastAsia="仿宋_GB2312" w:hAnsi="仿宋_GB2312" w:cs="仿宋_GB2312"/>
          <w:sz w:val="32"/>
          <w:szCs w:val="32"/>
        </w:rPr>
      </w:pPr>
    </w:p>
    <w:p w:rsidR="00100A61" w:rsidRDefault="00695E8B">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100A61" w:rsidRDefault="00695E8B">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100A61" w:rsidRDefault="00695E8B">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（一）投标供应商之间相互约定给予未中标的供应商利益补偿。</w:t>
      </w:r>
      <w:r>
        <w:rPr>
          <w:rFonts w:ascii="仿宋_GB2312" w:eastAsia="仿宋_GB2312" w:hAnsi="仿宋_GB2312" w:cs="仿宋_GB2312" w:hint="eastAsia"/>
          <w:sz w:val="32"/>
          <w:szCs w:val="32"/>
        </w:rPr>
        <w:t xml:space="preserve"> </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w:t>
      </w:r>
      <w:r>
        <w:rPr>
          <w:rFonts w:ascii="仿宋_GB2312" w:eastAsia="仿宋_GB2312" w:hAnsi="仿宋_GB2312" w:cs="仿宋_GB2312" w:hint="eastAsia"/>
          <w:sz w:val="32"/>
          <w:szCs w:val="32"/>
        </w:rPr>
        <w:t>与编制的。</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100A61" w:rsidRDefault="00695E8B">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100A61" w:rsidRDefault="00695E8B">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（三）对于涉及安全生产、特种作业、抢险救灾、防疫等政府采购项目，供应商实施提供虚假资料、串通投标等违法行为的，主管部门将依法从严处理。</w:t>
      </w:r>
      <w:r>
        <w:rPr>
          <w:rFonts w:ascii="仿宋_GB2312" w:eastAsia="仿宋_GB2312" w:hAnsi="仿宋_GB2312" w:cs="仿宋_GB2312" w:hint="eastAsia"/>
          <w:sz w:val="32"/>
          <w:szCs w:val="32"/>
        </w:rPr>
        <w:t xml:space="preserve"> </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100A61" w:rsidRDefault="00695E8B">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w:t>
      </w:r>
      <w:r>
        <w:rPr>
          <w:rFonts w:ascii="仿宋_GB2312" w:eastAsia="仿宋_GB2312" w:hAnsi="仿宋_GB2312" w:cs="仿宋_GB2312" w:hint="eastAsia"/>
          <w:sz w:val="32"/>
          <w:szCs w:val="32"/>
        </w:rPr>
        <w:t>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100A61" w:rsidRDefault="00695E8B">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100A61" w:rsidRDefault="00695E8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w:t>
      </w:r>
      <w:r>
        <w:rPr>
          <w:rFonts w:ascii="仿宋_GB2312" w:eastAsia="仿宋_GB2312" w:hAnsi="仿宋_GB2312" w:cs="仿宋_GB2312" w:hint="eastAsia"/>
          <w:sz w:val="32"/>
          <w:szCs w:val="32"/>
        </w:rPr>
        <w:t>并确认：“本公司已仔细阅读《政府采购违法行为风险知悉确认书》，充分知悉违法行为的法律后果，并承诺将严谨、诚信、依法依规参与政府采</w:t>
      </w:r>
      <w:r>
        <w:rPr>
          <w:rFonts w:ascii="仿宋_GB2312" w:eastAsia="仿宋_GB2312" w:hAnsi="仿宋_GB2312" w:cs="仿宋_GB2312" w:hint="eastAsia"/>
          <w:sz w:val="32"/>
          <w:szCs w:val="32"/>
        </w:rPr>
        <w:lastRenderedPageBreak/>
        <w:t>购活动”。</w:t>
      </w:r>
    </w:p>
    <w:p w:rsidR="00100A61" w:rsidRDefault="00695E8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100A61" w:rsidRDefault="00695E8B">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100A61" w:rsidRDefault="00695E8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100A61" w:rsidRDefault="00695E8B">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100A61" w:rsidRDefault="00100A61">
      <w:pPr>
        <w:spacing w:line="579" w:lineRule="exact"/>
        <w:rPr>
          <w:rFonts w:ascii="仿宋_GB2312" w:eastAsia="仿宋_GB2312" w:hAnsi="仿宋_GB2312" w:cs="仿宋_GB2312"/>
          <w:sz w:val="32"/>
          <w:szCs w:val="32"/>
          <w:highlight w:val="yellow"/>
        </w:rPr>
      </w:pPr>
    </w:p>
    <w:p w:rsidR="00100A61" w:rsidRDefault="00695E8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投标授权代表签名：</w:t>
      </w:r>
    </w:p>
    <w:p w:rsidR="00100A61" w:rsidRDefault="00695E8B">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100A61" w:rsidRDefault="00695E8B">
      <w:pPr>
        <w:spacing w:line="579" w:lineRule="exact"/>
        <w:rPr>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p>
    <w:p w:rsidR="00100A61" w:rsidRDefault="00100A61">
      <w:pPr>
        <w:spacing w:line="600" w:lineRule="exact"/>
        <w:rPr>
          <w:rFonts w:ascii="仿宋_GB2312" w:eastAsia="仿宋_GB2312" w:hAnsi="仿宋_GB2312" w:cs="仿宋_GB2312"/>
          <w:b/>
          <w:color w:val="FF0000"/>
          <w:sz w:val="32"/>
          <w:szCs w:val="32"/>
          <w:lang w:bidi="ar"/>
        </w:rPr>
      </w:pPr>
    </w:p>
    <w:p w:rsidR="00100A61" w:rsidRDefault="00100A61">
      <w:pPr>
        <w:spacing w:line="600" w:lineRule="exact"/>
        <w:rPr>
          <w:rFonts w:ascii="仿宋_GB2312" w:eastAsia="仿宋_GB2312" w:hAnsi="仿宋_GB2312" w:cs="仿宋_GB2312"/>
          <w:b/>
          <w:color w:val="FF0000"/>
          <w:sz w:val="32"/>
          <w:szCs w:val="32"/>
          <w:lang w:bidi="ar"/>
        </w:rPr>
      </w:pPr>
    </w:p>
    <w:p w:rsidR="00100A61" w:rsidRDefault="00695E8B">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rsidR="00100A61" w:rsidRDefault="00100A61">
      <w:pPr>
        <w:spacing w:line="600" w:lineRule="exact"/>
        <w:rPr>
          <w:sz w:val="30"/>
          <w:szCs w:val="30"/>
        </w:rPr>
      </w:pPr>
    </w:p>
    <w:p w:rsidR="00100A61" w:rsidRDefault="00100A61">
      <w:pPr>
        <w:jc w:val="center"/>
        <w:rPr>
          <w:rFonts w:ascii="Times New Roman" w:eastAsia="宋体" w:hAnsi="Times New Roman" w:cs="Times New Roman"/>
          <w:b/>
          <w:sz w:val="28"/>
          <w:szCs w:val="28"/>
        </w:rPr>
      </w:pPr>
    </w:p>
    <w:p w:rsidR="00100A61" w:rsidRDefault="00100A61">
      <w:pPr>
        <w:jc w:val="center"/>
        <w:rPr>
          <w:rFonts w:ascii="Times New Roman" w:eastAsia="宋体" w:hAnsi="Times New Roman" w:cs="Times New Roman"/>
          <w:b/>
          <w:sz w:val="28"/>
          <w:szCs w:val="28"/>
        </w:rPr>
      </w:pPr>
    </w:p>
    <w:p w:rsidR="00100A61" w:rsidRDefault="00100A61">
      <w:pPr>
        <w:jc w:val="center"/>
        <w:rPr>
          <w:rFonts w:ascii="Times New Roman" w:eastAsia="宋体" w:hAnsi="Times New Roman" w:cs="Times New Roman"/>
          <w:b/>
          <w:sz w:val="28"/>
          <w:szCs w:val="28"/>
        </w:rPr>
      </w:pPr>
    </w:p>
    <w:p w:rsidR="00100A61" w:rsidRDefault="00100A61">
      <w:pPr>
        <w:jc w:val="center"/>
        <w:rPr>
          <w:rFonts w:ascii="Times New Roman" w:eastAsia="宋体" w:hAnsi="Times New Roman" w:cs="Times New Roman"/>
          <w:b/>
          <w:sz w:val="28"/>
          <w:szCs w:val="28"/>
        </w:rPr>
      </w:pPr>
    </w:p>
    <w:p w:rsidR="00100A61" w:rsidRDefault="00100A61">
      <w:pPr>
        <w:jc w:val="center"/>
        <w:rPr>
          <w:rFonts w:ascii="Times New Roman" w:eastAsia="宋体" w:hAnsi="Times New Roman" w:cs="Times New Roman"/>
          <w:b/>
          <w:sz w:val="28"/>
          <w:szCs w:val="28"/>
        </w:rPr>
      </w:pPr>
    </w:p>
    <w:p w:rsidR="00100A61" w:rsidRDefault="00100A61">
      <w:pPr>
        <w:rPr>
          <w:rFonts w:ascii="Times New Roman" w:eastAsia="宋体" w:hAnsi="Times New Roman" w:cs="Times New Roman"/>
          <w:b/>
          <w:sz w:val="28"/>
          <w:szCs w:val="28"/>
        </w:rPr>
      </w:pPr>
    </w:p>
    <w:p w:rsidR="00100A61" w:rsidRDefault="00100A61">
      <w:pPr>
        <w:rPr>
          <w:rFonts w:asciiTheme="minorEastAsia" w:hAnsiTheme="minorEastAsia" w:cs="Times New Roman"/>
          <w:b/>
          <w:sz w:val="24"/>
        </w:rPr>
      </w:pPr>
    </w:p>
    <w:sectPr w:rsidR="00100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1YjYyMDRkMDkxYTBjMWM5ZTFhMDNiOTk0N2ZjNDYifQ=="/>
  </w:docVars>
  <w:rsids>
    <w:rsidRoot w:val="00F74CDB"/>
    <w:rsid w:val="00017792"/>
    <w:rsid w:val="00066E0C"/>
    <w:rsid w:val="000F5C52"/>
    <w:rsid w:val="00100A61"/>
    <w:rsid w:val="00125944"/>
    <w:rsid w:val="001455CD"/>
    <w:rsid w:val="00145C36"/>
    <w:rsid w:val="002502E9"/>
    <w:rsid w:val="002A5444"/>
    <w:rsid w:val="002C5276"/>
    <w:rsid w:val="002D62DF"/>
    <w:rsid w:val="002F56E9"/>
    <w:rsid w:val="003449EB"/>
    <w:rsid w:val="0035415D"/>
    <w:rsid w:val="003541A2"/>
    <w:rsid w:val="003931F6"/>
    <w:rsid w:val="003F4D5B"/>
    <w:rsid w:val="00423AEA"/>
    <w:rsid w:val="00435772"/>
    <w:rsid w:val="00574B4B"/>
    <w:rsid w:val="00575EB0"/>
    <w:rsid w:val="0059000C"/>
    <w:rsid w:val="00622ED8"/>
    <w:rsid w:val="00695E8B"/>
    <w:rsid w:val="006D4FBC"/>
    <w:rsid w:val="006F55D0"/>
    <w:rsid w:val="00763582"/>
    <w:rsid w:val="0080708B"/>
    <w:rsid w:val="00890492"/>
    <w:rsid w:val="008E7441"/>
    <w:rsid w:val="00954CBE"/>
    <w:rsid w:val="00970763"/>
    <w:rsid w:val="009C59FF"/>
    <w:rsid w:val="00A006B7"/>
    <w:rsid w:val="00A40741"/>
    <w:rsid w:val="00A414EB"/>
    <w:rsid w:val="00A43AFF"/>
    <w:rsid w:val="00A75ABC"/>
    <w:rsid w:val="00AD69DE"/>
    <w:rsid w:val="00B00CBB"/>
    <w:rsid w:val="00B1675B"/>
    <w:rsid w:val="00B33512"/>
    <w:rsid w:val="00B33C14"/>
    <w:rsid w:val="00BB532A"/>
    <w:rsid w:val="00BD03B5"/>
    <w:rsid w:val="00BD16CB"/>
    <w:rsid w:val="00C220ED"/>
    <w:rsid w:val="00C974D3"/>
    <w:rsid w:val="00CA2B91"/>
    <w:rsid w:val="00CB1E41"/>
    <w:rsid w:val="00CB6FC2"/>
    <w:rsid w:val="00CC7CEF"/>
    <w:rsid w:val="00CE5757"/>
    <w:rsid w:val="00D16821"/>
    <w:rsid w:val="00D4118A"/>
    <w:rsid w:val="00DE6F1C"/>
    <w:rsid w:val="00E05D33"/>
    <w:rsid w:val="00E22B56"/>
    <w:rsid w:val="00E36629"/>
    <w:rsid w:val="00E6577D"/>
    <w:rsid w:val="00E74D28"/>
    <w:rsid w:val="00E96DEB"/>
    <w:rsid w:val="00ED7DC3"/>
    <w:rsid w:val="00EF0714"/>
    <w:rsid w:val="00F74CDB"/>
    <w:rsid w:val="00F947E4"/>
    <w:rsid w:val="00FB6258"/>
    <w:rsid w:val="00FD7FF7"/>
    <w:rsid w:val="00FE0AA5"/>
    <w:rsid w:val="01F03EAE"/>
    <w:rsid w:val="0B9D147D"/>
    <w:rsid w:val="138C5376"/>
    <w:rsid w:val="1BDC06F4"/>
    <w:rsid w:val="230A6E32"/>
    <w:rsid w:val="324771A3"/>
    <w:rsid w:val="35C42FBA"/>
    <w:rsid w:val="37B13606"/>
    <w:rsid w:val="41180573"/>
    <w:rsid w:val="469F0A9E"/>
    <w:rsid w:val="46D0379A"/>
    <w:rsid w:val="470A0ADF"/>
    <w:rsid w:val="4AFF5FAF"/>
    <w:rsid w:val="52F52816"/>
    <w:rsid w:val="57FB7AFE"/>
    <w:rsid w:val="5D89204F"/>
    <w:rsid w:val="61A343F8"/>
    <w:rsid w:val="63F41D88"/>
    <w:rsid w:val="723B0130"/>
    <w:rsid w:val="724A7F2A"/>
    <w:rsid w:val="797D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D27F"/>
  <w15:docId w15:val="{B37EA43D-1CFD-4854-8E7F-F557FCE0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pPr>
      <w:ind w:firstLineChars="200" w:firstLine="420"/>
    </w:pPr>
    <w:rPr>
      <w:rFonts w:ascii="Calibri" w:eastAsia="宋体" w:hAnsi="Calibri" w:cs="Times New Roman"/>
      <w:szCs w:val="22"/>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1291</Words>
  <Characters>7364</Characters>
  <Application>Microsoft Office Word</Application>
  <DocSecurity>0</DocSecurity>
  <Lines>61</Lines>
  <Paragraphs>17</Paragraphs>
  <ScaleCrop>false</ScaleCrop>
  <Company>Microsoft</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2020-05-21T03:34:00Z</cp:lastPrinted>
  <dcterms:created xsi:type="dcterms:W3CDTF">2023-03-11T10:33:00Z</dcterms:created>
  <dcterms:modified xsi:type="dcterms:W3CDTF">2023-03-11T10:33:00Z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009E87F7966B432183FCD4DFE358B40A</vt:lpwstr>
  </property>
</Properties>
</file>