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FC31E" w14:textId="77777777" w:rsidR="00197AC4" w:rsidRDefault="00197AC4">
      <w:pPr>
        <w:adjustRightInd w:val="0"/>
        <w:snapToGrid w:val="0"/>
        <w:spacing w:line="360" w:lineRule="auto"/>
        <w:rPr>
          <w:b/>
          <w:kern w:val="0"/>
          <w:sz w:val="24"/>
        </w:rPr>
      </w:pPr>
    </w:p>
    <w:p w14:paraId="5B8D0481" w14:textId="77777777" w:rsidR="00197AC4" w:rsidRDefault="00F22361">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363BE65B" w14:textId="77777777" w:rsidR="00197AC4" w:rsidRDefault="00F22361">
      <w:pPr>
        <w:adjustRightInd w:val="0"/>
        <w:snapToGrid w:val="0"/>
        <w:spacing w:line="360" w:lineRule="auto"/>
        <w:rPr>
          <w:b/>
          <w:kern w:val="0"/>
          <w:sz w:val="24"/>
        </w:rPr>
      </w:pPr>
      <w:r>
        <w:rPr>
          <w:rFonts w:hint="eastAsia"/>
          <w:b/>
          <w:color w:val="FF0000"/>
          <w:kern w:val="0"/>
          <w:sz w:val="24"/>
        </w:rPr>
        <w:t>高能球磨机</w:t>
      </w:r>
      <w:r>
        <w:rPr>
          <w:rFonts w:hint="eastAsia"/>
          <w:b/>
          <w:color w:val="FF0000"/>
          <w:kern w:val="0"/>
          <w:sz w:val="24"/>
        </w:rPr>
        <w:br/>
      </w:r>
      <w:r>
        <w:rPr>
          <w:rFonts w:hint="eastAsia"/>
          <w:b/>
          <w:kern w:val="0"/>
          <w:sz w:val="24"/>
        </w:rPr>
        <w:t>一、应用背景</w:t>
      </w:r>
    </w:p>
    <w:p w14:paraId="33010D4C" w14:textId="77777777" w:rsidR="00197AC4" w:rsidRDefault="00F22361">
      <w:pPr>
        <w:adjustRightInd w:val="0"/>
        <w:snapToGrid w:val="0"/>
        <w:spacing w:line="360" w:lineRule="auto"/>
        <w:ind w:firstLineChars="200" w:firstLine="480"/>
        <w:rPr>
          <w:kern w:val="0"/>
          <w:sz w:val="24"/>
        </w:rPr>
      </w:pPr>
      <w:r>
        <w:rPr>
          <w:rFonts w:hint="eastAsia"/>
          <w:kern w:val="0"/>
          <w:sz w:val="24"/>
        </w:rPr>
        <w:t>纳米材料由于其独特的、优异的性能，已经被广泛应用于各科学领域，其中在新能源领域的应用尤为突出。我们也越来越深刻的意识到纳米材料对于我们的科研发展的重要性。本次计划采购的高能球磨机，其广泛应用于实验室样品的制备、粉碎（纳米级）和混合。目前及将来一段时间里，我们需要利用高能球磨机开展的研究工作主要包括（但不仅限于）以下这些类型：纳米级电极电解质材料或添加剂材料的合成、块状材料或大粒径材料的纳米级粉碎、机械活化、物料混合、电极</w:t>
      </w:r>
      <w:r>
        <w:rPr>
          <w:rFonts w:hint="eastAsia"/>
          <w:kern w:val="0"/>
          <w:sz w:val="24"/>
        </w:rPr>
        <w:t>电解质材料改性处理等方面。国内外的重点院校及研究所所都分别拥有多台高能球磨机，利用率高，使用范围广。高能球磨机的应用已经相当成熟的出现在各个学科领域，可以很好的解决当前科研中迫切需要能够将实验样品研磨粉碎到纳米级别的问题。国内外大多数大学、科研院所都配置高能球磨机仪器，在国际知名期刊杂志上发表的很多有影响力的文章都是使用高能球磨机仪器实验所提供的数据。因此高能球磨机对尽快进入前沿研究领域，提高学校的科研条件，为各个研究方向所承担的国家、省部级科研项目的顺利完成提供实验证据并发表高质量的科研文章，有着不可估量</w:t>
      </w:r>
      <w:r>
        <w:rPr>
          <w:rFonts w:hint="eastAsia"/>
          <w:kern w:val="0"/>
          <w:sz w:val="24"/>
        </w:rPr>
        <w:t>的积极作用。作为多学科研究中必备的先进大型仪器，对它的理解和掌握能提高本科生及研究生的教学及科研水平和质量，为我们培养高层次人才、提高论文学术水平、扩展学科范围，从而提高学科建设水平发挥重要作用。同时可对学院全体研究生及本科生增加相关教学及实验科目，开设如高能球磨机基本原理，仪器分析，高能球磨机在新能源领域中的应用课程及实验，丰富教学内容，提高学生的实际操作能力，为我校高水平大学建设发挥实实在在的推动作用。</w:t>
      </w:r>
    </w:p>
    <w:p w14:paraId="4A67E716" w14:textId="77777777" w:rsidR="00197AC4" w:rsidRDefault="00F22361">
      <w:pPr>
        <w:adjustRightInd w:val="0"/>
        <w:snapToGrid w:val="0"/>
        <w:spacing w:line="360" w:lineRule="auto"/>
        <w:ind w:firstLineChars="200" w:firstLine="480"/>
        <w:rPr>
          <w:kern w:val="0"/>
          <w:sz w:val="24"/>
        </w:rPr>
      </w:pPr>
      <w:r>
        <w:rPr>
          <w:rFonts w:hint="eastAsia"/>
          <w:kern w:val="0"/>
          <w:sz w:val="24"/>
        </w:rPr>
        <w:t>以下这几点是在采购高能球磨机时的基本技术要求。</w:t>
      </w:r>
    </w:p>
    <w:p w14:paraId="0F1925F7" w14:textId="77777777" w:rsidR="00197AC4" w:rsidRDefault="00F22361">
      <w:pPr>
        <w:adjustRightInd w:val="0"/>
        <w:snapToGrid w:val="0"/>
        <w:spacing w:line="360" w:lineRule="auto"/>
        <w:rPr>
          <w:b/>
          <w:kern w:val="0"/>
          <w:sz w:val="24"/>
        </w:rPr>
      </w:pPr>
      <w:r>
        <w:rPr>
          <w:rFonts w:hint="eastAsia"/>
          <w:b/>
          <w:kern w:val="0"/>
          <w:sz w:val="24"/>
        </w:rPr>
        <w:t>二、基本配置</w:t>
      </w:r>
    </w:p>
    <w:p w14:paraId="4D421EFF"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2.1</w:t>
      </w:r>
      <w:r w:rsidRPr="007049FA">
        <w:rPr>
          <w:rFonts w:hint="eastAsia"/>
          <w:kern w:val="0"/>
          <w:sz w:val="24"/>
        </w:rPr>
        <w:t>、高能球磨机主机</w:t>
      </w:r>
      <w:r w:rsidRPr="007049FA">
        <w:rPr>
          <w:rFonts w:hint="eastAsia"/>
          <w:kern w:val="0"/>
          <w:sz w:val="24"/>
        </w:rPr>
        <w:t>1</w:t>
      </w:r>
      <w:r w:rsidRPr="007049FA">
        <w:rPr>
          <w:rFonts w:hint="eastAsia"/>
          <w:kern w:val="0"/>
          <w:sz w:val="24"/>
        </w:rPr>
        <w:t>套；</w:t>
      </w:r>
    </w:p>
    <w:p w14:paraId="7CAC0515"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2.2</w:t>
      </w:r>
      <w:r w:rsidRPr="007049FA">
        <w:rPr>
          <w:rFonts w:hint="eastAsia"/>
          <w:kern w:val="0"/>
          <w:sz w:val="24"/>
        </w:rPr>
        <w:t>、</w:t>
      </w:r>
      <w:r w:rsidRPr="007049FA">
        <w:rPr>
          <w:rFonts w:hint="eastAsia"/>
          <w:kern w:val="0"/>
          <w:sz w:val="24"/>
        </w:rPr>
        <w:t>45ml</w:t>
      </w:r>
      <w:r w:rsidRPr="007049FA">
        <w:rPr>
          <w:rFonts w:hint="eastAsia"/>
          <w:kern w:val="0"/>
          <w:sz w:val="24"/>
        </w:rPr>
        <w:t>氧化锆研磨罐</w:t>
      </w:r>
      <w:r w:rsidRPr="007049FA">
        <w:rPr>
          <w:rFonts w:hint="eastAsia"/>
          <w:kern w:val="0"/>
          <w:sz w:val="24"/>
        </w:rPr>
        <w:t>2</w:t>
      </w:r>
      <w:r w:rsidRPr="007049FA">
        <w:rPr>
          <w:rFonts w:hint="eastAsia"/>
          <w:kern w:val="0"/>
          <w:sz w:val="24"/>
        </w:rPr>
        <w:t>个；</w:t>
      </w:r>
    </w:p>
    <w:p w14:paraId="6E4BFEC5"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2.3</w:t>
      </w:r>
      <w:r w:rsidRPr="007049FA">
        <w:rPr>
          <w:rFonts w:hint="eastAsia"/>
          <w:kern w:val="0"/>
          <w:sz w:val="24"/>
        </w:rPr>
        <w:t>、</w:t>
      </w:r>
      <w:r w:rsidRPr="007049FA">
        <w:rPr>
          <w:rFonts w:hint="eastAsia"/>
          <w:kern w:val="0"/>
          <w:sz w:val="24"/>
        </w:rPr>
        <w:t>45ml</w:t>
      </w:r>
      <w:r w:rsidRPr="007049FA">
        <w:rPr>
          <w:rFonts w:hint="eastAsia"/>
          <w:kern w:val="0"/>
          <w:sz w:val="24"/>
        </w:rPr>
        <w:t>氮化硅研磨罐</w:t>
      </w:r>
      <w:r w:rsidRPr="007049FA">
        <w:rPr>
          <w:rFonts w:hint="eastAsia"/>
          <w:kern w:val="0"/>
          <w:sz w:val="24"/>
        </w:rPr>
        <w:t>2</w:t>
      </w:r>
      <w:r w:rsidRPr="007049FA">
        <w:rPr>
          <w:rFonts w:hint="eastAsia"/>
          <w:kern w:val="0"/>
          <w:sz w:val="24"/>
        </w:rPr>
        <w:t>个；</w:t>
      </w:r>
    </w:p>
    <w:p w14:paraId="7479CD6A"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2.4</w:t>
      </w:r>
      <w:r w:rsidRPr="007049FA">
        <w:rPr>
          <w:rFonts w:hint="eastAsia"/>
          <w:kern w:val="0"/>
          <w:sz w:val="24"/>
        </w:rPr>
        <w:t>、氮化硅充气盖子</w:t>
      </w:r>
      <w:r w:rsidRPr="007049FA">
        <w:rPr>
          <w:rFonts w:hint="eastAsia"/>
          <w:kern w:val="0"/>
          <w:sz w:val="24"/>
        </w:rPr>
        <w:t>2</w:t>
      </w:r>
      <w:r w:rsidRPr="007049FA">
        <w:rPr>
          <w:rFonts w:hint="eastAsia"/>
          <w:kern w:val="0"/>
          <w:sz w:val="24"/>
        </w:rPr>
        <w:t>个；</w:t>
      </w:r>
    </w:p>
    <w:p w14:paraId="7FCA5377" w14:textId="77777777" w:rsidR="007049FA" w:rsidRPr="007049FA" w:rsidRDefault="007049FA" w:rsidP="007049FA">
      <w:pPr>
        <w:adjustRightInd w:val="0"/>
        <w:snapToGrid w:val="0"/>
        <w:spacing w:line="360" w:lineRule="auto"/>
        <w:rPr>
          <w:kern w:val="0"/>
          <w:sz w:val="24"/>
        </w:rPr>
      </w:pPr>
      <w:r w:rsidRPr="007049FA">
        <w:rPr>
          <w:rFonts w:hint="eastAsia"/>
          <w:kern w:val="0"/>
          <w:sz w:val="24"/>
        </w:rPr>
        <w:lastRenderedPageBreak/>
        <w:t>2.5</w:t>
      </w:r>
      <w:r w:rsidRPr="007049FA">
        <w:rPr>
          <w:rFonts w:hint="eastAsia"/>
          <w:kern w:val="0"/>
          <w:sz w:val="24"/>
        </w:rPr>
        <w:t>、研磨罐密封圈</w:t>
      </w:r>
      <w:r w:rsidRPr="007049FA">
        <w:rPr>
          <w:rFonts w:hint="eastAsia"/>
          <w:kern w:val="0"/>
          <w:sz w:val="24"/>
        </w:rPr>
        <w:t>40</w:t>
      </w:r>
      <w:r w:rsidRPr="007049FA">
        <w:rPr>
          <w:rFonts w:hint="eastAsia"/>
          <w:kern w:val="0"/>
          <w:sz w:val="24"/>
        </w:rPr>
        <w:t>个；</w:t>
      </w:r>
    </w:p>
    <w:p w14:paraId="0FF0F518"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2.6</w:t>
      </w:r>
      <w:r w:rsidRPr="007049FA">
        <w:rPr>
          <w:rFonts w:hint="eastAsia"/>
          <w:kern w:val="0"/>
          <w:sz w:val="24"/>
        </w:rPr>
        <w:t>、球料分离装置</w:t>
      </w:r>
      <w:r w:rsidRPr="007049FA">
        <w:rPr>
          <w:rFonts w:hint="eastAsia"/>
          <w:kern w:val="0"/>
          <w:sz w:val="24"/>
        </w:rPr>
        <w:t>1</w:t>
      </w:r>
      <w:r w:rsidRPr="007049FA">
        <w:rPr>
          <w:rFonts w:hint="eastAsia"/>
          <w:kern w:val="0"/>
          <w:sz w:val="24"/>
        </w:rPr>
        <w:t>套；</w:t>
      </w:r>
    </w:p>
    <w:p w14:paraId="29F74CBF"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2.7</w:t>
      </w:r>
      <w:r w:rsidRPr="007049FA">
        <w:rPr>
          <w:rFonts w:hint="eastAsia"/>
          <w:kern w:val="0"/>
          <w:sz w:val="24"/>
        </w:rPr>
        <w:t>、</w:t>
      </w:r>
      <w:r w:rsidRPr="007049FA">
        <w:rPr>
          <w:rFonts w:hint="eastAsia"/>
          <w:kern w:val="0"/>
          <w:sz w:val="24"/>
        </w:rPr>
        <w:t>3mm</w:t>
      </w:r>
      <w:r w:rsidRPr="007049FA">
        <w:rPr>
          <w:rFonts w:hint="eastAsia"/>
          <w:kern w:val="0"/>
          <w:sz w:val="24"/>
        </w:rPr>
        <w:t>直径氧化锆研磨球</w:t>
      </w:r>
      <w:r w:rsidRPr="007049FA">
        <w:rPr>
          <w:rFonts w:hint="eastAsia"/>
          <w:kern w:val="0"/>
          <w:sz w:val="24"/>
        </w:rPr>
        <w:t>4</w:t>
      </w:r>
      <w:r w:rsidRPr="007049FA">
        <w:rPr>
          <w:rFonts w:hint="eastAsia"/>
          <w:kern w:val="0"/>
          <w:sz w:val="24"/>
        </w:rPr>
        <w:t>包（</w:t>
      </w:r>
      <w:r w:rsidRPr="007049FA">
        <w:rPr>
          <w:rFonts w:hint="eastAsia"/>
          <w:kern w:val="0"/>
          <w:sz w:val="24"/>
        </w:rPr>
        <w:t>100</w:t>
      </w:r>
      <w:r w:rsidRPr="007049FA">
        <w:rPr>
          <w:rFonts w:hint="eastAsia"/>
          <w:kern w:val="0"/>
          <w:sz w:val="24"/>
        </w:rPr>
        <w:t>克</w:t>
      </w:r>
      <w:r w:rsidRPr="007049FA">
        <w:rPr>
          <w:rFonts w:hint="eastAsia"/>
          <w:kern w:val="0"/>
          <w:sz w:val="24"/>
        </w:rPr>
        <w:t>/</w:t>
      </w:r>
      <w:r w:rsidRPr="007049FA">
        <w:rPr>
          <w:rFonts w:hint="eastAsia"/>
          <w:kern w:val="0"/>
          <w:sz w:val="24"/>
        </w:rPr>
        <w:t>包）；</w:t>
      </w:r>
    </w:p>
    <w:p w14:paraId="0F48099D" w14:textId="77777777" w:rsidR="007049FA" w:rsidRPr="007049FA" w:rsidRDefault="007049FA" w:rsidP="007049FA">
      <w:pPr>
        <w:adjustRightInd w:val="0"/>
        <w:snapToGrid w:val="0"/>
        <w:spacing w:line="360" w:lineRule="auto"/>
        <w:rPr>
          <w:kern w:val="0"/>
          <w:sz w:val="24"/>
        </w:rPr>
      </w:pPr>
      <w:r w:rsidRPr="007049FA">
        <w:rPr>
          <w:rFonts w:hint="eastAsia"/>
          <w:kern w:val="0"/>
          <w:sz w:val="24"/>
        </w:rPr>
        <w:t>2.8</w:t>
      </w:r>
      <w:r w:rsidRPr="007049FA">
        <w:rPr>
          <w:rFonts w:hint="eastAsia"/>
          <w:kern w:val="0"/>
          <w:sz w:val="24"/>
        </w:rPr>
        <w:t>、</w:t>
      </w:r>
      <w:r w:rsidRPr="007049FA">
        <w:rPr>
          <w:rFonts w:hint="eastAsia"/>
          <w:kern w:val="0"/>
          <w:sz w:val="24"/>
        </w:rPr>
        <w:t>0.5mm</w:t>
      </w:r>
      <w:r w:rsidRPr="007049FA">
        <w:rPr>
          <w:rFonts w:hint="eastAsia"/>
          <w:kern w:val="0"/>
          <w:sz w:val="24"/>
        </w:rPr>
        <w:t>直径氧化锆研磨球</w:t>
      </w:r>
      <w:r w:rsidRPr="007049FA">
        <w:rPr>
          <w:rFonts w:hint="eastAsia"/>
          <w:kern w:val="0"/>
          <w:sz w:val="24"/>
        </w:rPr>
        <w:t>4</w:t>
      </w:r>
      <w:r w:rsidRPr="007049FA">
        <w:rPr>
          <w:rFonts w:hint="eastAsia"/>
          <w:kern w:val="0"/>
          <w:sz w:val="24"/>
        </w:rPr>
        <w:t>包（</w:t>
      </w:r>
      <w:r w:rsidRPr="007049FA">
        <w:rPr>
          <w:rFonts w:hint="eastAsia"/>
          <w:kern w:val="0"/>
          <w:sz w:val="24"/>
        </w:rPr>
        <w:t>100</w:t>
      </w:r>
      <w:r w:rsidRPr="007049FA">
        <w:rPr>
          <w:rFonts w:hint="eastAsia"/>
          <w:kern w:val="0"/>
          <w:sz w:val="24"/>
        </w:rPr>
        <w:t>克</w:t>
      </w:r>
      <w:r w:rsidRPr="007049FA">
        <w:rPr>
          <w:rFonts w:hint="eastAsia"/>
          <w:kern w:val="0"/>
          <w:sz w:val="24"/>
        </w:rPr>
        <w:t>/</w:t>
      </w:r>
      <w:r w:rsidRPr="007049FA">
        <w:rPr>
          <w:rFonts w:hint="eastAsia"/>
          <w:kern w:val="0"/>
          <w:sz w:val="24"/>
        </w:rPr>
        <w:t>包）；</w:t>
      </w:r>
    </w:p>
    <w:p w14:paraId="2AC4664E" w14:textId="77777777" w:rsidR="007049FA" w:rsidRDefault="007049FA" w:rsidP="007049FA">
      <w:pPr>
        <w:adjustRightInd w:val="0"/>
        <w:snapToGrid w:val="0"/>
        <w:spacing w:line="360" w:lineRule="auto"/>
        <w:rPr>
          <w:kern w:val="0"/>
          <w:sz w:val="24"/>
        </w:rPr>
      </w:pPr>
      <w:r w:rsidRPr="007049FA">
        <w:rPr>
          <w:rFonts w:hint="eastAsia"/>
          <w:kern w:val="0"/>
          <w:sz w:val="24"/>
        </w:rPr>
        <w:t>2.9</w:t>
      </w:r>
      <w:r w:rsidRPr="007049FA">
        <w:rPr>
          <w:rFonts w:hint="eastAsia"/>
          <w:kern w:val="0"/>
          <w:sz w:val="24"/>
        </w:rPr>
        <w:t>、</w:t>
      </w:r>
      <w:r w:rsidRPr="007049FA">
        <w:rPr>
          <w:rFonts w:hint="eastAsia"/>
          <w:kern w:val="0"/>
          <w:sz w:val="24"/>
        </w:rPr>
        <w:t>10mm</w:t>
      </w:r>
      <w:r w:rsidRPr="007049FA">
        <w:rPr>
          <w:rFonts w:hint="eastAsia"/>
          <w:kern w:val="0"/>
          <w:sz w:val="24"/>
        </w:rPr>
        <w:t>直径氮化硅研磨球</w:t>
      </w:r>
      <w:r w:rsidRPr="007049FA">
        <w:rPr>
          <w:rFonts w:hint="eastAsia"/>
          <w:kern w:val="0"/>
          <w:sz w:val="24"/>
        </w:rPr>
        <w:t>50</w:t>
      </w:r>
      <w:r w:rsidRPr="007049FA">
        <w:rPr>
          <w:rFonts w:hint="eastAsia"/>
          <w:kern w:val="0"/>
          <w:sz w:val="24"/>
        </w:rPr>
        <w:t>个；</w:t>
      </w:r>
    </w:p>
    <w:p w14:paraId="442FB134" w14:textId="77777777" w:rsidR="007049FA" w:rsidRDefault="007049FA" w:rsidP="007049FA">
      <w:pPr>
        <w:adjustRightInd w:val="0"/>
        <w:snapToGrid w:val="0"/>
        <w:spacing w:line="360" w:lineRule="auto"/>
        <w:rPr>
          <w:kern w:val="0"/>
          <w:sz w:val="24"/>
        </w:rPr>
      </w:pPr>
    </w:p>
    <w:p w14:paraId="48ED6CEE" w14:textId="77777777" w:rsidR="00197AC4" w:rsidRDefault="00F22361">
      <w:pPr>
        <w:adjustRightInd w:val="0"/>
        <w:snapToGrid w:val="0"/>
        <w:spacing w:line="360" w:lineRule="auto"/>
        <w:rPr>
          <w:b/>
          <w:kern w:val="0"/>
          <w:sz w:val="24"/>
        </w:rPr>
      </w:pPr>
      <w:r>
        <w:rPr>
          <w:rFonts w:hint="eastAsia"/>
          <w:b/>
          <w:kern w:val="0"/>
          <w:sz w:val="24"/>
        </w:rPr>
        <w:t>三、主要性能指标</w:t>
      </w:r>
    </w:p>
    <w:p w14:paraId="5778D49B" w14:textId="77777777" w:rsidR="00197AC4" w:rsidRDefault="00F22361">
      <w:pPr>
        <w:adjustRightInd w:val="0"/>
        <w:snapToGrid w:val="0"/>
        <w:spacing w:line="360" w:lineRule="auto"/>
        <w:rPr>
          <w:kern w:val="0"/>
          <w:sz w:val="24"/>
        </w:rPr>
      </w:pPr>
      <w:r>
        <w:rPr>
          <w:rFonts w:hint="eastAsia"/>
          <w:kern w:val="0"/>
          <w:sz w:val="24"/>
        </w:rPr>
        <w:t>3.1</w:t>
      </w:r>
      <w:r>
        <w:rPr>
          <w:rFonts w:hint="eastAsia"/>
          <w:kern w:val="0"/>
          <w:sz w:val="24"/>
        </w:rPr>
        <w:t>、研磨平台数：≥</w:t>
      </w:r>
      <w:r>
        <w:rPr>
          <w:rFonts w:hint="eastAsia"/>
          <w:kern w:val="0"/>
          <w:sz w:val="24"/>
        </w:rPr>
        <w:t>2</w:t>
      </w:r>
      <w:r>
        <w:rPr>
          <w:rFonts w:hint="eastAsia"/>
          <w:kern w:val="0"/>
          <w:sz w:val="24"/>
        </w:rPr>
        <w:t>个；</w:t>
      </w:r>
    </w:p>
    <w:p w14:paraId="51811899" w14:textId="6DF01D76" w:rsidR="00197AC4" w:rsidRDefault="00F22361">
      <w:pPr>
        <w:adjustRightInd w:val="0"/>
        <w:snapToGrid w:val="0"/>
        <w:spacing w:line="360" w:lineRule="auto"/>
        <w:rPr>
          <w:kern w:val="0"/>
          <w:sz w:val="24"/>
        </w:rPr>
      </w:pPr>
      <w:r>
        <w:rPr>
          <w:rFonts w:hint="eastAsia"/>
          <w:kern w:val="0"/>
          <w:sz w:val="24"/>
        </w:rPr>
        <w:t>3.2</w:t>
      </w:r>
      <w:r>
        <w:rPr>
          <w:rFonts w:hint="eastAsia"/>
          <w:kern w:val="0"/>
          <w:sz w:val="24"/>
        </w:rPr>
        <w:t>、研磨罐尺寸：可以选择不同规格研磨罐</w:t>
      </w:r>
      <w:r w:rsidR="00E8319F">
        <w:rPr>
          <w:rFonts w:hint="eastAsia"/>
          <w:kern w:val="0"/>
          <w:sz w:val="24"/>
        </w:rPr>
        <w:t>，其中包括</w:t>
      </w:r>
      <w:r w:rsidR="00E8319F">
        <w:rPr>
          <w:kern w:val="0"/>
          <w:sz w:val="24"/>
        </w:rPr>
        <w:t>45</w:t>
      </w:r>
      <w:r w:rsidR="00E8319F">
        <w:rPr>
          <w:rFonts w:hint="eastAsia"/>
          <w:kern w:val="0"/>
          <w:sz w:val="24"/>
        </w:rPr>
        <w:t>或</w:t>
      </w:r>
      <w:r w:rsidR="00E8319F">
        <w:rPr>
          <w:rFonts w:hint="eastAsia"/>
          <w:kern w:val="0"/>
          <w:sz w:val="24"/>
        </w:rPr>
        <w:t>5</w:t>
      </w:r>
      <w:r w:rsidR="00E8319F">
        <w:rPr>
          <w:kern w:val="0"/>
          <w:sz w:val="24"/>
        </w:rPr>
        <w:t>0</w:t>
      </w:r>
      <w:r w:rsidR="00E8319F">
        <w:rPr>
          <w:rFonts w:hint="eastAsia"/>
          <w:kern w:val="0"/>
          <w:sz w:val="24"/>
        </w:rPr>
        <w:t>ml</w:t>
      </w:r>
      <w:r w:rsidR="00E8319F">
        <w:rPr>
          <w:rFonts w:hint="eastAsia"/>
          <w:kern w:val="0"/>
          <w:sz w:val="24"/>
        </w:rPr>
        <w:t>规格</w:t>
      </w:r>
      <w:r>
        <w:rPr>
          <w:rFonts w:hint="eastAsia"/>
          <w:kern w:val="0"/>
          <w:sz w:val="24"/>
        </w:rPr>
        <w:t>；</w:t>
      </w:r>
    </w:p>
    <w:p w14:paraId="60997AB3" w14:textId="77777777" w:rsidR="00197AC4" w:rsidRDefault="00F22361">
      <w:pPr>
        <w:adjustRightInd w:val="0"/>
        <w:snapToGrid w:val="0"/>
        <w:spacing w:line="360" w:lineRule="auto"/>
        <w:rPr>
          <w:kern w:val="0"/>
          <w:sz w:val="24"/>
        </w:rPr>
      </w:pPr>
      <w:r>
        <w:rPr>
          <w:rFonts w:hint="eastAsia"/>
          <w:kern w:val="0"/>
          <w:sz w:val="24"/>
        </w:rPr>
        <w:t>3.3</w:t>
      </w:r>
      <w:r>
        <w:rPr>
          <w:rFonts w:hint="eastAsia"/>
          <w:kern w:val="0"/>
          <w:sz w:val="24"/>
        </w:rPr>
        <w:t>、针对悬浮液研磨，配备带筛网的球料分离装置，可轻松分离悬浮液与研磨球；</w:t>
      </w:r>
    </w:p>
    <w:p w14:paraId="6AF55C15" w14:textId="2FA7226B" w:rsidR="00197AC4" w:rsidRDefault="00F22361">
      <w:pPr>
        <w:adjustRightInd w:val="0"/>
        <w:snapToGrid w:val="0"/>
        <w:spacing w:line="360" w:lineRule="auto"/>
        <w:rPr>
          <w:kern w:val="0"/>
          <w:sz w:val="24"/>
        </w:rPr>
      </w:pPr>
      <w:r>
        <w:rPr>
          <w:rFonts w:hint="eastAsia"/>
          <w:kern w:val="0"/>
          <w:sz w:val="24"/>
        </w:rPr>
        <w:t>3.</w:t>
      </w:r>
      <w:r w:rsidR="00635D42">
        <w:rPr>
          <w:kern w:val="0"/>
          <w:sz w:val="24"/>
        </w:rPr>
        <w:t>4</w:t>
      </w:r>
      <w:r>
        <w:rPr>
          <w:rFonts w:hint="eastAsia"/>
          <w:kern w:val="0"/>
          <w:sz w:val="24"/>
        </w:rPr>
        <w:t>、设备可以达到的最终细度：</w:t>
      </w:r>
      <w:r>
        <w:rPr>
          <w:rFonts w:hint="eastAsia"/>
          <w:kern w:val="0"/>
          <w:sz w:val="24"/>
        </w:rPr>
        <w:t>&lt;100nm</w:t>
      </w:r>
      <w:r>
        <w:rPr>
          <w:rFonts w:hint="eastAsia"/>
          <w:kern w:val="0"/>
          <w:sz w:val="24"/>
        </w:rPr>
        <w:t>（</w:t>
      </w:r>
      <w:r>
        <w:rPr>
          <w:rFonts w:hint="eastAsia"/>
          <w:kern w:val="0"/>
          <w:sz w:val="24"/>
        </w:rPr>
        <w:t>D50</w:t>
      </w:r>
      <w:r>
        <w:rPr>
          <w:rFonts w:hint="eastAsia"/>
          <w:kern w:val="0"/>
          <w:sz w:val="24"/>
        </w:rPr>
        <w:t>）；</w:t>
      </w:r>
    </w:p>
    <w:p w14:paraId="61DA895D" w14:textId="782C42FA" w:rsidR="00197AC4" w:rsidRDefault="00F22361">
      <w:pPr>
        <w:adjustRightInd w:val="0"/>
        <w:snapToGrid w:val="0"/>
        <w:spacing w:line="360" w:lineRule="auto"/>
        <w:rPr>
          <w:kern w:val="0"/>
          <w:sz w:val="24"/>
        </w:rPr>
      </w:pPr>
      <w:r>
        <w:rPr>
          <w:rFonts w:hint="eastAsia"/>
          <w:kern w:val="0"/>
          <w:sz w:val="24"/>
        </w:rPr>
        <w:t>3.</w:t>
      </w:r>
      <w:r w:rsidR="00635D42">
        <w:rPr>
          <w:kern w:val="0"/>
          <w:sz w:val="24"/>
        </w:rPr>
        <w:t>5</w:t>
      </w:r>
      <w:r>
        <w:rPr>
          <w:rFonts w:hint="eastAsia"/>
          <w:kern w:val="0"/>
          <w:sz w:val="24"/>
        </w:rPr>
        <w:t>、研磨方式：干法、湿法研磨；</w:t>
      </w:r>
    </w:p>
    <w:p w14:paraId="7ECAFEEF" w14:textId="77777777" w:rsidR="00E8319F" w:rsidRDefault="00F22361">
      <w:pPr>
        <w:adjustRightInd w:val="0"/>
        <w:snapToGrid w:val="0"/>
        <w:spacing w:line="360" w:lineRule="auto"/>
        <w:rPr>
          <w:kern w:val="0"/>
          <w:sz w:val="24"/>
        </w:rPr>
      </w:pPr>
      <w:r>
        <w:rPr>
          <w:rFonts w:hint="eastAsia"/>
          <w:kern w:val="0"/>
          <w:sz w:val="24"/>
        </w:rPr>
        <w:t>3.</w:t>
      </w:r>
      <w:r w:rsidR="00635D42">
        <w:rPr>
          <w:kern w:val="0"/>
          <w:sz w:val="24"/>
        </w:rPr>
        <w:t>6</w:t>
      </w:r>
      <w:r>
        <w:rPr>
          <w:rFonts w:hint="eastAsia"/>
          <w:kern w:val="0"/>
          <w:sz w:val="24"/>
        </w:rPr>
        <w:t>、</w:t>
      </w:r>
      <w:r w:rsidR="00E8319F" w:rsidRPr="00E8319F">
        <w:rPr>
          <w:rFonts w:hint="eastAsia"/>
          <w:kern w:val="0"/>
          <w:sz w:val="24"/>
        </w:rPr>
        <w:t>主盘转速：≥</w:t>
      </w:r>
      <w:r w:rsidR="00E8319F" w:rsidRPr="00E8319F">
        <w:rPr>
          <w:rFonts w:hint="eastAsia"/>
          <w:kern w:val="0"/>
          <w:sz w:val="24"/>
        </w:rPr>
        <w:t>1000rpm</w:t>
      </w:r>
      <w:r w:rsidR="00E8319F" w:rsidRPr="00E8319F">
        <w:rPr>
          <w:rFonts w:hint="eastAsia"/>
          <w:kern w:val="0"/>
          <w:sz w:val="24"/>
        </w:rPr>
        <w:t>，研磨罐转速≥</w:t>
      </w:r>
      <w:r w:rsidR="00E8319F" w:rsidRPr="00E8319F">
        <w:rPr>
          <w:rFonts w:hint="eastAsia"/>
          <w:kern w:val="0"/>
          <w:sz w:val="24"/>
        </w:rPr>
        <w:t>2000rpm</w:t>
      </w:r>
      <w:r w:rsidR="00E8319F" w:rsidRPr="00E8319F">
        <w:rPr>
          <w:rFonts w:hint="eastAsia"/>
          <w:kern w:val="0"/>
          <w:sz w:val="24"/>
        </w:rPr>
        <w:t>，</w:t>
      </w:r>
      <w:r>
        <w:rPr>
          <w:rFonts w:hint="eastAsia"/>
          <w:kern w:val="0"/>
          <w:sz w:val="24"/>
        </w:rPr>
        <w:t>连续可调整；</w:t>
      </w:r>
    </w:p>
    <w:p w14:paraId="17CCE9A2" w14:textId="5ADDFEDB" w:rsidR="00197AC4" w:rsidRDefault="00F22361">
      <w:pPr>
        <w:adjustRightInd w:val="0"/>
        <w:snapToGrid w:val="0"/>
        <w:spacing w:line="360" w:lineRule="auto"/>
        <w:rPr>
          <w:kern w:val="0"/>
          <w:sz w:val="24"/>
        </w:rPr>
      </w:pPr>
      <w:r>
        <w:rPr>
          <w:rFonts w:hint="eastAsia"/>
          <w:kern w:val="0"/>
          <w:sz w:val="24"/>
        </w:rPr>
        <w:t>3.</w:t>
      </w:r>
      <w:r w:rsidR="00635D42">
        <w:rPr>
          <w:kern w:val="0"/>
          <w:sz w:val="24"/>
        </w:rPr>
        <w:t>7</w:t>
      </w:r>
      <w:r>
        <w:rPr>
          <w:rFonts w:hint="eastAsia"/>
          <w:kern w:val="0"/>
          <w:sz w:val="24"/>
        </w:rPr>
        <w:t>、自动转向设计，可改变旋转方向，提高研磨效果。</w:t>
      </w:r>
    </w:p>
    <w:p w14:paraId="43B18982" w14:textId="116D6F56" w:rsidR="00197AC4" w:rsidRDefault="00F22361">
      <w:pPr>
        <w:adjustRightInd w:val="0"/>
        <w:snapToGrid w:val="0"/>
        <w:spacing w:line="360" w:lineRule="auto"/>
        <w:rPr>
          <w:kern w:val="0"/>
          <w:sz w:val="24"/>
        </w:rPr>
      </w:pPr>
      <w:r>
        <w:rPr>
          <w:rFonts w:hint="eastAsia"/>
          <w:kern w:val="0"/>
          <w:sz w:val="24"/>
        </w:rPr>
        <w:t>3.</w:t>
      </w:r>
      <w:r w:rsidR="00635D42">
        <w:rPr>
          <w:kern w:val="0"/>
          <w:sz w:val="24"/>
        </w:rPr>
        <w:t>8</w:t>
      </w:r>
      <w:r>
        <w:rPr>
          <w:rFonts w:hint="eastAsia"/>
          <w:kern w:val="0"/>
          <w:sz w:val="24"/>
        </w:rPr>
        <w:t>、所有研磨参数实时显示</w:t>
      </w:r>
      <w:r>
        <w:rPr>
          <w:rFonts w:hint="eastAsia"/>
          <w:kern w:val="0"/>
          <w:sz w:val="24"/>
        </w:rPr>
        <w:t>/</w:t>
      </w:r>
      <w:r>
        <w:rPr>
          <w:rFonts w:hint="eastAsia"/>
          <w:kern w:val="0"/>
          <w:sz w:val="24"/>
        </w:rPr>
        <w:t>可调节，运转时间可精确到秒。</w:t>
      </w:r>
      <w:r>
        <w:rPr>
          <w:rFonts w:hint="eastAsia"/>
          <w:kern w:val="0"/>
          <w:sz w:val="24"/>
        </w:rPr>
        <w:t xml:space="preserve"> </w:t>
      </w:r>
    </w:p>
    <w:p w14:paraId="0CF50A69" w14:textId="0C62F4D4" w:rsidR="00197AC4" w:rsidRDefault="00F22361">
      <w:pPr>
        <w:adjustRightInd w:val="0"/>
        <w:snapToGrid w:val="0"/>
        <w:spacing w:line="360" w:lineRule="auto"/>
        <w:rPr>
          <w:kern w:val="0"/>
          <w:sz w:val="24"/>
        </w:rPr>
      </w:pPr>
      <w:r>
        <w:rPr>
          <w:rFonts w:hint="eastAsia"/>
          <w:kern w:val="0"/>
          <w:sz w:val="24"/>
        </w:rPr>
        <w:t>3.</w:t>
      </w:r>
      <w:r w:rsidR="00635D42">
        <w:rPr>
          <w:kern w:val="0"/>
          <w:sz w:val="24"/>
        </w:rPr>
        <w:t>9</w:t>
      </w:r>
      <w:r>
        <w:rPr>
          <w:rFonts w:hint="eastAsia"/>
          <w:kern w:val="0"/>
          <w:sz w:val="24"/>
        </w:rPr>
        <w:t>、研磨工具材质：配置高耐磨氧化锆材质研磨罐和研磨球，防止本底污染</w:t>
      </w:r>
    </w:p>
    <w:p w14:paraId="10360C46" w14:textId="23AD48DE" w:rsidR="00E8319F" w:rsidRDefault="00E8319F" w:rsidP="00E8319F">
      <w:pPr>
        <w:adjustRightInd w:val="0"/>
        <w:snapToGrid w:val="0"/>
        <w:spacing w:line="360" w:lineRule="auto"/>
        <w:rPr>
          <w:kern w:val="0"/>
          <w:sz w:val="24"/>
        </w:rPr>
      </w:pPr>
      <w:r>
        <w:rPr>
          <w:rFonts w:hint="eastAsia"/>
          <w:kern w:val="0"/>
          <w:sz w:val="24"/>
        </w:rPr>
        <w:t>3</w:t>
      </w:r>
      <w:r>
        <w:rPr>
          <w:kern w:val="0"/>
          <w:sz w:val="24"/>
        </w:rPr>
        <w:t>.10</w:t>
      </w:r>
      <w:r>
        <w:rPr>
          <w:rFonts w:hint="eastAsia"/>
          <w:kern w:val="0"/>
          <w:sz w:val="24"/>
        </w:rPr>
        <w:t>、</w:t>
      </w:r>
      <w:r w:rsidR="00721B9E" w:rsidRPr="008D3E75">
        <w:rPr>
          <w:rFonts w:ascii="Times New Roman" w:eastAsia="宋体" w:hAnsi="Times New Roman" w:cs="Times New Roman" w:hint="eastAsia"/>
          <w:szCs w:val="21"/>
        </w:rPr>
        <w:t>研磨腔能够自动开启和关闭</w:t>
      </w:r>
      <w:r w:rsidR="00721B9E">
        <w:rPr>
          <w:rFonts w:ascii="Times New Roman" w:eastAsia="宋体" w:hAnsi="Times New Roman" w:cs="Times New Roman" w:hint="eastAsia"/>
          <w:szCs w:val="21"/>
        </w:rPr>
        <w:t>；</w:t>
      </w:r>
    </w:p>
    <w:p w14:paraId="2C8FA8F1" w14:textId="49D13A93" w:rsidR="00E8319F" w:rsidRPr="00721B9E" w:rsidRDefault="00E8319F" w:rsidP="00E8319F">
      <w:pPr>
        <w:adjustRightInd w:val="0"/>
        <w:snapToGrid w:val="0"/>
        <w:spacing w:line="360" w:lineRule="auto"/>
        <w:rPr>
          <w:kern w:val="0"/>
          <w:sz w:val="24"/>
        </w:rPr>
      </w:pPr>
      <w:r>
        <w:rPr>
          <w:rFonts w:ascii="Times New Roman" w:eastAsia="宋体" w:hAnsi="Times New Roman" w:cs="Times New Roman" w:hint="eastAsia"/>
          <w:szCs w:val="21"/>
        </w:rPr>
        <w:t>3</w:t>
      </w:r>
      <w:r>
        <w:rPr>
          <w:rFonts w:ascii="Times New Roman" w:eastAsia="宋体" w:hAnsi="Times New Roman" w:cs="Times New Roman"/>
          <w:szCs w:val="21"/>
        </w:rPr>
        <w:t>.11</w:t>
      </w:r>
      <w:r>
        <w:rPr>
          <w:rFonts w:ascii="Times New Roman" w:eastAsia="宋体" w:hAnsi="Times New Roman" w:cs="Times New Roman" w:hint="eastAsia"/>
          <w:szCs w:val="21"/>
        </w:rPr>
        <w:t>、</w:t>
      </w:r>
      <w:r w:rsidR="00721B9E" w:rsidRPr="00E8319F">
        <w:rPr>
          <w:rFonts w:hint="eastAsia"/>
          <w:kern w:val="0"/>
          <w:sz w:val="24"/>
        </w:rPr>
        <w:t>离心加速度：≥</w:t>
      </w:r>
      <w:r w:rsidR="00721B9E" w:rsidRPr="00E8319F">
        <w:rPr>
          <w:rFonts w:hint="eastAsia"/>
          <w:kern w:val="0"/>
          <w:sz w:val="24"/>
        </w:rPr>
        <w:t>50g</w:t>
      </w:r>
      <w:r w:rsidR="00721B9E" w:rsidRPr="00E8319F">
        <w:rPr>
          <w:rFonts w:hint="eastAsia"/>
          <w:kern w:val="0"/>
          <w:sz w:val="24"/>
        </w:rPr>
        <w:t>；</w:t>
      </w:r>
    </w:p>
    <w:p w14:paraId="36DDC4EE" w14:textId="35104424" w:rsidR="007049FA" w:rsidRPr="004E7F0A" w:rsidRDefault="007049FA" w:rsidP="007049FA">
      <w:pPr>
        <w:spacing w:line="360" w:lineRule="auto"/>
      </w:pPr>
      <w:r>
        <w:rPr>
          <w:rFonts w:hint="eastAsia"/>
        </w:rPr>
        <w:t>3.</w:t>
      </w:r>
      <w:r>
        <w:t>12</w:t>
      </w:r>
      <w:r w:rsidRPr="004E7F0A">
        <w:rPr>
          <w:rFonts w:hint="eastAsia"/>
        </w:rPr>
        <w:t>、研磨罐可选配充气盖子，可以充入惰性气体研磨；</w:t>
      </w:r>
    </w:p>
    <w:p w14:paraId="487AF34C" w14:textId="4C12F5FD" w:rsidR="00197AC4" w:rsidRDefault="00197AC4">
      <w:pPr>
        <w:adjustRightInd w:val="0"/>
        <w:snapToGrid w:val="0"/>
        <w:spacing w:line="360" w:lineRule="auto"/>
        <w:rPr>
          <w:kern w:val="0"/>
          <w:sz w:val="24"/>
        </w:rPr>
      </w:pPr>
    </w:p>
    <w:p w14:paraId="0E73CDBE" w14:textId="77777777" w:rsidR="007049FA" w:rsidRPr="007049FA" w:rsidRDefault="007049FA">
      <w:pPr>
        <w:adjustRightInd w:val="0"/>
        <w:snapToGrid w:val="0"/>
        <w:spacing w:line="360" w:lineRule="auto"/>
        <w:rPr>
          <w:kern w:val="0"/>
          <w:sz w:val="24"/>
        </w:rPr>
      </w:pPr>
    </w:p>
    <w:p w14:paraId="2FD483A0" w14:textId="77777777" w:rsidR="00197AC4" w:rsidRDefault="00F22361">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06CA62E0" w14:textId="77777777" w:rsidR="00197AC4" w:rsidRDefault="00F22361">
      <w:pPr>
        <w:adjustRightInd w:val="0"/>
        <w:snapToGrid w:val="0"/>
        <w:spacing w:line="360" w:lineRule="auto"/>
        <w:rPr>
          <w:b/>
          <w:kern w:val="0"/>
          <w:sz w:val="24"/>
        </w:rPr>
      </w:pPr>
      <w:r>
        <w:rPr>
          <w:rFonts w:hint="eastAsia"/>
          <w:b/>
          <w:kern w:val="0"/>
          <w:sz w:val="24"/>
        </w:rPr>
        <w:t>一、合同主要条款</w:t>
      </w:r>
    </w:p>
    <w:p w14:paraId="1D3FE55F" w14:textId="77777777" w:rsidR="00197AC4" w:rsidRDefault="00F22361">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374F379E" w14:textId="77777777" w:rsidR="00197AC4" w:rsidRDefault="00F22361">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w:t>
      </w:r>
      <w:r>
        <w:rPr>
          <w:rFonts w:hint="eastAsia"/>
          <w:kern w:val="0"/>
          <w:sz w:val="24"/>
        </w:rPr>
        <w:lastRenderedPageBreak/>
        <w:t>部件故障的更换，维修、退运（境内、外）、外贸代理费</w:t>
      </w:r>
      <w:r>
        <w:rPr>
          <w:rFonts w:hint="eastAsia"/>
          <w:kern w:val="0"/>
          <w:sz w:val="24"/>
        </w:rPr>
        <w:t>、杂费等其他所有费用。。</w:t>
      </w:r>
    </w:p>
    <w:p w14:paraId="75157486" w14:textId="77777777" w:rsidR="00197AC4" w:rsidRDefault="00F22361">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14:paraId="2DB6A2DD" w14:textId="77777777" w:rsidR="00197AC4" w:rsidRDefault="00F22361">
      <w:pPr>
        <w:pStyle w:val="ab"/>
        <w:ind w:left="420" w:firstLine="480"/>
        <w:rPr>
          <w:rFonts w:asciiTheme="minorHAnsi" w:eastAsiaTheme="minorEastAsia" w:hAnsiTheme="minorHAnsi" w:cstheme="minorBidi"/>
          <w:color w:val="FF0000"/>
          <w:kern w:val="0"/>
          <w:sz w:val="24"/>
          <w:szCs w:val="24"/>
        </w:rPr>
      </w:pPr>
      <w:r>
        <w:rPr>
          <w:rFonts w:asciiTheme="minorHAnsi" w:eastAsiaTheme="minorEastAsia" w:hAnsiTheme="minorHAnsi" w:cstheme="minorBidi" w:hint="eastAsia"/>
          <w:color w:val="FF0000"/>
          <w:kern w:val="0"/>
          <w:sz w:val="24"/>
          <w:szCs w:val="24"/>
        </w:rPr>
        <w:t>支付上限为：中标</w:t>
      </w:r>
      <w:r>
        <w:rPr>
          <w:rFonts w:asciiTheme="minorHAnsi" w:eastAsiaTheme="minorEastAsia" w:hAnsiTheme="minorHAnsi" w:cstheme="minorBidi"/>
          <w:color w:val="FF0000"/>
          <w:kern w:val="0"/>
          <w:sz w:val="24"/>
          <w:szCs w:val="24"/>
        </w:rPr>
        <w:t>/</w:t>
      </w:r>
      <w:r>
        <w:rPr>
          <w:rFonts w:asciiTheme="minorHAnsi" w:eastAsiaTheme="minorEastAsia" w:hAnsiTheme="minorHAnsi" w:cstheme="minorBidi" w:hint="eastAsia"/>
          <w:color w:val="FF0000"/>
          <w:kern w:val="0"/>
          <w:sz w:val="24"/>
          <w:szCs w:val="24"/>
        </w:rPr>
        <w:t>成交人民币价格。</w:t>
      </w:r>
    </w:p>
    <w:p w14:paraId="5292CFCD" w14:textId="77777777" w:rsidR="00197AC4" w:rsidRDefault="00F22361">
      <w:pPr>
        <w:pStyle w:val="ab"/>
        <w:ind w:left="420" w:firstLine="480"/>
        <w:rPr>
          <w:rFonts w:asciiTheme="minorHAnsi" w:eastAsiaTheme="minorEastAsia" w:hAnsiTheme="minorHAnsi" w:cstheme="minorBidi"/>
          <w:color w:val="FF0000"/>
          <w:kern w:val="0"/>
          <w:sz w:val="24"/>
          <w:szCs w:val="24"/>
        </w:rPr>
      </w:pPr>
      <w:r>
        <w:rPr>
          <w:rFonts w:asciiTheme="minorHAnsi" w:eastAsiaTheme="minorEastAsia" w:hAnsiTheme="minorHAnsi" w:cstheme="minorBidi" w:hint="eastAsia"/>
          <w:color w:val="FF0000"/>
          <w:kern w:val="0"/>
          <w:sz w:val="24"/>
          <w:szCs w:val="24"/>
        </w:rPr>
        <w:t>信用证付款</w:t>
      </w:r>
    </w:p>
    <w:p w14:paraId="653ACB4E" w14:textId="620A18EC" w:rsidR="00197AC4" w:rsidRDefault="00F22361">
      <w:pPr>
        <w:pStyle w:val="ab"/>
        <w:ind w:left="420" w:firstLine="480"/>
        <w:rPr>
          <w:rFonts w:asciiTheme="minorHAnsi" w:eastAsiaTheme="minorEastAsia" w:hAnsiTheme="minorHAnsi" w:cstheme="minorBidi"/>
          <w:color w:val="FF0000"/>
          <w:kern w:val="0"/>
          <w:sz w:val="24"/>
          <w:szCs w:val="24"/>
        </w:rPr>
      </w:pPr>
      <w:r>
        <w:rPr>
          <w:rFonts w:asciiTheme="minorHAnsi" w:eastAsiaTheme="minorEastAsia" w:hAnsiTheme="minorHAnsi" w:cstheme="minorBidi" w:hint="eastAsia"/>
          <w:color w:val="FF0000"/>
          <w:kern w:val="0"/>
          <w:sz w:val="24"/>
          <w:szCs w:val="24"/>
        </w:rPr>
        <w:t>签定外贸合同后，买方代理收到买方</w:t>
      </w:r>
      <w:r>
        <w:rPr>
          <w:rFonts w:asciiTheme="minorHAnsi" w:eastAsiaTheme="minorEastAsia" w:hAnsiTheme="minorHAnsi" w:cstheme="minorBidi"/>
          <w:color w:val="FF0000"/>
          <w:kern w:val="0"/>
          <w:sz w:val="24"/>
          <w:szCs w:val="24"/>
        </w:rPr>
        <w:t xml:space="preserve">50% </w:t>
      </w:r>
      <w:r>
        <w:rPr>
          <w:rFonts w:asciiTheme="minorHAnsi" w:eastAsiaTheme="minorEastAsia" w:hAnsiTheme="minorHAnsi" w:cstheme="minorBidi" w:hint="eastAsia"/>
          <w:color w:val="FF0000"/>
          <w:kern w:val="0"/>
          <w:sz w:val="24"/>
          <w:szCs w:val="24"/>
        </w:rPr>
        <w:t>货款后</w:t>
      </w:r>
      <w:r>
        <w:rPr>
          <w:rFonts w:asciiTheme="minorHAnsi" w:eastAsiaTheme="minorEastAsia" w:hAnsiTheme="minorHAnsi" w:cstheme="minorBidi"/>
          <w:color w:val="FF0000"/>
          <w:kern w:val="0"/>
          <w:sz w:val="24"/>
          <w:szCs w:val="24"/>
        </w:rPr>
        <w:t xml:space="preserve">, </w:t>
      </w:r>
      <w:r>
        <w:rPr>
          <w:rFonts w:asciiTheme="minorHAnsi" w:eastAsiaTheme="minorEastAsia" w:hAnsiTheme="minorHAnsi" w:cstheme="minorBidi" w:hint="eastAsia"/>
          <w:color w:val="FF0000"/>
          <w:kern w:val="0"/>
          <w:sz w:val="24"/>
          <w:szCs w:val="24"/>
        </w:rPr>
        <w:t>买方代理对外开具合同总额的</w:t>
      </w:r>
      <w:r>
        <w:rPr>
          <w:rFonts w:asciiTheme="minorHAnsi" w:eastAsiaTheme="minorEastAsia" w:hAnsiTheme="minorHAnsi" w:cstheme="minorBidi"/>
          <w:color w:val="FF0000"/>
          <w:kern w:val="0"/>
          <w:sz w:val="24"/>
          <w:szCs w:val="24"/>
        </w:rPr>
        <w:t>50 %</w:t>
      </w:r>
      <w:r>
        <w:rPr>
          <w:rFonts w:asciiTheme="minorHAnsi" w:eastAsiaTheme="minorEastAsia" w:hAnsiTheme="minorHAnsi" w:cstheme="minorBidi" w:hint="eastAsia"/>
          <w:color w:val="FF0000"/>
          <w:kern w:val="0"/>
          <w:sz w:val="24"/>
          <w:szCs w:val="24"/>
        </w:rPr>
        <w:t>不可撤销信用证给卖方；货到验收合格后，买方代理收到买方</w:t>
      </w:r>
      <w:r>
        <w:rPr>
          <w:rFonts w:asciiTheme="minorHAnsi" w:eastAsiaTheme="minorEastAsia" w:hAnsiTheme="minorHAnsi" w:cstheme="minorBidi"/>
          <w:color w:val="FF0000"/>
          <w:kern w:val="0"/>
          <w:sz w:val="24"/>
          <w:szCs w:val="24"/>
        </w:rPr>
        <w:t>45%</w:t>
      </w:r>
      <w:r>
        <w:rPr>
          <w:rFonts w:asciiTheme="minorHAnsi" w:eastAsiaTheme="minorEastAsia" w:hAnsiTheme="minorHAnsi" w:cstheme="minorBidi" w:hint="eastAsia"/>
          <w:color w:val="FF0000"/>
          <w:kern w:val="0"/>
          <w:sz w:val="24"/>
          <w:szCs w:val="24"/>
        </w:rPr>
        <w:t>货款后，买方代理电汇支付</w:t>
      </w:r>
      <w:r>
        <w:rPr>
          <w:rFonts w:asciiTheme="minorHAnsi" w:eastAsiaTheme="minorEastAsia" w:hAnsiTheme="minorHAnsi" w:cstheme="minorBidi"/>
          <w:color w:val="FF0000"/>
          <w:kern w:val="0"/>
          <w:sz w:val="24"/>
          <w:szCs w:val="24"/>
        </w:rPr>
        <w:t xml:space="preserve"> 45%</w:t>
      </w:r>
      <w:r>
        <w:rPr>
          <w:rFonts w:asciiTheme="minorHAnsi" w:eastAsiaTheme="minorEastAsia" w:hAnsiTheme="minorHAnsi" w:cstheme="minorBidi" w:hint="eastAsia"/>
          <w:color w:val="FF0000"/>
          <w:kern w:val="0"/>
          <w:sz w:val="24"/>
          <w:szCs w:val="24"/>
        </w:rPr>
        <w:t>货款给卖方；验收满</w:t>
      </w:r>
      <w:r>
        <w:rPr>
          <w:rFonts w:asciiTheme="minorHAnsi" w:eastAsiaTheme="minorEastAsia" w:hAnsiTheme="minorHAnsi" w:cstheme="minorBidi"/>
          <w:color w:val="FF0000"/>
          <w:kern w:val="0"/>
          <w:sz w:val="24"/>
          <w:szCs w:val="24"/>
        </w:rPr>
        <w:t>1</w:t>
      </w:r>
      <w:r>
        <w:rPr>
          <w:rFonts w:asciiTheme="minorHAnsi" w:eastAsiaTheme="minorEastAsia" w:hAnsiTheme="minorHAnsi" w:cstheme="minorBidi" w:hint="eastAsia"/>
          <w:color w:val="FF0000"/>
          <w:kern w:val="0"/>
          <w:sz w:val="24"/>
          <w:szCs w:val="24"/>
        </w:rPr>
        <w:t>年后，买方代理收到买方</w:t>
      </w:r>
      <w:r>
        <w:rPr>
          <w:rFonts w:asciiTheme="minorHAnsi" w:eastAsiaTheme="minorEastAsia" w:hAnsiTheme="minorHAnsi" w:cstheme="minorBidi"/>
          <w:color w:val="FF0000"/>
          <w:kern w:val="0"/>
          <w:sz w:val="24"/>
          <w:szCs w:val="24"/>
        </w:rPr>
        <w:t>5%</w:t>
      </w:r>
      <w:r>
        <w:rPr>
          <w:rFonts w:asciiTheme="minorHAnsi" w:eastAsiaTheme="minorEastAsia" w:hAnsiTheme="minorHAnsi" w:cstheme="minorBidi" w:hint="eastAsia"/>
          <w:color w:val="FF0000"/>
          <w:kern w:val="0"/>
          <w:sz w:val="24"/>
          <w:szCs w:val="24"/>
        </w:rPr>
        <w:t>货款后，买方代理电汇支付</w:t>
      </w:r>
      <w:r>
        <w:rPr>
          <w:rFonts w:asciiTheme="minorHAnsi" w:eastAsiaTheme="minorEastAsia" w:hAnsiTheme="minorHAnsi" w:cstheme="minorBidi"/>
          <w:color w:val="FF0000"/>
          <w:kern w:val="0"/>
          <w:sz w:val="24"/>
          <w:szCs w:val="24"/>
        </w:rPr>
        <w:t xml:space="preserve">5% </w:t>
      </w:r>
      <w:r>
        <w:rPr>
          <w:rFonts w:asciiTheme="minorHAnsi" w:eastAsiaTheme="minorEastAsia" w:hAnsiTheme="minorHAnsi" w:cstheme="minorBidi" w:hint="eastAsia"/>
          <w:color w:val="FF0000"/>
          <w:kern w:val="0"/>
          <w:sz w:val="24"/>
          <w:szCs w:val="24"/>
        </w:rPr>
        <w:t>货款给卖方（合同执行期间产生的外币汇率损失由卖方承担）。</w:t>
      </w:r>
    </w:p>
    <w:p w14:paraId="1B965564" w14:textId="77777777" w:rsidR="00197AC4" w:rsidRDefault="00F22361">
      <w:pPr>
        <w:adjustRightInd w:val="0"/>
        <w:snapToGrid w:val="0"/>
        <w:spacing w:line="360" w:lineRule="auto"/>
        <w:ind w:firstLineChars="200" w:firstLine="480"/>
        <w:rPr>
          <w:color w:val="FF0000"/>
          <w:kern w:val="0"/>
          <w:sz w:val="24"/>
        </w:rPr>
      </w:pPr>
      <w:r>
        <w:rPr>
          <w:rFonts w:hint="eastAsia"/>
          <w:color w:val="FF0000"/>
          <w:kern w:val="0"/>
          <w:sz w:val="24"/>
        </w:rPr>
        <w:t>如果采用外币结算，汇率取开标日中国人民银行公布的汇率中间价。</w:t>
      </w:r>
    </w:p>
    <w:p w14:paraId="71569FF0" w14:textId="77777777" w:rsidR="00197AC4" w:rsidRDefault="00F22361">
      <w:pPr>
        <w:adjustRightInd w:val="0"/>
        <w:snapToGrid w:val="0"/>
        <w:spacing w:line="360" w:lineRule="auto"/>
        <w:rPr>
          <w:kern w:val="0"/>
          <w:sz w:val="24"/>
        </w:rPr>
      </w:pPr>
      <w:r>
        <w:rPr>
          <w:rFonts w:hint="eastAsia"/>
          <w:kern w:val="0"/>
          <w:sz w:val="24"/>
        </w:rPr>
        <w:t>3</w:t>
      </w:r>
      <w:r>
        <w:rPr>
          <w:rFonts w:hint="eastAsia"/>
          <w:kern w:val="0"/>
          <w:sz w:val="24"/>
        </w:rPr>
        <w:t>）交货日期：</w:t>
      </w:r>
    </w:p>
    <w:p w14:paraId="2342A663" w14:textId="77777777" w:rsidR="00197AC4" w:rsidRDefault="00F22361">
      <w:pPr>
        <w:adjustRightInd w:val="0"/>
        <w:snapToGrid w:val="0"/>
        <w:spacing w:line="360" w:lineRule="auto"/>
        <w:ind w:firstLineChars="200" w:firstLine="480"/>
        <w:rPr>
          <w:kern w:val="0"/>
          <w:sz w:val="24"/>
        </w:rPr>
      </w:pPr>
      <w:r>
        <w:rPr>
          <w:rFonts w:hint="eastAsia"/>
          <w:kern w:val="0"/>
          <w:sz w:val="24"/>
        </w:rPr>
        <w:t>合同签订后</w:t>
      </w:r>
      <w:r>
        <w:rPr>
          <w:color w:val="FF0000"/>
          <w:kern w:val="0"/>
          <w:sz w:val="24"/>
        </w:rPr>
        <w:t>90</w:t>
      </w:r>
      <w:r>
        <w:rPr>
          <w:rFonts w:hint="eastAsia"/>
          <w:kern w:val="0"/>
          <w:sz w:val="24"/>
        </w:rPr>
        <w:t>个工作日。</w:t>
      </w:r>
    </w:p>
    <w:p w14:paraId="4EF5E288" w14:textId="77777777" w:rsidR="00197AC4" w:rsidRDefault="00F22361">
      <w:pPr>
        <w:adjustRightInd w:val="0"/>
        <w:snapToGrid w:val="0"/>
        <w:spacing w:line="360" w:lineRule="auto"/>
        <w:rPr>
          <w:kern w:val="0"/>
          <w:sz w:val="24"/>
        </w:rPr>
      </w:pPr>
      <w:r>
        <w:rPr>
          <w:rFonts w:hint="eastAsia"/>
          <w:kern w:val="0"/>
          <w:sz w:val="24"/>
        </w:rPr>
        <w:t>4</w:t>
      </w:r>
      <w:r>
        <w:rPr>
          <w:rFonts w:hint="eastAsia"/>
          <w:kern w:val="0"/>
          <w:sz w:val="24"/>
        </w:rPr>
        <w:t>）质保期</w:t>
      </w:r>
    </w:p>
    <w:p w14:paraId="4A004895" w14:textId="359C3D66" w:rsidR="00197AC4" w:rsidRDefault="00F22361">
      <w:pPr>
        <w:adjustRightInd w:val="0"/>
        <w:snapToGrid w:val="0"/>
        <w:spacing w:line="360" w:lineRule="auto"/>
        <w:ind w:firstLineChars="200" w:firstLine="480"/>
        <w:rPr>
          <w:kern w:val="0"/>
          <w:sz w:val="24"/>
        </w:rPr>
      </w:pPr>
      <w:r>
        <w:rPr>
          <w:rFonts w:hint="eastAsia"/>
          <w:kern w:val="0"/>
          <w:sz w:val="24"/>
        </w:rPr>
        <w:t>质保</w:t>
      </w:r>
      <w:r w:rsidRPr="00FC6224">
        <w:rPr>
          <w:rFonts w:hint="eastAsia"/>
          <w:color w:val="FF0000"/>
          <w:kern w:val="0"/>
          <w:sz w:val="24"/>
        </w:rPr>
        <w:t>期</w:t>
      </w:r>
      <w:r w:rsidR="00254C39">
        <w:rPr>
          <w:rFonts w:hint="eastAsia"/>
          <w:color w:val="FF0000"/>
          <w:kern w:val="0"/>
          <w:sz w:val="24"/>
        </w:rPr>
        <w:t>两</w:t>
      </w:r>
      <w:r w:rsidRPr="00FC6224">
        <w:rPr>
          <w:rFonts w:hint="eastAsia"/>
          <w:color w:val="FF0000"/>
          <w:kern w:val="0"/>
          <w:sz w:val="24"/>
        </w:rPr>
        <w:t>年</w:t>
      </w:r>
      <w:r>
        <w:rPr>
          <w:rFonts w:hint="eastAsia"/>
          <w:kern w:val="0"/>
          <w:sz w:val="24"/>
        </w:rPr>
        <w:t>，</w:t>
      </w:r>
      <w:r>
        <w:rPr>
          <w:rFonts w:hint="eastAsia"/>
          <w:color w:val="FF0000"/>
          <w:kern w:val="0"/>
          <w:sz w:val="24"/>
        </w:rPr>
        <w:t>自验收合格日起计算。</w:t>
      </w:r>
    </w:p>
    <w:p w14:paraId="07ED596B" w14:textId="77777777" w:rsidR="00197AC4" w:rsidRDefault="00F22361">
      <w:pPr>
        <w:adjustRightInd w:val="0"/>
        <w:snapToGrid w:val="0"/>
        <w:spacing w:line="360" w:lineRule="auto"/>
        <w:rPr>
          <w:b/>
          <w:kern w:val="0"/>
          <w:sz w:val="24"/>
        </w:rPr>
      </w:pPr>
      <w:r>
        <w:rPr>
          <w:rFonts w:hint="eastAsia"/>
          <w:b/>
          <w:kern w:val="0"/>
          <w:sz w:val="24"/>
        </w:rPr>
        <w:t>二、其它配置</w:t>
      </w:r>
    </w:p>
    <w:p w14:paraId="378C16D1" w14:textId="77777777" w:rsidR="00197AC4" w:rsidRDefault="00F22361">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14542B91" w14:textId="77777777" w:rsidR="00197AC4" w:rsidRDefault="00F22361">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7C1812C5" w14:textId="77777777" w:rsidR="00197AC4" w:rsidRDefault="00F22361">
      <w:pPr>
        <w:adjustRightInd w:val="0"/>
        <w:snapToGrid w:val="0"/>
        <w:spacing w:line="360" w:lineRule="auto"/>
        <w:rPr>
          <w:b/>
          <w:kern w:val="0"/>
          <w:sz w:val="24"/>
        </w:rPr>
      </w:pPr>
      <w:r>
        <w:rPr>
          <w:rFonts w:hint="eastAsia"/>
          <w:b/>
          <w:kern w:val="0"/>
          <w:sz w:val="24"/>
        </w:rPr>
        <w:t>三、基本服务要求</w:t>
      </w:r>
    </w:p>
    <w:p w14:paraId="4294F924" w14:textId="77777777" w:rsidR="00197AC4" w:rsidRDefault="00F22361">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6826B15E" w14:textId="77777777" w:rsidR="00197AC4" w:rsidRDefault="00F22361">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2F6F5471" w14:textId="77777777" w:rsidR="00197AC4" w:rsidRDefault="00F22361">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5D073F1A" w14:textId="77777777" w:rsidR="00197AC4" w:rsidRDefault="00F22361">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b/>
          <w:color w:val="FF0000"/>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A0CB04B" w14:textId="77777777" w:rsidR="00197AC4" w:rsidRDefault="00F22361">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53D42402" w14:textId="77777777" w:rsidR="00197AC4" w:rsidRDefault="00F22361">
      <w:pPr>
        <w:adjustRightInd w:val="0"/>
        <w:snapToGrid w:val="0"/>
        <w:spacing w:line="360" w:lineRule="auto"/>
        <w:rPr>
          <w:sz w:val="24"/>
        </w:rPr>
      </w:pPr>
      <w:r>
        <w:rPr>
          <w:rFonts w:hint="eastAsia"/>
          <w:kern w:val="0"/>
          <w:sz w:val="24"/>
        </w:rPr>
        <w:t>6</w:t>
      </w:r>
      <w:r>
        <w:rPr>
          <w:rFonts w:hint="eastAsia"/>
          <w:kern w:val="0"/>
          <w:sz w:val="24"/>
        </w:rPr>
        <w:t>）仪器质保期</w:t>
      </w:r>
      <w:r>
        <w:rPr>
          <w:rFonts w:hint="eastAsia"/>
          <w:kern w:val="0"/>
          <w:sz w:val="24"/>
        </w:rPr>
        <w:t>满后，卖方应对仪器提供终生服务，并且提供广泛而优惠的技术</w:t>
      </w:r>
      <w:r>
        <w:rPr>
          <w:rFonts w:hint="eastAsia"/>
          <w:kern w:val="0"/>
          <w:sz w:val="24"/>
        </w:rPr>
        <w:lastRenderedPageBreak/>
        <w:t>支持和备件成本价格供应。</w:t>
      </w:r>
    </w:p>
    <w:p w14:paraId="0C7636D3" w14:textId="77777777" w:rsidR="00197AC4" w:rsidRDefault="00F22361">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2E21E4D1" w14:textId="77777777" w:rsidR="00197AC4" w:rsidRDefault="00F22361">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6553E730" w14:textId="77777777" w:rsidR="00197AC4" w:rsidRDefault="00F22361">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5ED8FE4B" w14:textId="77777777" w:rsidR="00197AC4" w:rsidRDefault="00F22361">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45A065A0"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356797EC"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623C08AE"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3425F425"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2F140FBA"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2FAC15B5"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77C99100"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0ACC9B73"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6674345C" w14:textId="77777777" w:rsidR="00197AC4" w:rsidRDefault="00F22361">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1309A65C"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743FD157"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4F4EE01B" w14:textId="6EA1BAD0"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w:t>
      </w:r>
      <w:r>
        <w:rPr>
          <w:rFonts w:ascii="Times New Roman" w:hAnsi="Times New Roman" w:cs="Times New Roman"/>
          <w:color w:val="000000" w:themeColor="text1"/>
        </w:rPr>
        <w:t>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hint="eastAsia"/>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14:paraId="1FF83C0F" w14:textId="77777777" w:rsidR="00197AC4" w:rsidRDefault="00F22361">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1124D389" w14:textId="77777777" w:rsidR="00197AC4" w:rsidRDefault="00197AC4">
      <w:pPr>
        <w:rPr>
          <w:rFonts w:ascii="宋体" w:eastAsia="宋体" w:hAnsi="宋体" w:cs="宋体"/>
          <w:b/>
          <w:kern w:val="0"/>
          <w:szCs w:val="21"/>
        </w:rPr>
      </w:pPr>
    </w:p>
    <w:p w14:paraId="4CD3D834" w14:textId="77777777" w:rsidR="00197AC4" w:rsidRDefault="00F22361">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761A2DE3" w14:textId="77777777" w:rsidR="00197AC4" w:rsidRDefault="00197AC4">
      <w:pPr>
        <w:jc w:val="center"/>
        <w:rPr>
          <w:rFonts w:ascii="Times New Roman" w:eastAsia="宋体" w:hAnsi="Times New Roman" w:cs="Times New Roman"/>
          <w:b/>
          <w:sz w:val="28"/>
          <w:szCs w:val="28"/>
        </w:rPr>
      </w:pPr>
    </w:p>
    <w:p w14:paraId="655F45FD" w14:textId="77777777" w:rsidR="00197AC4" w:rsidRDefault="00197AC4">
      <w:pPr>
        <w:jc w:val="center"/>
        <w:rPr>
          <w:rFonts w:ascii="Times New Roman" w:eastAsia="宋体" w:hAnsi="Times New Roman" w:cs="Times New Roman"/>
          <w:b/>
          <w:sz w:val="28"/>
          <w:szCs w:val="28"/>
        </w:rPr>
      </w:pPr>
    </w:p>
    <w:p w14:paraId="130CE3BD" w14:textId="77777777" w:rsidR="00197AC4" w:rsidRDefault="00197AC4">
      <w:pPr>
        <w:jc w:val="center"/>
        <w:rPr>
          <w:rFonts w:ascii="Times New Roman" w:eastAsia="宋体" w:hAnsi="Times New Roman" w:cs="Times New Roman"/>
          <w:b/>
          <w:sz w:val="28"/>
          <w:szCs w:val="28"/>
        </w:rPr>
      </w:pPr>
    </w:p>
    <w:p w14:paraId="7089818E" w14:textId="77777777" w:rsidR="00197AC4" w:rsidRDefault="00197AC4">
      <w:pPr>
        <w:jc w:val="center"/>
        <w:rPr>
          <w:rFonts w:ascii="Times New Roman" w:eastAsia="宋体" w:hAnsi="Times New Roman" w:cs="Times New Roman"/>
          <w:b/>
          <w:sz w:val="28"/>
          <w:szCs w:val="28"/>
        </w:rPr>
      </w:pPr>
    </w:p>
    <w:p w14:paraId="663C11C1" w14:textId="77777777" w:rsidR="00197AC4" w:rsidRDefault="00197AC4">
      <w:pPr>
        <w:jc w:val="center"/>
        <w:rPr>
          <w:rFonts w:ascii="Times New Roman" w:eastAsia="宋体" w:hAnsi="Times New Roman" w:cs="Times New Roman"/>
          <w:b/>
          <w:sz w:val="28"/>
          <w:szCs w:val="28"/>
        </w:rPr>
      </w:pPr>
    </w:p>
    <w:p w14:paraId="29820BFB" w14:textId="77777777" w:rsidR="00197AC4" w:rsidRDefault="00197AC4">
      <w:pPr>
        <w:rPr>
          <w:rFonts w:ascii="Times New Roman" w:eastAsia="宋体" w:hAnsi="Times New Roman" w:cs="Times New Roman"/>
          <w:b/>
          <w:sz w:val="28"/>
          <w:szCs w:val="28"/>
        </w:rPr>
      </w:pPr>
    </w:p>
    <w:p w14:paraId="7D12611D" w14:textId="77777777" w:rsidR="00197AC4" w:rsidRDefault="00F2236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452499EF" w14:textId="77777777" w:rsidR="00197AC4" w:rsidRDefault="00197AC4">
      <w:pPr>
        <w:jc w:val="center"/>
        <w:rPr>
          <w:rFonts w:ascii="Times New Roman" w:eastAsia="宋体" w:hAnsi="Times New Roman" w:cs="Times New Roman"/>
          <w:b/>
          <w:sz w:val="28"/>
          <w:szCs w:val="28"/>
        </w:rPr>
      </w:pPr>
    </w:p>
    <w:p w14:paraId="28323E2B" w14:textId="77777777" w:rsidR="00197AC4" w:rsidRDefault="00F22361">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2A87B105" w14:textId="77777777" w:rsidR="00197AC4" w:rsidRDefault="00F22361">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329EC58A" w14:textId="77777777" w:rsidR="00197AC4" w:rsidRDefault="00197AC4">
      <w:pPr>
        <w:jc w:val="center"/>
        <w:rPr>
          <w:rFonts w:ascii="Times New Roman" w:eastAsia="宋体" w:hAnsi="Times New Roman" w:cs="Times New Roman"/>
          <w:b/>
          <w:sz w:val="28"/>
          <w:szCs w:val="28"/>
        </w:rPr>
      </w:pPr>
    </w:p>
    <w:p w14:paraId="100D05DE" w14:textId="77777777" w:rsidR="00197AC4" w:rsidRDefault="00197AC4">
      <w:pPr>
        <w:jc w:val="center"/>
        <w:rPr>
          <w:rFonts w:ascii="Times New Roman" w:eastAsia="宋体" w:hAnsi="Times New Roman" w:cs="Times New Roman"/>
          <w:b/>
          <w:sz w:val="28"/>
          <w:szCs w:val="28"/>
        </w:rPr>
      </w:pPr>
    </w:p>
    <w:p w14:paraId="5EA6DB1B" w14:textId="77777777" w:rsidR="00197AC4" w:rsidRDefault="00197AC4">
      <w:pPr>
        <w:jc w:val="center"/>
        <w:rPr>
          <w:rFonts w:ascii="Times New Roman" w:eastAsia="宋体" w:hAnsi="Times New Roman" w:cs="Times New Roman"/>
          <w:b/>
          <w:sz w:val="28"/>
          <w:szCs w:val="28"/>
        </w:rPr>
      </w:pPr>
    </w:p>
    <w:p w14:paraId="42308342" w14:textId="77777777" w:rsidR="00197AC4" w:rsidRDefault="00197AC4">
      <w:pPr>
        <w:jc w:val="center"/>
        <w:rPr>
          <w:rFonts w:ascii="Times New Roman" w:eastAsia="宋体" w:hAnsi="Times New Roman" w:cs="Times New Roman"/>
          <w:b/>
          <w:sz w:val="28"/>
          <w:szCs w:val="28"/>
        </w:rPr>
      </w:pPr>
    </w:p>
    <w:p w14:paraId="5A285CC2" w14:textId="77777777" w:rsidR="00197AC4" w:rsidRDefault="00197AC4">
      <w:pPr>
        <w:jc w:val="center"/>
        <w:rPr>
          <w:rFonts w:ascii="Times New Roman" w:eastAsia="宋体" w:hAnsi="Times New Roman" w:cs="Times New Roman"/>
          <w:b/>
          <w:sz w:val="28"/>
          <w:szCs w:val="28"/>
        </w:rPr>
      </w:pPr>
    </w:p>
    <w:p w14:paraId="597B59E3" w14:textId="77777777" w:rsidR="00197AC4" w:rsidRDefault="00197AC4">
      <w:pPr>
        <w:jc w:val="center"/>
        <w:rPr>
          <w:rFonts w:ascii="Times New Roman" w:eastAsia="宋体" w:hAnsi="Times New Roman" w:cs="Times New Roman"/>
          <w:b/>
          <w:sz w:val="28"/>
          <w:szCs w:val="28"/>
        </w:rPr>
      </w:pPr>
    </w:p>
    <w:p w14:paraId="6C344A61" w14:textId="77777777" w:rsidR="00197AC4" w:rsidRDefault="00F22361">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2D16612D" w14:textId="77777777" w:rsidR="00197AC4" w:rsidRDefault="00197AC4">
      <w:pPr>
        <w:rPr>
          <w:rFonts w:ascii="Times New Roman" w:eastAsia="宋体" w:hAnsi="Times New Roman" w:cs="Times New Roman"/>
          <w:b/>
          <w:sz w:val="28"/>
          <w:szCs w:val="28"/>
        </w:rPr>
      </w:pPr>
    </w:p>
    <w:p w14:paraId="4E9AD197" w14:textId="77777777" w:rsidR="00197AC4" w:rsidRDefault="00F22361">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24676A52" w14:textId="77777777" w:rsidR="00197AC4" w:rsidRDefault="00F22361">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2E6684D0" w14:textId="77777777" w:rsidR="00197AC4" w:rsidRDefault="00197AC4">
      <w:pPr>
        <w:rPr>
          <w:rFonts w:ascii="Times New Roman" w:eastAsia="宋体" w:hAnsi="Times New Roman" w:cs="Times New Roman"/>
          <w:b/>
          <w:szCs w:val="21"/>
        </w:rPr>
      </w:pPr>
    </w:p>
    <w:p w14:paraId="2E01DBCE" w14:textId="77777777" w:rsidR="00197AC4" w:rsidRDefault="00F22361">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14:paraId="185A492D" w14:textId="77777777" w:rsidR="00197AC4" w:rsidRDefault="00F22361">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5AB606EF" w14:textId="77777777" w:rsidR="00197AC4" w:rsidRDefault="00F22361">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1434D286" w14:textId="77777777" w:rsidR="00197AC4" w:rsidRDefault="00F22361">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497D0E09" w14:textId="77777777" w:rsidR="00197AC4" w:rsidRDefault="00F22361">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5D904151" w14:textId="77777777" w:rsidR="00197AC4" w:rsidRDefault="00F22361">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226964C" w14:textId="77777777" w:rsidR="00197AC4" w:rsidRDefault="00F22361">
      <w:pPr>
        <w:ind w:left="720"/>
        <w:rPr>
          <w:szCs w:val="21"/>
          <w:u w:val="single"/>
        </w:rPr>
      </w:pPr>
      <w:r>
        <w:rPr>
          <w:rFonts w:hint="eastAsia"/>
          <w:szCs w:val="21"/>
        </w:rPr>
        <w:t>地址</w:t>
      </w:r>
      <w:r>
        <w:rPr>
          <w:szCs w:val="21"/>
        </w:rPr>
        <w:t>：</w:t>
      </w:r>
      <w:r>
        <w:rPr>
          <w:rFonts w:hint="eastAsia"/>
          <w:szCs w:val="21"/>
        </w:rPr>
        <w:t>邮编</w:t>
      </w:r>
      <w:r>
        <w:rPr>
          <w:szCs w:val="21"/>
        </w:rPr>
        <w:t>：</w:t>
      </w:r>
    </w:p>
    <w:p w14:paraId="1D609B3B" w14:textId="77777777" w:rsidR="00197AC4" w:rsidRDefault="00F22361">
      <w:pPr>
        <w:ind w:left="720"/>
        <w:rPr>
          <w:szCs w:val="21"/>
          <w:u w:val="single"/>
        </w:rPr>
      </w:pPr>
      <w:r>
        <w:rPr>
          <w:rFonts w:hint="eastAsia"/>
          <w:szCs w:val="21"/>
        </w:rPr>
        <w:lastRenderedPageBreak/>
        <w:t>电话</w:t>
      </w:r>
      <w:r>
        <w:rPr>
          <w:szCs w:val="21"/>
        </w:rPr>
        <w:t>：</w:t>
      </w:r>
      <w:r>
        <w:rPr>
          <w:rFonts w:hint="eastAsia"/>
          <w:szCs w:val="21"/>
        </w:rPr>
        <w:t>传真</w:t>
      </w:r>
      <w:r>
        <w:rPr>
          <w:szCs w:val="21"/>
        </w:rPr>
        <w:t>：</w:t>
      </w:r>
    </w:p>
    <w:p w14:paraId="1E2FF410" w14:textId="77777777" w:rsidR="00197AC4" w:rsidRDefault="00197AC4">
      <w:pPr>
        <w:ind w:left="720"/>
        <w:rPr>
          <w:szCs w:val="21"/>
          <w:u w:val="single"/>
        </w:rPr>
      </w:pPr>
    </w:p>
    <w:p w14:paraId="30B2DB30" w14:textId="77777777" w:rsidR="00197AC4" w:rsidRDefault="00F22361">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88F7DF4" w14:textId="77777777" w:rsidR="00197AC4" w:rsidRDefault="00F22361">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3DFD85A" w14:textId="77777777" w:rsidR="00197AC4" w:rsidRDefault="00F22361">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14:paraId="0D7BBEF4" w14:textId="77777777" w:rsidR="00197AC4" w:rsidRDefault="00197AC4">
      <w:pPr>
        <w:ind w:firstLineChars="1200" w:firstLine="3360"/>
        <w:rPr>
          <w:rFonts w:ascii="Times New Roman" w:eastAsia="宋体" w:hAnsi="Times New Roman" w:cs="Times New Roman"/>
          <w:sz w:val="28"/>
          <w:szCs w:val="28"/>
        </w:rPr>
      </w:pPr>
    </w:p>
    <w:p w14:paraId="5F594A57" w14:textId="77777777" w:rsidR="00197AC4" w:rsidRDefault="00197AC4">
      <w:pPr>
        <w:jc w:val="left"/>
        <w:rPr>
          <w:rFonts w:ascii="Arial" w:eastAsia="宋体" w:hAnsi="Arial" w:cs="Arial"/>
          <w:b/>
          <w:bCs/>
          <w:sz w:val="24"/>
          <w:szCs w:val="20"/>
        </w:rPr>
      </w:pPr>
    </w:p>
    <w:p w14:paraId="7F85D22E" w14:textId="77777777" w:rsidR="00197AC4" w:rsidRDefault="00197AC4">
      <w:pPr>
        <w:jc w:val="left"/>
        <w:rPr>
          <w:rFonts w:ascii="Arial" w:eastAsia="宋体" w:hAnsi="Arial" w:cs="Arial"/>
          <w:b/>
          <w:bCs/>
          <w:sz w:val="24"/>
          <w:szCs w:val="20"/>
        </w:rPr>
      </w:pPr>
    </w:p>
    <w:p w14:paraId="4BDD221A" w14:textId="77777777" w:rsidR="00197AC4" w:rsidRDefault="00197AC4">
      <w:pPr>
        <w:jc w:val="left"/>
        <w:rPr>
          <w:rFonts w:ascii="Arial" w:eastAsia="宋体" w:hAnsi="Arial" w:cs="Arial"/>
          <w:b/>
          <w:sz w:val="24"/>
          <w:szCs w:val="20"/>
        </w:rPr>
      </w:pPr>
    </w:p>
    <w:p w14:paraId="7D720ECA" w14:textId="77777777" w:rsidR="00197AC4" w:rsidRDefault="00F22361">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1BAE694D" w14:textId="77777777" w:rsidR="00197AC4" w:rsidRDefault="00197AC4">
      <w:pPr>
        <w:jc w:val="left"/>
        <w:rPr>
          <w:rFonts w:ascii="Arial" w:eastAsia="宋体" w:hAnsi="Arial" w:cs="Arial"/>
          <w:b/>
          <w:sz w:val="24"/>
          <w:szCs w:val="20"/>
        </w:rPr>
      </w:pPr>
    </w:p>
    <w:p w14:paraId="0D0A63A7" w14:textId="77777777" w:rsidR="00197AC4" w:rsidRDefault="00F22361">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629DA561"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54DE5E6B"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71D90316"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2D58697D"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33D3BC0C"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CE1F7D1"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63ECF67F"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14B963B8"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27334DCE"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763CA802" w14:textId="77777777" w:rsidR="00197AC4" w:rsidRDefault="00F2236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10063C35" w14:textId="77777777" w:rsidR="00197AC4" w:rsidRDefault="00F22361">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A406AE2" w14:textId="77777777" w:rsidR="00197AC4" w:rsidRDefault="00197AC4">
      <w:pPr>
        <w:rPr>
          <w:rFonts w:ascii="Times New Roman" w:eastAsia="宋体" w:hAnsi="Times New Roman" w:cs="Times New Roman"/>
          <w:szCs w:val="21"/>
        </w:rPr>
      </w:pPr>
    </w:p>
    <w:p w14:paraId="745151B1" w14:textId="77777777" w:rsidR="00197AC4" w:rsidRDefault="00F2236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6EB7DB39" w14:textId="77777777" w:rsidR="00197AC4" w:rsidRDefault="00197AC4">
      <w:pPr>
        <w:spacing w:line="360" w:lineRule="auto"/>
        <w:rPr>
          <w:rFonts w:ascii="宋体" w:eastAsia="宋体" w:hAnsi="宋体" w:cs="Times New Roman"/>
          <w:szCs w:val="20"/>
        </w:rPr>
      </w:pPr>
    </w:p>
    <w:p w14:paraId="1E621784" w14:textId="77777777" w:rsidR="00197AC4" w:rsidRDefault="00F22361">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14:paraId="342CD588" w14:textId="77777777" w:rsidR="00197AC4" w:rsidRDefault="00197AC4">
      <w:pPr>
        <w:rPr>
          <w:rFonts w:ascii="宋体" w:eastAsia="宋体" w:hAnsi="宋体" w:cs="Times New Roman"/>
          <w:szCs w:val="20"/>
        </w:rPr>
      </w:pPr>
    </w:p>
    <w:p w14:paraId="37088D30" w14:textId="77777777" w:rsidR="00197AC4" w:rsidRDefault="00197AC4">
      <w:pPr>
        <w:rPr>
          <w:rFonts w:ascii="宋体" w:eastAsia="宋体" w:hAnsi="宋体" w:cs="Times New Roman"/>
          <w:szCs w:val="20"/>
        </w:rPr>
      </w:pPr>
    </w:p>
    <w:p w14:paraId="5E1D288D" w14:textId="77777777" w:rsidR="00197AC4" w:rsidRDefault="00197AC4">
      <w:pPr>
        <w:rPr>
          <w:rFonts w:ascii="宋体" w:eastAsia="宋体" w:hAnsi="宋体" w:cs="Times New Roman"/>
          <w:szCs w:val="20"/>
        </w:rPr>
      </w:pPr>
    </w:p>
    <w:p w14:paraId="1FA99951" w14:textId="77777777" w:rsidR="00197AC4" w:rsidRDefault="00F22361">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486B8813" w14:textId="77777777" w:rsidR="00197AC4" w:rsidRDefault="00197AC4">
      <w:pPr>
        <w:rPr>
          <w:rFonts w:ascii="宋体" w:eastAsia="宋体" w:hAnsi="宋体" w:cs="Times New Roman"/>
          <w:b/>
          <w:bCs/>
          <w:sz w:val="24"/>
          <w:szCs w:val="32"/>
        </w:rPr>
      </w:pPr>
    </w:p>
    <w:p w14:paraId="60501DF6" w14:textId="77777777" w:rsidR="00197AC4" w:rsidRDefault="00197AC4">
      <w:pPr>
        <w:rPr>
          <w:rFonts w:ascii="宋体" w:eastAsia="宋体" w:hAnsi="宋体" w:cs="Times New Roman"/>
          <w:b/>
          <w:bCs/>
          <w:sz w:val="24"/>
          <w:szCs w:val="32"/>
        </w:rPr>
      </w:pPr>
    </w:p>
    <w:p w14:paraId="7C9A5722" w14:textId="77777777" w:rsidR="00197AC4" w:rsidRDefault="00197AC4">
      <w:pPr>
        <w:rPr>
          <w:rFonts w:ascii="宋体" w:eastAsia="宋体" w:hAnsi="宋体" w:cs="Times New Roman"/>
          <w:b/>
          <w:bCs/>
          <w:sz w:val="24"/>
          <w:szCs w:val="32"/>
        </w:rPr>
      </w:pPr>
    </w:p>
    <w:p w14:paraId="480D9B5A" w14:textId="77777777" w:rsidR="00197AC4" w:rsidRDefault="00197AC4">
      <w:pPr>
        <w:rPr>
          <w:rFonts w:ascii="宋体" w:eastAsia="宋体" w:hAnsi="宋体" w:cs="Times New Roman"/>
          <w:b/>
          <w:bCs/>
          <w:sz w:val="24"/>
          <w:szCs w:val="32"/>
        </w:rPr>
      </w:pPr>
    </w:p>
    <w:p w14:paraId="4D0DAA08" w14:textId="77777777" w:rsidR="00197AC4" w:rsidRDefault="00197AC4">
      <w:pPr>
        <w:rPr>
          <w:rFonts w:ascii="宋体" w:eastAsia="宋体" w:hAnsi="宋体" w:cs="Times New Roman"/>
          <w:b/>
          <w:bCs/>
          <w:sz w:val="24"/>
          <w:szCs w:val="32"/>
        </w:rPr>
      </w:pPr>
    </w:p>
    <w:p w14:paraId="2040C2AF" w14:textId="77777777" w:rsidR="00197AC4" w:rsidRDefault="00197AC4">
      <w:pPr>
        <w:rPr>
          <w:rFonts w:ascii="宋体" w:eastAsia="宋体" w:hAnsi="宋体" w:cs="Times New Roman"/>
          <w:b/>
          <w:bCs/>
          <w:sz w:val="24"/>
          <w:szCs w:val="32"/>
        </w:rPr>
      </w:pPr>
    </w:p>
    <w:p w14:paraId="6F797BE1" w14:textId="77777777" w:rsidR="00197AC4" w:rsidRDefault="00197AC4">
      <w:pPr>
        <w:rPr>
          <w:rFonts w:ascii="宋体" w:eastAsia="宋体" w:hAnsi="宋体" w:cs="Times New Roman"/>
          <w:b/>
          <w:bCs/>
          <w:sz w:val="24"/>
          <w:szCs w:val="32"/>
        </w:rPr>
      </w:pPr>
    </w:p>
    <w:p w14:paraId="22924B72" w14:textId="77777777" w:rsidR="00197AC4" w:rsidRDefault="00197AC4">
      <w:pPr>
        <w:rPr>
          <w:rFonts w:ascii="宋体" w:eastAsia="宋体" w:hAnsi="宋体" w:cs="Times New Roman"/>
          <w:b/>
          <w:bCs/>
          <w:sz w:val="24"/>
          <w:szCs w:val="32"/>
        </w:rPr>
      </w:pPr>
    </w:p>
    <w:p w14:paraId="61650CAF" w14:textId="77777777" w:rsidR="00197AC4" w:rsidRDefault="00197AC4">
      <w:pPr>
        <w:rPr>
          <w:rFonts w:ascii="宋体" w:eastAsia="宋体" w:hAnsi="宋体" w:cs="Times New Roman"/>
          <w:b/>
          <w:bCs/>
          <w:sz w:val="24"/>
          <w:szCs w:val="32"/>
        </w:rPr>
      </w:pPr>
    </w:p>
    <w:p w14:paraId="7CA47F38" w14:textId="77777777" w:rsidR="00197AC4" w:rsidRDefault="00197AC4">
      <w:pPr>
        <w:rPr>
          <w:rFonts w:ascii="宋体" w:eastAsia="宋体" w:hAnsi="宋体" w:cs="Times New Roman"/>
          <w:b/>
          <w:bCs/>
          <w:sz w:val="24"/>
          <w:szCs w:val="32"/>
        </w:rPr>
      </w:pPr>
    </w:p>
    <w:p w14:paraId="4DB18BE4" w14:textId="77777777" w:rsidR="00197AC4" w:rsidRDefault="00197AC4">
      <w:pPr>
        <w:rPr>
          <w:rFonts w:ascii="宋体" w:eastAsia="宋体" w:hAnsi="宋体" w:cs="Times New Roman"/>
          <w:b/>
          <w:bCs/>
          <w:sz w:val="24"/>
          <w:szCs w:val="32"/>
        </w:rPr>
      </w:pPr>
    </w:p>
    <w:p w14:paraId="2F50901B" w14:textId="77777777" w:rsidR="00197AC4" w:rsidRDefault="00197AC4">
      <w:pPr>
        <w:rPr>
          <w:rFonts w:ascii="宋体" w:eastAsia="宋体" w:hAnsi="宋体" w:cs="Times New Roman"/>
          <w:b/>
          <w:bCs/>
          <w:sz w:val="24"/>
          <w:szCs w:val="32"/>
        </w:rPr>
      </w:pPr>
    </w:p>
    <w:p w14:paraId="40B53353" w14:textId="77777777" w:rsidR="00197AC4" w:rsidRDefault="00F22361">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14:paraId="027ED6FD" w14:textId="77777777" w:rsidR="00197AC4" w:rsidRDefault="00F22361">
      <w:pPr>
        <w:jc w:val="center"/>
        <w:rPr>
          <w:rFonts w:ascii="Arial" w:eastAsia="宋体" w:hAnsi="Arial" w:cs="Arial"/>
          <w:b/>
          <w:sz w:val="24"/>
          <w:szCs w:val="20"/>
          <w:u w:val="single"/>
        </w:rPr>
      </w:pPr>
      <w:r>
        <w:rPr>
          <w:rFonts w:ascii="Arial" w:eastAsia="宋体" w:hAnsi="Arial" w:cs="Arial"/>
          <w:b/>
          <w:sz w:val="24"/>
          <w:szCs w:val="20"/>
        </w:rPr>
        <w:t>法定代表人授权书</w:t>
      </w:r>
    </w:p>
    <w:p w14:paraId="570A6799" w14:textId="77777777" w:rsidR="00197AC4" w:rsidRDefault="00F2236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4535418F" w14:textId="77777777" w:rsidR="00197AC4" w:rsidRDefault="00F2236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2720E7CA" w14:textId="77777777" w:rsidR="00197AC4" w:rsidRDefault="00F2236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3468E5E2" w14:textId="77777777" w:rsidR="00197AC4" w:rsidRDefault="00F2236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3747DD1A" w14:textId="77777777" w:rsidR="00197AC4" w:rsidRDefault="00197AC4">
      <w:pPr>
        <w:tabs>
          <w:tab w:val="left" w:pos="5580"/>
        </w:tabs>
        <w:spacing w:line="360" w:lineRule="auto"/>
        <w:rPr>
          <w:rFonts w:ascii="Arial" w:eastAsia="宋体" w:hAnsi="Arial" w:cs="Arial"/>
          <w:szCs w:val="21"/>
        </w:rPr>
      </w:pPr>
    </w:p>
    <w:p w14:paraId="5AFA0BA8" w14:textId="77777777" w:rsidR="00197AC4" w:rsidRDefault="00197AC4">
      <w:pPr>
        <w:tabs>
          <w:tab w:val="left" w:pos="5580"/>
        </w:tabs>
        <w:spacing w:line="360" w:lineRule="auto"/>
        <w:rPr>
          <w:rFonts w:ascii="Arial" w:eastAsia="宋体" w:hAnsi="Arial" w:cs="Arial"/>
          <w:szCs w:val="21"/>
        </w:rPr>
      </w:pPr>
    </w:p>
    <w:p w14:paraId="459E045F" w14:textId="77777777" w:rsidR="00197AC4" w:rsidRDefault="00F22361">
      <w:pPr>
        <w:tabs>
          <w:tab w:val="left" w:pos="5580"/>
        </w:tabs>
        <w:spacing w:line="360" w:lineRule="auto"/>
        <w:rPr>
          <w:rFonts w:ascii="Arial" w:eastAsia="宋体" w:hAnsi="Arial" w:cs="Arial"/>
          <w:b/>
          <w:szCs w:val="21"/>
        </w:rPr>
      </w:pPr>
      <w:r>
        <w:rPr>
          <w:rFonts w:ascii="Arial" w:eastAsia="宋体" w:hAnsi="Arial" w:cs="Arial"/>
          <w:b/>
          <w:szCs w:val="21"/>
        </w:rPr>
        <w:t>附：</w:t>
      </w:r>
    </w:p>
    <w:p w14:paraId="5A1A9045" w14:textId="77777777" w:rsidR="00197AC4" w:rsidRDefault="00F22361">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81D8626" w14:textId="77777777" w:rsidR="00197AC4" w:rsidRDefault="00197AC4">
      <w:pPr>
        <w:rPr>
          <w:rFonts w:ascii="宋体" w:eastAsia="宋体" w:hAnsi="宋体" w:cs="Times New Roman"/>
          <w:b/>
          <w:sz w:val="24"/>
          <w:szCs w:val="32"/>
        </w:rPr>
      </w:pPr>
    </w:p>
    <w:p w14:paraId="2FB04CE7" w14:textId="77777777" w:rsidR="00197AC4" w:rsidRDefault="00197AC4">
      <w:pPr>
        <w:rPr>
          <w:rFonts w:ascii="宋体" w:eastAsia="宋体" w:hAnsi="宋体" w:cs="Times New Roman"/>
          <w:b/>
          <w:sz w:val="24"/>
          <w:szCs w:val="32"/>
        </w:rPr>
      </w:pPr>
    </w:p>
    <w:p w14:paraId="1982FF61" w14:textId="77777777" w:rsidR="00197AC4" w:rsidRDefault="00197AC4">
      <w:pPr>
        <w:rPr>
          <w:rFonts w:ascii="宋体" w:eastAsia="宋体" w:hAnsi="宋体" w:cs="Times New Roman"/>
          <w:b/>
          <w:sz w:val="24"/>
          <w:szCs w:val="32"/>
        </w:rPr>
      </w:pPr>
    </w:p>
    <w:p w14:paraId="518BEE53" w14:textId="77777777" w:rsidR="00197AC4" w:rsidRDefault="00197AC4">
      <w:pPr>
        <w:rPr>
          <w:rFonts w:ascii="宋体" w:eastAsia="宋体" w:hAnsi="宋体" w:cs="Times New Roman"/>
          <w:b/>
          <w:sz w:val="24"/>
          <w:szCs w:val="32"/>
        </w:rPr>
      </w:pPr>
    </w:p>
    <w:p w14:paraId="0042C7F0"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1CFCF73D"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2FA5A9B7"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16CAF7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41935359"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4BF15A3E"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51FEAD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34803C27"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3690710C"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E4D9AC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6237675C" w14:textId="77777777" w:rsidR="00197AC4" w:rsidRDefault="00F22361">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02850E91" w14:textId="77777777" w:rsidR="00197AC4" w:rsidRDefault="00197AC4">
      <w:pPr>
        <w:rPr>
          <w:rFonts w:ascii="宋体" w:eastAsia="宋体" w:hAnsi="宋体" w:cs="Times New Roman"/>
          <w:b/>
          <w:sz w:val="24"/>
          <w:szCs w:val="32"/>
        </w:rPr>
      </w:pPr>
    </w:p>
    <w:p w14:paraId="458C717F" w14:textId="77777777" w:rsidR="00197AC4" w:rsidRDefault="00F22361">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37EADE0C" w14:textId="77777777" w:rsidR="00197AC4" w:rsidRDefault="00197AC4">
      <w:pPr>
        <w:spacing w:before="120" w:after="120"/>
        <w:rPr>
          <w:rFonts w:ascii="Times New Roman" w:eastAsia="宋体" w:hAnsi="Times New Roman" w:cs="Times New Roman"/>
          <w:szCs w:val="20"/>
        </w:rPr>
      </w:pPr>
    </w:p>
    <w:p w14:paraId="485532B9" w14:textId="77777777" w:rsidR="00197AC4" w:rsidRDefault="00F2236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197AC4" w14:paraId="4C883FF0" w14:textId="77777777">
        <w:trPr>
          <w:cantSplit/>
          <w:trHeight w:val="648"/>
        </w:trPr>
        <w:tc>
          <w:tcPr>
            <w:tcW w:w="710" w:type="dxa"/>
            <w:vAlign w:val="center"/>
          </w:tcPr>
          <w:p w14:paraId="0787BE2C"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7D976517"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340E0BA8"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19E1FFE1"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0E221808"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4D00B4B6"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2F2180BC"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3354853D" w14:textId="77777777" w:rsidR="00197AC4" w:rsidRDefault="00F2236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97AC4" w14:paraId="6F1CDD6D" w14:textId="77777777">
        <w:trPr>
          <w:cantSplit/>
          <w:trHeight w:val="778"/>
        </w:trPr>
        <w:tc>
          <w:tcPr>
            <w:tcW w:w="710" w:type="dxa"/>
            <w:vAlign w:val="center"/>
          </w:tcPr>
          <w:p w14:paraId="2209BEAB" w14:textId="77777777" w:rsidR="00197AC4" w:rsidRDefault="00197AC4">
            <w:pPr>
              <w:spacing w:before="120" w:after="120"/>
              <w:rPr>
                <w:rFonts w:ascii="Times New Roman" w:eastAsia="宋体" w:hAnsi="Times New Roman" w:cs="Times New Roman"/>
                <w:szCs w:val="20"/>
              </w:rPr>
            </w:pPr>
          </w:p>
        </w:tc>
        <w:tc>
          <w:tcPr>
            <w:tcW w:w="708" w:type="dxa"/>
            <w:vAlign w:val="center"/>
          </w:tcPr>
          <w:p w14:paraId="6AE46FD9" w14:textId="77777777" w:rsidR="00197AC4" w:rsidRDefault="00197AC4">
            <w:pPr>
              <w:spacing w:before="120" w:after="120"/>
              <w:rPr>
                <w:rFonts w:ascii="Times New Roman" w:eastAsia="宋体" w:hAnsi="Times New Roman" w:cs="Times New Roman"/>
                <w:szCs w:val="20"/>
              </w:rPr>
            </w:pPr>
          </w:p>
        </w:tc>
        <w:tc>
          <w:tcPr>
            <w:tcW w:w="1163" w:type="dxa"/>
            <w:vAlign w:val="center"/>
          </w:tcPr>
          <w:p w14:paraId="58A3CDD8" w14:textId="77777777" w:rsidR="00197AC4" w:rsidRDefault="00197AC4">
            <w:pPr>
              <w:spacing w:before="120" w:after="120"/>
              <w:rPr>
                <w:rFonts w:ascii="Times New Roman" w:eastAsia="宋体" w:hAnsi="Times New Roman" w:cs="Times New Roman"/>
                <w:szCs w:val="20"/>
              </w:rPr>
            </w:pPr>
          </w:p>
        </w:tc>
        <w:tc>
          <w:tcPr>
            <w:tcW w:w="2023" w:type="dxa"/>
            <w:vAlign w:val="center"/>
          </w:tcPr>
          <w:p w14:paraId="1F1CB49B" w14:textId="77777777" w:rsidR="00197AC4" w:rsidRDefault="00197AC4">
            <w:pPr>
              <w:spacing w:before="120" w:after="120"/>
              <w:rPr>
                <w:rFonts w:ascii="Times New Roman" w:eastAsia="宋体" w:hAnsi="Times New Roman" w:cs="Times New Roman"/>
                <w:szCs w:val="20"/>
              </w:rPr>
            </w:pPr>
          </w:p>
        </w:tc>
        <w:tc>
          <w:tcPr>
            <w:tcW w:w="2520" w:type="dxa"/>
            <w:vAlign w:val="center"/>
          </w:tcPr>
          <w:p w14:paraId="2B496FAF" w14:textId="77777777" w:rsidR="00197AC4" w:rsidRDefault="00197AC4">
            <w:pPr>
              <w:spacing w:before="120" w:after="120"/>
              <w:rPr>
                <w:rFonts w:ascii="Times New Roman" w:eastAsia="宋体" w:hAnsi="Times New Roman" w:cs="Times New Roman"/>
                <w:szCs w:val="20"/>
              </w:rPr>
            </w:pPr>
          </w:p>
        </w:tc>
        <w:tc>
          <w:tcPr>
            <w:tcW w:w="957" w:type="dxa"/>
            <w:vAlign w:val="center"/>
          </w:tcPr>
          <w:p w14:paraId="3B4E4A17" w14:textId="77777777" w:rsidR="00197AC4" w:rsidRDefault="00197AC4">
            <w:pPr>
              <w:spacing w:before="120" w:after="120"/>
              <w:rPr>
                <w:rFonts w:ascii="Times New Roman" w:eastAsia="宋体" w:hAnsi="Times New Roman" w:cs="Times New Roman"/>
                <w:szCs w:val="20"/>
              </w:rPr>
            </w:pPr>
          </w:p>
        </w:tc>
        <w:tc>
          <w:tcPr>
            <w:tcW w:w="1134" w:type="dxa"/>
            <w:vAlign w:val="center"/>
          </w:tcPr>
          <w:p w14:paraId="457D3311" w14:textId="77777777" w:rsidR="00197AC4" w:rsidRDefault="00197AC4">
            <w:pPr>
              <w:spacing w:before="120" w:after="120"/>
              <w:rPr>
                <w:rFonts w:ascii="Times New Roman" w:eastAsia="宋体" w:hAnsi="Times New Roman" w:cs="Times New Roman"/>
                <w:szCs w:val="20"/>
              </w:rPr>
            </w:pPr>
          </w:p>
        </w:tc>
      </w:tr>
      <w:tr w:rsidR="00197AC4" w14:paraId="35DCB865" w14:textId="77777777">
        <w:trPr>
          <w:cantSplit/>
          <w:trHeight w:val="778"/>
        </w:trPr>
        <w:tc>
          <w:tcPr>
            <w:tcW w:w="710" w:type="dxa"/>
            <w:vAlign w:val="center"/>
          </w:tcPr>
          <w:p w14:paraId="41679F06" w14:textId="77777777" w:rsidR="00197AC4" w:rsidRDefault="00197AC4">
            <w:pPr>
              <w:spacing w:before="120" w:after="120"/>
              <w:rPr>
                <w:rFonts w:ascii="Times New Roman" w:eastAsia="宋体" w:hAnsi="Times New Roman" w:cs="Times New Roman"/>
                <w:szCs w:val="20"/>
              </w:rPr>
            </w:pPr>
          </w:p>
        </w:tc>
        <w:tc>
          <w:tcPr>
            <w:tcW w:w="708" w:type="dxa"/>
            <w:vAlign w:val="center"/>
          </w:tcPr>
          <w:p w14:paraId="3F4C8FE8" w14:textId="77777777" w:rsidR="00197AC4" w:rsidRDefault="00197AC4">
            <w:pPr>
              <w:spacing w:before="120" w:after="120"/>
              <w:rPr>
                <w:rFonts w:ascii="Times New Roman" w:eastAsia="宋体" w:hAnsi="Times New Roman" w:cs="Times New Roman"/>
                <w:szCs w:val="20"/>
              </w:rPr>
            </w:pPr>
          </w:p>
        </w:tc>
        <w:tc>
          <w:tcPr>
            <w:tcW w:w="1163" w:type="dxa"/>
            <w:vAlign w:val="center"/>
          </w:tcPr>
          <w:p w14:paraId="7739923E" w14:textId="77777777" w:rsidR="00197AC4" w:rsidRDefault="00197AC4">
            <w:pPr>
              <w:spacing w:before="120" w:after="120"/>
              <w:rPr>
                <w:rFonts w:ascii="Times New Roman" w:eastAsia="宋体" w:hAnsi="Times New Roman" w:cs="Times New Roman"/>
                <w:szCs w:val="20"/>
              </w:rPr>
            </w:pPr>
          </w:p>
        </w:tc>
        <w:tc>
          <w:tcPr>
            <w:tcW w:w="2023" w:type="dxa"/>
            <w:vAlign w:val="center"/>
          </w:tcPr>
          <w:p w14:paraId="76AC41FE" w14:textId="77777777" w:rsidR="00197AC4" w:rsidRDefault="00197AC4">
            <w:pPr>
              <w:spacing w:before="120" w:after="120"/>
              <w:rPr>
                <w:rFonts w:ascii="Times New Roman" w:eastAsia="宋体" w:hAnsi="Times New Roman" w:cs="Times New Roman"/>
                <w:szCs w:val="20"/>
              </w:rPr>
            </w:pPr>
          </w:p>
        </w:tc>
        <w:tc>
          <w:tcPr>
            <w:tcW w:w="2520" w:type="dxa"/>
            <w:vAlign w:val="center"/>
          </w:tcPr>
          <w:p w14:paraId="496C95A6" w14:textId="77777777" w:rsidR="00197AC4" w:rsidRDefault="00197AC4">
            <w:pPr>
              <w:adjustRightInd w:val="0"/>
              <w:snapToGrid w:val="0"/>
              <w:rPr>
                <w:rFonts w:ascii="Times New Roman" w:eastAsia="宋体" w:hAnsi="Times New Roman" w:cs="Times New Roman"/>
                <w:szCs w:val="20"/>
              </w:rPr>
            </w:pPr>
          </w:p>
        </w:tc>
        <w:tc>
          <w:tcPr>
            <w:tcW w:w="957" w:type="dxa"/>
            <w:vAlign w:val="center"/>
          </w:tcPr>
          <w:p w14:paraId="65B5DC31" w14:textId="77777777" w:rsidR="00197AC4" w:rsidRDefault="00197AC4">
            <w:pPr>
              <w:spacing w:before="120" w:after="120"/>
              <w:rPr>
                <w:rFonts w:ascii="Times New Roman" w:eastAsia="宋体" w:hAnsi="Times New Roman" w:cs="Times New Roman"/>
                <w:szCs w:val="20"/>
              </w:rPr>
            </w:pPr>
          </w:p>
        </w:tc>
        <w:tc>
          <w:tcPr>
            <w:tcW w:w="1134" w:type="dxa"/>
            <w:vAlign w:val="center"/>
          </w:tcPr>
          <w:p w14:paraId="0CCD2A4E" w14:textId="77777777" w:rsidR="00197AC4" w:rsidRDefault="00197AC4">
            <w:pPr>
              <w:spacing w:before="120" w:after="120"/>
              <w:rPr>
                <w:rFonts w:ascii="Times New Roman" w:eastAsia="宋体" w:hAnsi="Times New Roman" w:cs="Times New Roman"/>
                <w:szCs w:val="20"/>
              </w:rPr>
            </w:pPr>
          </w:p>
        </w:tc>
      </w:tr>
      <w:tr w:rsidR="00197AC4" w14:paraId="1FB1D6E6" w14:textId="77777777">
        <w:trPr>
          <w:cantSplit/>
          <w:trHeight w:val="778"/>
        </w:trPr>
        <w:tc>
          <w:tcPr>
            <w:tcW w:w="710" w:type="dxa"/>
            <w:vAlign w:val="center"/>
          </w:tcPr>
          <w:p w14:paraId="6F9ACE29" w14:textId="77777777" w:rsidR="00197AC4" w:rsidRDefault="00197AC4">
            <w:pPr>
              <w:spacing w:before="120" w:after="120"/>
              <w:rPr>
                <w:rFonts w:ascii="Times New Roman" w:eastAsia="宋体" w:hAnsi="Times New Roman" w:cs="Times New Roman"/>
                <w:szCs w:val="20"/>
              </w:rPr>
            </w:pPr>
          </w:p>
        </w:tc>
        <w:tc>
          <w:tcPr>
            <w:tcW w:w="708" w:type="dxa"/>
            <w:vAlign w:val="center"/>
          </w:tcPr>
          <w:p w14:paraId="20E3E213" w14:textId="77777777" w:rsidR="00197AC4" w:rsidRDefault="00197AC4">
            <w:pPr>
              <w:spacing w:before="120" w:after="120"/>
              <w:rPr>
                <w:rFonts w:ascii="Times New Roman" w:eastAsia="宋体" w:hAnsi="Times New Roman" w:cs="Times New Roman"/>
                <w:szCs w:val="20"/>
              </w:rPr>
            </w:pPr>
          </w:p>
        </w:tc>
        <w:tc>
          <w:tcPr>
            <w:tcW w:w="1163" w:type="dxa"/>
            <w:vAlign w:val="center"/>
          </w:tcPr>
          <w:p w14:paraId="6164AB06" w14:textId="77777777" w:rsidR="00197AC4" w:rsidRDefault="00197AC4">
            <w:pPr>
              <w:spacing w:before="120" w:after="120"/>
              <w:rPr>
                <w:rFonts w:ascii="Times New Roman" w:eastAsia="宋体" w:hAnsi="Times New Roman" w:cs="Times New Roman"/>
                <w:szCs w:val="20"/>
              </w:rPr>
            </w:pPr>
          </w:p>
        </w:tc>
        <w:tc>
          <w:tcPr>
            <w:tcW w:w="2023" w:type="dxa"/>
            <w:vAlign w:val="center"/>
          </w:tcPr>
          <w:p w14:paraId="6E01E0E4" w14:textId="77777777" w:rsidR="00197AC4" w:rsidRDefault="00197AC4">
            <w:pPr>
              <w:spacing w:before="120" w:after="120"/>
              <w:rPr>
                <w:rFonts w:ascii="Times New Roman" w:eastAsia="宋体" w:hAnsi="Times New Roman" w:cs="Times New Roman"/>
                <w:szCs w:val="20"/>
              </w:rPr>
            </w:pPr>
          </w:p>
        </w:tc>
        <w:tc>
          <w:tcPr>
            <w:tcW w:w="2520" w:type="dxa"/>
            <w:vAlign w:val="center"/>
          </w:tcPr>
          <w:p w14:paraId="591D7141" w14:textId="77777777" w:rsidR="00197AC4" w:rsidRDefault="00197AC4">
            <w:pPr>
              <w:spacing w:before="120" w:after="120"/>
              <w:rPr>
                <w:rFonts w:ascii="Times New Roman" w:eastAsia="宋体" w:hAnsi="Times New Roman" w:cs="Times New Roman"/>
                <w:szCs w:val="20"/>
              </w:rPr>
            </w:pPr>
          </w:p>
        </w:tc>
        <w:tc>
          <w:tcPr>
            <w:tcW w:w="957" w:type="dxa"/>
            <w:vAlign w:val="center"/>
          </w:tcPr>
          <w:p w14:paraId="598EB024" w14:textId="77777777" w:rsidR="00197AC4" w:rsidRDefault="00197AC4">
            <w:pPr>
              <w:spacing w:before="120" w:after="120"/>
              <w:rPr>
                <w:rFonts w:ascii="Times New Roman" w:eastAsia="宋体" w:hAnsi="Times New Roman" w:cs="Times New Roman"/>
                <w:szCs w:val="20"/>
              </w:rPr>
            </w:pPr>
          </w:p>
        </w:tc>
        <w:tc>
          <w:tcPr>
            <w:tcW w:w="1134" w:type="dxa"/>
            <w:vAlign w:val="center"/>
          </w:tcPr>
          <w:p w14:paraId="520833A3" w14:textId="77777777" w:rsidR="00197AC4" w:rsidRDefault="00197AC4">
            <w:pPr>
              <w:spacing w:before="120" w:after="120"/>
              <w:rPr>
                <w:rFonts w:ascii="Times New Roman" w:eastAsia="宋体" w:hAnsi="Times New Roman" w:cs="Times New Roman"/>
                <w:szCs w:val="20"/>
              </w:rPr>
            </w:pPr>
          </w:p>
        </w:tc>
      </w:tr>
      <w:tr w:rsidR="00197AC4" w14:paraId="7269175F" w14:textId="77777777">
        <w:trPr>
          <w:cantSplit/>
          <w:trHeight w:val="778"/>
        </w:trPr>
        <w:tc>
          <w:tcPr>
            <w:tcW w:w="710" w:type="dxa"/>
            <w:vAlign w:val="center"/>
          </w:tcPr>
          <w:p w14:paraId="048DF180" w14:textId="77777777" w:rsidR="00197AC4" w:rsidRDefault="00197AC4">
            <w:pPr>
              <w:spacing w:before="120" w:after="120"/>
              <w:rPr>
                <w:rFonts w:ascii="Times New Roman" w:eastAsia="宋体" w:hAnsi="Times New Roman" w:cs="Times New Roman"/>
                <w:szCs w:val="20"/>
              </w:rPr>
            </w:pPr>
          </w:p>
        </w:tc>
        <w:tc>
          <w:tcPr>
            <w:tcW w:w="708" w:type="dxa"/>
            <w:vAlign w:val="center"/>
          </w:tcPr>
          <w:p w14:paraId="54767AF7" w14:textId="77777777" w:rsidR="00197AC4" w:rsidRDefault="00197AC4">
            <w:pPr>
              <w:spacing w:before="120" w:after="120"/>
              <w:rPr>
                <w:rFonts w:ascii="Times New Roman" w:eastAsia="宋体" w:hAnsi="Times New Roman" w:cs="Times New Roman"/>
                <w:szCs w:val="20"/>
              </w:rPr>
            </w:pPr>
          </w:p>
        </w:tc>
        <w:tc>
          <w:tcPr>
            <w:tcW w:w="1163" w:type="dxa"/>
            <w:vAlign w:val="center"/>
          </w:tcPr>
          <w:p w14:paraId="605829CC" w14:textId="77777777" w:rsidR="00197AC4" w:rsidRDefault="00197AC4">
            <w:pPr>
              <w:spacing w:before="120" w:after="120"/>
              <w:rPr>
                <w:rFonts w:ascii="Times New Roman" w:eastAsia="宋体" w:hAnsi="Times New Roman" w:cs="Times New Roman"/>
                <w:szCs w:val="20"/>
              </w:rPr>
            </w:pPr>
          </w:p>
        </w:tc>
        <w:tc>
          <w:tcPr>
            <w:tcW w:w="2023" w:type="dxa"/>
            <w:vAlign w:val="center"/>
          </w:tcPr>
          <w:p w14:paraId="31486FAC" w14:textId="77777777" w:rsidR="00197AC4" w:rsidRDefault="00197AC4">
            <w:pPr>
              <w:spacing w:before="120" w:after="120"/>
              <w:rPr>
                <w:rFonts w:ascii="Times New Roman" w:eastAsia="宋体" w:hAnsi="Times New Roman" w:cs="Times New Roman"/>
                <w:szCs w:val="20"/>
              </w:rPr>
            </w:pPr>
          </w:p>
        </w:tc>
        <w:tc>
          <w:tcPr>
            <w:tcW w:w="2520" w:type="dxa"/>
            <w:vAlign w:val="center"/>
          </w:tcPr>
          <w:p w14:paraId="42F0D6ED" w14:textId="77777777" w:rsidR="00197AC4" w:rsidRDefault="00197AC4">
            <w:pPr>
              <w:spacing w:before="120" w:after="120"/>
              <w:rPr>
                <w:rFonts w:ascii="Times New Roman" w:eastAsia="宋体" w:hAnsi="Times New Roman" w:cs="Times New Roman"/>
                <w:szCs w:val="20"/>
              </w:rPr>
            </w:pPr>
          </w:p>
        </w:tc>
        <w:tc>
          <w:tcPr>
            <w:tcW w:w="957" w:type="dxa"/>
            <w:vAlign w:val="center"/>
          </w:tcPr>
          <w:p w14:paraId="2C7219D7" w14:textId="77777777" w:rsidR="00197AC4" w:rsidRDefault="00197AC4">
            <w:pPr>
              <w:spacing w:before="120" w:after="120"/>
              <w:rPr>
                <w:rFonts w:ascii="Times New Roman" w:eastAsia="宋体" w:hAnsi="Times New Roman" w:cs="Times New Roman"/>
                <w:szCs w:val="20"/>
              </w:rPr>
            </w:pPr>
          </w:p>
        </w:tc>
        <w:tc>
          <w:tcPr>
            <w:tcW w:w="1134" w:type="dxa"/>
            <w:vAlign w:val="center"/>
          </w:tcPr>
          <w:p w14:paraId="30561B7B" w14:textId="77777777" w:rsidR="00197AC4" w:rsidRDefault="00197AC4">
            <w:pPr>
              <w:spacing w:before="120" w:after="120"/>
              <w:rPr>
                <w:rFonts w:ascii="Times New Roman" w:eastAsia="宋体" w:hAnsi="Times New Roman" w:cs="Times New Roman"/>
                <w:szCs w:val="20"/>
              </w:rPr>
            </w:pPr>
          </w:p>
        </w:tc>
      </w:tr>
      <w:tr w:rsidR="00197AC4" w14:paraId="44D7D41A" w14:textId="77777777">
        <w:trPr>
          <w:cantSplit/>
          <w:trHeight w:val="778"/>
        </w:trPr>
        <w:tc>
          <w:tcPr>
            <w:tcW w:w="710" w:type="dxa"/>
            <w:vAlign w:val="center"/>
          </w:tcPr>
          <w:p w14:paraId="44B2819C" w14:textId="77777777" w:rsidR="00197AC4" w:rsidRDefault="00197AC4">
            <w:pPr>
              <w:spacing w:before="120" w:after="120"/>
              <w:rPr>
                <w:rFonts w:ascii="Times New Roman" w:eastAsia="宋体" w:hAnsi="Times New Roman" w:cs="Times New Roman"/>
                <w:szCs w:val="20"/>
              </w:rPr>
            </w:pPr>
          </w:p>
        </w:tc>
        <w:tc>
          <w:tcPr>
            <w:tcW w:w="708" w:type="dxa"/>
            <w:vAlign w:val="center"/>
          </w:tcPr>
          <w:p w14:paraId="0F231F4F" w14:textId="77777777" w:rsidR="00197AC4" w:rsidRDefault="00197AC4">
            <w:pPr>
              <w:spacing w:before="120" w:after="120"/>
              <w:rPr>
                <w:rFonts w:ascii="Times New Roman" w:eastAsia="宋体" w:hAnsi="Times New Roman" w:cs="Times New Roman"/>
                <w:szCs w:val="20"/>
              </w:rPr>
            </w:pPr>
          </w:p>
        </w:tc>
        <w:tc>
          <w:tcPr>
            <w:tcW w:w="1163" w:type="dxa"/>
            <w:vAlign w:val="center"/>
          </w:tcPr>
          <w:p w14:paraId="5174C0D0" w14:textId="77777777" w:rsidR="00197AC4" w:rsidRDefault="00197AC4">
            <w:pPr>
              <w:spacing w:before="120" w:after="120"/>
              <w:rPr>
                <w:rFonts w:ascii="Times New Roman" w:eastAsia="宋体" w:hAnsi="Times New Roman" w:cs="Times New Roman"/>
                <w:szCs w:val="20"/>
              </w:rPr>
            </w:pPr>
          </w:p>
        </w:tc>
        <w:tc>
          <w:tcPr>
            <w:tcW w:w="2023" w:type="dxa"/>
            <w:vAlign w:val="center"/>
          </w:tcPr>
          <w:p w14:paraId="0715BE5D" w14:textId="77777777" w:rsidR="00197AC4" w:rsidRDefault="00197AC4">
            <w:pPr>
              <w:spacing w:before="120" w:after="120"/>
              <w:rPr>
                <w:rFonts w:ascii="Times New Roman" w:eastAsia="宋体" w:hAnsi="Times New Roman" w:cs="Times New Roman"/>
                <w:szCs w:val="20"/>
              </w:rPr>
            </w:pPr>
          </w:p>
        </w:tc>
        <w:tc>
          <w:tcPr>
            <w:tcW w:w="2520" w:type="dxa"/>
            <w:vAlign w:val="center"/>
          </w:tcPr>
          <w:p w14:paraId="68349E3F" w14:textId="77777777" w:rsidR="00197AC4" w:rsidRDefault="00197AC4">
            <w:pPr>
              <w:spacing w:before="120" w:after="120"/>
              <w:rPr>
                <w:rFonts w:ascii="Times New Roman" w:eastAsia="宋体" w:hAnsi="Times New Roman" w:cs="Times New Roman"/>
                <w:szCs w:val="20"/>
              </w:rPr>
            </w:pPr>
          </w:p>
        </w:tc>
        <w:tc>
          <w:tcPr>
            <w:tcW w:w="957" w:type="dxa"/>
            <w:vAlign w:val="center"/>
          </w:tcPr>
          <w:p w14:paraId="45A7B406" w14:textId="77777777" w:rsidR="00197AC4" w:rsidRDefault="00197AC4">
            <w:pPr>
              <w:spacing w:before="120" w:after="120"/>
              <w:rPr>
                <w:rFonts w:ascii="Times New Roman" w:eastAsia="宋体" w:hAnsi="Times New Roman" w:cs="Times New Roman"/>
                <w:szCs w:val="20"/>
              </w:rPr>
            </w:pPr>
          </w:p>
        </w:tc>
        <w:tc>
          <w:tcPr>
            <w:tcW w:w="1134" w:type="dxa"/>
            <w:vAlign w:val="center"/>
          </w:tcPr>
          <w:p w14:paraId="4DB21B8D" w14:textId="77777777" w:rsidR="00197AC4" w:rsidRDefault="00197AC4">
            <w:pPr>
              <w:spacing w:before="120" w:after="120"/>
              <w:rPr>
                <w:rFonts w:ascii="Times New Roman" w:eastAsia="宋体" w:hAnsi="Times New Roman" w:cs="Times New Roman"/>
                <w:szCs w:val="20"/>
              </w:rPr>
            </w:pPr>
          </w:p>
        </w:tc>
      </w:tr>
    </w:tbl>
    <w:p w14:paraId="26F0C828" w14:textId="77777777" w:rsidR="00197AC4" w:rsidRDefault="00F2236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E3B70C8" w14:textId="77777777" w:rsidR="00197AC4" w:rsidRDefault="00F2236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14:paraId="4962A915" w14:textId="77777777" w:rsidR="00197AC4" w:rsidRDefault="00197AC4">
      <w:pPr>
        <w:rPr>
          <w:rFonts w:ascii="Arial" w:eastAsia="宋体" w:hAnsi="Arial" w:cs="Arial"/>
          <w:szCs w:val="21"/>
        </w:rPr>
      </w:pPr>
    </w:p>
    <w:p w14:paraId="68FD715A" w14:textId="77777777" w:rsidR="00197AC4" w:rsidRDefault="00F22361">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DF28B05" w14:textId="77777777" w:rsidR="00197AC4" w:rsidRDefault="00F22361">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3CCC2C4A" w14:textId="77777777" w:rsidR="00197AC4" w:rsidRDefault="00197AC4">
      <w:pPr>
        <w:rPr>
          <w:rFonts w:ascii="Times New Roman" w:eastAsia="宋体" w:hAnsi="Times New Roman" w:cs="Times New Roman"/>
          <w:szCs w:val="20"/>
        </w:rPr>
      </w:pPr>
    </w:p>
    <w:p w14:paraId="7FCBD4D1" w14:textId="77777777" w:rsidR="00197AC4" w:rsidRDefault="00197AC4">
      <w:pPr>
        <w:spacing w:before="120"/>
        <w:jc w:val="center"/>
        <w:outlineLvl w:val="0"/>
        <w:rPr>
          <w:rFonts w:ascii="Times New Roman" w:eastAsia="宋体" w:hAnsi="Times New Roman" w:cs="Times New Roman"/>
          <w:b/>
          <w:szCs w:val="20"/>
        </w:rPr>
      </w:pPr>
      <w:bookmarkStart w:id="0" w:name="_Toc233001761"/>
    </w:p>
    <w:p w14:paraId="49B05022" w14:textId="77777777" w:rsidR="00197AC4" w:rsidRDefault="00197AC4">
      <w:pPr>
        <w:spacing w:before="120"/>
        <w:jc w:val="center"/>
        <w:outlineLvl w:val="0"/>
        <w:rPr>
          <w:rFonts w:ascii="Times New Roman" w:eastAsia="宋体" w:hAnsi="Times New Roman" w:cs="Times New Roman"/>
          <w:b/>
          <w:szCs w:val="20"/>
        </w:rPr>
      </w:pPr>
    </w:p>
    <w:p w14:paraId="0BFF0C16" w14:textId="77777777" w:rsidR="00197AC4" w:rsidRDefault="00197AC4">
      <w:pPr>
        <w:spacing w:before="120"/>
        <w:jc w:val="center"/>
        <w:outlineLvl w:val="0"/>
        <w:rPr>
          <w:rFonts w:ascii="Times New Roman" w:eastAsia="宋体" w:hAnsi="Times New Roman" w:cs="Times New Roman"/>
          <w:b/>
          <w:szCs w:val="20"/>
        </w:rPr>
      </w:pPr>
    </w:p>
    <w:p w14:paraId="527F5267" w14:textId="77777777" w:rsidR="00197AC4" w:rsidRDefault="00197AC4">
      <w:pPr>
        <w:spacing w:before="120"/>
        <w:jc w:val="center"/>
        <w:outlineLvl w:val="0"/>
        <w:rPr>
          <w:rFonts w:ascii="Times New Roman" w:eastAsia="宋体" w:hAnsi="Times New Roman" w:cs="Times New Roman"/>
          <w:b/>
          <w:szCs w:val="20"/>
        </w:rPr>
      </w:pPr>
    </w:p>
    <w:p w14:paraId="79890BE9" w14:textId="77777777" w:rsidR="00197AC4" w:rsidRDefault="00197AC4">
      <w:pPr>
        <w:spacing w:before="120"/>
        <w:jc w:val="center"/>
        <w:outlineLvl w:val="0"/>
        <w:rPr>
          <w:rFonts w:ascii="Times New Roman" w:eastAsia="宋体" w:hAnsi="Times New Roman" w:cs="Times New Roman"/>
          <w:b/>
          <w:szCs w:val="20"/>
        </w:rPr>
      </w:pPr>
    </w:p>
    <w:p w14:paraId="199AE953" w14:textId="77777777" w:rsidR="00197AC4" w:rsidRDefault="00197AC4">
      <w:pPr>
        <w:spacing w:before="120"/>
        <w:jc w:val="center"/>
        <w:outlineLvl w:val="0"/>
        <w:rPr>
          <w:rFonts w:ascii="Times New Roman" w:eastAsia="宋体" w:hAnsi="Times New Roman" w:cs="Times New Roman"/>
          <w:b/>
          <w:szCs w:val="20"/>
        </w:rPr>
      </w:pPr>
    </w:p>
    <w:p w14:paraId="66F5DC68" w14:textId="77777777" w:rsidR="00197AC4" w:rsidRDefault="00197AC4">
      <w:pPr>
        <w:spacing w:before="120"/>
        <w:jc w:val="center"/>
        <w:outlineLvl w:val="0"/>
        <w:rPr>
          <w:rFonts w:ascii="Times New Roman" w:eastAsia="宋体" w:hAnsi="Times New Roman" w:cs="Times New Roman"/>
          <w:b/>
          <w:szCs w:val="20"/>
        </w:rPr>
      </w:pPr>
    </w:p>
    <w:p w14:paraId="01157806" w14:textId="77777777" w:rsidR="00197AC4" w:rsidRDefault="00197AC4">
      <w:pPr>
        <w:spacing w:before="120"/>
        <w:jc w:val="center"/>
        <w:outlineLvl w:val="0"/>
        <w:rPr>
          <w:rFonts w:ascii="Times New Roman" w:eastAsia="宋体" w:hAnsi="Times New Roman" w:cs="Times New Roman"/>
          <w:b/>
          <w:szCs w:val="20"/>
        </w:rPr>
      </w:pPr>
    </w:p>
    <w:p w14:paraId="2FAA236C" w14:textId="77777777" w:rsidR="00197AC4" w:rsidRDefault="00F22361">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0"/>
    </w:p>
    <w:p w14:paraId="2D1DA447" w14:textId="77777777" w:rsidR="00197AC4" w:rsidRDefault="00197AC4">
      <w:pPr>
        <w:jc w:val="center"/>
        <w:rPr>
          <w:rFonts w:ascii="Times New Roman" w:eastAsia="宋体" w:hAnsi="Times New Roman" w:cs="Times New Roman"/>
          <w:szCs w:val="20"/>
        </w:rPr>
      </w:pPr>
    </w:p>
    <w:p w14:paraId="6534060E" w14:textId="77777777" w:rsidR="00197AC4" w:rsidRDefault="00F22361">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197AC4" w14:paraId="2B318437" w14:textId="77777777">
        <w:trPr>
          <w:trHeight w:val="820"/>
          <w:jc w:val="center"/>
        </w:trPr>
        <w:tc>
          <w:tcPr>
            <w:tcW w:w="828" w:type="dxa"/>
            <w:vAlign w:val="center"/>
          </w:tcPr>
          <w:p w14:paraId="17D92982" w14:textId="77777777" w:rsidR="00197AC4" w:rsidRDefault="00F22361">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011A16EE" w14:textId="77777777" w:rsidR="00197AC4" w:rsidRDefault="00F22361">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60EE4C80" w14:textId="77777777" w:rsidR="00197AC4" w:rsidRDefault="00F22361">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30F9B281" w14:textId="77777777" w:rsidR="00197AC4" w:rsidRDefault="00F22361">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7641C24C" w14:textId="77777777" w:rsidR="00197AC4" w:rsidRDefault="00F22361">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53C7C9BB" w14:textId="77777777" w:rsidR="00197AC4" w:rsidRDefault="00F22361">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3292E8F8" w14:textId="77777777" w:rsidR="00197AC4" w:rsidRDefault="00F22361">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49004A5C" w14:textId="77777777" w:rsidR="00197AC4" w:rsidRDefault="00F22361">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197AC4" w14:paraId="2D35506A" w14:textId="77777777">
        <w:trPr>
          <w:trHeight w:val="740"/>
          <w:jc w:val="center"/>
        </w:trPr>
        <w:tc>
          <w:tcPr>
            <w:tcW w:w="828" w:type="dxa"/>
            <w:vAlign w:val="center"/>
          </w:tcPr>
          <w:p w14:paraId="25A9EED3" w14:textId="77777777" w:rsidR="00197AC4" w:rsidRDefault="00197AC4">
            <w:pPr>
              <w:rPr>
                <w:rFonts w:ascii="Times New Roman" w:eastAsia="宋体" w:hAnsi="Times New Roman" w:cs="Times New Roman"/>
                <w:szCs w:val="20"/>
              </w:rPr>
            </w:pPr>
          </w:p>
        </w:tc>
        <w:tc>
          <w:tcPr>
            <w:tcW w:w="1609" w:type="dxa"/>
            <w:vAlign w:val="center"/>
          </w:tcPr>
          <w:p w14:paraId="033BDB04" w14:textId="77777777" w:rsidR="00197AC4" w:rsidRDefault="00197AC4">
            <w:pPr>
              <w:rPr>
                <w:rFonts w:ascii="Times New Roman" w:eastAsia="宋体" w:hAnsi="Times New Roman" w:cs="Times New Roman"/>
                <w:szCs w:val="20"/>
              </w:rPr>
            </w:pPr>
          </w:p>
        </w:tc>
        <w:tc>
          <w:tcPr>
            <w:tcW w:w="3240" w:type="dxa"/>
            <w:vAlign w:val="center"/>
          </w:tcPr>
          <w:p w14:paraId="2A4DCB12" w14:textId="77777777" w:rsidR="00197AC4" w:rsidRDefault="00197AC4">
            <w:pPr>
              <w:rPr>
                <w:rFonts w:ascii="Times New Roman" w:eastAsia="宋体" w:hAnsi="Times New Roman" w:cs="Times New Roman"/>
                <w:szCs w:val="20"/>
              </w:rPr>
            </w:pPr>
          </w:p>
        </w:tc>
        <w:tc>
          <w:tcPr>
            <w:tcW w:w="1980" w:type="dxa"/>
            <w:vAlign w:val="center"/>
          </w:tcPr>
          <w:p w14:paraId="0574483D" w14:textId="77777777" w:rsidR="00197AC4" w:rsidRDefault="00197AC4">
            <w:pPr>
              <w:rPr>
                <w:rFonts w:ascii="Times New Roman" w:eastAsia="宋体" w:hAnsi="Times New Roman" w:cs="Times New Roman"/>
                <w:szCs w:val="20"/>
              </w:rPr>
            </w:pPr>
          </w:p>
        </w:tc>
        <w:tc>
          <w:tcPr>
            <w:tcW w:w="849" w:type="dxa"/>
            <w:vAlign w:val="center"/>
          </w:tcPr>
          <w:p w14:paraId="5903F658" w14:textId="77777777" w:rsidR="00197AC4" w:rsidRDefault="00197AC4">
            <w:pPr>
              <w:rPr>
                <w:rFonts w:ascii="Times New Roman" w:eastAsia="宋体" w:hAnsi="Times New Roman" w:cs="Times New Roman"/>
                <w:szCs w:val="20"/>
              </w:rPr>
            </w:pPr>
          </w:p>
        </w:tc>
        <w:tc>
          <w:tcPr>
            <w:tcW w:w="849" w:type="dxa"/>
            <w:vAlign w:val="center"/>
          </w:tcPr>
          <w:p w14:paraId="080E71ED" w14:textId="77777777" w:rsidR="00197AC4" w:rsidRDefault="00197AC4">
            <w:pPr>
              <w:rPr>
                <w:rFonts w:ascii="Times New Roman" w:eastAsia="宋体" w:hAnsi="Times New Roman" w:cs="Times New Roman"/>
                <w:szCs w:val="20"/>
              </w:rPr>
            </w:pPr>
          </w:p>
        </w:tc>
      </w:tr>
      <w:tr w:rsidR="00197AC4" w14:paraId="2E45BBAF" w14:textId="77777777">
        <w:trPr>
          <w:trHeight w:val="740"/>
          <w:jc w:val="center"/>
        </w:trPr>
        <w:tc>
          <w:tcPr>
            <w:tcW w:w="828" w:type="dxa"/>
            <w:vAlign w:val="center"/>
          </w:tcPr>
          <w:p w14:paraId="715AB8A3" w14:textId="77777777" w:rsidR="00197AC4" w:rsidRDefault="00197AC4">
            <w:pPr>
              <w:rPr>
                <w:rFonts w:ascii="Times New Roman" w:eastAsia="宋体" w:hAnsi="Times New Roman" w:cs="Times New Roman"/>
                <w:szCs w:val="20"/>
              </w:rPr>
            </w:pPr>
          </w:p>
        </w:tc>
        <w:tc>
          <w:tcPr>
            <w:tcW w:w="1609" w:type="dxa"/>
            <w:vAlign w:val="center"/>
          </w:tcPr>
          <w:p w14:paraId="406A4604" w14:textId="77777777" w:rsidR="00197AC4" w:rsidRDefault="00197AC4">
            <w:pPr>
              <w:rPr>
                <w:rFonts w:ascii="Times New Roman" w:eastAsia="宋体" w:hAnsi="宋体" w:cs="Times New Roman"/>
                <w:szCs w:val="21"/>
              </w:rPr>
            </w:pPr>
          </w:p>
        </w:tc>
        <w:tc>
          <w:tcPr>
            <w:tcW w:w="3240" w:type="dxa"/>
            <w:vAlign w:val="center"/>
          </w:tcPr>
          <w:p w14:paraId="480CEA95" w14:textId="77777777" w:rsidR="00197AC4" w:rsidRDefault="00197AC4">
            <w:pPr>
              <w:spacing w:line="240" w:lineRule="atLeast"/>
              <w:ind w:firstLineChars="150" w:firstLine="315"/>
              <w:rPr>
                <w:rFonts w:ascii="Times New Roman" w:eastAsia="宋体" w:hAnsi="宋体" w:cs="Times New Roman"/>
                <w:szCs w:val="21"/>
              </w:rPr>
            </w:pPr>
          </w:p>
        </w:tc>
        <w:tc>
          <w:tcPr>
            <w:tcW w:w="1980" w:type="dxa"/>
            <w:vAlign w:val="center"/>
          </w:tcPr>
          <w:p w14:paraId="32903BE2" w14:textId="77777777" w:rsidR="00197AC4" w:rsidRDefault="00197AC4">
            <w:pPr>
              <w:rPr>
                <w:rFonts w:ascii="Times New Roman" w:eastAsia="宋体" w:hAnsi="宋体" w:cs="Times New Roman"/>
                <w:szCs w:val="21"/>
              </w:rPr>
            </w:pPr>
          </w:p>
        </w:tc>
        <w:tc>
          <w:tcPr>
            <w:tcW w:w="849" w:type="dxa"/>
            <w:vAlign w:val="center"/>
          </w:tcPr>
          <w:p w14:paraId="62561A33" w14:textId="77777777" w:rsidR="00197AC4" w:rsidRDefault="00197AC4">
            <w:pPr>
              <w:rPr>
                <w:rFonts w:ascii="Times New Roman" w:eastAsia="宋体" w:hAnsi="Times New Roman" w:cs="Times New Roman"/>
                <w:szCs w:val="20"/>
              </w:rPr>
            </w:pPr>
          </w:p>
        </w:tc>
        <w:tc>
          <w:tcPr>
            <w:tcW w:w="849" w:type="dxa"/>
            <w:vAlign w:val="center"/>
          </w:tcPr>
          <w:p w14:paraId="1C381336" w14:textId="77777777" w:rsidR="00197AC4" w:rsidRDefault="00197AC4">
            <w:pPr>
              <w:rPr>
                <w:rFonts w:ascii="Times New Roman" w:eastAsia="宋体" w:hAnsi="Times New Roman" w:cs="Times New Roman"/>
                <w:szCs w:val="20"/>
              </w:rPr>
            </w:pPr>
          </w:p>
        </w:tc>
      </w:tr>
      <w:tr w:rsidR="00197AC4" w14:paraId="1373A789" w14:textId="77777777">
        <w:trPr>
          <w:trHeight w:val="740"/>
          <w:jc w:val="center"/>
        </w:trPr>
        <w:tc>
          <w:tcPr>
            <w:tcW w:w="828" w:type="dxa"/>
            <w:vAlign w:val="center"/>
          </w:tcPr>
          <w:p w14:paraId="443E03D6" w14:textId="77777777" w:rsidR="00197AC4" w:rsidRDefault="00197AC4">
            <w:pPr>
              <w:rPr>
                <w:rFonts w:ascii="Times New Roman" w:eastAsia="宋体" w:hAnsi="Times New Roman" w:cs="Times New Roman"/>
                <w:szCs w:val="20"/>
              </w:rPr>
            </w:pPr>
          </w:p>
        </w:tc>
        <w:tc>
          <w:tcPr>
            <w:tcW w:w="1609" w:type="dxa"/>
            <w:vAlign w:val="center"/>
          </w:tcPr>
          <w:p w14:paraId="1A260BBA" w14:textId="77777777" w:rsidR="00197AC4" w:rsidRDefault="00197AC4">
            <w:pPr>
              <w:rPr>
                <w:rFonts w:ascii="Times New Roman" w:eastAsia="宋体" w:hAnsi="宋体" w:cs="Times New Roman"/>
                <w:szCs w:val="21"/>
              </w:rPr>
            </w:pPr>
          </w:p>
        </w:tc>
        <w:tc>
          <w:tcPr>
            <w:tcW w:w="3240" w:type="dxa"/>
            <w:vAlign w:val="center"/>
          </w:tcPr>
          <w:p w14:paraId="409C9006" w14:textId="77777777" w:rsidR="00197AC4" w:rsidRDefault="00197AC4">
            <w:pPr>
              <w:spacing w:line="240" w:lineRule="atLeast"/>
              <w:ind w:firstLineChars="150" w:firstLine="315"/>
              <w:rPr>
                <w:rFonts w:ascii="Times New Roman" w:eastAsia="宋体" w:hAnsi="宋体" w:cs="Times New Roman"/>
                <w:szCs w:val="21"/>
              </w:rPr>
            </w:pPr>
          </w:p>
        </w:tc>
        <w:tc>
          <w:tcPr>
            <w:tcW w:w="1980" w:type="dxa"/>
            <w:vAlign w:val="center"/>
          </w:tcPr>
          <w:p w14:paraId="514E0B86" w14:textId="77777777" w:rsidR="00197AC4" w:rsidRDefault="00197AC4">
            <w:pPr>
              <w:rPr>
                <w:rFonts w:ascii="Times New Roman" w:eastAsia="宋体" w:hAnsi="宋体" w:cs="Times New Roman"/>
                <w:szCs w:val="21"/>
              </w:rPr>
            </w:pPr>
          </w:p>
        </w:tc>
        <w:tc>
          <w:tcPr>
            <w:tcW w:w="849" w:type="dxa"/>
            <w:vAlign w:val="center"/>
          </w:tcPr>
          <w:p w14:paraId="3A1CE940" w14:textId="77777777" w:rsidR="00197AC4" w:rsidRDefault="00197AC4">
            <w:pPr>
              <w:rPr>
                <w:rFonts w:ascii="Times New Roman" w:eastAsia="宋体" w:hAnsi="Times New Roman" w:cs="Times New Roman"/>
                <w:szCs w:val="20"/>
              </w:rPr>
            </w:pPr>
          </w:p>
        </w:tc>
        <w:tc>
          <w:tcPr>
            <w:tcW w:w="849" w:type="dxa"/>
            <w:vAlign w:val="center"/>
          </w:tcPr>
          <w:p w14:paraId="022D005D" w14:textId="77777777" w:rsidR="00197AC4" w:rsidRDefault="00197AC4">
            <w:pPr>
              <w:rPr>
                <w:rFonts w:ascii="Times New Roman" w:eastAsia="宋体" w:hAnsi="Times New Roman" w:cs="Times New Roman"/>
                <w:szCs w:val="20"/>
              </w:rPr>
            </w:pPr>
          </w:p>
        </w:tc>
      </w:tr>
      <w:tr w:rsidR="00197AC4" w14:paraId="0AE07419" w14:textId="77777777">
        <w:trPr>
          <w:trHeight w:val="740"/>
          <w:jc w:val="center"/>
        </w:trPr>
        <w:tc>
          <w:tcPr>
            <w:tcW w:w="828" w:type="dxa"/>
            <w:vAlign w:val="center"/>
          </w:tcPr>
          <w:p w14:paraId="56EEEBA4" w14:textId="77777777" w:rsidR="00197AC4" w:rsidRDefault="00197AC4">
            <w:pPr>
              <w:rPr>
                <w:rFonts w:ascii="Times New Roman" w:eastAsia="宋体" w:hAnsi="Times New Roman" w:cs="Times New Roman"/>
                <w:szCs w:val="20"/>
              </w:rPr>
            </w:pPr>
          </w:p>
        </w:tc>
        <w:tc>
          <w:tcPr>
            <w:tcW w:w="1609" w:type="dxa"/>
            <w:vAlign w:val="center"/>
          </w:tcPr>
          <w:p w14:paraId="26D2DE40" w14:textId="77777777" w:rsidR="00197AC4" w:rsidRDefault="00197AC4">
            <w:pPr>
              <w:rPr>
                <w:rFonts w:ascii="Times New Roman" w:eastAsia="宋体" w:hAnsi="宋体" w:cs="Times New Roman"/>
                <w:szCs w:val="21"/>
              </w:rPr>
            </w:pPr>
          </w:p>
        </w:tc>
        <w:tc>
          <w:tcPr>
            <w:tcW w:w="3240" w:type="dxa"/>
            <w:vAlign w:val="center"/>
          </w:tcPr>
          <w:p w14:paraId="02A517C4" w14:textId="77777777" w:rsidR="00197AC4" w:rsidRDefault="00197AC4">
            <w:pPr>
              <w:spacing w:line="240" w:lineRule="atLeast"/>
              <w:ind w:firstLineChars="150" w:firstLine="315"/>
              <w:rPr>
                <w:rFonts w:ascii="Times New Roman" w:eastAsia="宋体" w:hAnsi="宋体" w:cs="Times New Roman"/>
                <w:szCs w:val="21"/>
              </w:rPr>
            </w:pPr>
          </w:p>
        </w:tc>
        <w:tc>
          <w:tcPr>
            <w:tcW w:w="1980" w:type="dxa"/>
            <w:vAlign w:val="center"/>
          </w:tcPr>
          <w:p w14:paraId="128D7DDE" w14:textId="77777777" w:rsidR="00197AC4" w:rsidRDefault="00197AC4">
            <w:pPr>
              <w:rPr>
                <w:rFonts w:ascii="Times New Roman" w:eastAsia="宋体" w:hAnsi="宋体" w:cs="Times New Roman"/>
                <w:szCs w:val="21"/>
              </w:rPr>
            </w:pPr>
          </w:p>
        </w:tc>
        <w:tc>
          <w:tcPr>
            <w:tcW w:w="849" w:type="dxa"/>
            <w:vAlign w:val="center"/>
          </w:tcPr>
          <w:p w14:paraId="592261F3" w14:textId="77777777" w:rsidR="00197AC4" w:rsidRDefault="00197AC4">
            <w:pPr>
              <w:rPr>
                <w:rFonts w:ascii="Times New Roman" w:eastAsia="宋体" w:hAnsi="Times New Roman" w:cs="Times New Roman"/>
                <w:szCs w:val="20"/>
              </w:rPr>
            </w:pPr>
          </w:p>
        </w:tc>
        <w:tc>
          <w:tcPr>
            <w:tcW w:w="849" w:type="dxa"/>
            <w:vAlign w:val="center"/>
          </w:tcPr>
          <w:p w14:paraId="17148FE1" w14:textId="77777777" w:rsidR="00197AC4" w:rsidRDefault="00197AC4">
            <w:pPr>
              <w:rPr>
                <w:rFonts w:ascii="Times New Roman" w:eastAsia="宋体" w:hAnsi="Times New Roman" w:cs="Times New Roman"/>
                <w:szCs w:val="20"/>
              </w:rPr>
            </w:pPr>
          </w:p>
        </w:tc>
      </w:tr>
      <w:tr w:rsidR="00197AC4" w14:paraId="03CC1E78" w14:textId="77777777">
        <w:trPr>
          <w:trHeight w:val="740"/>
          <w:jc w:val="center"/>
        </w:trPr>
        <w:tc>
          <w:tcPr>
            <w:tcW w:w="828" w:type="dxa"/>
            <w:vAlign w:val="center"/>
          </w:tcPr>
          <w:p w14:paraId="5FD28FE3" w14:textId="77777777" w:rsidR="00197AC4" w:rsidRDefault="00197AC4">
            <w:pPr>
              <w:rPr>
                <w:rFonts w:ascii="Times New Roman" w:eastAsia="宋体" w:hAnsi="Times New Roman" w:cs="Times New Roman"/>
                <w:szCs w:val="20"/>
              </w:rPr>
            </w:pPr>
          </w:p>
        </w:tc>
        <w:tc>
          <w:tcPr>
            <w:tcW w:w="1609" w:type="dxa"/>
            <w:vAlign w:val="center"/>
          </w:tcPr>
          <w:p w14:paraId="2BE6E922" w14:textId="77777777" w:rsidR="00197AC4" w:rsidRDefault="00197AC4">
            <w:pPr>
              <w:rPr>
                <w:rFonts w:ascii="Times New Roman" w:eastAsia="宋体" w:hAnsi="宋体" w:cs="Times New Roman"/>
                <w:szCs w:val="21"/>
              </w:rPr>
            </w:pPr>
          </w:p>
        </w:tc>
        <w:tc>
          <w:tcPr>
            <w:tcW w:w="3240" w:type="dxa"/>
            <w:vAlign w:val="center"/>
          </w:tcPr>
          <w:p w14:paraId="548A85E2" w14:textId="77777777" w:rsidR="00197AC4" w:rsidRDefault="00197AC4">
            <w:pPr>
              <w:spacing w:line="240" w:lineRule="atLeast"/>
              <w:ind w:firstLineChars="150" w:firstLine="315"/>
              <w:rPr>
                <w:rFonts w:ascii="Times New Roman" w:eastAsia="宋体" w:hAnsi="宋体" w:cs="Times New Roman"/>
                <w:szCs w:val="21"/>
              </w:rPr>
            </w:pPr>
          </w:p>
        </w:tc>
        <w:tc>
          <w:tcPr>
            <w:tcW w:w="1980" w:type="dxa"/>
            <w:vAlign w:val="center"/>
          </w:tcPr>
          <w:p w14:paraId="613F0258" w14:textId="77777777" w:rsidR="00197AC4" w:rsidRDefault="00197AC4">
            <w:pPr>
              <w:rPr>
                <w:rFonts w:ascii="Times New Roman" w:eastAsia="宋体" w:hAnsi="宋体" w:cs="Times New Roman"/>
                <w:szCs w:val="21"/>
              </w:rPr>
            </w:pPr>
          </w:p>
        </w:tc>
        <w:tc>
          <w:tcPr>
            <w:tcW w:w="849" w:type="dxa"/>
            <w:vAlign w:val="center"/>
          </w:tcPr>
          <w:p w14:paraId="4949E29A" w14:textId="77777777" w:rsidR="00197AC4" w:rsidRDefault="00197AC4">
            <w:pPr>
              <w:rPr>
                <w:rFonts w:ascii="Times New Roman" w:eastAsia="宋体" w:hAnsi="Times New Roman" w:cs="Times New Roman"/>
                <w:szCs w:val="20"/>
              </w:rPr>
            </w:pPr>
          </w:p>
        </w:tc>
        <w:tc>
          <w:tcPr>
            <w:tcW w:w="849" w:type="dxa"/>
            <w:vAlign w:val="center"/>
          </w:tcPr>
          <w:p w14:paraId="328718B8" w14:textId="77777777" w:rsidR="00197AC4" w:rsidRDefault="00197AC4">
            <w:pPr>
              <w:rPr>
                <w:rFonts w:ascii="Times New Roman" w:eastAsia="宋体" w:hAnsi="Times New Roman" w:cs="Times New Roman"/>
                <w:szCs w:val="20"/>
              </w:rPr>
            </w:pPr>
          </w:p>
        </w:tc>
      </w:tr>
    </w:tbl>
    <w:p w14:paraId="48B989FB" w14:textId="77777777" w:rsidR="00197AC4" w:rsidRDefault="00F2236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10EF385B" w14:textId="77777777" w:rsidR="00197AC4" w:rsidRDefault="00F2236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14:paraId="4451AA30" w14:textId="77777777" w:rsidR="00197AC4" w:rsidRDefault="00197AC4">
      <w:pPr>
        <w:rPr>
          <w:rFonts w:ascii="Arial" w:eastAsia="宋体" w:hAnsi="Arial" w:cs="Arial"/>
          <w:szCs w:val="21"/>
        </w:rPr>
      </w:pPr>
    </w:p>
    <w:p w14:paraId="0BFAD6F2" w14:textId="77777777" w:rsidR="00197AC4" w:rsidRDefault="00F22361">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114BDC8" w14:textId="77777777" w:rsidR="00197AC4" w:rsidRDefault="00F22361">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3C18085" w14:textId="77777777" w:rsidR="00197AC4" w:rsidRDefault="00197AC4">
      <w:pPr>
        <w:rPr>
          <w:rFonts w:ascii="Times New Roman" w:eastAsia="宋体" w:hAnsi="Times New Roman" w:cs="Times New Roman"/>
          <w:szCs w:val="20"/>
        </w:rPr>
      </w:pPr>
    </w:p>
    <w:p w14:paraId="316C2025" w14:textId="77777777" w:rsidR="00197AC4" w:rsidRDefault="00197AC4">
      <w:pPr>
        <w:rPr>
          <w:rFonts w:ascii="宋体" w:eastAsia="宋体" w:hAnsi="宋体" w:cs="Times New Roman"/>
          <w:b/>
          <w:sz w:val="24"/>
          <w:szCs w:val="32"/>
        </w:rPr>
      </w:pPr>
    </w:p>
    <w:p w14:paraId="1C19FD44" w14:textId="77777777" w:rsidR="00197AC4" w:rsidRDefault="00197AC4">
      <w:pPr>
        <w:rPr>
          <w:rFonts w:ascii="宋体" w:eastAsia="宋体" w:hAnsi="宋体" w:cs="Times New Roman"/>
          <w:b/>
          <w:sz w:val="24"/>
          <w:szCs w:val="32"/>
        </w:rPr>
      </w:pPr>
    </w:p>
    <w:p w14:paraId="2C15DAAB" w14:textId="77777777" w:rsidR="00197AC4" w:rsidRDefault="00197AC4">
      <w:pPr>
        <w:rPr>
          <w:rFonts w:ascii="宋体" w:eastAsia="宋体" w:hAnsi="宋体" w:cs="Times New Roman"/>
          <w:b/>
          <w:sz w:val="24"/>
          <w:szCs w:val="32"/>
        </w:rPr>
      </w:pPr>
    </w:p>
    <w:p w14:paraId="5D72981A" w14:textId="77777777" w:rsidR="00197AC4" w:rsidRDefault="00197AC4">
      <w:pPr>
        <w:rPr>
          <w:rFonts w:ascii="宋体" w:eastAsia="宋体" w:hAnsi="宋体" w:cs="Times New Roman"/>
          <w:b/>
          <w:sz w:val="24"/>
          <w:szCs w:val="32"/>
        </w:rPr>
      </w:pPr>
    </w:p>
    <w:p w14:paraId="10421050" w14:textId="77777777" w:rsidR="00197AC4" w:rsidRDefault="00197AC4">
      <w:pPr>
        <w:rPr>
          <w:rFonts w:ascii="宋体" w:eastAsia="宋体" w:hAnsi="宋体" w:cs="Times New Roman"/>
          <w:b/>
          <w:sz w:val="24"/>
          <w:szCs w:val="32"/>
        </w:rPr>
      </w:pPr>
    </w:p>
    <w:p w14:paraId="517891FF" w14:textId="77777777" w:rsidR="00197AC4" w:rsidRDefault="00197AC4">
      <w:pPr>
        <w:rPr>
          <w:rFonts w:ascii="宋体" w:eastAsia="宋体" w:hAnsi="宋体" w:cs="Times New Roman"/>
          <w:b/>
          <w:sz w:val="24"/>
          <w:szCs w:val="32"/>
        </w:rPr>
      </w:pPr>
    </w:p>
    <w:p w14:paraId="1985C1AD" w14:textId="77777777" w:rsidR="00197AC4" w:rsidRDefault="00197AC4">
      <w:pPr>
        <w:rPr>
          <w:rFonts w:ascii="宋体" w:eastAsia="宋体" w:hAnsi="宋体" w:cs="Times New Roman"/>
          <w:b/>
          <w:sz w:val="24"/>
          <w:szCs w:val="32"/>
        </w:rPr>
      </w:pPr>
    </w:p>
    <w:p w14:paraId="3B63BBC0" w14:textId="77777777" w:rsidR="00197AC4" w:rsidRDefault="00197AC4">
      <w:pPr>
        <w:rPr>
          <w:rFonts w:ascii="宋体" w:eastAsia="宋体" w:hAnsi="宋体" w:cs="Times New Roman"/>
          <w:b/>
          <w:sz w:val="24"/>
          <w:szCs w:val="32"/>
        </w:rPr>
      </w:pPr>
    </w:p>
    <w:p w14:paraId="7C268D89" w14:textId="77777777" w:rsidR="00197AC4" w:rsidRDefault="00197AC4">
      <w:pPr>
        <w:rPr>
          <w:rFonts w:ascii="宋体" w:eastAsia="宋体" w:hAnsi="宋体" w:cs="Times New Roman"/>
          <w:b/>
          <w:sz w:val="24"/>
          <w:szCs w:val="32"/>
        </w:rPr>
      </w:pPr>
    </w:p>
    <w:p w14:paraId="6E10CA56" w14:textId="77777777" w:rsidR="00197AC4" w:rsidRDefault="00197AC4">
      <w:pPr>
        <w:rPr>
          <w:rFonts w:ascii="宋体" w:eastAsia="宋体" w:hAnsi="宋体" w:cs="Times New Roman"/>
          <w:b/>
          <w:sz w:val="24"/>
          <w:szCs w:val="32"/>
        </w:rPr>
      </w:pPr>
    </w:p>
    <w:p w14:paraId="152F31F7" w14:textId="77777777" w:rsidR="00197AC4" w:rsidRDefault="00197AC4">
      <w:pPr>
        <w:rPr>
          <w:rFonts w:ascii="宋体" w:eastAsia="宋体" w:hAnsi="宋体" w:cs="Times New Roman"/>
          <w:b/>
          <w:sz w:val="24"/>
          <w:szCs w:val="32"/>
        </w:rPr>
      </w:pPr>
    </w:p>
    <w:p w14:paraId="4E9C99C9" w14:textId="77777777" w:rsidR="00197AC4" w:rsidRDefault="00197AC4">
      <w:pPr>
        <w:rPr>
          <w:rFonts w:ascii="宋体" w:eastAsia="宋体" w:hAnsi="宋体" w:cs="Times New Roman"/>
          <w:b/>
          <w:sz w:val="24"/>
          <w:szCs w:val="32"/>
        </w:rPr>
      </w:pPr>
    </w:p>
    <w:p w14:paraId="68C491AD" w14:textId="77777777" w:rsidR="00197AC4" w:rsidRDefault="00197AC4">
      <w:pPr>
        <w:rPr>
          <w:rFonts w:ascii="宋体" w:eastAsia="宋体" w:hAnsi="宋体" w:cs="Times New Roman"/>
          <w:b/>
          <w:sz w:val="24"/>
          <w:szCs w:val="32"/>
        </w:rPr>
      </w:pPr>
    </w:p>
    <w:p w14:paraId="58159BFF"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00E7308"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55FDB3D"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596A8B20"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67682DE7"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197AC4" w14:paraId="23396A5F" w14:textId="77777777">
        <w:trPr>
          <w:trHeight w:val="1472"/>
        </w:trPr>
        <w:tc>
          <w:tcPr>
            <w:tcW w:w="1494" w:type="dxa"/>
          </w:tcPr>
          <w:p w14:paraId="22B5EA9C"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7F62788"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79576378"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288FF558"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35C40976"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CABBB33"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6CB285FE"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197AC4" w14:paraId="6B05F746" w14:textId="77777777">
        <w:trPr>
          <w:gridAfter w:val="1"/>
          <w:wAfter w:w="20" w:type="dxa"/>
          <w:trHeight w:val="1472"/>
        </w:trPr>
        <w:tc>
          <w:tcPr>
            <w:tcW w:w="1494" w:type="dxa"/>
          </w:tcPr>
          <w:p w14:paraId="17CB460E"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6C4B4666"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ED8A38E"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80732A8"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472F6073"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7F93FAB5"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197AC4" w14:paraId="3E805A42" w14:textId="77777777">
        <w:trPr>
          <w:trHeight w:val="504"/>
        </w:trPr>
        <w:tc>
          <w:tcPr>
            <w:tcW w:w="1494" w:type="dxa"/>
          </w:tcPr>
          <w:p w14:paraId="5EEC2CA4"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579854B"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1FB4F6F"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1233036"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DFD6E1F"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E76615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r>
      <w:tr w:rsidR="00197AC4" w14:paraId="222232EF" w14:textId="77777777">
        <w:trPr>
          <w:trHeight w:val="468"/>
        </w:trPr>
        <w:tc>
          <w:tcPr>
            <w:tcW w:w="1494" w:type="dxa"/>
          </w:tcPr>
          <w:p w14:paraId="5D137D27"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FB51F94"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289458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73C76C7"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5A56F29"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6A63A9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tc>
      </w:tr>
    </w:tbl>
    <w:p w14:paraId="1508B54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A1EE59F"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E5BB829"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7FB4EDF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B19D3E0" w14:textId="77777777" w:rsidR="00197AC4" w:rsidRDefault="00F22361">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8E22C98"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7D56C21"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1A20E93"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4115D60C"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7DC1707C"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105407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41868246"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604092FE"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2853FE3B"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394CDCC0"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4BD77E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3ACF38B"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1D07D831" w14:textId="77777777" w:rsidR="00197AC4" w:rsidRDefault="00F22361">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0FD8839" w14:textId="77777777" w:rsidR="00197AC4" w:rsidRDefault="00197AC4">
      <w:pPr>
        <w:tabs>
          <w:tab w:val="left" w:pos="5580"/>
        </w:tabs>
        <w:jc w:val="left"/>
        <w:rPr>
          <w:rFonts w:ascii="Arial" w:hAnsi="Arial" w:cs="Arial"/>
          <w:b/>
          <w:bCs/>
          <w:sz w:val="24"/>
        </w:rPr>
      </w:pPr>
    </w:p>
    <w:p w14:paraId="295FC3EE" w14:textId="77777777" w:rsidR="00197AC4" w:rsidRDefault="00197AC4">
      <w:pPr>
        <w:tabs>
          <w:tab w:val="left" w:pos="5580"/>
        </w:tabs>
        <w:jc w:val="left"/>
        <w:rPr>
          <w:rFonts w:ascii="Arial" w:hAnsi="Arial" w:cs="Arial"/>
          <w:b/>
          <w:bCs/>
          <w:sz w:val="24"/>
        </w:rPr>
      </w:pPr>
    </w:p>
    <w:p w14:paraId="59EC5767" w14:textId="77777777" w:rsidR="00197AC4" w:rsidRDefault="00197AC4">
      <w:pPr>
        <w:tabs>
          <w:tab w:val="left" w:pos="5580"/>
        </w:tabs>
        <w:jc w:val="left"/>
        <w:rPr>
          <w:rFonts w:ascii="Arial" w:hAnsi="Arial" w:cs="Arial"/>
          <w:b/>
          <w:bCs/>
          <w:sz w:val="24"/>
        </w:rPr>
      </w:pPr>
    </w:p>
    <w:p w14:paraId="5AE1F15E" w14:textId="77777777" w:rsidR="00197AC4" w:rsidRDefault="00F22361">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28F59305" w14:textId="77777777" w:rsidR="00197AC4" w:rsidRDefault="00F22361">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7015E18F" w14:textId="77777777" w:rsidR="00197AC4" w:rsidRDefault="00F22361">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127B1460" w14:textId="77777777" w:rsidR="00197AC4" w:rsidRDefault="00197AC4">
      <w:pPr>
        <w:tabs>
          <w:tab w:val="left" w:pos="5580"/>
        </w:tabs>
        <w:spacing w:before="120" w:line="360" w:lineRule="auto"/>
        <w:rPr>
          <w:rFonts w:ascii="Arial" w:hAnsi="Arial" w:cs="Arial"/>
          <w:szCs w:val="21"/>
        </w:rPr>
      </w:pPr>
    </w:p>
    <w:p w14:paraId="16C9703C" w14:textId="77777777" w:rsidR="00197AC4" w:rsidRDefault="00F2236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8E35A9B" w14:textId="77777777" w:rsidR="00197AC4" w:rsidRDefault="00F22361">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5517B79C" w14:textId="77777777" w:rsidR="00197AC4" w:rsidRDefault="00F2236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09EBCA92" w14:textId="77777777" w:rsidR="00197AC4" w:rsidRDefault="00F2236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w:t>
      </w:r>
      <w:r>
        <w:rPr>
          <w:rFonts w:ascii="Arial" w:hAnsi="Arial" w:cs="Arial"/>
          <w:szCs w:val="21"/>
          <w:u w:val="single"/>
        </w:rPr>
        <w:t xml:space="preserve">（经销商名称）　　</w:t>
      </w:r>
      <w:r>
        <w:rPr>
          <w:rFonts w:ascii="Arial" w:hAnsi="Arial" w:cs="Arial"/>
          <w:szCs w:val="21"/>
        </w:rPr>
        <w:t>或其正式授权代表依此合法地办理一切事宜。</w:t>
      </w:r>
    </w:p>
    <w:p w14:paraId="35C6EFEC" w14:textId="77777777" w:rsidR="00197AC4" w:rsidRDefault="00F2236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2BEF0302" w14:textId="77777777" w:rsidR="00197AC4" w:rsidRDefault="00197AC4">
      <w:pPr>
        <w:pStyle w:val="a3"/>
        <w:tabs>
          <w:tab w:val="left" w:pos="5580"/>
        </w:tabs>
        <w:spacing w:line="360" w:lineRule="auto"/>
        <w:ind w:firstLine="480"/>
        <w:rPr>
          <w:rFonts w:ascii="Arial" w:hAnsi="Arial" w:cs="Arial"/>
          <w:szCs w:val="21"/>
        </w:rPr>
      </w:pPr>
    </w:p>
    <w:p w14:paraId="0B532824" w14:textId="77777777" w:rsidR="00197AC4" w:rsidRDefault="00197AC4">
      <w:pPr>
        <w:pStyle w:val="a3"/>
        <w:tabs>
          <w:tab w:val="left" w:pos="5580"/>
        </w:tabs>
        <w:spacing w:line="360" w:lineRule="auto"/>
        <w:ind w:firstLine="480"/>
        <w:rPr>
          <w:rFonts w:ascii="Arial" w:hAnsi="Arial" w:cs="Arial"/>
          <w:szCs w:val="21"/>
        </w:rPr>
      </w:pPr>
    </w:p>
    <w:p w14:paraId="10379A57" w14:textId="77777777" w:rsidR="00197AC4" w:rsidRDefault="00197AC4">
      <w:pPr>
        <w:pStyle w:val="a3"/>
        <w:tabs>
          <w:tab w:val="left" w:pos="5580"/>
        </w:tabs>
        <w:spacing w:line="360" w:lineRule="auto"/>
        <w:ind w:firstLine="480"/>
        <w:rPr>
          <w:rFonts w:ascii="Arial" w:hAnsi="Arial" w:cs="Arial"/>
          <w:szCs w:val="21"/>
        </w:rPr>
      </w:pPr>
    </w:p>
    <w:p w14:paraId="4028A3FE" w14:textId="77777777" w:rsidR="00197AC4" w:rsidRDefault="00F22361">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72281D70" w14:textId="77777777" w:rsidR="00197AC4" w:rsidRDefault="00197AC4">
      <w:pPr>
        <w:pStyle w:val="a3"/>
        <w:tabs>
          <w:tab w:val="left" w:pos="5580"/>
        </w:tabs>
        <w:spacing w:line="360" w:lineRule="auto"/>
        <w:ind w:left="424" w:firstLine="240"/>
        <w:jc w:val="center"/>
        <w:rPr>
          <w:rFonts w:ascii="Arial" w:hAnsi="Arial" w:cs="Arial"/>
          <w:szCs w:val="21"/>
        </w:rPr>
      </w:pPr>
    </w:p>
    <w:p w14:paraId="07FE4D8C" w14:textId="77777777" w:rsidR="00197AC4" w:rsidRDefault="00F22361">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41F1B113"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70230F19"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0C073330"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0B436AB8"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3461C3C0"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259F6B5A"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6FE623EC"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6AFD18D5" w14:textId="77777777" w:rsidR="00197AC4" w:rsidRDefault="00F22361">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AAE8637" w14:textId="77777777" w:rsidR="00197AC4" w:rsidRDefault="00F22361">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14:paraId="645F8F92" w14:textId="77777777" w:rsidR="00197AC4" w:rsidRDefault="00197AC4">
      <w:pPr>
        <w:jc w:val="center"/>
        <w:rPr>
          <w:rFonts w:ascii="黑体" w:eastAsia="黑体" w:hAnsi="黑体"/>
          <w:b/>
          <w:sz w:val="36"/>
          <w:szCs w:val="36"/>
        </w:rPr>
      </w:pPr>
    </w:p>
    <w:p w14:paraId="4113B898" w14:textId="77777777" w:rsidR="00197AC4" w:rsidRDefault="00F22361">
      <w:pPr>
        <w:jc w:val="left"/>
        <w:rPr>
          <w:b/>
          <w:sz w:val="28"/>
          <w:szCs w:val="28"/>
        </w:rPr>
      </w:pPr>
      <w:r>
        <w:rPr>
          <w:rFonts w:hint="eastAsia"/>
          <w:b/>
          <w:sz w:val="28"/>
          <w:szCs w:val="28"/>
        </w:rPr>
        <w:t>致：清华大学深圳国际研究生院</w:t>
      </w:r>
    </w:p>
    <w:p w14:paraId="2C9D6FEB" w14:textId="77777777" w:rsidR="00197AC4" w:rsidRDefault="00F22361">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EDB55E6" w14:textId="77777777" w:rsidR="00197AC4" w:rsidRDefault="00F22361">
      <w:pPr>
        <w:spacing w:line="480" w:lineRule="auto"/>
        <w:ind w:left="420"/>
        <w:rPr>
          <w:rFonts w:ascii="宋体" w:hAnsi="宋体"/>
        </w:rPr>
      </w:pPr>
      <w:r>
        <w:rPr>
          <w:rFonts w:ascii="宋体" w:hAnsi="宋体" w:hint="eastAsia"/>
        </w:rPr>
        <w:t>特此承诺！</w:t>
      </w:r>
    </w:p>
    <w:p w14:paraId="2F7B35FE" w14:textId="77777777" w:rsidR="00197AC4" w:rsidRDefault="00197AC4">
      <w:pPr>
        <w:ind w:left="420"/>
        <w:rPr>
          <w:rFonts w:ascii="宋体" w:hAnsi="宋体"/>
        </w:rPr>
      </w:pPr>
    </w:p>
    <w:p w14:paraId="24D31828" w14:textId="77777777" w:rsidR="00197AC4" w:rsidRDefault="00197AC4">
      <w:pPr>
        <w:ind w:left="420"/>
        <w:rPr>
          <w:rFonts w:ascii="宋体" w:hAnsi="宋体"/>
        </w:rPr>
      </w:pPr>
    </w:p>
    <w:p w14:paraId="515289ED" w14:textId="77777777" w:rsidR="00197AC4" w:rsidRDefault="00197AC4">
      <w:pPr>
        <w:ind w:left="420"/>
        <w:rPr>
          <w:rFonts w:ascii="宋体" w:hAnsi="宋体"/>
        </w:rPr>
      </w:pPr>
    </w:p>
    <w:p w14:paraId="6682294E" w14:textId="77777777" w:rsidR="00197AC4" w:rsidRDefault="00197AC4">
      <w:pPr>
        <w:ind w:left="420"/>
        <w:rPr>
          <w:rFonts w:ascii="宋体" w:hAnsi="宋体"/>
        </w:rPr>
      </w:pPr>
    </w:p>
    <w:p w14:paraId="2A7777DE" w14:textId="77777777" w:rsidR="00197AC4" w:rsidRDefault="00F22361">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14:paraId="443E5405" w14:textId="77777777" w:rsidR="00197AC4" w:rsidRDefault="00F22361">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14:paraId="262A0B86" w14:textId="77777777" w:rsidR="00197AC4" w:rsidRDefault="00197AC4">
      <w:pPr>
        <w:spacing w:before="100" w:beforeAutospacing="1" w:after="100" w:afterAutospacing="1"/>
        <w:rPr>
          <w:rFonts w:ascii="宋体" w:hAnsi="宋体"/>
        </w:rPr>
      </w:pPr>
    </w:p>
    <w:p w14:paraId="3608E700" w14:textId="77777777" w:rsidR="00197AC4" w:rsidRDefault="00197AC4">
      <w:pPr>
        <w:spacing w:before="100" w:beforeAutospacing="1" w:after="100" w:afterAutospacing="1"/>
        <w:rPr>
          <w:rFonts w:ascii="宋体" w:hAnsi="宋体"/>
        </w:rPr>
      </w:pPr>
    </w:p>
    <w:p w14:paraId="0E92C43E" w14:textId="77777777" w:rsidR="00197AC4" w:rsidRDefault="00F22361">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2F7F3ED0" w14:textId="77777777" w:rsidR="00197AC4" w:rsidRDefault="00197AC4"/>
    <w:p w14:paraId="3F99858F"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7FA58A2C"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0CB2C847"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41B9FCDF"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1726CFE1"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4701AE8C"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26921976"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4DE78D39"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472196E1"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6EA6010A" w14:textId="77777777" w:rsidR="00197AC4" w:rsidRDefault="00197AC4">
      <w:pPr>
        <w:tabs>
          <w:tab w:val="left" w:pos="1480"/>
          <w:tab w:val="left" w:pos="5580"/>
        </w:tabs>
        <w:adjustRightInd w:val="0"/>
        <w:snapToGrid w:val="0"/>
        <w:spacing w:line="360" w:lineRule="auto"/>
        <w:rPr>
          <w:rFonts w:ascii="宋体" w:eastAsia="宋体" w:hAnsi="宋体" w:cs="Times New Roman"/>
          <w:b/>
          <w:bCs/>
          <w:sz w:val="24"/>
          <w:szCs w:val="20"/>
        </w:rPr>
      </w:pPr>
    </w:p>
    <w:p w14:paraId="7182CB86" w14:textId="77777777" w:rsidR="00197AC4" w:rsidRDefault="00F22361">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41C6CD4A" w14:textId="77777777" w:rsidR="00197AC4" w:rsidRDefault="00F22361">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02BE623C" w14:textId="77777777" w:rsidR="00197AC4" w:rsidRDefault="00F22361">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CCB3CCF" w14:textId="77777777" w:rsidR="00197AC4" w:rsidRDefault="00F22361">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14:paraId="7BE8C70F" w14:textId="77777777" w:rsidR="00197AC4" w:rsidRDefault="00F22361">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2C2996F1" w14:textId="77777777" w:rsidR="00197AC4" w:rsidRDefault="00F22361">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14:paraId="52906534" w14:textId="77777777" w:rsidR="00197AC4" w:rsidRDefault="00F22361">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14:paraId="08876AF0" w14:textId="77777777" w:rsidR="00197AC4" w:rsidRDefault="00F22361">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E1E3401" w14:textId="77777777" w:rsidR="00197AC4" w:rsidRDefault="00197AC4">
      <w:pPr>
        <w:jc w:val="left"/>
        <w:rPr>
          <w:rFonts w:ascii="宋体" w:eastAsia="宋体" w:hAnsi="宋体" w:cs="Times New Roman"/>
          <w:szCs w:val="21"/>
        </w:rPr>
      </w:pPr>
    </w:p>
    <w:p w14:paraId="77BDFAC1" w14:textId="77777777" w:rsidR="00197AC4" w:rsidRDefault="00197AC4">
      <w:pPr>
        <w:jc w:val="left"/>
        <w:rPr>
          <w:rFonts w:ascii="宋体" w:eastAsia="宋体" w:hAnsi="宋体" w:cs="Times New Roman"/>
          <w:szCs w:val="21"/>
        </w:rPr>
      </w:pPr>
    </w:p>
    <w:p w14:paraId="4E49A9A3" w14:textId="77777777" w:rsidR="00197AC4" w:rsidRDefault="00F22361">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7AFD9EDD" w14:textId="77777777" w:rsidR="00197AC4" w:rsidRDefault="00F22361">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6EC47D84" w14:textId="77777777" w:rsidR="00197AC4" w:rsidRDefault="00197AC4">
      <w:pPr>
        <w:spacing w:line="300" w:lineRule="auto"/>
        <w:jc w:val="left"/>
        <w:rPr>
          <w:rFonts w:ascii="宋体" w:eastAsia="宋体" w:hAnsi="宋体"/>
          <w:szCs w:val="21"/>
        </w:rPr>
      </w:pPr>
    </w:p>
    <w:p w14:paraId="03102D43" w14:textId="77777777" w:rsidR="00197AC4" w:rsidRDefault="00197AC4">
      <w:pPr>
        <w:spacing w:line="300" w:lineRule="auto"/>
        <w:jc w:val="left"/>
        <w:rPr>
          <w:rFonts w:ascii="宋体" w:eastAsia="宋体" w:hAnsi="宋体"/>
          <w:szCs w:val="21"/>
        </w:rPr>
      </w:pPr>
    </w:p>
    <w:p w14:paraId="1EA52401" w14:textId="77777777" w:rsidR="00197AC4" w:rsidRDefault="00F22361">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40630AD7" w14:textId="77777777" w:rsidR="00197AC4" w:rsidRDefault="00197AC4">
      <w:pPr>
        <w:rPr>
          <w:rFonts w:ascii="宋体" w:eastAsia="宋体" w:hAnsi="宋体" w:cs="Times New Roman"/>
          <w:b/>
          <w:sz w:val="24"/>
          <w:szCs w:val="32"/>
        </w:rPr>
      </w:pPr>
    </w:p>
    <w:p w14:paraId="32A3A7BB" w14:textId="77777777" w:rsidR="00197AC4" w:rsidRDefault="00197AC4">
      <w:pPr>
        <w:rPr>
          <w:rFonts w:ascii="宋体" w:eastAsia="宋体" w:hAnsi="宋体" w:cs="Times New Roman"/>
          <w:b/>
          <w:sz w:val="24"/>
          <w:szCs w:val="32"/>
        </w:rPr>
      </w:pPr>
    </w:p>
    <w:p w14:paraId="4B6691AA" w14:textId="77777777" w:rsidR="00197AC4" w:rsidRDefault="00197AC4">
      <w:pPr>
        <w:rPr>
          <w:rFonts w:ascii="宋体" w:eastAsia="宋体" w:hAnsi="宋体" w:cs="Times New Roman"/>
          <w:b/>
          <w:sz w:val="24"/>
          <w:szCs w:val="32"/>
        </w:rPr>
      </w:pPr>
    </w:p>
    <w:p w14:paraId="38EF13B4" w14:textId="77777777" w:rsidR="00197AC4" w:rsidRDefault="00197AC4">
      <w:pPr>
        <w:rPr>
          <w:rFonts w:ascii="宋体" w:eastAsia="宋体" w:hAnsi="宋体" w:cs="Times New Roman"/>
          <w:b/>
          <w:sz w:val="24"/>
          <w:szCs w:val="32"/>
        </w:rPr>
      </w:pPr>
    </w:p>
    <w:p w14:paraId="46D3BE47" w14:textId="77777777" w:rsidR="00197AC4" w:rsidRDefault="00197AC4">
      <w:pPr>
        <w:rPr>
          <w:rFonts w:ascii="宋体" w:eastAsia="宋体" w:hAnsi="宋体" w:cs="Times New Roman"/>
          <w:b/>
          <w:sz w:val="24"/>
          <w:szCs w:val="32"/>
        </w:rPr>
      </w:pPr>
    </w:p>
    <w:p w14:paraId="4437741F" w14:textId="77777777" w:rsidR="00197AC4" w:rsidRDefault="00197AC4">
      <w:pPr>
        <w:rPr>
          <w:rFonts w:ascii="宋体" w:eastAsia="宋体" w:hAnsi="宋体" w:cs="Times New Roman"/>
          <w:b/>
          <w:sz w:val="24"/>
          <w:szCs w:val="32"/>
        </w:rPr>
      </w:pPr>
    </w:p>
    <w:p w14:paraId="1E6EAA4C" w14:textId="77777777" w:rsidR="00197AC4" w:rsidRDefault="00197AC4">
      <w:pPr>
        <w:rPr>
          <w:rFonts w:ascii="宋体" w:eastAsia="宋体" w:hAnsi="宋体" w:cs="Times New Roman"/>
          <w:b/>
          <w:sz w:val="24"/>
          <w:szCs w:val="32"/>
        </w:rPr>
      </w:pPr>
    </w:p>
    <w:p w14:paraId="1687E1B4" w14:textId="77777777" w:rsidR="00197AC4" w:rsidRDefault="00197AC4">
      <w:pPr>
        <w:rPr>
          <w:rFonts w:ascii="宋体" w:eastAsia="宋体" w:hAnsi="宋体" w:cs="Times New Roman"/>
          <w:b/>
          <w:sz w:val="24"/>
          <w:szCs w:val="32"/>
        </w:rPr>
      </w:pPr>
    </w:p>
    <w:p w14:paraId="75EA83CA" w14:textId="77777777" w:rsidR="00197AC4" w:rsidRDefault="00197AC4">
      <w:pPr>
        <w:rPr>
          <w:rFonts w:ascii="宋体" w:eastAsia="宋体" w:hAnsi="宋体" w:cs="Times New Roman"/>
          <w:b/>
          <w:sz w:val="24"/>
          <w:szCs w:val="32"/>
        </w:rPr>
      </w:pPr>
    </w:p>
    <w:p w14:paraId="40CECE93" w14:textId="77777777" w:rsidR="00197AC4" w:rsidRDefault="00197AC4">
      <w:pPr>
        <w:rPr>
          <w:rFonts w:ascii="宋体" w:eastAsia="宋体" w:hAnsi="宋体" w:cs="Times New Roman"/>
          <w:b/>
          <w:sz w:val="24"/>
          <w:szCs w:val="32"/>
        </w:rPr>
      </w:pPr>
    </w:p>
    <w:p w14:paraId="58D7B059" w14:textId="77777777" w:rsidR="00197AC4" w:rsidRDefault="00197AC4">
      <w:pPr>
        <w:rPr>
          <w:rFonts w:ascii="宋体" w:eastAsia="宋体" w:hAnsi="宋体" w:cs="Times New Roman"/>
          <w:b/>
          <w:sz w:val="24"/>
          <w:szCs w:val="32"/>
        </w:rPr>
      </w:pPr>
    </w:p>
    <w:p w14:paraId="65952317" w14:textId="77777777" w:rsidR="00197AC4" w:rsidRDefault="00197AC4">
      <w:pPr>
        <w:rPr>
          <w:rFonts w:ascii="宋体" w:eastAsia="宋体" w:hAnsi="宋体" w:cs="Times New Roman"/>
          <w:b/>
          <w:sz w:val="24"/>
          <w:szCs w:val="32"/>
        </w:rPr>
      </w:pPr>
    </w:p>
    <w:p w14:paraId="2570249D" w14:textId="77777777" w:rsidR="00197AC4" w:rsidRDefault="00197AC4">
      <w:pPr>
        <w:rPr>
          <w:rFonts w:ascii="宋体" w:eastAsia="宋体" w:hAnsi="宋体" w:cs="Times New Roman"/>
          <w:b/>
          <w:sz w:val="24"/>
          <w:szCs w:val="32"/>
        </w:rPr>
      </w:pPr>
    </w:p>
    <w:p w14:paraId="5A396D28" w14:textId="77777777" w:rsidR="00197AC4" w:rsidRDefault="00F22361">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681D745E" w14:textId="77777777" w:rsidR="00197AC4" w:rsidRDefault="00197AC4">
      <w:pPr>
        <w:spacing w:line="480" w:lineRule="auto"/>
        <w:rPr>
          <w:rFonts w:ascii="Times New Roman" w:eastAsia="宋体" w:hAnsi="Times New Roman" w:cs="Times New Roman"/>
          <w:b/>
          <w:bCs/>
          <w:sz w:val="30"/>
          <w:szCs w:val="30"/>
        </w:rPr>
      </w:pPr>
    </w:p>
    <w:p w14:paraId="4D061603" w14:textId="77777777" w:rsidR="00197AC4" w:rsidRDefault="00F22361">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7D873F16" w14:textId="77777777" w:rsidR="00197AC4" w:rsidRDefault="00197AC4">
      <w:pPr>
        <w:spacing w:line="480" w:lineRule="auto"/>
        <w:jc w:val="center"/>
        <w:rPr>
          <w:rFonts w:ascii="Times New Roman" w:eastAsia="宋体" w:hAnsi="Times New Roman" w:cs="Times New Roman"/>
          <w:b/>
          <w:bCs/>
          <w:sz w:val="30"/>
          <w:szCs w:val="30"/>
        </w:rPr>
      </w:pPr>
    </w:p>
    <w:p w14:paraId="488C3291" w14:textId="77777777" w:rsidR="00197AC4" w:rsidRDefault="00F22361">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457CBD04" w14:textId="77777777" w:rsidR="00197AC4" w:rsidRDefault="00F22361">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14:paraId="5D6C2236" w14:textId="77777777" w:rsidR="00197AC4" w:rsidRDefault="00F22361">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186950B4" w14:textId="77777777" w:rsidR="00197AC4" w:rsidRDefault="00F2236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B49D020" w14:textId="77777777" w:rsidR="00197AC4" w:rsidRDefault="00F22361">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79C22115" w14:textId="77777777" w:rsidR="00197AC4" w:rsidRDefault="00197AC4">
      <w:pPr>
        <w:ind w:left="420"/>
        <w:rPr>
          <w:rFonts w:ascii="宋体" w:eastAsia="宋体" w:hAnsi="宋体" w:cs="Times New Roman"/>
          <w:szCs w:val="21"/>
        </w:rPr>
      </w:pPr>
    </w:p>
    <w:p w14:paraId="277C0B15" w14:textId="77777777" w:rsidR="00197AC4" w:rsidRDefault="00197AC4">
      <w:pPr>
        <w:ind w:left="420"/>
        <w:rPr>
          <w:rFonts w:ascii="宋体" w:eastAsia="宋体" w:hAnsi="宋体" w:cs="Times New Roman"/>
          <w:szCs w:val="21"/>
        </w:rPr>
      </w:pPr>
    </w:p>
    <w:p w14:paraId="5CC1E032" w14:textId="77777777" w:rsidR="00197AC4" w:rsidRDefault="00F2236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14:paraId="14C2C784" w14:textId="77777777" w:rsidR="00197AC4" w:rsidRDefault="00F22361">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0F6CD545" w14:textId="77777777" w:rsidR="00197AC4" w:rsidRDefault="00F22361">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5D3E6206" w14:textId="77777777" w:rsidR="00197AC4" w:rsidRDefault="00197AC4">
      <w:pPr>
        <w:rPr>
          <w:rFonts w:ascii="Arial" w:eastAsia="宋体" w:hAnsi="Arial" w:cs="Arial"/>
          <w:b/>
          <w:bCs/>
          <w:szCs w:val="21"/>
        </w:rPr>
      </w:pPr>
    </w:p>
    <w:p w14:paraId="3D437598" w14:textId="77777777" w:rsidR="00197AC4" w:rsidRDefault="00197AC4">
      <w:pPr>
        <w:rPr>
          <w:rFonts w:ascii="Arial" w:eastAsia="宋体" w:hAnsi="Arial" w:cs="Arial"/>
          <w:b/>
          <w:bCs/>
          <w:szCs w:val="21"/>
        </w:rPr>
      </w:pPr>
    </w:p>
    <w:p w14:paraId="600313E5" w14:textId="77777777" w:rsidR="00197AC4" w:rsidRDefault="00197AC4">
      <w:pPr>
        <w:rPr>
          <w:rFonts w:ascii="Arial" w:eastAsia="宋体" w:hAnsi="Arial" w:cs="Arial"/>
          <w:b/>
          <w:bCs/>
          <w:szCs w:val="21"/>
        </w:rPr>
      </w:pPr>
    </w:p>
    <w:p w14:paraId="711F2390" w14:textId="77777777" w:rsidR="00197AC4" w:rsidRDefault="00197AC4">
      <w:pPr>
        <w:rPr>
          <w:rFonts w:ascii="Arial" w:eastAsia="宋体" w:hAnsi="Arial" w:cs="Arial"/>
          <w:b/>
          <w:bCs/>
          <w:szCs w:val="21"/>
        </w:rPr>
      </w:pPr>
    </w:p>
    <w:p w14:paraId="52A43051" w14:textId="77777777" w:rsidR="00197AC4" w:rsidRDefault="00197AC4">
      <w:pPr>
        <w:rPr>
          <w:rFonts w:ascii="Arial" w:eastAsia="宋体" w:hAnsi="Arial" w:cs="Arial"/>
          <w:b/>
          <w:bCs/>
          <w:szCs w:val="21"/>
        </w:rPr>
      </w:pPr>
    </w:p>
    <w:p w14:paraId="7FDE6791"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12382535"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0EF81BBA"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5F4C6E42"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122EC2F4" w14:textId="77777777" w:rsidR="00197AC4" w:rsidRDefault="00197AC4">
      <w:pPr>
        <w:tabs>
          <w:tab w:val="left" w:pos="1480"/>
          <w:tab w:val="left" w:pos="5580"/>
        </w:tabs>
        <w:adjustRightInd w:val="0"/>
        <w:snapToGrid w:val="0"/>
        <w:spacing w:line="360" w:lineRule="auto"/>
        <w:rPr>
          <w:rFonts w:ascii="Arial" w:eastAsia="宋体" w:hAnsi="Arial" w:cs="Arial"/>
          <w:b/>
          <w:sz w:val="24"/>
          <w:szCs w:val="20"/>
        </w:rPr>
      </w:pPr>
    </w:p>
    <w:p w14:paraId="26F9D07A" w14:textId="77777777" w:rsidR="00197AC4" w:rsidRDefault="00F22361">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14:paraId="58BF96E2" w14:textId="77777777" w:rsidR="00197AC4" w:rsidRDefault="00197AC4">
      <w:pPr>
        <w:jc w:val="center"/>
        <w:rPr>
          <w:rFonts w:ascii="Cambria" w:eastAsia="宋体" w:hAnsi="Cambria" w:cs="Times New Roman"/>
          <w:b/>
          <w:bCs/>
          <w:sz w:val="36"/>
          <w:szCs w:val="20"/>
        </w:rPr>
      </w:pPr>
    </w:p>
    <w:p w14:paraId="490C4FA4" w14:textId="77777777" w:rsidR="00197AC4" w:rsidRDefault="00F22361">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785823DC" w14:textId="77777777" w:rsidR="00197AC4" w:rsidRDefault="00197AC4">
      <w:pPr>
        <w:spacing w:line="480" w:lineRule="auto"/>
        <w:rPr>
          <w:rFonts w:ascii="Cambria" w:eastAsia="宋体" w:hAnsi="Cambria" w:cs="Times New Roman"/>
          <w:sz w:val="24"/>
          <w:szCs w:val="20"/>
        </w:rPr>
      </w:pPr>
    </w:p>
    <w:p w14:paraId="6864B498" w14:textId="77777777" w:rsidR="00197AC4" w:rsidRDefault="00F22361">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7A7106DA" w14:textId="77777777" w:rsidR="00197AC4" w:rsidRDefault="00F22361">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5D20DF04" w14:textId="77777777" w:rsidR="00197AC4" w:rsidRDefault="00F22361">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5118862D" w14:textId="77777777" w:rsidR="00197AC4" w:rsidRDefault="00197AC4">
      <w:pPr>
        <w:ind w:left="420"/>
        <w:rPr>
          <w:rFonts w:ascii="宋体" w:eastAsia="宋体" w:hAnsi="宋体" w:cs="Times New Roman"/>
          <w:szCs w:val="21"/>
        </w:rPr>
      </w:pPr>
    </w:p>
    <w:p w14:paraId="34E05180" w14:textId="77777777" w:rsidR="00197AC4" w:rsidRDefault="00197AC4">
      <w:pPr>
        <w:ind w:left="420"/>
        <w:rPr>
          <w:rFonts w:ascii="宋体" w:eastAsia="宋体" w:hAnsi="宋体" w:cs="Times New Roman"/>
          <w:szCs w:val="21"/>
        </w:rPr>
      </w:pPr>
    </w:p>
    <w:p w14:paraId="1CA37D95" w14:textId="77777777" w:rsidR="00197AC4" w:rsidRDefault="00197AC4">
      <w:pPr>
        <w:ind w:left="420"/>
        <w:rPr>
          <w:rFonts w:ascii="宋体" w:eastAsia="宋体" w:hAnsi="宋体" w:cs="Times New Roman"/>
          <w:szCs w:val="21"/>
        </w:rPr>
      </w:pPr>
    </w:p>
    <w:p w14:paraId="47158E0D" w14:textId="77777777" w:rsidR="00197AC4" w:rsidRDefault="00197AC4">
      <w:pPr>
        <w:ind w:left="420"/>
        <w:rPr>
          <w:rFonts w:ascii="宋体" w:eastAsia="宋体" w:hAnsi="宋体" w:cs="Times New Roman"/>
          <w:szCs w:val="21"/>
        </w:rPr>
      </w:pPr>
    </w:p>
    <w:p w14:paraId="20F76928" w14:textId="77777777" w:rsidR="00197AC4" w:rsidRDefault="00F22361">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14:paraId="4E89F49A" w14:textId="77777777" w:rsidR="00197AC4" w:rsidRDefault="00F22361">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1D79A651" w14:textId="77777777" w:rsidR="00197AC4" w:rsidRDefault="00197AC4">
      <w:pPr>
        <w:spacing w:before="100" w:beforeAutospacing="1" w:after="100" w:afterAutospacing="1"/>
        <w:rPr>
          <w:rFonts w:ascii="宋体" w:eastAsia="宋体" w:hAnsi="宋体" w:cs="Times New Roman"/>
          <w:szCs w:val="20"/>
        </w:rPr>
      </w:pPr>
    </w:p>
    <w:p w14:paraId="5EEE3A41" w14:textId="77777777" w:rsidR="00197AC4" w:rsidRDefault="00197AC4">
      <w:pPr>
        <w:spacing w:before="100" w:beforeAutospacing="1" w:after="100" w:afterAutospacing="1"/>
        <w:rPr>
          <w:rFonts w:ascii="宋体" w:eastAsia="宋体" w:hAnsi="宋体" w:cs="Times New Roman"/>
          <w:szCs w:val="20"/>
        </w:rPr>
      </w:pPr>
    </w:p>
    <w:p w14:paraId="743DBEBB" w14:textId="77777777" w:rsidR="00197AC4" w:rsidRDefault="00197AC4">
      <w:pPr>
        <w:spacing w:before="100" w:beforeAutospacing="1" w:after="100" w:afterAutospacing="1"/>
        <w:rPr>
          <w:rFonts w:ascii="宋体" w:eastAsia="宋体" w:hAnsi="宋体" w:cs="Times New Roman"/>
          <w:szCs w:val="20"/>
        </w:rPr>
      </w:pPr>
    </w:p>
    <w:p w14:paraId="7FCAF415" w14:textId="77777777" w:rsidR="00197AC4" w:rsidRDefault="00197AC4">
      <w:pPr>
        <w:spacing w:before="100" w:beforeAutospacing="1" w:after="100" w:afterAutospacing="1"/>
        <w:rPr>
          <w:rFonts w:ascii="宋体" w:eastAsia="宋体" w:hAnsi="宋体" w:cs="Times New Roman"/>
          <w:szCs w:val="20"/>
        </w:rPr>
      </w:pPr>
    </w:p>
    <w:p w14:paraId="2802B60D" w14:textId="77777777" w:rsidR="00197AC4" w:rsidRDefault="00197AC4">
      <w:pPr>
        <w:spacing w:before="100" w:beforeAutospacing="1" w:after="100" w:afterAutospacing="1"/>
        <w:rPr>
          <w:rFonts w:ascii="宋体" w:eastAsia="宋体" w:hAnsi="宋体" w:cs="Times New Roman"/>
          <w:szCs w:val="20"/>
        </w:rPr>
      </w:pPr>
    </w:p>
    <w:p w14:paraId="0B0EE445" w14:textId="77777777" w:rsidR="00197AC4" w:rsidRDefault="00F22361">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5557F2D9" w14:textId="77777777" w:rsidR="00197AC4" w:rsidRDefault="00F22361">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2A0C491F" w14:textId="77777777" w:rsidR="00197AC4" w:rsidRDefault="00F22361">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345DFF62" w14:textId="77777777" w:rsidR="00197AC4" w:rsidRDefault="00F22361">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34C657F" wp14:editId="54DEBB23">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151B1345" w14:textId="77777777" w:rsidR="00197AC4" w:rsidRDefault="00197AC4">
      <w:pPr>
        <w:rPr>
          <w:rFonts w:ascii="Times New Roman" w:eastAsia="宋体" w:hAnsi="Times New Roman" w:cs="Times New Roman"/>
          <w:b/>
          <w:sz w:val="28"/>
          <w:szCs w:val="28"/>
        </w:rPr>
      </w:pPr>
    </w:p>
    <w:p w14:paraId="4ABEE82D" w14:textId="77777777" w:rsidR="00197AC4" w:rsidRDefault="00F22361">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14:paraId="18DDE356" w14:textId="77777777" w:rsidR="00197AC4" w:rsidRDefault="00197AC4">
      <w:pPr>
        <w:rPr>
          <w:rFonts w:ascii="宋体" w:eastAsia="宋体" w:hAnsi="宋体" w:cs="Times New Roman"/>
          <w:b/>
          <w:sz w:val="28"/>
          <w:szCs w:val="28"/>
        </w:rPr>
      </w:pPr>
    </w:p>
    <w:p w14:paraId="13671DAE" w14:textId="77777777" w:rsidR="00197AC4" w:rsidRDefault="00197AC4">
      <w:pPr>
        <w:rPr>
          <w:rFonts w:ascii="宋体" w:eastAsia="宋体" w:hAnsi="宋体" w:cs="Times New Roman"/>
          <w:b/>
          <w:sz w:val="28"/>
          <w:szCs w:val="28"/>
        </w:rPr>
      </w:pPr>
    </w:p>
    <w:p w14:paraId="75EA61F7" w14:textId="77777777" w:rsidR="00197AC4" w:rsidRDefault="00197AC4">
      <w:pPr>
        <w:rPr>
          <w:rFonts w:ascii="宋体" w:eastAsia="宋体" w:hAnsi="宋体" w:cs="Times New Roman"/>
          <w:b/>
          <w:sz w:val="28"/>
          <w:szCs w:val="28"/>
        </w:rPr>
      </w:pPr>
    </w:p>
    <w:p w14:paraId="3BBD450E" w14:textId="77777777" w:rsidR="00197AC4" w:rsidRDefault="00197AC4">
      <w:pPr>
        <w:rPr>
          <w:rFonts w:ascii="宋体" w:eastAsia="宋体" w:hAnsi="宋体" w:cs="Times New Roman"/>
          <w:b/>
          <w:sz w:val="28"/>
          <w:szCs w:val="28"/>
        </w:rPr>
      </w:pPr>
    </w:p>
    <w:p w14:paraId="63E9AA7C" w14:textId="77777777" w:rsidR="00C36805" w:rsidRDefault="00C36805" w:rsidP="00C36805">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163E41F9" w14:textId="77777777" w:rsidR="00C36805" w:rsidRDefault="00C36805" w:rsidP="00C36805">
      <w:pPr>
        <w:spacing w:line="579" w:lineRule="exact"/>
        <w:rPr>
          <w:rFonts w:ascii="仿宋_GB2312" w:eastAsia="仿宋_GB2312" w:hAnsi="仿宋_GB2312" w:cs="仿宋_GB2312"/>
          <w:sz w:val="32"/>
          <w:szCs w:val="32"/>
        </w:rPr>
      </w:pPr>
    </w:p>
    <w:p w14:paraId="6D75A8A6" w14:textId="77777777" w:rsidR="00C36805" w:rsidRDefault="00C36805" w:rsidP="00C3680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5D3D52D" w14:textId="77777777" w:rsidR="00C36805" w:rsidRDefault="00C36805" w:rsidP="00C36805">
      <w:pPr>
        <w:spacing w:line="579" w:lineRule="exact"/>
        <w:ind w:firstLineChars="200" w:firstLine="640"/>
        <w:rPr>
          <w:rFonts w:ascii="仿宋_GB2312" w:eastAsia="仿宋_GB2312" w:hAnsi="仿宋_GB2312" w:cs="仿宋_GB2312"/>
          <w:sz w:val="32"/>
          <w:szCs w:val="32"/>
        </w:rPr>
      </w:pPr>
    </w:p>
    <w:p w14:paraId="3AA5F657" w14:textId="77777777" w:rsidR="00C36805" w:rsidRDefault="00C36805" w:rsidP="00C3680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本公司在投标前已充分知悉以下情形为参与政府采购活动时的重大风险事项，并承诺已对下述风险提示事项重点排查，做到严谨、诚信、依法依规参与政府采购活动。</w:t>
      </w:r>
    </w:p>
    <w:p w14:paraId="0BE83D07" w14:textId="77777777" w:rsidR="00C36805" w:rsidRDefault="00C36805" w:rsidP="00C3680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6779EBB7"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B54B1D5"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B3716DE"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B74F7FF"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15AD811"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051FC345" w14:textId="77777777" w:rsidR="00C36805" w:rsidRDefault="00C36805" w:rsidP="00C3680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E92DF4C"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38D270C"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91FD94A"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05DFD53C"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7704211B"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7476FF7E"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（六）由同一单位工作人员为两家以上（含两家）供应商进行同一项投标活动的。</w:t>
      </w:r>
    </w:p>
    <w:p w14:paraId="14347A30"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C404F31"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0A2AD6C8"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287E712D" w14:textId="77777777" w:rsidR="00C36805" w:rsidRDefault="00C36805" w:rsidP="00C3680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5C89FDF" w14:textId="77777777" w:rsidR="00C36805" w:rsidRDefault="00C36805" w:rsidP="00C3680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CA9DD4B"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B9B5153"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008BB725"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AFDBFB1" w14:textId="77777777" w:rsidR="00C36805" w:rsidRDefault="00C36805" w:rsidP="00C3680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3AF9416"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1D0EA78" w14:textId="77777777" w:rsidR="00C36805" w:rsidRDefault="00C36805" w:rsidP="00C3680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6BFD0EB" w14:textId="77777777" w:rsidR="00C36805" w:rsidRDefault="00C36805" w:rsidP="00C368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07BE7A40" w14:textId="77777777" w:rsidR="00C36805" w:rsidRDefault="00C36805" w:rsidP="00C368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164A98A" w14:textId="77777777" w:rsidR="00C36805" w:rsidRDefault="00C36805" w:rsidP="00C3680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DC8E720" w14:textId="77777777" w:rsidR="00C36805" w:rsidRDefault="00C36805" w:rsidP="00C368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F57A838" w14:textId="77777777" w:rsidR="00C36805" w:rsidRDefault="00C36805" w:rsidP="00C3680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lastRenderedPageBreak/>
        <w:t xml:space="preserve">                                                    </w:t>
      </w:r>
    </w:p>
    <w:p w14:paraId="00DD2DE9" w14:textId="77777777" w:rsidR="00C36805" w:rsidRDefault="00C36805" w:rsidP="00C36805">
      <w:pPr>
        <w:spacing w:line="579" w:lineRule="exact"/>
        <w:rPr>
          <w:rFonts w:ascii="仿宋_GB2312" w:eastAsia="仿宋_GB2312" w:hAnsi="仿宋_GB2312" w:cs="仿宋_GB2312"/>
          <w:sz w:val="32"/>
          <w:szCs w:val="32"/>
          <w:highlight w:val="yellow"/>
        </w:rPr>
      </w:pPr>
    </w:p>
    <w:p w14:paraId="4036F4A6" w14:textId="77777777" w:rsidR="00C36805" w:rsidRDefault="00C36805" w:rsidP="00C368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7545635" w14:textId="77777777" w:rsidR="00C36805" w:rsidRDefault="00C36805" w:rsidP="00C3680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97BDC4A" w14:textId="77777777" w:rsidR="00C36805" w:rsidRDefault="00C36805" w:rsidP="00C36805">
      <w:pPr>
        <w:spacing w:line="579" w:lineRule="exact"/>
        <w:rPr>
          <w:sz w:val="32"/>
          <w:szCs w:val="32"/>
        </w:rPr>
      </w:pPr>
      <w:r>
        <w:rPr>
          <w:rFonts w:ascii="仿宋_GB2312" w:eastAsia="仿宋_GB2312" w:hAnsi="仿宋_GB2312" w:cs="仿宋_GB2312" w:hint="eastAsia"/>
          <w:sz w:val="32"/>
          <w:szCs w:val="32"/>
        </w:rPr>
        <w:t xml:space="preserve">                    日期：</w:t>
      </w:r>
    </w:p>
    <w:p w14:paraId="3FBEBCBA" w14:textId="77777777" w:rsidR="00C36805" w:rsidRDefault="00C36805" w:rsidP="00C36805">
      <w:pPr>
        <w:spacing w:line="600" w:lineRule="exact"/>
        <w:rPr>
          <w:rFonts w:ascii="仿宋_GB2312" w:eastAsia="仿宋_GB2312" w:hAnsi="仿宋_GB2312" w:cs="仿宋_GB2312"/>
          <w:b/>
          <w:color w:val="FF0000"/>
          <w:sz w:val="32"/>
          <w:szCs w:val="32"/>
          <w:lang w:bidi="ar"/>
        </w:rPr>
      </w:pPr>
    </w:p>
    <w:p w14:paraId="135B0E1B" w14:textId="77777777" w:rsidR="00C36805" w:rsidRDefault="00C36805" w:rsidP="00C36805">
      <w:pPr>
        <w:spacing w:line="600" w:lineRule="exact"/>
        <w:rPr>
          <w:rFonts w:ascii="仿宋_GB2312" w:eastAsia="仿宋_GB2312" w:hAnsi="仿宋_GB2312" w:cs="仿宋_GB2312"/>
          <w:b/>
          <w:color w:val="FF0000"/>
          <w:sz w:val="32"/>
          <w:szCs w:val="32"/>
          <w:lang w:bidi="ar"/>
        </w:rPr>
      </w:pPr>
    </w:p>
    <w:p w14:paraId="2738CFD1" w14:textId="77777777" w:rsidR="00C36805" w:rsidRPr="00EB3CD0" w:rsidRDefault="00C36805" w:rsidP="00C36805">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49894CA2" w14:textId="77777777" w:rsidR="00C36805" w:rsidRPr="00510D98" w:rsidRDefault="00C36805" w:rsidP="00C36805">
      <w:pPr>
        <w:spacing w:line="600" w:lineRule="exact"/>
        <w:rPr>
          <w:sz w:val="30"/>
          <w:szCs w:val="30"/>
        </w:rPr>
      </w:pPr>
    </w:p>
    <w:p w14:paraId="670EFB88" w14:textId="77777777" w:rsidR="00197AC4" w:rsidRPr="00C36805" w:rsidRDefault="00197AC4">
      <w:pPr>
        <w:rPr>
          <w:rFonts w:ascii="宋体" w:eastAsia="宋体" w:hAnsi="宋体" w:cs="Times New Roman"/>
          <w:b/>
          <w:sz w:val="28"/>
          <w:szCs w:val="28"/>
        </w:rPr>
      </w:pPr>
      <w:bookmarkStart w:id="2" w:name="_GoBack"/>
      <w:bookmarkEnd w:id="2"/>
    </w:p>
    <w:p w14:paraId="44D47B41" w14:textId="77777777" w:rsidR="00197AC4" w:rsidRDefault="00197AC4">
      <w:pPr>
        <w:ind w:firstLineChars="200" w:firstLine="562"/>
        <w:rPr>
          <w:rFonts w:ascii="宋体" w:eastAsia="宋体" w:hAnsi="宋体" w:cs="Times New Roman"/>
          <w:b/>
          <w:sz w:val="28"/>
          <w:szCs w:val="28"/>
        </w:rPr>
      </w:pPr>
    </w:p>
    <w:p w14:paraId="26894734" w14:textId="77777777" w:rsidR="00197AC4" w:rsidRDefault="00197AC4">
      <w:pPr>
        <w:rPr>
          <w:rFonts w:ascii="Times New Roman" w:eastAsia="宋体" w:hAnsi="Times New Roman" w:cs="Times New Roman"/>
          <w:szCs w:val="20"/>
        </w:rPr>
      </w:pPr>
    </w:p>
    <w:p w14:paraId="7B7D6084" w14:textId="77777777" w:rsidR="00197AC4" w:rsidRDefault="00197AC4">
      <w:pPr>
        <w:rPr>
          <w:rFonts w:ascii="宋体" w:eastAsia="宋体" w:hAnsi="宋体" w:cs="Times New Roman"/>
          <w:b/>
          <w:sz w:val="28"/>
          <w:szCs w:val="28"/>
        </w:rPr>
      </w:pPr>
    </w:p>
    <w:p w14:paraId="13ECA4DD" w14:textId="77777777" w:rsidR="00197AC4" w:rsidRDefault="00197AC4"/>
    <w:p w14:paraId="787D5DF7" w14:textId="77777777" w:rsidR="00197AC4" w:rsidRDefault="00197AC4">
      <w:pPr>
        <w:rPr>
          <w:rFonts w:asciiTheme="minorEastAsia" w:hAnsiTheme="minorEastAsia" w:cs="Times New Roman"/>
          <w:b/>
          <w:sz w:val="24"/>
        </w:rPr>
      </w:pPr>
    </w:p>
    <w:p w14:paraId="7C8AC8F5" w14:textId="77777777" w:rsidR="00197AC4" w:rsidRDefault="00197AC4"/>
    <w:sectPr w:rsidR="00197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DD7D" w14:textId="77777777" w:rsidR="00F22361" w:rsidRDefault="00F22361" w:rsidP="00FC6224">
      <w:r>
        <w:separator/>
      </w:r>
    </w:p>
  </w:endnote>
  <w:endnote w:type="continuationSeparator" w:id="0">
    <w:p w14:paraId="4EF15572" w14:textId="77777777" w:rsidR="00F22361" w:rsidRDefault="00F22361" w:rsidP="00FC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B83E" w14:textId="77777777" w:rsidR="00F22361" w:rsidRDefault="00F22361" w:rsidP="00FC6224">
      <w:r>
        <w:separator/>
      </w:r>
    </w:p>
  </w:footnote>
  <w:footnote w:type="continuationSeparator" w:id="0">
    <w:p w14:paraId="1E9E58C9" w14:textId="77777777" w:rsidR="00F22361" w:rsidRDefault="00F22361" w:rsidP="00FC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TI3NjRmYjFkMDI3MzY1MDUxZmJkMjRjZmZjZjAifQ=="/>
  </w:docVars>
  <w:rsids>
    <w:rsidRoot w:val="00223BCB"/>
    <w:rsid w:val="00013B7C"/>
    <w:rsid w:val="00055B39"/>
    <w:rsid w:val="000A1631"/>
    <w:rsid w:val="000B3136"/>
    <w:rsid w:val="00125DC4"/>
    <w:rsid w:val="00136AFA"/>
    <w:rsid w:val="00197AC4"/>
    <w:rsid w:val="00223BCB"/>
    <w:rsid w:val="00254C39"/>
    <w:rsid w:val="00284D56"/>
    <w:rsid w:val="002A098A"/>
    <w:rsid w:val="002D3494"/>
    <w:rsid w:val="002F5A35"/>
    <w:rsid w:val="0031092D"/>
    <w:rsid w:val="00384451"/>
    <w:rsid w:val="00496F18"/>
    <w:rsid w:val="004C7859"/>
    <w:rsid w:val="004E13D7"/>
    <w:rsid w:val="004E6FDF"/>
    <w:rsid w:val="0050191B"/>
    <w:rsid w:val="00562D75"/>
    <w:rsid w:val="00567F33"/>
    <w:rsid w:val="005731B3"/>
    <w:rsid w:val="00576DFD"/>
    <w:rsid w:val="00584C9E"/>
    <w:rsid w:val="0059000C"/>
    <w:rsid w:val="005F38C9"/>
    <w:rsid w:val="00635D42"/>
    <w:rsid w:val="006E5D04"/>
    <w:rsid w:val="00703404"/>
    <w:rsid w:val="007049FA"/>
    <w:rsid w:val="007156CA"/>
    <w:rsid w:val="00721B9E"/>
    <w:rsid w:val="0080708B"/>
    <w:rsid w:val="0087629F"/>
    <w:rsid w:val="009277BB"/>
    <w:rsid w:val="009336F2"/>
    <w:rsid w:val="009668C5"/>
    <w:rsid w:val="00AC1BC4"/>
    <w:rsid w:val="00AE076A"/>
    <w:rsid w:val="00B275C3"/>
    <w:rsid w:val="00B73AC1"/>
    <w:rsid w:val="00BF29F8"/>
    <w:rsid w:val="00C36805"/>
    <w:rsid w:val="00C83D08"/>
    <w:rsid w:val="00E8319F"/>
    <w:rsid w:val="00E940AD"/>
    <w:rsid w:val="00EA19B1"/>
    <w:rsid w:val="00F16B44"/>
    <w:rsid w:val="00F22361"/>
    <w:rsid w:val="00F62558"/>
    <w:rsid w:val="00FC6224"/>
    <w:rsid w:val="15C56A7A"/>
    <w:rsid w:val="264F6618"/>
    <w:rsid w:val="2FB040D9"/>
    <w:rsid w:val="426E5C20"/>
    <w:rsid w:val="473471DC"/>
    <w:rsid w:val="47574ED5"/>
    <w:rsid w:val="62E73159"/>
    <w:rsid w:val="644D348F"/>
    <w:rsid w:val="7E954976"/>
    <w:rsid w:val="7FD0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D0D7"/>
  <w15:docId w15:val="{00749170-269A-405E-8D50-4D3BF471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 w:type="character" w:customStyle="1" w:styleId="oab-info">
    <w:name w:val="oab-info"/>
    <w:basedOn w:val="a0"/>
    <w:qFormat/>
  </w:style>
  <w:style w:type="paragraph" w:styleId="ac">
    <w:name w:val="Revision"/>
    <w:hidden/>
    <w:uiPriority w:val="99"/>
    <w:semiHidden/>
    <w:rsid w:val="00FC62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1297</Words>
  <Characters>7393</Characters>
  <Application>Microsoft Office Word</Application>
  <DocSecurity>0</DocSecurity>
  <Lines>61</Lines>
  <Paragraphs>17</Paragraphs>
  <ScaleCrop>false</ScaleCrop>
  <Company>Microsoft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2</cp:revision>
  <dcterms:created xsi:type="dcterms:W3CDTF">2022-11-15T08:56:00Z</dcterms:created>
  <dcterms:modified xsi:type="dcterms:W3CDTF">2022-11-15T08:56:00Z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101A8959A46A49609F3F8103A9D14146</vt:lpwstr>
  </property>
</Properties>
</file>