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Y="9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5852"/>
      </w:tblGrid>
      <w:tr w14:paraId="44BB7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8075" w:type="dxa"/>
            <w:gridSpan w:val="2"/>
          </w:tcPr>
          <w:p w14:paraId="77ECBC35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项目</w:t>
            </w:r>
            <w:r>
              <w:rPr>
                <w:rFonts w:ascii="宋体" w:hAnsi="宋体" w:eastAsia="宋体"/>
                <w:sz w:val="28"/>
                <w:szCs w:val="28"/>
              </w:rPr>
              <w:t>名称：</w:t>
            </w:r>
            <w:bookmarkStart w:id="0" w:name="_GoBack"/>
            <w:bookmarkEnd w:id="0"/>
            <w:r>
              <w:rPr>
                <w:rFonts w:ascii="宋体" w:hAnsi="宋体" w:eastAsia="宋体"/>
                <w:sz w:val="28"/>
                <w:szCs w:val="28"/>
              </w:rPr>
              <w:t>招标代理机构遴选</w:t>
            </w:r>
          </w:p>
        </w:tc>
      </w:tr>
      <w:tr w14:paraId="64BA0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DA97E37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报名</w:t>
            </w:r>
            <w:r>
              <w:rPr>
                <w:rFonts w:ascii="宋体" w:hAnsi="宋体" w:eastAsia="宋体"/>
                <w:sz w:val="28"/>
                <w:szCs w:val="28"/>
              </w:rPr>
              <w:t>单位名称</w:t>
            </w:r>
          </w:p>
          <w:p w14:paraId="1D5C0B1B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（全称）</w:t>
            </w:r>
          </w:p>
        </w:tc>
        <w:tc>
          <w:tcPr>
            <w:tcW w:w="5852" w:type="dxa"/>
          </w:tcPr>
          <w:p w14:paraId="3AFDB62F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2E346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0" w:type="auto"/>
          </w:tcPr>
          <w:p w14:paraId="32492FAA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联系人/联系</w:t>
            </w:r>
            <w:r>
              <w:rPr>
                <w:rFonts w:ascii="宋体" w:hAnsi="宋体" w:eastAsia="宋体"/>
                <w:sz w:val="28"/>
                <w:szCs w:val="28"/>
              </w:rPr>
              <w:t>电话</w:t>
            </w:r>
          </w:p>
        </w:tc>
        <w:tc>
          <w:tcPr>
            <w:tcW w:w="5852" w:type="dxa"/>
          </w:tcPr>
          <w:p w14:paraId="3ED13B93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325179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0" w:type="auto"/>
          </w:tcPr>
          <w:p w14:paraId="2863F6AE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公司</w:t>
            </w:r>
            <w:r>
              <w:rPr>
                <w:rFonts w:ascii="宋体" w:hAnsi="宋体" w:eastAsia="宋体"/>
                <w:sz w:val="28"/>
                <w:szCs w:val="28"/>
              </w:rPr>
              <w:t>地址及邮编</w:t>
            </w:r>
          </w:p>
        </w:tc>
        <w:tc>
          <w:tcPr>
            <w:tcW w:w="5852" w:type="dxa"/>
          </w:tcPr>
          <w:p w14:paraId="47E546E9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052B2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0" w:type="auto"/>
          </w:tcPr>
          <w:p w14:paraId="57C517A8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公司</w:t>
            </w:r>
            <w:r>
              <w:rPr>
                <w:rFonts w:ascii="宋体" w:hAnsi="宋体" w:eastAsia="宋体"/>
                <w:sz w:val="28"/>
                <w:szCs w:val="28"/>
              </w:rPr>
              <w:t>电话</w:t>
            </w:r>
          </w:p>
        </w:tc>
        <w:tc>
          <w:tcPr>
            <w:tcW w:w="5852" w:type="dxa"/>
          </w:tcPr>
          <w:p w14:paraId="1C1A2B22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7DC07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0" w:type="auto"/>
          </w:tcPr>
          <w:p w14:paraId="10BD586A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公司</w:t>
            </w:r>
            <w:r>
              <w:rPr>
                <w:rFonts w:ascii="宋体" w:hAnsi="宋体" w:eastAsia="宋体"/>
                <w:sz w:val="28"/>
                <w:szCs w:val="28"/>
              </w:rPr>
              <w:t>传真</w:t>
            </w:r>
          </w:p>
        </w:tc>
        <w:tc>
          <w:tcPr>
            <w:tcW w:w="5852" w:type="dxa"/>
          </w:tcPr>
          <w:p w14:paraId="0DD6B6BC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7A26A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0" w:type="auto"/>
          </w:tcPr>
          <w:p w14:paraId="7D40D742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公司</w:t>
            </w:r>
            <w:r>
              <w:rPr>
                <w:rFonts w:ascii="宋体" w:hAnsi="宋体" w:eastAsia="宋体"/>
                <w:sz w:val="28"/>
                <w:szCs w:val="28"/>
              </w:rPr>
              <w:t>电子邮箱</w:t>
            </w:r>
          </w:p>
        </w:tc>
        <w:tc>
          <w:tcPr>
            <w:tcW w:w="5852" w:type="dxa"/>
          </w:tcPr>
          <w:p w14:paraId="61C950E4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3C455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</w:trPr>
        <w:tc>
          <w:tcPr>
            <w:tcW w:w="0" w:type="auto"/>
          </w:tcPr>
          <w:p w14:paraId="2E9BEB37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备注</w:t>
            </w:r>
          </w:p>
        </w:tc>
        <w:tc>
          <w:tcPr>
            <w:tcW w:w="5852" w:type="dxa"/>
          </w:tcPr>
          <w:p w14:paraId="0620E06C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1F2F35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0" w:type="auto"/>
          </w:tcPr>
          <w:p w14:paraId="3A9119CA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报名</w:t>
            </w:r>
            <w:r>
              <w:rPr>
                <w:rFonts w:ascii="宋体" w:hAnsi="宋体" w:eastAsia="宋体"/>
                <w:sz w:val="28"/>
                <w:szCs w:val="28"/>
              </w:rPr>
              <w:t>日期</w:t>
            </w:r>
          </w:p>
        </w:tc>
        <w:tc>
          <w:tcPr>
            <w:tcW w:w="5852" w:type="dxa"/>
          </w:tcPr>
          <w:p w14:paraId="3718B879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   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  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 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  <w:tr w14:paraId="5A308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2" w:hRule="atLeast"/>
        </w:trPr>
        <w:tc>
          <w:tcPr>
            <w:tcW w:w="0" w:type="auto"/>
          </w:tcPr>
          <w:p w14:paraId="3EC43C97"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说明</w:t>
            </w:r>
          </w:p>
        </w:tc>
        <w:tc>
          <w:tcPr>
            <w:tcW w:w="5852" w:type="dxa"/>
          </w:tcPr>
          <w:p w14:paraId="078AE856"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 w14:paraId="6C85B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5" w:type="dxa"/>
            <w:gridSpan w:val="2"/>
          </w:tcPr>
          <w:p w14:paraId="03D840C5">
            <w:pPr>
              <w:ind w:firstLine="3920" w:firstLineChars="14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招标代理</w:t>
            </w:r>
            <w:r>
              <w:rPr>
                <w:rFonts w:ascii="宋体" w:hAnsi="宋体" w:eastAsia="宋体"/>
                <w:sz w:val="28"/>
                <w:szCs w:val="28"/>
              </w:rPr>
              <w:t>机构（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公章</w:t>
            </w:r>
            <w:r>
              <w:rPr>
                <w:rFonts w:ascii="宋体" w:hAnsi="宋体" w:eastAsia="宋体"/>
                <w:sz w:val="28"/>
                <w:szCs w:val="28"/>
              </w:rPr>
              <w:t>）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：</w:t>
            </w:r>
          </w:p>
        </w:tc>
      </w:tr>
    </w:tbl>
    <w:p w14:paraId="17F16312">
      <w:pPr>
        <w:ind w:firstLine="3150" w:firstLineChars="1050"/>
        <w:rPr>
          <w:rFonts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>报名</w:t>
      </w:r>
      <w:r>
        <w:rPr>
          <w:rFonts w:ascii="宋体" w:hAnsi="宋体" w:eastAsia="宋体"/>
          <w:sz w:val="30"/>
          <w:szCs w:val="30"/>
        </w:rPr>
        <w:t>表</w:t>
      </w:r>
    </w:p>
    <w:p w14:paraId="3E53ED0E">
      <w:pPr>
        <w:rPr>
          <w:sz w:val="28"/>
          <w:szCs w:val="28"/>
        </w:rPr>
      </w:pPr>
    </w:p>
    <w:p w14:paraId="1C592315">
      <w:pPr>
        <w:rPr>
          <w:sz w:val="28"/>
          <w:szCs w:val="28"/>
        </w:rPr>
      </w:pPr>
    </w:p>
    <w:p w14:paraId="738E7A88"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28E"/>
    <w:rsid w:val="0000416F"/>
    <w:rsid w:val="0001035D"/>
    <w:rsid w:val="000C7388"/>
    <w:rsid w:val="00113BCB"/>
    <w:rsid w:val="004217E7"/>
    <w:rsid w:val="004B6663"/>
    <w:rsid w:val="005C703D"/>
    <w:rsid w:val="007C0C7A"/>
    <w:rsid w:val="008D334C"/>
    <w:rsid w:val="009B628E"/>
    <w:rsid w:val="00A21FD0"/>
    <w:rsid w:val="00A602A4"/>
    <w:rsid w:val="00A85EEF"/>
    <w:rsid w:val="00AB1595"/>
    <w:rsid w:val="00AE58EA"/>
    <w:rsid w:val="00B76D9E"/>
    <w:rsid w:val="00BA0DF2"/>
    <w:rsid w:val="00BF0FA6"/>
    <w:rsid w:val="00C12D1A"/>
    <w:rsid w:val="00CB59F4"/>
    <w:rsid w:val="00CE56AF"/>
    <w:rsid w:val="00D112B3"/>
    <w:rsid w:val="00EC07CD"/>
    <w:rsid w:val="00FE62EF"/>
    <w:rsid w:val="00FF7952"/>
    <w:rsid w:val="39B7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84</Words>
  <Characters>84</Characters>
  <Lines>1</Lines>
  <Paragraphs>1</Paragraphs>
  <TotalTime>0</TotalTime>
  <ScaleCrop>false</ScaleCrop>
  <LinksUpToDate>false</LinksUpToDate>
  <CharactersWithSpaces>100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2023-05-30T01:22:00Z</dcterms:created>
  <dc:creator>USER-</dc:creator>
  <cp:lastModifiedBy>原东东</cp:lastModifiedBy>
  <dcterms:modified xsi:type="dcterms:W3CDTF">2025-04-10T08:51:21Z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eyJoZGlkIjoiNGUwMWI0ZDFkYjdkZDUyZWY4ZjdmZGMxZGJmOTRhOTMiLCJ1c2VySWQiOiIyMzAzNzQ3NjMifQ==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64E357A02194404BBED25C8817DE9EFF_13</vt:lpwstr>
  </property>
</Properties>
</file>