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EB3B" w14:textId="77777777" w:rsidR="00495C8E" w:rsidRPr="00930374" w:rsidRDefault="007B175E">
      <w:pPr>
        <w:adjustRightInd w:val="0"/>
        <w:snapToGrid w:val="0"/>
        <w:jc w:val="center"/>
        <w:rPr>
          <w:b/>
          <w:kern w:val="0"/>
          <w:sz w:val="30"/>
          <w:szCs w:val="30"/>
        </w:rPr>
      </w:pPr>
      <w:r w:rsidRPr="00930374">
        <w:rPr>
          <w:rFonts w:hint="eastAsia"/>
          <w:b/>
          <w:kern w:val="0"/>
          <w:sz w:val="30"/>
          <w:szCs w:val="30"/>
        </w:rPr>
        <w:t>清华大学深圳研究生院谈判邀请函</w:t>
      </w:r>
    </w:p>
    <w:p w14:paraId="785D30F0" w14:textId="77777777" w:rsidR="00495C8E" w:rsidRPr="002F665E" w:rsidRDefault="00495C8E">
      <w:pPr>
        <w:adjustRightInd w:val="0"/>
        <w:snapToGrid w:val="0"/>
        <w:rPr>
          <w:bCs/>
          <w:kern w:val="0"/>
          <w:sz w:val="28"/>
          <w:szCs w:val="28"/>
        </w:rPr>
      </w:pPr>
    </w:p>
    <w:p w14:paraId="2A2B66B8" w14:textId="77777777" w:rsidR="00495C8E" w:rsidRPr="002F665E" w:rsidRDefault="00F23130">
      <w:pPr>
        <w:adjustRightInd w:val="0"/>
        <w:snapToGrid w:val="0"/>
        <w:spacing w:line="360" w:lineRule="auto"/>
        <w:rPr>
          <w:kern w:val="0"/>
          <w:szCs w:val="21"/>
        </w:rPr>
      </w:pPr>
      <w:r w:rsidRPr="002F665E">
        <w:rPr>
          <w:rFonts w:hint="eastAsia"/>
          <w:bCs/>
          <w:kern w:val="0"/>
          <w:szCs w:val="21"/>
        </w:rPr>
        <w:t>（</w:t>
      </w:r>
      <w:r w:rsidRPr="002F665E">
        <w:rPr>
          <w:rFonts w:hint="eastAsia"/>
          <w:bCs/>
          <w:kern w:val="0"/>
          <w:szCs w:val="21"/>
        </w:rPr>
        <w:t xml:space="preserve">      </w:t>
      </w:r>
      <w:r w:rsidRPr="002F665E">
        <w:rPr>
          <w:rFonts w:hint="eastAsia"/>
          <w:bCs/>
          <w:kern w:val="0"/>
          <w:szCs w:val="21"/>
        </w:rPr>
        <w:t>）</w:t>
      </w:r>
      <w:r w:rsidR="007B175E" w:rsidRPr="002F665E">
        <w:rPr>
          <w:rFonts w:hint="eastAsia"/>
          <w:bCs/>
          <w:kern w:val="0"/>
          <w:szCs w:val="21"/>
        </w:rPr>
        <w:t>公司</w:t>
      </w:r>
      <w:r w:rsidR="007B175E" w:rsidRPr="002F665E">
        <w:rPr>
          <w:rFonts w:hint="eastAsia"/>
          <w:kern w:val="0"/>
          <w:szCs w:val="21"/>
        </w:rPr>
        <w:t>：</w:t>
      </w:r>
    </w:p>
    <w:p w14:paraId="5E105A50" w14:textId="78E1539B" w:rsidR="00495C8E" w:rsidRPr="00915517" w:rsidRDefault="002860BA" w:rsidP="002860BA">
      <w:pPr>
        <w:adjustRightInd w:val="0"/>
        <w:snapToGrid w:val="0"/>
        <w:spacing w:line="360" w:lineRule="auto"/>
        <w:rPr>
          <w:rFonts w:ascii="Times New Roman" w:eastAsia="宋体" w:hAnsi="Times New Roman" w:cs="Times New Roman"/>
          <w:szCs w:val="21"/>
        </w:rPr>
      </w:pPr>
      <w:r>
        <w:rPr>
          <w:kern w:val="0"/>
          <w:szCs w:val="21"/>
        </w:rPr>
        <w:t xml:space="preserve">    </w:t>
      </w:r>
      <w:r w:rsidR="007B175E" w:rsidRPr="002F665E">
        <w:rPr>
          <w:rFonts w:hint="eastAsia"/>
          <w:kern w:val="0"/>
          <w:szCs w:val="21"/>
        </w:rPr>
        <w:t>我院</w:t>
      </w:r>
      <w:r w:rsidR="00253F6F" w:rsidRPr="00915517">
        <w:rPr>
          <w:rFonts w:hint="eastAsia"/>
          <w:kern w:val="0"/>
          <w:szCs w:val="21"/>
        </w:rPr>
        <w:t>海洋学部</w:t>
      </w:r>
      <w:r w:rsidR="007B175E" w:rsidRPr="00915517">
        <w:rPr>
          <w:rFonts w:hint="eastAsia"/>
          <w:kern w:val="0"/>
          <w:szCs w:val="21"/>
        </w:rPr>
        <w:t>实验室拟采购</w:t>
      </w:r>
      <w:r w:rsidR="007B175E" w:rsidRPr="00915517">
        <w:rPr>
          <w:rFonts w:hint="eastAsia"/>
          <w:kern w:val="0"/>
          <w:szCs w:val="21"/>
        </w:rPr>
        <w:t xml:space="preserve"> </w:t>
      </w:r>
      <w:r w:rsidRPr="00915517">
        <w:rPr>
          <w:kern w:val="0"/>
          <w:szCs w:val="21"/>
          <w:u w:val="single"/>
        </w:rPr>
        <w:t>1</w:t>
      </w:r>
      <w:r w:rsidR="00B1176E" w:rsidRPr="00915517">
        <w:rPr>
          <w:rFonts w:hint="eastAsia"/>
          <w:kern w:val="0"/>
          <w:szCs w:val="21"/>
          <w:u w:val="single"/>
        </w:rPr>
        <w:t>台</w:t>
      </w:r>
      <w:r w:rsidRPr="00915517">
        <w:rPr>
          <w:rFonts w:ascii="Times New Roman" w:eastAsia="宋体" w:hAnsi="Times New Roman" w:cs="Times New Roman" w:hint="eastAsia"/>
          <w:szCs w:val="21"/>
          <w:u w:val="single"/>
        </w:rPr>
        <w:t>声学多普勒流速剖面仪</w:t>
      </w:r>
      <w:r w:rsidR="00C65ADE" w:rsidRPr="00915517">
        <w:rPr>
          <w:rFonts w:hint="eastAsia"/>
          <w:kern w:val="0"/>
          <w:szCs w:val="21"/>
        </w:rPr>
        <w:t>用于教学和科研，预算</w:t>
      </w:r>
      <w:r w:rsidR="00253F6F" w:rsidRPr="00915517">
        <w:rPr>
          <w:kern w:val="0"/>
          <w:szCs w:val="21"/>
        </w:rPr>
        <w:t>4</w:t>
      </w:r>
      <w:r w:rsidR="008C0D9E" w:rsidRPr="00915517">
        <w:rPr>
          <w:kern w:val="0"/>
          <w:szCs w:val="21"/>
        </w:rPr>
        <w:t>8</w:t>
      </w:r>
      <w:r w:rsidR="00253F6F" w:rsidRPr="00915517">
        <w:rPr>
          <w:kern w:val="0"/>
          <w:szCs w:val="21"/>
        </w:rPr>
        <w:t>0000.00</w:t>
      </w:r>
      <w:r w:rsidR="00C65ADE" w:rsidRPr="00915517">
        <w:rPr>
          <w:rFonts w:hint="eastAsia"/>
          <w:kern w:val="0"/>
          <w:szCs w:val="21"/>
        </w:rPr>
        <w:t>元人民币。</w:t>
      </w:r>
      <w:r w:rsidR="007B175E" w:rsidRPr="00915517">
        <w:rPr>
          <w:rFonts w:hint="eastAsia"/>
          <w:kern w:val="0"/>
          <w:szCs w:val="21"/>
        </w:rPr>
        <w:t>详见购置需求（附件</w:t>
      </w:r>
      <w:r w:rsidR="007B175E" w:rsidRPr="00915517">
        <w:rPr>
          <w:rFonts w:hint="eastAsia"/>
          <w:kern w:val="0"/>
          <w:szCs w:val="21"/>
        </w:rPr>
        <w:t>1</w:t>
      </w:r>
      <w:r w:rsidR="007B175E" w:rsidRPr="00915517">
        <w:rPr>
          <w:rFonts w:hint="eastAsia"/>
          <w:kern w:val="0"/>
          <w:szCs w:val="21"/>
        </w:rPr>
        <w:t>）、谈判及报价须知（附件</w:t>
      </w:r>
      <w:r w:rsidR="007B175E" w:rsidRPr="00915517">
        <w:rPr>
          <w:rFonts w:hint="eastAsia"/>
          <w:kern w:val="0"/>
          <w:szCs w:val="21"/>
        </w:rPr>
        <w:t>2</w:t>
      </w:r>
      <w:r w:rsidR="007B175E" w:rsidRPr="00915517">
        <w:rPr>
          <w:rFonts w:hint="eastAsia"/>
          <w:kern w:val="0"/>
          <w:szCs w:val="21"/>
        </w:rPr>
        <w:t>）。</w:t>
      </w:r>
    </w:p>
    <w:p w14:paraId="3465951E" w14:textId="77777777" w:rsidR="00495C8E" w:rsidRPr="00915517" w:rsidRDefault="007B175E">
      <w:pPr>
        <w:adjustRightInd w:val="0"/>
        <w:snapToGrid w:val="0"/>
        <w:spacing w:line="360" w:lineRule="auto"/>
        <w:ind w:firstLineChars="200" w:firstLine="420"/>
        <w:rPr>
          <w:kern w:val="0"/>
          <w:szCs w:val="21"/>
        </w:rPr>
      </w:pPr>
      <w:r w:rsidRPr="00915517">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14:paraId="38166283" w14:textId="5D78361C" w:rsidR="00495C8E" w:rsidRPr="002F665E" w:rsidRDefault="007B175E">
      <w:pPr>
        <w:adjustRightInd w:val="0"/>
        <w:snapToGrid w:val="0"/>
        <w:spacing w:line="360" w:lineRule="auto"/>
        <w:ind w:firstLineChars="200" w:firstLine="420"/>
        <w:rPr>
          <w:kern w:val="0"/>
          <w:szCs w:val="21"/>
        </w:rPr>
      </w:pPr>
      <w:r w:rsidRPr="00915517">
        <w:rPr>
          <w:rFonts w:hint="eastAsia"/>
          <w:kern w:val="0"/>
          <w:szCs w:val="21"/>
        </w:rPr>
        <w:t>我院将组织谈判小组于</w:t>
      </w:r>
      <w:r w:rsidRPr="00915517">
        <w:rPr>
          <w:rFonts w:hint="eastAsia"/>
          <w:kern w:val="0"/>
          <w:szCs w:val="21"/>
        </w:rPr>
        <w:t>201</w:t>
      </w:r>
      <w:r w:rsidRPr="00915517">
        <w:rPr>
          <w:kern w:val="0"/>
          <w:szCs w:val="21"/>
        </w:rPr>
        <w:t>9</w:t>
      </w:r>
      <w:r w:rsidRPr="00915517">
        <w:rPr>
          <w:rFonts w:hint="eastAsia"/>
          <w:kern w:val="0"/>
          <w:szCs w:val="21"/>
        </w:rPr>
        <w:t>年</w:t>
      </w:r>
      <w:r w:rsidR="003B24F0">
        <w:rPr>
          <w:kern w:val="0"/>
          <w:szCs w:val="21"/>
        </w:rPr>
        <w:t>6</w:t>
      </w:r>
      <w:r w:rsidRPr="00915517">
        <w:rPr>
          <w:rFonts w:hint="eastAsia"/>
          <w:kern w:val="0"/>
          <w:szCs w:val="21"/>
        </w:rPr>
        <w:t>月</w:t>
      </w:r>
      <w:r w:rsidR="003B24F0">
        <w:rPr>
          <w:kern w:val="0"/>
          <w:szCs w:val="21"/>
        </w:rPr>
        <w:t>5</w:t>
      </w:r>
      <w:r w:rsidRPr="00915517">
        <w:rPr>
          <w:rFonts w:hint="eastAsia"/>
          <w:kern w:val="0"/>
          <w:szCs w:val="21"/>
        </w:rPr>
        <w:t>日（</w:t>
      </w:r>
      <w:r w:rsidR="003B24F0">
        <w:rPr>
          <w:rFonts w:hint="eastAsia"/>
          <w:kern w:val="0"/>
          <w:szCs w:val="21"/>
        </w:rPr>
        <w:t>周三</w:t>
      </w:r>
      <w:r w:rsidRPr="00915517">
        <w:rPr>
          <w:rFonts w:hint="eastAsia"/>
          <w:kern w:val="0"/>
          <w:szCs w:val="21"/>
        </w:rPr>
        <w:t>）</w:t>
      </w:r>
      <w:r w:rsidR="00137184" w:rsidRPr="00915517">
        <w:rPr>
          <w:rFonts w:hint="eastAsia"/>
          <w:kern w:val="0"/>
          <w:szCs w:val="21"/>
        </w:rPr>
        <w:t>上</w:t>
      </w:r>
      <w:r w:rsidRPr="00915517">
        <w:rPr>
          <w:rFonts w:hint="eastAsia"/>
          <w:kern w:val="0"/>
          <w:szCs w:val="21"/>
        </w:rPr>
        <w:t>午</w:t>
      </w:r>
      <w:r w:rsidR="00253F6F" w:rsidRPr="00915517">
        <w:rPr>
          <w:kern w:val="0"/>
          <w:szCs w:val="21"/>
        </w:rPr>
        <w:t>10</w:t>
      </w:r>
      <w:r w:rsidRPr="00915517">
        <w:rPr>
          <w:rFonts w:hint="eastAsia"/>
          <w:kern w:val="0"/>
          <w:szCs w:val="21"/>
        </w:rPr>
        <w:t>:</w:t>
      </w:r>
      <w:r w:rsidR="00137184" w:rsidRPr="00915517">
        <w:rPr>
          <w:rFonts w:hint="eastAsia"/>
          <w:kern w:val="0"/>
          <w:szCs w:val="21"/>
        </w:rPr>
        <w:t>0</w:t>
      </w:r>
      <w:r w:rsidRPr="00915517">
        <w:rPr>
          <w:rFonts w:hint="eastAsia"/>
          <w:kern w:val="0"/>
          <w:szCs w:val="21"/>
        </w:rPr>
        <w:t>0</w:t>
      </w:r>
      <w:r w:rsidRPr="00915517">
        <w:rPr>
          <w:rFonts w:hint="eastAsia"/>
          <w:kern w:val="0"/>
          <w:szCs w:val="21"/>
        </w:rPr>
        <w:t>开始在洽谈室</w:t>
      </w:r>
      <w:r w:rsidRPr="00915517">
        <w:rPr>
          <w:rFonts w:hint="eastAsia"/>
          <w:kern w:val="0"/>
          <w:szCs w:val="21"/>
        </w:rPr>
        <w:t>(</w:t>
      </w:r>
      <w:r w:rsidR="00573D89" w:rsidRPr="00915517">
        <w:rPr>
          <w:kern w:val="0"/>
          <w:szCs w:val="21"/>
        </w:rPr>
        <w:t>海洋大楼</w:t>
      </w:r>
      <w:r w:rsidRPr="00915517">
        <w:rPr>
          <w:rFonts w:hint="eastAsia"/>
          <w:kern w:val="0"/>
          <w:szCs w:val="21"/>
        </w:rPr>
        <w:t>楼</w:t>
      </w:r>
      <w:r w:rsidR="00573D89" w:rsidRPr="00915517">
        <w:rPr>
          <w:kern w:val="0"/>
          <w:szCs w:val="21"/>
        </w:rPr>
        <w:t>301</w:t>
      </w:r>
      <w:r w:rsidRPr="00915517">
        <w:rPr>
          <w:rFonts w:hint="eastAsia"/>
          <w:kern w:val="0"/>
          <w:szCs w:val="21"/>
        </w:rPr>
        <w:t>室</w:t>
      </w:r>
      <w:r w:rsidRPr="00915517">
        <w:rPr>
          <w:rFonts w:hint="eastAsia"/>
          <w:kern w:val="0"/>
          <w:szCs w:val="21"/>
        </w:rPr>
        <w:t>)</w:t>
      </w:r>
      <w:r w:rsidRPr="002F665E">
        <w:rPr>
          <w:rFonts w:hint="eastAsia"/>
          <w:kern w:val="0"/>
          <w:szCs w:val="21"/>
        </w:rPr>
        <w:t>与贵公司代表进行谈判。届时请贵</w:t>
      </w:r>
      <w:r w:rsidR="00930374" w:rsidRPr="002F665E">
        <w:rPr>
          <w:rFonts w:hint="eastAsia"/>
          <w:kern w:val="0"/>
          <w:szCs w:val="21"/>
        </w:rPr>
        <w:t>公司提交符合要求（见后附谈判响应文件的要求）的密封谈判响应文件参与谈判。</w:t>
      </w:r>
    </w:p>
    <w:p w14:paraId="4DCE016C" w14:textId="77777777" w:rsidR="00495C8E" w:rsidRPr="002F665E" w:rsidRDefault="0068102A">
      <w:pPr>
        <w:adjustRightInd w:val="0"/>
        <w:snapToGrid w:val="0"/>
        <w:spacing w:line="360" w:lineRule="auto"/>
        <w:ind w:firstLineChars="200" w:firstLine="420"/>
        <w:rPr>
          <w:kern w:val="0"/>
          <w:szCs w:val="21"/>
        </w:rPr>
      </w:pPr>
      <w:r w:rsidRPr="002F665E">
        <w:rPr>
          <w:rFonts w:hint="eastAsia"/>
          <w:kern w:val="0"/>
          <w:szCs w:val="21"/>
        </w:rPr>
        <w:t>谈判小组</w:t>
      </w:r>
      <w:r w:rsidR="007B175E" w:rsidRPr="002F665E">
        <w:rPr>
          <w:rFonts w:hint="eastAsia"/>
          <w:kern w:val="0"/>
          <w:szCs w:val="21"/>
        </w:rPr>
        <w:t>最终将依据满足我方需求、服务良好、</w:t>
      </w:r>
      <w:r w:rsidRPr="002F665E">
        <w:rPr>
          <w:rFonts w:hint="eastAsia"/>
          <w:kern w:val="0"/>
          <w:szCs w:val="21"/>
        </w:rPr>
        <w:t>性</w:t>
      </w:r>
      <w:r w:rsidR="007B175E" w:rsidRPr="002F665E">
        <w:rPr>
          <w:rFonts w:hint="eastAsia"/>
          <w:kern w:val="0"/>
          <w:szCs w:val="21"/>
        </w:rPr>
        <w:t>价比高的原则确定成交供应商，并将结果通知所有参与谈判的供应商。</w:t>
      </w:r>
    </w:p>
    <w:p w14:paraId="73197129" w14:textId="77777777" w:rsidR="00495C8E" w:rsidRPr="002F665E" w:rsidRDefault="00495C8E">
      <w:pPr>
        <w:adjustRightInd w:val="0"/>
        <w:snapToGrid w:val="0"/>
        <w:spacing w:line="360" w:lineRule="auto"/>
        <w:rPr>
          <w:kern w:val="0"/>
          <w:szCs w:val="21"/>
        </w:rPr>
      </w:pPr>
    </w:p>
    <w:p w14:paraId="3217256F" w14:textId="77777777"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w:t>
      </w:r>
      <w:r w:rsidR="00253F6F" w:rsidRPr="002F665E">
        <w:rPr>
          <w:rFonts w:hint="eastAsia"/>
          <w:kern w:val="0"/>
          <w:szCs w:val="21"/>
        </w:rPr>
        <w:t>海洋学部</w:t>
      </w:r>
      <w:r w:rsidRPr="002F665E">
        <w:rPr>
          <w:rFonts w:hint="eastAsia"/>
          <w:kern w:val="0"/>
          <w:szCs w:val="21"/>
        </w:rPr>
        <w:t>）：</w:t>
      </w:r>
    </w:p>
    <w:p w14:paraId="3D03F0C3" w14:textId="77777777" w:rsidR="00495C8E" w:rsidRPr="002F665E" w:rsidRDefault="007B175E">
      <w:pPr>
        <w:adjustRightInd w:val="0"/>
        <w:snapToGrid w:val="0"/>
        <w:spacing w:line="360" w:lineRule="auto"/>
        <w:rPr>
          <w:kern w:val="0"/>
          <w:szCs w:val="21"/>
        </w:rPr>
      </w:pPr>
      <w:r w:rsidRPr="002F665E">
        <w:rPr>
          <w:rFonts w:hint="eastAsia"/>
          <w:kern w:val="0"/>
          <w:szCs w:val="21"/>
        </w:rPr>
        <w:t>教师姓名：</w:t>
      </w:r>
      <w:r w:rsidR="00253F6F" w:rsidRPr="002F665E">
        <w:rPr>
          <w:rFonts w:hint="eastAsia"/>
          <w:kern w:val="0"/>
          <w:szCs w:val="21"/>
        </w:rPr>
        <w:t>宋方敏</w:t>
      </w:r>
      <w:r w:rsidRPr="002F665E">
        <w:rPr>
          <w:rFonts w:hint="eastAsia"/>
          <w:kern w:val="0"/>
          <w:szCs w:val="21"/>
        </w:rPr>
        <w:t xml:space="preserve">  </w:t>
      </w:r>
      <w:r w:rsidRPr="002F665E">
        <w:rPr>
          <w:rFonts w:hint="eastAsia"/>
          <w:kern w:val="0"/>
          <w:szCs w:val="21"/>
        </w:rPr>
        <w:t>联系电话：</w:t>
      </w:r>
      <w:r w:rsidR="00253F6F" w:rsidRPr="002F665E">
        <w:rPr>
          <w:kern w:val="0"/>
          <w:szCs w:val="21"/>
        </w:rPr>
        <w:t>18565687596</w:t>
      </w:r>
      <w:r w:rsidRPr="002F665E">
        <w:rPr>
          <w:rFonts w:hint="eastAsia"/>
          <w:kern w:val="0"/>
          <w:szCs w:val="21"/>
        </w:rPr>
        <w:t>，</w:t>
      </w:r>
      <w:hyperlink r:id="rId8" w:history="1">
        <w:r w:rsidRPr="002F665E">
          <w:rPr>
            <w:rStyle w:val="ab"/>
            <w:rFonts w:hint="eastAsia"/>
            <w:color w:val="auto"/>
            <w:kern w:val="0"/>
            <w:szCs w:val="21"/>
          </w:rPr>
          <w:t>邮箱：</w:t>
        </w:r>
      </w:hyperlink>
      <w:r w:rsidR="00253F6F" w:rsidRPr="002F665E">
        <w:rPr>
          <w:rStyle w:val="ab"/>
          <w:color w:val="auto"/>
          <w:kern w:val="0"/>
          <w:szCs w:val="21"/>
        </w:rPr>
        <w:t>song.fangmin</w:t>
      </w:r>
      <w:r w:rsidRPr="002F665E">
        <w:rPr>
          <w:rStyle w:val="ab"/>
          <w:color w:val="auto"/>
          <w:kern w:val="0"/>
          <w:szCs w:val="21"/>
        </w:rPr>
        <w:t>@sz.tsinghua.edu.cn</w:t>
      </w:r>
    </w:p>
    <w:p w14:paraId="5B382FB8" w14:textId="77777777" w:rsidR="00495C8E" w:rsidRPr="002F665E" w:rsidRDefault="00495C8E">
      <w:pPr>
        <w:adjustRightInd w:val="0"/>
        <w:snapToGrid w:val="0"/>
        <w:spacing w:line="360" w:lineRule="auto"/>
        <w:rPr>
          <w:kern w:val="0"/>
          <w:szCs w:val="21"/>
        </w:rPr>
      </w:pPr>
    </w:p>
    <w:p w14:paraId="158B9F9B" w14:textId="77777777"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清华大学深圳研究生院科技处设备办：（谈判人及联系方式）</w:t>
      </w:r>
    </w:p>
    <w:p w14:paraId="2876B728" w14:textId="3AB1BA80" w:rsidR="00495C8E" w:rsidRPr="002F665E" w:rsidRDefault="00884CA7">
      <w:pPr>
        <w:adjustRightInd w:val="0"/>
        <w:snapToGrid w:val="0"/>
        <w:spacing w:line="360" w:lineRule="auto"/>
        <w:rPr>
          <w:kern w:val="0"/>
          <w:szCs w:val="21"/>
        </w:rPr>
      </w:pPr>
      <w:r>
        <w:rPr>
          <w:rFonts w:hint="eastAsia"/>
          <w:kern w:val="0"/>
          <w:szCs w:val="21"/>
        </w:rPr>
        <w:t>刘世英</w:t>
      </w:r>
      <w:r>
        <w:rPr>
          <w:rFonts w:hint="eastAsia"/>
          <w:kern w:val="0"/>
          <w:szCs w:val="21"/>
        </w:rPr>
        <w:t xml:space="preserve">  26036029</w:t>
      </w:r>
    </w:p>
    <w:p w14:paraId="6D5D35B2" w14:textId="77777777" w:rsidR="00495C8E" w:rsidRPr="002F665E" w:rsidRDefault="00495C8E">
      <w:pPr>
        <w:adjustRightInd w:val="0"/>
        <w:snapToGrid w:val="0"/>
        <w:spacing w:line="360" w:lineRule="auto"/>
        <w:rPr>
          <w:kern w:val="0"/>
          <w:szCs w:val="21"/>
        </w:rPr>
      </w:pPr>
    </w:p>
    <w:p w14:paraId="2BE1E866" w14:textId="77777777" w:rsidR="00495C8E" w:rsidRPr="002F665E" w:rsidRDefault="00495C8E">
      <w:pPr>
        <w:adjustRightInd w:val="0"/>
        <w:snapToGrid w:val="0"/>
        <w:spacing w:line="360" w:lineRule="auto"/>
        <w:rPr>
          <w:kern w:val="0"/>
          <w:szCs w:val="21"/>
        </w:rPr>
      </w:pPr>
    </w:p>
    <w:p w14:paraId="149D58EA" w14:textId="77777777" w:rsidR="00495C8E" w:rsidRPr="002F665E" w:rsidRDefault="00495C8E">
      <w:pPr>
        <w:adjustRightInd w:val="0"/>
        <w:snapToGrid w:val="0"/>
        <w:spacing w:line="360" w:lineRule="auto"/>
        <w:rPr>
          <w:kern w:val="0"/>
          <w:szCs w:val="21"/>
        </w:rPr>
      </w:pPr>
    </w:p>
    <w:p w14:paraId="7368C3E6" w14:textId="77777777" w:rsidR="00495C8E" w:rsidRPr="002F665E" w:rsidRDefault="00495C8E">
      <w:pPr>
        <w:adjustRightInd w:val="0"/>
        <w:snapToGrid w:val="0"/>
        <w:spacing w:line="360" w:lineRule="auto"/>
        <w:rPr>
          <w:kern w:val="0"/>
          <w:szCs w:val="21"/>
        </w:rPr>
      </w:pPr>
    </w:p>
    <w:p w14:paraId="153045EB" w14:textId="77777777" w:rsidR="00495C8E" w:rsidRPr="002F665E" w:rsidRDefault="00495C8E">
      <w:pPr>
        <w:adjustRightInd w:val="0"/>
        <w:snapToGrid w:val="0"/>
        <w:spacing w:line="360" w:lineRule="auto"/>
        <w:rPr>
          <w:kern w:val="0"/>
          <w:szCs w:val="21"/>
        </w:rPr>
      </w:pPr>
    </w:p>
    <w:p w14:paraId="77F7097B" w14:textId="77777777" w:rsidR="00495C8E" w:rsidRPr="002F665E" w:rsidRDefault="00495C8E">
      <w:pPr>
        <w:adjustRightInd w:val="0"/>
        <w:snapToGrid w:val="0"/>
        <w:spacing w:line="360" w:lineRule="auto"/>
        <w:rPr>
          <w:kern w:val="0"/>
          <w:szCs w:val="21"/>
        </w:rPr>
      </w:pPr>
    </w:p>
    <w:p w14:paraId="5B33ADF7" w14:textId="77777777" w:rsidR="00495C8E" w:rsidRPr="002F665E" w:rsidRDefault="007B175E">
      <w:pPr>
        <w:adjustRightInd w:val="0"/>
        <w:snapToGrid w:val="0"/>
        <w:spacing w:line="360" w:lineRule="auto"/>
        <w:ind w:firstLineChars="2300" w:firstLine="4830"/>
        <w:rPr>
          <w:kern w:val="0"/>
          <w:szCs w:val="21"/>
        </w:rPr>
      </w:pPr>
      <w:r w:rsidRPr="002F665E">
        <w:rPr>
          <w:rFonts w:hint="eastAsia"/>
          <w:kern w:val="0"/>
          <w:szCs w:val="21"/>
        </w:rPr>
        <w:t>清华大学深圳研究生院</w:t>
      </w:r>
    </w:p>
    <w:p w14:paraId="68A5C75A" w14:textId="4F27BF0F" w:rsidR="00495C8E" w:rsidRPr="00A86CF2" w:rsidRDefault="007B175E">
      <w:pPr>
        <w:adjustRightInd w:val="0"/>
        <w:snapToGrid w:val="0"/>
        <w:spacing w:line="360" w:lineRule="auto"/>
        <w:ind w:firstLineChars="2350" w:firstLine="4954"/>
        <w:rPr>
          <w:kern w:val="0"/>
          <w:szCs w:val="21"/>
        </w:rPr>
      </w:pPr>
      <w:r w:rsidRPr="002F665E">
        <w:rPr>
          <w:rFonts w:hint="eastAsia"/>
          <w:b/>
          <w:kern w:val="0"/>
          <w:szCs w:val="21"/>
        </w:rPr>
        <w:t>2019</w:t>
      </w:r>
      <w:r w:rsidRPr="002F665E">
        <w:rPr>
          <w:rFonts w:hint="eastAsia"/>
          <w:kern w:val="0"/>
          <w:szCs w:val="21"/>
        </w:rPr>
        <w:t>年</w:t>
      </w:r>
      <w:r w:rsidR="003B24F0">
        <w:rPr>
          <w:b/>
          <w:kern w:val="0"/>
          <w:szCs w:val="21"/>
        </w:rPr>
        <w:t>5</w:t>
      </w:r>
      <w:r w:rsidRPr="002F665E">
        <w:rPr>
          <w:rFonts w:hint="eastAsia"/>
          <w:kern w:val="0"/>
          <w:szCs w:val="21"/>
        </w:rPr>
        <w:t>月</w:t>
      </w:r>
      <w:r w:rsidR="003B24F0">
        <w:rPr>
          <w:b/>
          <w:kern w:val="0"/>
          <w:szCs w:val="21"/>
        </w:rPr>
        <w:t>22</w:t>
      </w:r>
      <w:bookmarkStart w:id="0" w:name="_GoBack"/>
      <w:bookmarkEnd w:id="0"/>
      <w:r w:rsidRPr="002F665E">
        <w:rPr>
          <w:rFonts w:hint="eastAsia"/>
          <w:kern w:val="0"/>
          <w:szCs w:val="21"/>
        </w:rPr>
        <w:t>日</w:t>
      </w:r>
    </w:p>
    <w:p w14:paraId="3ADDB3BE" w14:textId="77777777" w:rsidR="00495C8E" w:rsidRPr="00930374" w:rsidRDefault="007B175E">
      <w:pPr>
        <w:adjustRightInd w:val="0"/>
        <w:snapToGrid w:val="0"/>
        <w:spacing w:line="360" w:lineRule="auto"/>
        <w:ind w:firstLineChars="2250" w:firstLine="4725"/>
        <w:rPr>
          <w:kern w:val="0"/>
          <w:szCs w:val="21"/>
        </w:rPr>
      </w:pPr>
      <w:r w:rsidRPr="00930374">
        <w:rPr>
          <w:rFonts w:hint="eastAsia"/>
          <w:kern w:val="0"/>
          <w:szCs w:val="21"/>
        </w:rPr>
        <w:t>（收到后，请即回函确认）</w:t>
      </w:r>
    </w:p>
    <w:p w14:paraId="66455703" w14:textId="77777777" w:rsidR="00495C8E" w:rsidRDefault="007B175E">
      <w:pPr>
        <w:adjustRightInd w:val="0"/>
        <w:snapToGrid w:val="0"/>
        <w:rPr>
          <w:kern w:val="0"/>
          <w:szCs w:val="21"/>
        </w:rPr>
      </w:pPr>
      <w:r>
        <w:rPr>
          <w:kern w:val="0"/>
          <w:szCs w:val="21"/>
        </w:rPr>
        <w:t>***********************************************************</w:t>
      </w:r>
      <w:r w:rsidR="00DA2AC7">
        <w:rPr>
          <w:kern w:val="0"/>
          <w:szCs w:val="21"/>
        </w:rPr>
        <w:t>********************</w:t>
      </w:r>
    </w:p>
    <w:p w14:paraId="0D2809E0" w14:textId="77777777" w:rsidR="00495C8E" w:rsidRDefault="00495C8E">
      <w:pPr>
        <w:adjustRightInd w:val="0"/>
        <w:snapToGrid w:val="0"/>
        <w:spacing w:line="360" w:lineRule="auto"/>
        <w:rPr>
          <w:b/>
          <w:kern w:val="0"/>
          <w:szCs w:val="21"/>
        </w:rPr>
      </w:pPr>
    </w:p>
    <w:p w14:paraId="540F8C8C" w14:textId="77777777" w:rsidR="00495C8E" w:rsidRDefault="00495C8E">
      <w:pPr>
        <w:adjustRightInd w:val="0"/>
        <w:snapToGrid w:val="0"/>
        <w:spacing w:line="360" w:lineRule="auto"/>
        <w:rPr>
          <w:b/>
          <w:kern w:val="0"/>
          <w:szCs w:val="21"/>
        </w:rPr>
      </w:pPr>
    </w:p>
    <w:p w14:paraId="738FBD35" w14:textId="77777777" w:rsidR="00495C8E" w:rsidRDefault="00495C8E">
      <w:pPr>
        <w:adjustRightInd w:val="0"/>
        <w:snapToGrid w:val="0"/>
        <w:spacing w:line="360" w:lineRule="auto"/>
        <w:rPr>
          <w:b/>
          <w:kern w:val="0"/>
          <w:szCs w:val="21"/>
        </w:rPr>
      </w:pPr>
    </w:p>
    <w:p w14:paraId="6C5A9F19" w14:textId="77777777" w:rsidR="00495C8E" w:rsidRDefault="00495C8E">
      <w:pPr>
        <w:adjustRightInd w:val="0"/>
        <w:snapToGrid w:val="0"/>
        <w:spacing w:line="360" w:lineRule="auto"/>
        <w:rPr>
          <w:b/>
          <w:kern w:val="0"/>
          <w:szCs w:val="21"/>
        </w:rPr>
      </w:pPr>
    </w:p>
    <w:p w14:paraId="6B96843B" w14:textId="77777777" w:rsidR="00495C8E" w:rsidRDefault="00495C8E">
      <w:pPr>
        <w:adjustRightInd w:val="0"/>
        <w:snapToGrid w:val="0"/>
        <w:spacing w:line="360" w:lineRule="auto"/>
        <w:rPr>
          <w:b/>
          <w:kern w:val="0"/>
          <w:szCs w:val="21"/>
        </w:rPr>
      </w:pPr>
    </w:p>
    <w:p w14:paraId="085BB8E8" w14:textId="77777777" w:rsidR="00DA2AC7" w:rsidRDefault="00DA2AC7">
      <w:pPr>
        <w:adjustRightInd w:val="0"/>
        <w:snapToGrid w:val="0"/>
        <w:spacing w:line="360" w:lineRule="auto"/>
        <w:rPr>
          <w:b/>
          <w:kern w:val="0"/>
          <w:szCs w:val="21"/>
        </w:rPr>
      </w:pPr>
    </w:p>
    <w:p w14:paraId="41D15E4B" w14:textId="77777777" w:rsidR="00495C8E" w:rsidRPr="00BF6744" w:rsidRDefault="007B175E">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lastRenderedPageBreak/>
        <w:t>附件</w:t>
      </w: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：购置需求</w:t>
      </w:r>
    </w:p>
    <w:p w14:paraId="4309E17A"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150k</w:t>
      </w:r>
      <w:r w:rsidRPr="00BF6744">
        <w:rPr>
          <w:rFonts w:ascii="Times New Roman" w:eastAsia="宋体" w:hAnsi="Times New Roman" w:cs="Times New Roman" w:hint="eastAsia"/>
          <w:szCs w:val="21"/>
        </w:rPr>
        <w:t>声学多普勒流速剖面仪</w:t>
      </w:r>
    </w:p>
    <w:p w14:paraId="6D1BD617"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一、应用背景</w:t>
      </w:r>
    </w:p>
    <w:p w14:paraId="5FF12937" w14:textId="77777777" w:rsidR="00F1435C" w:rsidRPr="00BF6744" w:rsidRDefault="00F1435C" w:rsidP="00F1435C">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声学多普勒流速剖面仪是测量海水剖面流速、流向最先进、最有效的工具，是水文监测与环境勘察等领域不可或缺的调查设备之一。广泛应用于锚系潜标系统、科考船走航式测量等系统中。声学多普勒流速剖面仪的应用减轻了传统工作的劳动强度，增加了数据的安全性，尤其在自然环境复杂、宽断面、大水深的作业中尤能显示其优越性。</w:t>
      </w:r>
    </w:p>
    <w:p w14:paraId="41C6FC5F" w14:textId="77777777" w:rsidR="00F1435C" w:rsidRPr="00BF6744" w:rsidRDefault="00F1435C" w:rsidP="00F1435C">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出于科研和应用需求，我们需要</w:t>
      </w:r>
      <w:r w:rsidRPr="00BF6744">
        <w:rPr>
          <w:rFonts w:ascii="Times New Roman" w:eastAsia="宋体" w:hAnsi="Times New Roman" w:cs="Times New Roman" w:hint="eastAsia"/>
          <w:szCs w:val="21"/>
        </w:rPr>
        <w:t>150k</w:t>
      </w:r>
      <w:r w:rsidRPr="00BF6744">
        <w:rPr>
          <w:rFonts w:ascii="Times New Roman" w:eastAsia="宋体" w:hAnsi="Times New Roman" w:cs="Times New Roman" w:hint="eastAsia"/>
          <w:szCs w:val="21"/>
        </w:rPr>
        <w:t>声学多普勒流速剖面仪，测量的剖面距离不低于</w:t>
      </w:r>
      <w:r w:rsidRPr="00BF6744">
        <w:rPr>
          <w:rFonts w:ascii="Times New Roman" w:eastAsia="宋体" w:hAnsi="Times New Roman" w:cs="Times New Roman" w:hint="eastAsia"/>
          <w:szCs w:val="21"/>
        </w:rPr>
        <w:t>270</w:t>
      </w:r>
      <w:r w:rsidRPr="00BF6744">
        <w:rPr>
          <w:rFonts w:ascii="Times New Roman" w:eastAsia="宋体" w:hAnsi="Times New Roman" w:cs="Times New Roman" w:hint="eastAsia"/>
          <w:szCs w:val="21"/>
        </w:rPr>
        <w:t>米，可以搭载在水下移动平台测量真实流速，且具有高分辨率、高精度、低能耗的特点，并且采用先进的宽带信号处理技术，融合了多普勒流速测量非相干和相干信号处理技术，可以作用距离远的测区，也可以作用于浅水高分辨率的测量环境。以上这几点是我系在采</w:t>
      </w:r>
      <w:r w:rsidRPr="00BF6744">
        <w:rPr>
          <w:rFonts w:ascii="Times New Roman" w:eastAsia="宋体" w:hAnsi="Times New Roman" w:cs="Times New Roman" w:hint="eastAsia"/>
          <w:szCs w:val="21"/>
        </w:rPr>
        <w:t>150k</w:t>
      </w:r>
      <w:r w:rsidRPr="00BF6744">
        <w:rPr>
          <w:rFonts w:ascii="Times New Roman" w:eastAsia="宋体" w:hAnsi="Times New Roman" w:cs="Times New Roman" w:hint="eastAsia"/>
          <w:szCs w:val="21"/>
        </w:rPr>
        <w:t>声学多普勒流速剖面仪时的基本技术要求。</w:t>
      </w:r>
    </w:p>
    <w:p w14:paraId="09CC96BE"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二、基本配置</w:t>
      </w:r>
    </w:p>
    <w:p w14:paraId="08BF9C6B" w14:textId="77777777" w:rsidR="00F1435C" w:rsidRPr="00BF6744" w:rsidRDefault="00F1435C" w:rsidP="00F1435C">
      <w:pPr>
        <w:pStyle w:val="ae"/>
        <w:numPr>
          <w:ilvl w:val="0"/>
          <w:numId w:val="6"/>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声学多普勒流速剖面仪主机，</w:t>
      </w:r>
      <w:r w:rsidRPr="00BF6744">
        <w:rPr>
          <w:rFonts w:ascii="Times New Roman" w:eastAsia="宋体" w:hAnsi="Times New Roman" w:cs="Times New Roman" w:hint="eastAsia"/>
          <w:szCs w:val="21"/>
        </w:rPr>
        <w:t>RS-232</w:t>
      </w:r>
      <w:r w:rsidRPr="00BF6744">
        <w:rPr>
          <w:rFonts w:ascii="Times New Roman" w:eastAsia="宋体" w:hAnsi="Times New Roman" w:cs="Times New Roman" w:hint="eastAsia"/>
          <w:szCs w:val="21"/>
        </w:rPr>
        <w:t>或</w:t>
      </w:r>
      <w:r w:rsidRPr="00BF6744">
        <w:rPr>
          <w:rFonts w:ascii="Times New Roman" w:eastAsia="宋体" w:hAnsi="Times New Roman" w:cs="Times New Roman" w:hint="eastAsia"/>
          <w:szCs w:val="21"/>
        </w:rPr>
        <w:t xml:space="preserve"> RS-422</w:t>
      </w:r>
      <w:r w:rsidRPr="00BF6744">
        <w:rPr>
          <w:rFonts w:ascii="Times New Roman" w:eastAsia="宋体" w:hAnsi="Times New Roman" w:cs="Times New Roman" w:hint="eastAsia"/>
          <w:szCs w:val="21"/>
        </w:rPr>
        <w:t>数据通讯接口</w:t>
      </w:r>
    </w:p>
    <w:p w14:paraId="39E05A7C" w14:textId="77777777" w:rsidR="00F1435C" w:rsidRPr="00BF6744" w:rsidRDefault="00F1435C" w:rsidP="00F1435C">
      <w:pPr>
        <w:pStyle w:val="ae"/>
        <w:numPr>
          <w:ilvl w:val="0"/>
          <w:numId w:val="6"/>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交流电源转换器</w:t>
      </w: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个</w:t>
      </w:r>
    </w:p>
    <w:p w14:paraId="6EFC27ED" w14:textId="77777777" w:rsidR="00F1435C" w:rsidRPr="00BF6744" w:rsidRDefault="00F1435C" w:rsidP="00F1435C">
      <w:pPr>
        <w:pStyle w:val="ae"/>
        <w:numPr>
          <w:ilvl w:val="0"/>
          <w:numId w:val="6"/>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数据</w:t>
      </w:r>
      <w:r w:rsidRPr="00BF6744">
        <w:rPr>
          <w:rFonts w:ascii="Times New Roman" w:eastAsia="宋体" w:hAnsi="Times New Roman" w:cs="Times New Roman" w:hint="eastAsia"/>
          <w:szCs w:val="21"/>
        </w:rPr>
        <w:t>/</w:t>
      </w:r>
      <w:r w:rsidRPr="00BF6744">
        <w:rPr>
          <w:rFonts w:ascii="Times New Roman" w:eastAsia="宋体" w:hAnsi="Times New Roman" w:cs="Times New Roman" w:hint="eastAsia"/>
          <w:szCs w:val="21"/>
        </w:rPr>
        <w:t>通讯电缆</w:t>
      </w: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根</w:t>
      </w:r>
    </w:p>
    <w:p w14:paraId="5A94A9FB" w14:textId="77777777" w:rsidR="00F1435C" w:rsidRPr="00BF6744" w:rsidRDefault="00F1435C" w:rsidP="00F1435C">
      <w:pPr>
        <w:pStyle w:val="ae"/>
        <w:numPr>
          <w:ilvl w:val="0"/>
          <w:numId w:val="6"/>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配套处理软件、说明书一套</w:t>
      </w:r>
    </w:p>
    <w:p w14:paraId="1449D7D4" w14:textId="77777777" w:rsidR="00F1435C" w:rsidRPr="00BF6744" w:rsidRDefault="00F1435C" w:rsidP="00F1435C">
      <w:pPr>
        <w:pStyle w:val="ae"/>
        <w:numPr>
          <w:ilvl w:val="0"/>
          <w:numId w:val="6"/>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运输箱</w:t>
      </w: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个</w:t>
      </w:r>
    </w:p>
    <w:p w14:paraId="6FE9AB17"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三、主要性能指标</w:t>
      </w:r>
    </w:p>
    <w:p w14:paraId="725591B4"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声学频率：</w:t>
      </w:r>
      <w:r w:rsidRPr="00BF6744">
        <w:rPr>
          <w:rFonts w:ascii="Times New Roman" w:eastAsia="宋体" w:hAnsi="Times New Roman" w:cs="Times New Roman"/>
          <w:szCs w:val="21"/>
        </w:rPr>
        <w:t>150kHz</w:t>
      </w:r>
      <w:r w:rsidRPr="00BF6744">
        <w:rPr>
          <w:rFonts w:ascii="Times New Roman" w:eastAsia="宋体" w:hAnsi="Times New Roman" w:cs="Times New Roman" w:hint="eastAsia"/>
          <w:szCs w:val="21"/>
        </w:rPr>
        <w:t>；</w:t>
      </w:r>
    </w:p>
    <w:p w14:paraId="57C3AC7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★波束角：不大于</w:t>
      </w:r>
      <w:r w:rsidRPr="00BF6744">
        <w:rPr>
          <w:rFonts w:ascii="Times New Roman" w:eastAsia="宋体" w:hAnsi="Times New Roman" w:cs="Times New Roman"/>
          <w:szCs w:val="21"/>
        </w:rPr>
        <w:t>20</w:t>
      </w:r>
      <w:r w:rsidRPr="00BF6744">
        <w:rPr>
          <w:rFonts w:ascii="Times New Roman" w:eastAsia="宋体" w:hAnsi="Times New Roman" w:cs="Times New Roman" w:hint="eastAsia"/>
          <w:szCs w:val="21"/>
        </w:rPr>
        <w:t>°；</w:t>
      </w:r>
    </w:p>
    <w:p w14:paraId="08BB1CE2"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波束数：</w:t>
      </w:r>
      <w:r w:rsidRPr="00BF6744">
        <w:rPr>
          <w:rFonts w:ascii="Times New Roman" w:eastAsia="宋体" w:hAnsi="Times New Roman" w:cs="Times New Roman"/>
          <w:szCs w:val="21"/>
        </w:rPr>
        <w:t>4</w:t>
      </w:r>
      <w:r w:rsidRPr="00BF6744">
        <w:rPr>
          <w:rFonts w:ascii="Times New Roman" w:eastAsia="宋体" w:hAnsi="Times New Roman" w:cs="Times New Roman" w:hint="eastAsia"/>
          <w:szCs w:val="21"/>
        </w:rPr>
        <w:t>波束，凸型；</w:t>
      </w:r>
    </w:p>
    <w:p w14:paraId="0D4FB59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耐压深度：不小于</w:t>
      </w:r>
      <w:r w:rsidRPr="00BF6744">
        <w:rPr>
          <w:rFonts w:ascii="Times New Roman" w:eastAsia="宋体" w:hAnsi="Times New Roman" w:cs="Times New Roman"/>
          <w:szCs w:val="21"/>
        </w:rPr>
        <w:t>1500m</w:t>
      </w:r>
      <w:r w:rsidRPr="00BF6744">
        <w:rPr>
          <w:rFonts w:ascii="Times New Roman" w:eastAsia="宋体" w:hAnsi="Times New Roman" w:cs="Times New Roman" w:hint="eastAsia"/>
          <w:szCs w:val="21"/>
        </w:rPr>
        <w:t>；</w:t>
      </w:r>
    </w:p>
    <w:p w14:paraId="45F51646"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测量范围：宽带模式不小于</w:t>
      </w:r>
      <w:r w:rsidRPr="00BF6744">
        <w:rPr>
          <w:rFonts w:ascii="Times New Roman" w:eastAsia="宋体" w:hAnsi="Times New Roman" w:cs="Times New Roman"/>
          <w:szCs w:val="21"/>
        </w:rPr>
        <w:t>270</w:t>
      </w:r>
      <w:r w:rsidRPr="00BF6744">
        <w:rPr>
          <w:rFonts w:ascii="Times New Roman" w:eastAsia="宋体" w:hAnsi="Times New Roman" w:cs="Times New Roman" w:hint="eastAsia"/>
          <w:szCs w:val="21"/>
        </w:rPr>
        <w:t>米，大量程模式不小于</w:t>
      </w:r>
      <w:r w:rsidRPr="00BF6744">
        <w:rPr>
          <w:rFonts w:ascii="Times New Roman" w:eastAsia="宋体" w:hAnsi="Times New Roman" w:cs="Times New Roman"/>
          <w:szCs w:val="21"/>
        </w:rPr>
        <w:t>340</w:t>
      </w:r>
      <w:r w:rsidRPr="00BF6744">
        <w:rPr>
          <w:rFonts w:ascii="Times New Roman" w:eastAsia="宋体" w:hAnsi="Times New Roman" w:cs="Times New Roman" w:hint="eastAsia"/>
          <w:szCs w:val="21"/>
        </w:rPr>
        <w:t>米；</w:t>
      </w:r>
    </w:p>
    <w:p w14:paraId="666467C6"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流速范围：默认不小于±</w:t>
      </w:r>
      <w:r w:rsidRPr="00BF6744">
        <w:rPr>
          <w:rFonts w:ascii="Times New Roman" w:eastAsia="宋体" w:hAnsi="Times New Roman" w:cs="Times New Roman"/>
          <w:szCs w:val="21"/>
        </w:rPr>
        <w:t>5m/s</w:t>
      </w:r>
      <w:r w:rsidRPr="00BF6744">
        <w:rPr>
          <w:rFonts w:ascii="Times New Roman" w:eastAsia="宋体" w:hAnsi="Times New Roman" w:cs="Times New Roman" w:hint="eastAsia"/>
          <w:szCs w:val="21"/>
        </w:rPr>
        <w:t>，最大不小于±</w:t>
      </w:r>
      <w:r w:rsidRPr="00BF6744">
        <w:rPr>
          <w:rFonts w:ascii="Times New Roman" w:eastAsia="宋体" w:hAnsi="Times New Roman" w:cs="Times New Roman"/>
          <w:szCs w:val="21"/>
        </w:rPr>
        <w:t>10m/s</w:t>
      </w:r>
      <w:r w:rsidRPr="00BF6744">
        <w:rPr>
          <w:rFonts w:ascii="Times New Roman" w:eastAsia="宋体" w:hAnsi="Times New Roman" w:cs="Times New Roman" w:hint="eastAsia"/>
          <w:szCs w:val="21"/>
        </w:rPr>
        <w:t>；</w:t>
      </w:r>
    </w:p>
    <w:p w14:paraId="34EE09CC"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流速精度：不大于水流速的±</w:t>
      </w:r>
      <w:r w:rsidRPr="00BF6744">
        <w:rPr>
          <w:rFonts w:ascii="Times New Roman" w:eastAsia="宋体" w:hAnsi="Times New Roman" w:cs="Times New Roman"/>
          <w:szCs w:val="21"/>
        </w:rPr>
        <w:t>1%</w:t>
      </w:r>
      <w:r w:rsidRPr="00BF6744">
        <w:rPr>
          <w:rFonts w:ascii="Times New Roman" w:eastAsia="宋体" w:hAnsi="Times New Roman" w:cs="Times New Roman" w:hint="eastAsia"/>
          <w:szCs w:val="21"/>
        </w:rPr>
        <w:t>±</w:t>
      </w:r>
      <w:r w:rsidRPr="00BF6744">
        <w:rPr>
          <w:rFonts w:ascii="Times New Roman" w:eastAsia="宋体" w:hAnsi="Times New Roman" w:cs="Times New Roman"/>
          <w:szCs w:val="21"/>
        </w:rPr>
        <w:t>5mm/s</w:t>
      </w:r>
      <w:r w:rsidRPr="00BF6744">
        <w:rPr>
          <w:rFonts w:ascii="Times New Roman" w:eastAsia="宋体" w:hAnsi="Times New Roman" w:cs="Times New Roman" w:hint="eastAsia"/>
          <w:szCs w:val="21"/>
        </w:rPr>
        <w:t>；</w:t>
      </w:r>
    </w:p>
    <w:p w14:paraId="2AFA9C0C"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流速分辨率：不大于</w:t>
      </w:r>
      <w:r w:rsidRPr="00BF6744">
        <w:rPr>
          <w:rFonts w:ascii="Times New Roman" w:eastAsia="宋体" w:hAnsi="Times New Roman" w:cs="Times New Roman"/>
          <w:szCs w:val="21"/>
        </w:rPr>
        <w:t>1mm/s</w:t>
      </w:r>
      <w:r w:rsidRPr="00BF6744">
        <w:rPr>
          <w:rFonts w:ascii="Times New Roman" w:eastAsia="宋体" w:hAnsi="Times New Roman" w:cs="Times New Roman" w:hint="eastAsia"/>
          <w:szCs w:val="21"/>
        </w:rPr>
        <w:t>；</w:t>
      </w:r>
    </w:p>
    <w:p w14:paraId="6B413007"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★深度层面：不小于</w:t>
      </w:r>
      <w:r w:rsidRPr="00BF6744">
        <w:rPr>
          <w:rFonts w:ascii="Times New Roman" w:eastAsia="宋体" w:hAnsi="Times New Roman" w:cs="Times New Roman"/>
          <w:szCs w:val="21"/>
        </w:rPr>
        <w:t>255</w:t>
      </w:r>
      <w:r w:rsidRPr="00BF6744">
        <w:rPr>
          <w:rFonts w:ascii="Times New Roman" w:eastAsia="宋体" w:hAnsi="Times New Roman" w:cs="Times New Roman" w:hint="eastAsia"/>
          <w:szCs w:val="21"/>
        </w:rPr>
        <w:t>层；</w:t>
      </w:r>
    </w:p>
    <w:p w14:paraId="3EDC7B2C"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垂直分辨率：不小于</w:t>
      </w:r>
      <w:r w:rsidRPr="00BF6744">
        <w:rPr>
          <w:rFonts w:ascii="Times New Roman" w:eastAsia="宋体" w:hAnsi="Times New Roman" w:cs="Times New Roman"/>
          <w:szCs w:val="21"/>
        </w:rPr>
        <w:t>2m-24m</w:t>
      </w:r>
      <w:r w:rsidRPr="00BF6744">
        <w:rPr>
          <w:rFonts w:ascii="Times New Roman" w:eastAsia="宋体" w:hAnsi="Times New Roman" w:cs="Times New Roman" w:hint="eastAsia"/>
          <w:szCs w:val="21"/>
        </w:rPr>
        <w:t>；</w:t>
      </w:r>
    </w:p>
    <w:p w14:paraId="2B6E1FED"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发射频率：不小于</w:t>
      </w:r>
      <w:r w:rsidRPr="00BF6744">
        <w:rPr>
          <w:rFonts w:ascii="Times New Roman" w:eastAsia="宋体" w:hAnsi="Times New Roman" w:cs="Times New Roman"/>
          <w:szCs w:val="21"/>
        </w:rPr>
        <w:t>1Hz</w:t>
      </w:r>
      <w:r w:rsidRPr="00BF6744">
        <w:rPr>
          <w:rFonts w:ascii="Times New Roman" w:eastAsia="宋体" w:hAnsi="Times New Roman" w:cs="Times New Roman" w:hint="eastAsia"/>
          <w:szCs w:val="21"/>
        </w:rPr>
        <w:t>；</w:t>
      </w:r>
    </w:p>
    <w:p w14:paraId="3ACB91E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★回波强度剖面</w:t>
      </w:r>
      <w:r w:rsidRPr="00BF6744">
        <w:rPr>
          <w:rFonts w:ascii="Times New Roman" w:eastAsia="宋体" w:hAnsi="Times New Roman" w:cs="Times New Roman"/>
          <w:szCs w:val="21"/>
        </w:rPr>
        <w:t xml:space="preserve">: </w:t>
      </w:r>
      <w:r w:rsidRPr="00BF6744">
        <w:rPr>
          <w:rFonts w:ascii="Times New Roman" w:eastAsia="宋体" w:hAnsi="Times New Roman" w:cs="Times New Roman" w:hint="eastAsia"/>
          <w:szCs w:val="21"/>
        </w:rPr>
        <w:t>垂直分辨率等同于深度单元；动态范围不小于</w:t>
      </w:r>
      <w:r w:rsidRPr="00BF6744">
        <w:rPr>
          <w:rFonts w:ascii="Times New Roman" w:eastAsia="宋体" w:hAnsi="Times New Roman" w:cs="Times New Roman"/>
          <w:szCs w:val="21"/>
        </w:rPr>
        <w:t>80dB</w:t>
      </w:r>
      <w:r w:rsidRPr="00BF6744">
        <w:rPr>
          <w:rFonts w:ascii="Times New Roman" w:eastAsia="宋体" w:hAnsi="Times New Roman" w:cs="Times New Roman" w:hint="eastAsia"/>
          <w:szCs w:val="21"/>
        </w:rPr>
        <w:t>；精密度不小于±</w:t>
      </w:r>
      <w:r w:rsidRPr="00BF6744">
        <w:rPr>
          <w:rFonts w:ascii="Times New Roman" w:eastAsia="宋体" w:hAnsi="Times New Roman" w:cs="Times New Roman"/>
          <w:szCs w:val="21"/>
        </w:rPr>
        <w:t>1.5dB</w:t>
      </w:r>
      <w:r w:rsidRPr="00BF6744">
        <w:rPr>
          <w:rFonts w:ascii="Times New Roman" w:eastAsia="宋体" w:hAnsi="Times New Roman" w:cs="Times New Roman" w:hint="eastAsia"/>
          <w:szCs w:val="21"/>
        </w:rPr>
        <w:t>；</w:t>
      </w:r>
    </w:p>
    <w:p w14:paraId="2EA822DB"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含压力、温度、倾斜和罗经传感器，倾斜量程不小于±</w:t>
      </w:r>
      <w:r w:rsidRPr="00BF6744">
        <w:rPr>
          <w:rFonts w:ascii="Times New Roman" w:eastAsia="宋体" w:hAnsi="Times New Roman" w:cs="Times New Roman"/>
          <w:szCs w:val="21"/>
        </w:rPr>
        <w:t>15</w:t>
      </w:r>
      <w:r w:rsidRPr="00BF6744">
        <w:rPr>
          <w:rFonts w:ascii="Times New Roman" w:eastAsia="宋体" w:hAnsi="Times New Roman" w:cs="Times New Roman" w:hint="eastAsia"/>
          <w:szCs w:val="21"/>
        </w:rPr>
        <w:t>°，罗经是磁通门型，具备现场标定功能；</w:t>
      </w:r>
    </w:p>
    <w:p w14:paraId="034DF54B"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lastRenderedPageBreak/>
        <w:t>工作电压：内置</w:t>
      </w:r>
      <w:r w:rsidRPr="00BF6744">
        <w:rPr>
          <w:rFonts w:ascii="Times New Roman" w:eastAsia="宋体" w:hAnsi="Times New Roman" w:cs="Times New Roman"/>
          <w:szCs w:val="21"/>
        </w:rPr>
        <w:t>2</w:t>
      </w:r>
      <w:r w:rsidRPr="00BF6744">
        <w:rPr>
          <w:rFonts w:ascii="Times New Roman" w:eastAsia="宋体" w:hAnsi="Times New Roman" w:cs="Times New Roman" w:hint="eastAsia"/>
          <w:szCs w:val="21"/>
        </w:rPr>
        <w:t>组电池，电池电压</w:t>
      </w:r>
      <w:r w:rsidRPr="00BF6744">
        <w:rPr>
          <w:rFonts w:ascii="Times New Roman" w:eastAsia="宋体" w:hAnsi="Times New Roman" w:cs="Times New Roman"/>
          <w:szCs w:val="21"/>
        </w:rPr>
        <w:t>42VDC</w:t>
      </w:r>
      <w:r w:rsidRPr="00BF6744">
        <w:rPr>
          <w:rFonts w:ascii="Times New Roman" w:eastAsia="宋体" w:hAnsi="Times New Roman" w:cs="Times New Roman" w:hint="eastAsia"/>
          <w:szCs w:val="21"/>
        </w:rPr>
        <w:t>；外部</w:t>
      </w:r>
      <w:r w:rsidRPr="00BF6744">
        <w:rPr>
          <w:rFonts w:ascii="Times New Roman" w:eastAsia="宋体" w:hAnsi="Times New Roman" w:cs="Times New Roman"/>
          <w:szCs w:val="21"/>
        </w:rPr>
        <w:t>20-50VDC</w:t>
      </w:r>
      <w:r w:rsidRPr="00BF6744">
        <w:rPr>
          <w:rFonts w:ascii="Times New Roman" w:eastAsia="宋体" w:hAnsi="Times New Roman" w:cs="Times New Roman" w:hint="eastAsia"/>
          <w:szCs w:val="21"/>
        </w:rPr>
        <w:t>；</w:t>
      </w:r>
    </w:p>
    <w:p w14:paraId="60C7E788"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工作温度：</w:t>
      </w:r>
      <w:r w:rsidRPr="00BF6744">
        <w:rPr>
          <w:rFonts w:ascii="Times New Roman" w:eastAsia="宋体" w:hAnsi="Times New Roman" w:cs="Times New Roman"/>
          <w:szCs w:val="21"/>
        </w:rPr>
        <w:t>-5</w:t>
      </w:r>
      <w:r w:rsidRPr="00BF6744">
        <w:rPr>
          <w:rFonts w:ascii="Times New Roman" w:eastAsia="宋体" w:hAnsi="Times New Roman" w:cs="Times New Roman" w:hint="eastAsia"/>
          <w:szCs w:val="21"/>
        </w:rPr>
        <w:t>℃</w:t>
      </w:r>
      <w:r w:rsidRPr="00BF6744">
        <w:rPr>
          <w:rFonts w:ascii="Times New Roman" w:eastAsia="宋体" w:hAnsi="Times New Roman" w:cs="Times New Roman"/>
          <w:szCs w:val="21"/>
        </w:rPr>
        <w:t>-45</w:t>
      </w:r>
      <w:r w:rsidRPr="00BF6744">
        <w:rPr>
          <w:rFonts w:ascii="Times New Roman" w:eastAsia="宋体" w:hAnsi="Times New Roman" w:cs="Times New Roman" w:hint="eastAsia"/>
          <w:szCs w:val="21"/>
        </w:rPr>
        <w:t>℃；</w:t>
      </w:r>
    </w:p>
    <w:p w14:paraId="700A2978"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储存温度：</w:t>
      </w:r>
      <w:r w:rsidRPr="00BF6744">
        <w:rPr>
          <w:rFonts w:ascii="Times New Roman" w:eastAsia="宋体" w:hAnsi="Times New Roman" w:cs="Times New Roman"/>
          <w:szCs w:val="21"/>
        </w:rPr>
        <w:t>-30</w:t>
      </w:r>
      <w:r w:rsidRPr="00BF6744">
        <w:rPr>
          <w:rFonts w:ascii="Times New Roman" w:eastAsia="宋体" w:hAnsi="Times New Roman" w:cs="Times New Roman" w:hint="eastAsia"/>
          <w:szCs w:val="21"/>
        </w:rPr>
        <w:t>℃</w:t>
      </w:r>
      <w:r w:rsidRPr="00BF6744">
        <w:rPr>
          <w:rFonts w:ascii="Times New Roman" w:eastAsia="宋体" w:hAnsi="Times New Roman" w:cs="Times New Roman"/>
          <w:szCs w:val="21"/>
        </w:rPr>
        <w:t>-60</w:t>
      </w:r>
      <w:r w:rsidRPr="00BF6744">
        <w:rPr>
          <w:rFonts w:ascii="Times New Roman" w:eastAsia="宋体" w:hAnsi="Times New Roman" w:cs="Times New Roman" w:hint="eastAsia"/>
          <w:szCs w:val="21"/>
        </w:rPr>
        <w:t>℃；</w:t>
      </w:r>
    </w:p>
    <w:p w14:paraId="50E5C20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重量：不高于</w:t>
      </w:r>
      <w:r w:rsidRPr="00BF6744">
        <w:rPr>
          <w:rFonts w:ascii="Times New Roman" w:eastAsia="宋体" w:hAnsi="Times New Roman" w:cs="Times New Roman"/>
          <w:szCs w:val="21"/>
        </w:rPr>
        <w:t>56kg</w:t>
      </w:r>
      <w:r w:rsidRPr="00BF6744">
        <w:rPr>
          <w:rFonts w:ascii="Times New Roman" w:eastAsia="宋体" w:hAnsi="Times New Roman" w:cs="Times New Roman" w:hint="eastAsia"/>
          <w:szCs w:val="21"/>
        </w:rPr>
        <w:t>（空气中）和</w:t>
      </w:r>
      <w:r w:rsidRPr="00BF6744">
        <w:rPr>
          <w:rFonts w:ascii="Times New Roman" w:eastAsia="宋体" w:hAnsi="Times New Roman" w:cs="Times New Roman"/>
          <w:szCs w:val="21"/>
        </w:rPr>
        <w:t>30kg</w:t>
      </w:r>
      <w:r w:rsidRPr="00BF6744">
        <w:rPr>
          <w:rFonts w:ascii="Times New Roman" w:eastAsia="宋体" w:hAnsi="Times New Roman" w:cs="Times New Roman" w:hint="eastAsia"/>
          <w:szCs w:val="21"/>
        </w:rPr>
        <w:t>（水中）；</w:t>
      </w:r>
    </w:p>
    <w:p w14:paraId="195058F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尺寸：不大于</w:t>
      </w:r>
      <w:r w:rsidRPr="00BF6744">
        <w:rPr>
          <w:rFonts w:ascii="Times New Roman" w:eastAsia="宋体" w:hAnsi="Times New Roman" w:cs="Times New Roman"/>
          <w:szCs w:val="21"/>
        </w:rPr>
        <w:t>490mm</w:t>
      </w:r>
      <w:r w:rsidRPr="00BF6744">
        <w:rPr>
          <w:rFonts w:ascii="Times New Roman" w:eastAsia="宋体" w:hAnsi="Times New Roman" w:cs="Times New Roman" w:hint="eastAsia"/>
          <w:szCs w:val="21"/>
        </w:rPr>
        <w:t>×</w:t>
      </w:r>
      <w:r w:rsidRPr="00BF6744">
        <w:rPr>
          <w:rFonts w:ascii="Times New Roman" w:eastAsia="宋体" w:hAnsi="Times New Roman" w:cs="Times New Roman"/>
          <w:szCs w:val="21"/>
        </w:rPr>
        <w:t>755mm</w:t>
      </w:r>
      <w:r w:rsidRPr="00BF6744">
        <w:rPr>
          <w:rFonts w:ascii="Times New Roman" w:eastAsia="宋体" w:hAnsi="Times New Roman" w:cs="Times New Roman" w:hint="eastAsia"/>
          <w:szCs w:val="21"/>
        </w:rPr>
        <w:t>（直径×高）；</w:t>
      </w:r>
    </w:p>
    <w:p w14:paraId="3A70A7FC"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具有底跟踪功能；</w:t>
      </w:r>
    </w:p>
    <w:p w14:paraId="0EE93C40" w14:textId="77777777" w:rsidR="00F1435C" w:rsidRPr="00BF6744" w:rsidRDefault="00F1435C" w:rsidP="00F1435C">
      <w:pPr>
        <w:pStyle w:val="ae"/>
        <w:numPr>
          <w:ilvl w:val="0"/>
          <w:numId w:val="8"/>
        </w:numPr>
        <w:adjustRightInd w:val="0"/>
        <w:snapToGrid w:val="0"/>
        <w:spacing w:line="360" w:lineRule="auto"/>
        <w:ind w:firstLineChars="0"/>
        <w:rPr>
          <w:rFonts w:ascii="Times New Roman" w:eastAsia="宋体" w:hAnsi="Times New Roman" w:cs="Times New Roman"/>
          <w:szCs w:val="21"/>
        </w:rPr>
      </w:pPr>
      <w:r w:rsidRPr="00BF6744">
        <w:rPr>
          <w:rFonts w:ascii="Times New Roman" w:eastAsia="宋体" w:hAnsi="Times New Roman" w:cs="Times New Roman" w:hint="eastAsia"/>
          <w:szCs w:val="21"/>
        </w:rPr>
        <w:t>★通过</w:t>
      </w:r>
      <w:r w:rsidRPr="00BF6744">
        <w:rPr>
          <w:rFonts w:ascii="Times New Roman" w:eastAsia="宋体" w:hAnsi="Times New Roman" w:cs="Times New Roman"/>
          <w:szCs w:val="21"/>
        </w:rPr>
        <w:t>IOS9001</w:t>
      </w:r>
      <w:r w:rsidRPr="00BF6744">
        <w:rPr>
          <w:rFonts w:ascii="Times New Roman" w:eastAsia="宋体" w:hAnsi="Times New Roman" w:cs="Times New Roman" w:hint="eastAsia"/>
          <w:szCs w:val="21"/>
        </w:rPr>
        <w:t>认证，并提供证书复印件。</w:t>
      </w:r>
    </w:p>
    <w:p w14:paraId="24B92497"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p>
    <w:p w14:paraId="6DBD7750"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附件</w:t>
      </w: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：谈判报价须知</w:t>
      </w:r>
    </w:p>
    <w:p w14:paraId="18973CB0"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一、合同主要条款</w:t>
      </w:r>
    </w:p>
    <w:p w14:paraId="7CFFF2E4"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）报价及交货方式：</w:t>
      </w:r>
    </w:p>
    <w:p w14:paraId="0216158F" w14:textId="0BE1510F" w:rsidR="00F1435C" w:rsidRPr="00BF6744" w:rsidRDefault="00F1435C" w:rsidP="00F1435C">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清华大学深圳研究生</w:t>
      </w:r>
      <w:r w:rsidR="002860BA">
        <w:rPr>
          <w:rFonts w:ascii="Times New Roman" w:eastAsia="宋体" w:hAnsi="Times New Roman" w:cs="Times New Roman" w:hint="eastAsia"/>
          <w:szCs w:val="21"/>
        </w:rPr>
        <w:t>院海洋大楼实验室交货，国内合同报价为免税人民币价格，含运输、进口</w:t>
      </w:r>
      <w:r w:rsidRPr="00BF6744">
        <w:rPr>
          <w:rFonts w:ascii="Times New Roman" w:eastAsia="宋体" w:hAnsi="Times New Roman" w:cs="Times New Roman" w:hint="eastAsia"/>
          <w:szCs w:val="21"/>
        </w:rPr>
        <w:t>代理等所有费用，不因汇率波动而改变。</w:t>
      </w:r>
    </w:p>
    <w:p w14:paraId="2445C4D3"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）付款方式：</w:t>
      </w:r>
    </w:p>
    <w:p w14:paraId="239C9D23" w14:textId="34776C1A" w:rsidR="00F1435C" w:rsidRPr="00BF6744" w:rsidRDefault="002860BA" w:rsidP="002860BA">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签订合同后预付</w:t>
      </w:r>
      <w:r w:rsidRPr="00BF6744">
        <w:rPr>
          <w:rFonts w:ascii="Times New Roman" w:eastAsia="宋体" w:hAnsi="Times New Roman" w:cs="Times New Roman" w:hint="eastAsia"/>
          <w:szCs w:val="21"/>
        </w:rPr>
        <w:t>60%</w:t>
      </w:r>
      <w:r w:rsidRPr="00BF6744">
        <w:rPr>
          <w:rFonts w:ascii="Times New Roman" w:eastAsia="宋体" w:hAnsi="Times New Roman" w:cs="Times New Roman" w:hint="eastAsia"/>
          <w:szCs w:val="21"/>
        </w:rPr>
        <w:t>，到货验收合格后</w:t>
      </w:r>
      <w:r>
        <w:rPr>
          <w:rFonts w:ascii="Times New Roman" w:eastAsia="宋体" w:hAnsi="Times New Roman" w:cs="Times New Roman" w:hint="eastAsia"/>
          <w:szCs w:val="21"/>
        </w:rPr>
        <w:t>付</w:t>
      </w:r>
      <w:r w:rsidRPr="00BF6744">
        <w:rPr>
          <w:rFonts w:ascii="Times New Roman" w:eastAsia="宋体" w:hAnsi="Times New Roman" w:cs="Times New Roman" w:hint="eastAsia"/>
          <w:szCs w:val="21"/>
        </w:rPr>
        <w:t>35%</w:t>
      </w:r>
      <w:r w:rsidRPr="00BF6744">
        <w:rPr>
          <w:rFonts w:ascii="Times New Roman" w:eastAsia="宋体" w:hAnsi="Times New Roman" w:cs="Times New Roman" w:hint="eastAsia"/>
          <w:szCs w:val="21"/>
        </w:rPr>
        <w:t>，留</w:t>
      </w:r>
      <w:r w:rsidRPr="00BF6744">
        <w:rPr>
          <w:rFonts w:ascii="Times New Roman" w:eastAsia="宋体" w:hAnsi="Times New Roman" w:cs="Times New Roman" w:hint="eastAsia"/>
          <w:szCs w:val="21"/>
        </w:rPr>
        <w:t>5%</w:t>
      </w:r>
      <w:r w:rsidRPr="00BF6744">
        <w:rPr>
          <w:rFonts w:ascii="Times New Roman" w:eastAsia="宋体" w:hAnsi="Times New Roman" w:cs="Times New Roman" w:hint="eastAsia"/>
          <w:szCs w:val="21"/>
        </w:rPr>
        <w:t>质保金验收合格之日起一年后付清；</w:t>
      </w:r>
    </w:p>
    <w:p w14:paraId="4A4500F6"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3</w:t>
      </w:r>
      <w:r w:rsidRPr="00BF6744">
        <w:rPr>
          <w:rFonts w:ascii="Times New Roman" w:eastAsia="宋体" w:hAnsi="Times New Roman" w:cs="Times New Roman" w:hint="eastAsia"/>
          <w:szCs w:val="21"/>
        </w:rPr>
        <w:t>）交货日期：</w:t>
      </w:r>
    </w:p>
    <w:p w14:paraId="5442AE83" w14:textId="5B80DAB8" w:rsidR="00F1435C" w:rsidRPr="00BF6744" w:rsidRDefault="00F1435C" w:rsidP="00F1435C">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合同签订后</w:t>
      </w:r>
      <w:r w:rsidRPr="00BF6744">
        <w:rPr>
          <w:rFonts w:ascii="Times New Roman" w:eastAsia="宋体" w:hAnsi="Times New Roman" w:cs="Times New Roman" w:hint="eastAsia"/>
          <w:szCs w:val="21"/>
        </w:rPr>
        <w:t>90</w:t>
      </w:r>
      <w:r w:rsidRPr="00BF6744">
        <w:rPr>
          <w:rFonts w:ascii="Times New Roman" w:eastAsia="宋体" w:hAnsi="Times New Roman" w:cs="Times New Roman" w:hint="eastAsia"/>
          <w:szCs w:val="21"/>
        </w:rPr>
        <w:t>个</w:t>
      </w:r>
      <w:r w:rsidR="001D1C8D">
        <w:rPr>
          <w:rFonts w:ascii="Times New Roman" w:eastAsia="宋体" w:hAnsi="Times New Roman" w:cs="Times New Roman" w:hint="eastAsia"/>
          <w:szCs w:val="21"/>
        </w:rPr>
        <w:t>日历</w:t>
      </w:r>
      <w:r w:rsidRPr="00BF6744">
        <w:rPr>
          <w:rFonts w:ascii="Times New Roman" w:eastAsia="宋体" w:hAnsi="Times New Roman" w:cs="Times New Roman" w:hint="eastAsia"/>
          <w:szCs w:val="21"/>
        </w:rPr>
        <w:t>日。</w:t>
      </w:r>
    </w:p>
    <w:p w14:paraId="1D2DCCEE"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4</w:t>
      </w:r>
      <w:r w:rsidRPr="00BF6744">
        <w:rPr>
          <w:rFonts w:ascii="Times New Roman" w:eastAsia="宋体" w:hAnsi="Times New Roman" w:cs="Times New Roman" w:hint="eastAsia"/>
          <w:szCs w:val="21"/>
        </w:rPr>
        <w:t>）质保期</w:t>
      </w:r>
    </w:p>
    <w:p w14:paraId="011B8B2D" w14:textId="77777777" w:rsidR="00F1435C" w:rsidRPr="00BF6744" w:rsidRDefault="00F1435C" w:rsidP="00F1435C">
      <w:pPr>
        <w:adjustRightInd w:val="0"/>
        <w:snapToGrid w:val="0"/>
        <w:spacing w:line="360" w:lineRule="auto"/>
        <w:ind w:firstLineChars="200" w:firstLine="420"/>
        <w:rPr>
          <w:rFonts w:ascii="Times New Roman" w:eastAsia="宋体" w:hAnsi="Times New Roman" w:cs="Times New Roman"/>
          <w:szCs w:val="21"/>
        </w:rPr>
      </w:pPr>
      <w:r w:rsidRPr="00BF6744">
        <w:rPr>
          <w:rFonts w:ascii="Times New Roman" w:eastAsia="宋体" w:hAnsi="Times New Roman" w:cs="Times New Roman" w:hint="eastAsia"/>
          <w:szCs w:val="21"/>
        </w:rPr>
        <w:t>质保期一年</w:t>
      </w:r>
    </w:p>
    <w:p w14:paraId="18B6E01E"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二、其它配置</w:t>
      </w:r>
    </w:p>
    <w:p w14:paraId="3AC09D2A"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）根据购置需求配备仪器设备必需的随机附件、易损件及备件、设备操作和维修的专用工具。将以上附件、备件（包括操作工具）、易损件等列出清单，单独报价，并计入总价。</w:t>
      </w:r>
    </w:p>
    <w:p w14:paraId="0A5A376E"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）除基本配置要求外，各公司还可以根据学校的研究背景及公司的产品特点配置相应的功能模块，单独报价，提供参考，不计入总价。</w:t>
      </w:r>
    </w:p>
    <w:p w14:paraId="420D269E"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三、基本服务要求</w:t>
      </w:r>
    </w:p>
    <w:p w14:paraId="0D8F42F5"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1</w:t>
      </w:r>
      <w:r w:rsidRPr="00BF6744">
        <w:rPr>
          <w:rFonts w:ascii="Times New Roman" w:eastAsia="宋体" w:hAnsi="Times New Roman" w:cs="Times New Roman" w:hint="eastAsia"/>
          <w:szCs w:val="21"/>
        </w:rPr>
        <w:t>）安装、调试、检验、培训及技术服务费用分项报价并计入总价。</w:t>
      </w:r>
    </w:p>
    <w:p w14:paraId="4C087663"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）提供仪器使用说明书、操作手册、维修手册、工作软件说明书等技术资料。</w:t>
      </w:r>
    </w:p>
    <w:p w14:paraId="7BB29571"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3</w:t>
      </w:r>
      <w:r w:rsidRPr="00BF6744">
        <w:rPr>
          <w:rFonts w:ascii="Times New Roman" w:eastAsia="宋体" w:hAnsi="Times New Roman" w:cs="Times New Roman" w:hint="eastAsia"/>
          <w:szCs w:val="21"/>
        </w:rPr>
        <w:t>）工程师到仪器用户现场安装、调试仪器，要求按照购置需求要求进行验收。以上服务的费用已计入总价，不另行收费。</w:t>
      </w:r>
    </w:p>
    <w:p w14:paraId="0D1C1C52"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4</w:t>
      </w:r>
      <w:r w:rsidRPr="00BF6744">
        <w:rPr>
          <w:rFonts w:ascii="Times New Roman" w:eastAsia="宋体" w:hAnsi="Times New Roman" w:cs="Times New Roman" w:hint="eastAsia"/>
          <w:szCs w:val="21"/>
        </w:rPr>
        <w:t>）在用户现场对用户的仪器操作、维修和电气人员免费进行技术培训。培训内容包括仪器的基本原理、安装、调试、操作使用和日常保养维修等。培训时间均不少于</w:t>
      </w: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个工作日。验收合格后一个月，再在用户现场进行第</w:t>
      </w:r>
      <w:r w:rsidRPr="00BF6744">
        <w:rPr>
          <w:rFonts w:ascii="Times New Roman" w:eastAsia="宋体" w:hAnsi="Times New Roman" w:cs="Times New Roman" w:hint="eastAsia"/>
          <w:szCs w:val="21"/>
        </w:rPr>
        <w:t>2</w:t>
      </w:r>
      <w:r w:rsidRPr="00BF6744">
        <w:rPr>
          <w:rFonts w:ascii="Times New Roman" w:eastAsia="宋体" w:hAnsi="Times New Roman" w:cs="Times New Roman" w:hint="eastAsia"/>
          <w:szCs w:val="21"/>
        </w:rPr>
        <w:t>次提高培训。</w:t>
      </w:r>
    </w:p>
    <w:p w14:paraId="0A772A78"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5</w:t>
      </w:r>
      <w:r w:rsidRPr="00BF6744">
        <w:rPr>
          <w:rFonts w:ascii="Times New Roman" w:eastAsia="宋体" w:hAnsi="Times New Roman" w:cs="Times New Roman" w:hint="eastAsia"/>
          <w:szCs w:val="21"/>
        </w:rPr>
        <w:t>）质保期内，对使用单位的任何问题能保障</w:t>
      </w:r>
      <w:r w:rsidRPr="00BF6744">
        <w:rPr>
          <w:rFonts w:ascii="Times New Roman" w:eastAsia="宋体" w:hAnsi="Times New Roman" w:cs="Times New Roman" w:hint="eastAsia"/>
          <w:szCs w:val="21"/>
        </w:rPr>
        <w:t>4</w:t>
      </w:r>
      <w:r w:rsidRPr="00BF6744">
        <w:rPr>
          <w:rFonts w:ascii="Times New Roman" w:eastAsia="宋体" w:hAnsi="Times New Roman" w:cs="Times New Roman" w:hint="eastAsia"/>
          <w:szCs w:val="21"/>
        </w:rPr>
        <w:t>小时内电话响应，卖方接到买方故障信息后</w:t>
      </w:r>
      <w:r w:rsidRPr="00BF6744">
        <w:rPr>
          <w:rFonts w:ascii="Times New Roman" w:eastAsia="宋体" w:hAnsi="Times New Roman" w:cs="Times New Roman" w:hint="eastAsia"/>
          <w:szCs w:val="21"/>
        </w:rPr>
        <w:lastRenderedPageBreak/>
        <w:t>24</w:t>
      </w:r>
      <w:r w:rsidRPr="00BF6744">
        <w:rPr>
          <w:rFonts w:ascii="Times New Roman" w:eastAsia="宋体" w:hAnsi="Times New Roman" w:cs="Times New Roman" w:hint="eastAsia"/>
          <w:szCs w:val="21"/>
        </w:rPr>
        <w:t>小时内（第二个工作日）到达用户现场，排除故障，免费更换损坏零件。质保期内，软件免费更新、升级。</w:t>
      </w:r>
    </w:p>
    <w:p w14:paraId="18A4E54F" w14:textId="77777777" w:rsidR="00F1435C" w:rsidRPr="00BF6744" w:rsidRDefault="00F1435C"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6</w:t>
      </w:r>
      <w:r w:rsidRPr="00BF6744">
        <w:rPr>
          <w:rFonts w:ascii="Times New Roman" w:eastAsia="宋体" w:hAnsi="Times New Roman" w:cs="Times New Roman" w:hint="eastAsia"/>
          <w:szCs w:val="21"/>
        </w:rPr>
        <w:t>）仪器质保期满后，卖方应对仪器提供终生服务，并且提供广泛而优惠的技术支持和备件成本价格供应。</w:t>
      </w:r>
    </w:p>
    <w:p w14:paraId="38EDF646" w14:textId="7F50AB40" w:rsidR="00F1435C" w:rsidRPr="00BF6744" w:rsidRDefault="009A6EE9" w:rsidP="00F1435C">
      <w:pPr>
        <w:adjustRightInd w:val="0"/>
        <w:snapToGrid w:val="0"/>
        <w:spacing w:line="360" w:lineRule="auto"/>
        <w:rPr>
          <w:rFonts w:ascii="Times New Roman" w:eastAsia="宋体" w:hAnsi="Times New Roman" w:cs="Times New Roman"/>
          <w:szCs w:val="21"/>
        </w:rPr>
      </w:pPr>
      <w:r w:rsidRPr="00BF6744">
        <w:rPr>
          <w:rFonts w:ascii="Times New Roman" w:eastAsia="宋体" w:hAnsi="Times New Roman" w:cs="Times New Roman" w:hint="eastAsia"/>
          <w:szCs w:val="21"/>
        </w:rPr>
        <w:t xml:space="preserve">  </w:t>
      </w:r>
    </w:p>
    <w:p w14:paraId="53325DC8" w14:textId="2576A27D" w:rsidR="00495C8E" w:rsidRPr="00A86CF2" w:rsidRDefault="00495C8E">
      <w:pPr>
        <w:adjustRightInd w:val="0"/>
        <w:snapToGrid w:val="0"/>
        <w:spacing w:line="360" w:lineRule="auto"/>
        <w:ind w:firstLineChars="200" w:firstLine="480"/>
        <w:rPr>
          <w:kern w:val="0"/>
          <w:sz w:val="24"/>
        </w:rPr>
      </w:pPr>
    </w:p>
    <w:p w14:paraId="455F4FEF" w14:textId="77777777"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t>谈判响应文件的要求</w:t>
      </w:r>
    </w:p>
    <w:p w14:paraId="748A6873" w14:textId="77777777" w:rsidR="00930374" w:rsidRPr="00AC1641" w:rsidRDefault="00930374">
      <w:pPr>
        <w:jc w:val="center"/>
        <w:rPr>
          <w:rFonts w:ascii="Times New Roman" w:eastAsia="宋体" w:hAnsi="Times New Roman" w:cs="Times New Roman"/>
          <w:sz w:val="32"/>
          <w:szCs w:val="32"/>
        </w:rPr>
      </w:pPr>
    </w:p>
    <w:p w14:paraId="7CD601CE" w14:textId="77777777"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91029C2" w14:textId="77777777"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14:paraId="3C1EBCF0"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14:paraId="0243054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14:paraId="602E303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14:paraId="66FC6308"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14:paraId="7B700B7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14:paraId="14749AB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14:paraId="58611BA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14:paraId="206EAB1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14:paraId="50A6478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14:paraId="1612EC66"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14:paraId="6F03BD2C"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14:paraId="7D7D430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14:paraId="49827CE0" w14:textId="77777777"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lastRenderedPageBreak/>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2DFD82E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14:paraId="639D1A1F" w14:textId="77777777" w:rsidR="00BF6744" w:rsidRDefault="00BF6744">
      <w:pPr>
        <w:rPr>
          <w:rFonts w:ascii="Times New Roman" w:eastAsia="宋体" w:hAnsi="Times New Roman" w:cs="Times New Roman"/>
          <w:b/>
          <w:sz w:val="28"/>
          <w:szCs w:val="28"/>
        </w:rPr>
      </w:pPr>
    </w:p>
    <w:p w14:paraId="7193B67A" w14:textId="77777777"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14:paraId="1CFFF78C" w14:textId="77777777" w:rsidR="00BF6744" w:rsidRDefault="00BF6744">
      <w:pPr>
        <w:jc w:val="center"/>
        <w:rPr>
          <w:rFonts w:ascii="Times New Roman" w:eastAsia="宋体" w:hAnsi="Times New Roman" w:cs="Times New Roman"/>
          <w:b/>
          <w:sz w:val="28"/>
          <w:szCs w:val="28"/>
        </w:rPr>
      </w:pPr>
    </w:p>
    <w:p w14:paraId="4ACC4900"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1A196762" w14:textId="77777777" w:rsidR="00495C8E" w:rsidRDefault="00495C8E">
      <w:pPr>
        <w:jc w:val="center"/>
        <w:rPr>
          <w:rFonts w:ascii="Times New Roman" w:eastAsia="宋体" w:hAnsi="Times New Roman" w:cs="Times New Roman"/>
          <w:b/>
          <w:sz w:val="28"/>
          <w:szCs w:val="28"/>
        </w:rPr>
      </w:pPr>
    </w:p>
    <w:p w14:paraId="5B9FE108" w14:textId="77777777" w:rsidR="00AC1641" w:rsidRDefault="00AC1641">
      <w:pPr>
        <w:jc w:val="center"/>
        <w:rPr>
          <w:rFonts w:ascii="Times New Roman" w:eastAsia="宋体" w:hAnsi="Times New Roman" w:cs="Times New Roman"/>
          <w:b/>
          <w:sz w:val="28"/>
          <w:szCs w:val="28"/>
        </w:rPr>
      </w:pPr>
    </w:p>
    <w:p w14:paraId="1F88E638" w14:textId="77777777" w:rsidR="00AC1641" w:rsidRDefault="00AC1641">
      <w:pPr>
        <w:jc w:val="center"/>
        <w:rPr>
          <w:rFonts w:ascii="Times New Roman" w:eastAsia="宋体" w:hAnsi="Times New Roman" w:cs="Times New Roman"/>
          <w:b/>
          <w:sz w:val="28"/>
          <w:szCs w:val="28"/>
        </w:rPr>
      </w:pPr>
    </w:p>
    <w:p w14:paraId="61F4C4EA" w14:textId="77777777" w:rsidR="00AC1641" w:rsidRDefault="00AC1641">
      <w:pPr>
        <w:jc w:val="center"/>
        <w:rPr>
          <w:rFonts w:ascii="Times New Roman" w:eastAsia="宋体" w:hAnsi="Times New Roman" w:cs="Times New Roman"/>
          <w:b/>
          <w:sz w:val="28"/>
          <w:szCs w:val="28"/>
        </w:rPr>
      </w:pPr>
    </w:p>
    <w:p w14:paraId="0633254B" w14:textId="77777777" w:rsidR="00AC1641" w:rsidRDefault="00AC1641">
      <w:pPr>
        <w:jc w:val="center"/>
        <w:rPr>
          <w:rFonts w:ascii="Times New Roman" w:eastAsia="宋体" w:hAnsi="Times New Roman" w:cs="Times New Roman"/>
          <w:b/>
          <w:sz w:val="28"/>
          <w:szCs w:val="28"/>
        </w:rPr>
      </w:pPr>
    </w:p>
    <w:p w14:paraId="732A7161" w14:textId="77777777" w:rsidR="00AC1641" w:rsidRPr="00AC1641" w:rsidRDefault="00AC1641">
      <w:pPr>
        <w:jc w:val="center"/>
        <w:rPr>
          <w:rFonts w:ascii="Times New Roman" w:eastAsia="宋体" w:hAnsi="Times New Roman" w:cs="Times New Roman"/>
          <w:b/>
          <w:sz w:val="28"/>
          <w:szCs w:val="28"/>
        </w:rPr>
      </w:pPr>
    </w:p>
    <w:p w14:paraId="3E4C8CDA"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19C44F5B"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7B1DCC0C" w14:textId="77777777" w:rsidR="00AC1641" w:rsidRDefault="00AC1641" w:rsidP="00AC1641">
      <w:pPr>
        <w:rPr>
          <w:rFonts w:ascii="Times New Roman" w:eastAsia="宋体" w:hAnsi="Times New Roman" w:cs="Times New Roman"/>
          <w:b/>
          <w:sz w:val="28"/>
          <w:szCs w:val="28"/>
        </w:rPr>
      </w:pPr>
    </w:p>
    <w:p w14:paraId="4129DFDF" w14:textId="77777777" w:rsidR="00AC1641" w:rsidRDefault="00AC1641" w:rsidP="00AC1641">
      <w:pPr>
        <w:rPr>
          <w:rFonts w:ascii="Times New Roman" w:eastAsia="宋体" w:hAnsi="Times New Roman" w:cs="Times New Roman"/>
          <w:b/>
          <w:sz w:val="28"/>
          <w:szCs w:val="28"/>
        </w:rPr>
      </w:pPr>
    </w:p>
    <w:p w14:paraId="7E7E3D0F" w14:textId="77777777"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4BF95A7D" w14:textId="77777777" w:rsidR="00495C8E" w:rsidRDefault="00495C8E">
      <w:pPr>
        <w:rPr>
          <w:rFonts w:ascii="Times New Roman" w:eastAsia="宋体" w:hAnsi="Times New Roman" w:cs="Times New Roman"/>
          <w:b/>
          <w:sz w:val="28"/>
          <w:szCs w:val="28"/>
        </w:rPr>
      </w:pPr>
    </w:p>
    <w:p w14:paraId="381158EF" w14:textId="77777777"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14:paraId="0C8D9568" w14:textId="77777777" w:rsidR="00AC1641" w:rsidRPr="00AC1641" w:rsidRDefault="00AC1641">
      <w:pPr>
        <w:jc w:val="center"/>
        <w:rPr>
          <w:rFonts w:ascii="Times New Roman" w:eastAsia="宋体" w:hAnsi="Times New Roman" w:cs="Times New Roman"/>
          <w:b/>
          <w:sz w:val="32"/>
          <w:szCs w:val="32"/>
        </w:rPr>
      </w:pPr>
    </w:p>
    <w:p w14:paraId="2EA95C52" w14:textId="77777777"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：清华大学深圳研究生院</w:t>
      </w:r>
    </w:p>
    <w:p w14:paraId="32478FB4" w14:textId="77777777" w:rsidR="00495C8E" w:rsidRDefault="00495C8E">
      <w:pPr>
        <w:rPr>
          <w:rFonts w:ascii="Times New Roman" w:eastAsia="宋体" w:hAnsi="Times New Roman" w:cs="Times New Roman"/>
          <w:b/>
          <w:szCs w:val="21"/>
        </w:rPr>
      </w:pPr>
    </w:p>
    <w:p w14:paraId="7E60C507" w14:textId="77777777"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w:t>
      </w:r>
      <w:r>
        <w:rPr>
          <w:rFonts w:asciiTheme="minorEastAsia" w:hAnsiTheme="minorEastAsia" w:cs="Times New Roman" w:hint="eastAsia"/>
          <w:szCs w:val="21"/>
        </w:rPr>
        <w:lastRenderedPageBreak/>
        <w:t>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173992C" w14:textId="77777777"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2AC82219" w14:textId="77777777"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5AD0EF40" w14:textId="77777777"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1C773FBF" w14:textId="77777777"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14:paraId="25D53F88" w14:textId="77777777"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0F30047" w14:textId="77777777"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14:paraId="055E5C4B" w14:textId="77777777"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14:paraId="10075B14" w14:textId="77777777" w:rsidR="00495C8E" w:rsidRDefault="00495C8E" w:rsidP="00AC1641">
      <w:pPr>
        <w:spacing w:line="360" w:lineRule="auto"/>
        <w:ind w:left="720"/>
        <w:rPr>
          <w:szCs w:val="21"/>
          <w:u w:val="single"/>
        </w:rPr>
      </w:pPr>
    </w:p>
    <w:p w14:paraId="053DC53A"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DC3E3B2"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F02F458" w14:textId="77777777"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14:paraId="3F64A75D" w14:textId="77777777" w:rsidR="00495C8E" w:rsidRDefault="00495C8E">
      <w:pPr>
        <w:ind w:firstLineChars="1200" w:firstLine="3360"/>
        <w:rPr>
          <w:rFonts w:ascii="Times New Roman" w:eastAsia="宋体" w:hAnsi="Times New Roman" w:cs="Times New Roman"/>
          <w:sz w:val="28"/>
          <w:szCs w:val="28"/>
        </w:rPr>
      </w:pPr>
    </w:p>
    <w:p w14:paraId="13757AFF" w14:textId="77777777" w:rsidR="00AC1641" w:rsidRDefault="00AC1641">
      <w:pPr>
        <w:ind w:firstLineChars="1200" w:firstLine="3360"/>
        <w:rPr>
          <w:rFonts w:ascii="Times New Roman" w:eastAsia="宋体" w:hAnsi="Times New Roman" w:cs="Times New Roman"/>
          <w:sz w:val="28"/>
          <w:szCs w:val="28"/>
        </w:rPr>
      </w:pPr>
    </w:p>
    <w:p w14:paraId="1CFC44CE" w14:textId="77777777" w:rsidR="00AC1641" w:rsidRDefault="00AC1641">
      <w:pPr>
        <w:ind w:firstLineChars="1200" w:firstLine="3360"/>
        <w:rPr>
          <w:rFonts w:ascii="Times New Roman" w:eastAsia="宋体" w:hAnsi="Times New Roman" w:cs="Times New Roman"/>
          <w:sz w:val="28"/>
          <w:szCs w:val="28"/>
        </w:rPr>
      </w:pPr>
    </w:p>
    <w:p w14:paraId="14E86735" w14:textId="77777777" w:rsidR="00AC1641" w:rsidRDefault="00AC1641">
      <w:pPr>
        <w:ind w:firstLineChars="1200" w:firstLine="3360"/>
        <w:rPr>
          <w:rFonts w:ascii="Times New Roman" w:eastAsia="宋体" w:hAnsi="Times New Roman" w:cs="Times New Roman"/>
          <w:sz w:val="28"/>
          <w:szCs w:val="28"/>
        </w:rPr>
      </w:pPr>
    </w:p>
    <w:p w14:paraId="32CC23F6" w14:textId="77777777" w:rsidR="00AC1641" w:rsidRDefault="00AC1641">
      <w:pPr>
        <w:ind w:firstLineChars="1200" w:firstLine="3360"/>
        <w:rPr>
          <w:rFonts w:ascii="Times New Roman" w:eastAsia="宋体" w:hAnsi="Times New Roman" w:cs="Times New Roman"/>
          <w:sz w:val="28"/>
          <w:szCs w:val="28"/>
        </w:rPr>
      </w:pPr>
    </w:p>
    <w:p w14:paraId="5C8C67B0" w14:textId="77777777" w:rsidR="00AC1641" w:rsidRDefault="00AC1641">
      <w:pPr>
        <w:ind w:firstLineChars="1200" w:firstLine="3360"/>
        <w:rPr>
          <w:rFonts w:ascii="Times New Roman" w:eastAsia="宋体" w:hAnsi="Times New Roman" w:cs="Times New Roman"/>
          <w:sz w:val="28"/>
          <w:szCs w:val="28"/>
        </w:rPr>
      </w:pPr>
    </w:p>
    <w:p w14:paraId="1172A42E" w14:textId="77777777" w:rsidR="00AC1641" w:rsidRDefault="00AC1641">
      <w:pPr>
        <w:ind w:firstLineChars="1200" w:firstLine="3360"/>
        <w:rPr>
          <w:rFonts w:ascii="Times New Roman" w:eastAsia="宋体" w:hAnsi="Times New Roman" w:cs="Times New Roman"/>
          <w:sz w:val="28"/>
          <w:szCs w:val="28"/>
        </w:rPr>
      </w:pPr>
    </w:p>
    <w:p w14:paraId="761138FF" w14:textId="77777777" w:rsidR="00AC1641" w:rsidRDefault="00AC1641">
      <w:pPr>
        <w:ind w:firstLineChars="1200" w:firstLine="3360"/>
        <w:rPr>
          <w:rFonts w:ascii="Times New Roman" w:eastAsia="宋体" w:hAnsi="Times New Roman" w:cs="Times New Roman"/>
          <w:sz w:val="28"/>
          <w:szCs w:val="28"/>
        </w:rPr>
      </w:pPr>
    </w:p>
    <w:p w14:paraId="0DC488FF" w14:textId="77777777" w:rsidR="00495C8E" w:rsidRDefault="007B175E">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47C869F1" w14:textId="77777777" w:rsidR="00495C8E" w:rsidRDefault="00495C8E">
      <w:pPr>
        <w:jc w:val="left"/>
        <w:rPr>
          <w:rFonts w:ascii="Arial" w:eastAsia="宋体" w:hAnsi="Arial" w:cs="Arial"/>
          <w:b/>
          <w:sz w:val="24"/>
          <w:szCs w:val="20"/>
        </w:rPr>
      </w:pPr>
    </w:p>
    <w:p w14:paraId="6E950B14" w14:textId="77777777"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14:paraId="66D6F7DF"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5FF01EB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19D76A9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820CBFD"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1D3E9E6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主营（产）：</w:t>
      </w:r>
    </w:p>
    <w:p w14:paraId="064F81B4"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332F974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43CB642C"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6CCEBC9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5226713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7D2C611"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C0547A6" w14:textId="77777777" w:rsidR="00495C8E" w:rsidRDefault="00495C8E" w:rsidP="00AC1641">
      <w:pPr>
        <w:spacing w:line="360" w:lineRule="auto"/>
        <w:rPr>
          <w:rFonts w:ascii="Times New Roman" w:eastAsia="宋体" w:hAnsi="Times New Roman" w:cs="Times New Roman"/>
          <w:szCs w:val="21"/>
        </w:rPr>
      </w:pPr>
    </w:p>
    <w:p w14:paraId="519AA477" w14:textId="77777777"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34A4380E" w14:textId="77777777" w:rsidR="00495C8E" w:rsidRDefault="00495C8E" w:rsidP="00AC1641">
      <w:pPr>
        <w:spacing w:line="360" w:lineRule="auto"/>
        <w:rPr>
          <w:rFonts w:ascii="宋体" w:eastAsia="宋体" w:hAnsi="宋体" w:cs="Times New Roman"/>
          <w:szCs w:val="20"/>
        </w:rPr>
      </w:pPr>
    </w:p>
    <w:p w14:paraId="1B074E39" w14:textId="77777777"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14:paraId="0250B215" w14:textId="77777777" w:rsidR="00495C8E" w:rsidRDefault="00495C8E" w:rsidP="00AC1641">
      <w:pPr>
        <w:spacing w:line="360" w:lineRule="auto"/>
        <w:rPr>
          <w:rFonts w:ascii="宋体" w:eastAsia="宋体" w:hAnsi="宋体" w:cs="Times New Roman"/>
          <w:szCs w:val="20"/>
        </w:rPr>
      </w:pPr>
    </w:p>
    <w:p w14:paraId="6CCC8D25" w14:textId="77777777" w:rsidR="00495C8E" w:rsidRDefault="00495C8E" w:rsidP="00AC1641">
      <w:pPr>
        <w:spacing w:line="360" w:lineRule="auto"/>
        <w:rPr>
          <w:rFonts w:ascii="宋体" w:eastAsia="宋体" w:hAnsi="宋体" w:cs="Times New Roman"/>
          <w:szCs w:val="20"/>
        </w:rPr>
      </w:pPr>
    </w:p>
    <w:p w14:paraId="7E4FA326" w14:textId="77777777" w:rsidR="00495C8E" w:rsidRDefault="00495C8E" w:rsidP="00AC1641">
      <w:pPr>
        <w:spacing w:line="360" w:lineRule="auto"/>
        <w:rPr>
          <w:rFonts w:ascii="宋体" w:eastAsia="宋体" w:hAnsi="宋体" w:cs="Times New Roman"/>
          <w:szCs w:val="20"/>
        </w:rPr>
      </w:pPr>
    </w:p>
    <w:p w14:paraId="5032F080" w14:textId="77777777"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4D41368A" w14:textId="77777777" w:rsidR="00495C8E" w:rsidRDefault="00495C8E" w:rsidP="00AC1641">
      <w:pPr>
        <w:spacing w:line="360" w:lineRule="auto"/>
        <w:rPr>
          <w:rFonts w:ascii="宋体" w:eastAsia="宋体" w:hAnsi="宋体" w:cs="Times New Roman"/>
          <w:b/>
          <w:bCs/>
          <w:sz w:val="24"/>
          <w:szCs w:val="32"/>
        </w:rPr>
      </w:pPr>
    </w:p>
    <w:p w14:paraId="59D63661" w14:textId="77777777" w:rsidR="00495C8E" w:rsidRDefault="00495C8E" w:rsidP="00AC1641">
      <w:pPr>
        <w:spacing w:line="360" w:lineRule="auto"/>
        <w:rPr>
          <w:rFonts w:ascii="宋体" w:eastAsia="宋体" w:hAnsi="宋体" w:cs="Times New Roman"/>
          <w:b/>
          <w:bCs/>
          <w:sz w:val="24"/>
          <w:szCs w:val="32"/>
        </w:rPr>
      </w:pPr>
    </w:p>
    <w:p w14:paraId="09F116CF" w14:textId="77777777" w:rsidR="00495C8E" w:rsidRDefault="00495C8E" w:rsidP="00AC1641">
      <w:pPr>
        <w:spacing w:line="360" w:lineRule="auto"/>
        <w:rPr>
          <w:rFonts w:ascii="宋体" w:eastAsia="宋体" w:hAnsi="宋体" w:cs="Times New Roman"/>
          <w:b/>
          <w:bCs/>
          <w:sz w:val="24"/>
          <w:szCs w:val="32"/>
        </w:rPr>
      </w:pPr>
    </w:p>
    <w:p w14:paraId="0104C870" w14:textId="77777777" w:rsidR="00495C8E" w:rsidRDefault="00495C8E" w:rsidP="00AC1641">
      <w:pPr>
        <w:spacing w:line="360" w:lineRule="auto"/>
        <w:rPr>
          <w:rFonts w:ascii="宋体" w:eastAsia="宋体" w:hAnsi="宋体" w:cs="Times New Roman"/>
          <w:b/>
          <w:bCs/>
          <w:sz w:val="24"/>
          <w:szCs w:val="32"/>
        </w:rPr>
      </w:pPr>
    </w:p>
    <w:p w14:paraId="2F8A1DDF" w14:textId="77777777" w:rsidR="00495C8E" w:rsidRDefault="00495C8E" w:rsidP="00AC1641">
      <w:pPr>
        <w:spacing w:line="360" w:lineRule="auto"/>
        <w:rPr>
          <w:rFonts w:ascii="宋体" w:eastAsia="宋体" w:hAnsi="宋体" w:cs="Times New Roman"/>
          <w:b/>
          <w:bCs/>
          <w:sz w:val="24"/>
          <w:szCs w:val="32"/>
        </w:rPr>
      </w:pPr>
    </w:p>
    <w:p w14:paraId="60A8BBCB" w14:textId="77777777" w:rsidR="00495C8E" w:rsidRDefault="00495C8E" w:rsidP="00AC1641">
      <w:pPr>
        <w:spacing w:line="360" w:lineRule="auto"/>
        <w:rPr>
          <w:rFonts w:ascii="宋体" w:eastAsia="宋体" w:hAnsi="宋体" w:cs="Times New Roman"/>
          <w:b/>
          <w:bCs/>
          <w:sz w:val="24"/>
          <w:szCs w:val="32"/>
        </w:rPr>
      </w:pPr>
    </w:p>
    <w:p w14:paraId="44394089" w14:textId="77777777" w:rsidR="00495C8E" w:rsidRDefault="00495C8E" w:rsidP="00AC1641">
      <w:pPr>
        <w:spacing w:line="360" w:lineRule="auto"/>
        <w:rPr>
          <w:rFonts w:ascii="宋体" w:eastAsia="宋体" w:hAnsi="宋体" w:cs="Times New Roman"/>
          <w:b/>
          <w:bCs/>
          <w:sz w:val="24"/>
          <w:szCs w:val="32"/>
        </w:rPr>
      </w:pPr>
    </w:p>
    <w:p w14:paraId="636DAB92" w14:textId="77777777"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015BFE26" w14:textId="77777777" w:rsidR="00AC1641" w:rsidRDefault="00AC1641">
      <w:pPr>
        <w:rPr>
          <w:rFonts w:ascii="宋体" w:eastAsia="宋体" w:hAnsi="宋体" w:cs="Times New Roman"/>
          <w:b/>
          <w:bCs/>
          <w:sz w:val="24"/>
          <w:szCs w:val="32"/>
        </w:rPr>
      </w:pPr>
    </w:p>
    <w:p w14:paraId="41319FD1" w14:textId="77777777"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14:paraId="27CCEE9E"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7BEAF298" w14:textId="77777777"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lastRenderedPageBreak/>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7F69B131"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14BFAE4C"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188E5914" w14:textId="77777777" w:rsidR="00495C8E" w:rsidRDefault="00495C8E" w:rsidP="00AC1641">
      <w:pPr>
        <w:tabs>
          <w:tab w:val="left" w:pos="5580"/>
        </w:tabs>
        <w:spacing w:line="360" w:lineRule="auto"/>
        <w:rPr>
          <w:rFonts w:ascii="Arial" w:eastAsia="宋体" w:hAnsi="Arial" w:cs="Arial"/>
          <w:szCs w:val="21"/>
        </w:rPr>
      </w:pPr>
    </w:p>
    <w:p w14:paraId="27FC01F9" w14:textId="77777777" w:rsidR="00495C8E" w:rsidRDefault="00495C8E" w:rsidP="00AC1641">
      <w:pPr>
        <w:tabs>
          <w:tab w:val="left" w:pos="5580"/>
        </w:tabs>
        <w:spacing w:line="360" w:lineRule="auto"/>
        <w:rPr>
          <w:rFonts w:ascii="Arial" w:eastAsia="宋体" w:hAnsi="Arial" w:cs="Arial"/>
          <w:szCs w:val="21"/>
        </w:rPr>
      </w:pPr>
    </w:p>
    <w:p w14:paraId="09E47FA8" w14:textId="77777777"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14:paraId="1E020D7A" w14:textId="77777777"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FCBB2B3" w14:textId="77777777" w:rsidR="00495C8E" w:rsidRDefault="00495C8E" w:rsidP="00AC1641">
      <w:pPr>
        <w:spacing w:line="360" w:lineRule="auto"/>
        <w:rPr>
          <w:rFonts w:ascii="宋体" w:eastAsia="宋体" w:hAnsi="宋体" w:cs="Times New Roman"/>
          <w:b/>
          <w:sz w:val="24"/>
          <w:szCs w:val="32"/>
        </w:rPr>
      </w:pPr>
    </w:p>
    <w:p w14:paraId="54934B67" w14:textId="77777777" w:rsidR="00495C8E" w:rsidRDefault="00495C8E" w:rsidP="00AC1641">
      <w:pPr>
        <w:spacing w:line="360" w:lineRule="auto"/>
        <w:rPr>
          <w:rFonts w:ascii="宋体" w:eastAsia="宋体" w:hAnsi="宋体" w:cs="Times New Roman"/>
          <w:b/>
          <w:sz w:val="24"/>
          <w:szCs w:val="32"/>
        </w:rPr>
      </w:pPr>
    </w:p>
    <w:p w14:paraId="31C0881C" w14:textId="77777777" w:rsidR="00495C8E" w:rsidRDefault="00495C8E" w:rsidP="00AC1641">
      <w:pPr>
        <w:spacing w:line="360" w:lineRule="auto"/>
        <w:rPr>
          <w:rFonts w:ascii="宋体" w:eastAsia="宋体" w:hAnsi="宋体" w:cs="Times New Roman"/>
          <w:b/>
          <w:sz w:val="24"/>
          <w:szCs w:val="32"/>
        </w:rPr>
      </w:pPr>
    </w:p>
    <w:p w14:paraId="42325DE8" w14:textId="77777777" w:rsidR="00495C8E" w:rsidRDefault="00495C8E" w:rsidP="00AC1641">
      <w:pPr>
        <w:spacing w:line="360" w:lineRule="auto"/>
        <w:rPr>
          <w:rFonts w:ascii="宋体" w:eastAsia="宋体" w:hAnsi="宋体" w:cs="Times New Roman"/>
          <w:b/>
          <w:sz w:val="24"/>
          <w:szCs w:val="32"/>
        </w:rPr>
      </w:pPr>
    </w:p>
    <w:p w14:paraId="21496EEA"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930D47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01546BD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EBA0C4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276766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75A86A7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909967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FDD823B" w14:textId="77777777" w:rsidR="00495C8E" w:rsidRDefault="007B175E">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4FDA0413" w14:textId="77777777" w:rsidR="00495C8E" w:rsidRDefault="00495C8E">
      <w:pPr>
        <w:rPr>
          <w:rFonts w:ascii="宋体" w:eastAsia="宋体" w:hAnsi="宋体" w:cs="Times New Roman"/>
          <w:b/>
          <w:sz w:val="24"/>
          <w:szCs w:val="32"/>
        </w:rPr>
      </w:pPr>
    </w:p>
    <w:p w14:paraId="79DB234B"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66E5DEA4" w14:textId="77777777" w:rsidR="00495C8E" w:rsidRDefault="00495C8E">
      <w:pPr>
        <w:spacing w:before="120" w:after="120"/>
        <w:rPr>
          <w:rFonts w:ascii="Times New Roman" w:eastAsia="宋体" w:hAnsi="Times New Roman" w:cs="Times New Roman"/>
          <w:szCs w:val="20"/>
        </w:rPr>
      </w:pPr>
    </w:p>
    <w:p w14:paraId="1B9B3716"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14:paraId="21E78A38" w14:textId="77777777">
        <w:trPr>
          <w:cantSplit/>
          <w:trHeight w:val="648"/>
        </w:trPr>
        <w:tc>
          <w:tcPr>
            <w:tcW w:w="710" w:type="dxa"/>
            <w:vAlign w:val="center"/>
          </w:tcPr>
          <w:p w14:paraId="2C9D03F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1EAEAED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E765535"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0CAFA9B3"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A0DEA87"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12EB273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624C5194"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4E28A7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08435366" w14:textId="77777777">
        <w:trPr>
          <w:cantSplit/>
          <w:trHeight w:val="778"/>
        </w:trPr>
        <w:tc>
          <w:tcPr>
            <w:tcW w:w="710" w:type="dxa"/>
            <w:vAlign w:val="center"/>
          </w:tcPr>
          <w:p w14:paraId="4AAE51A5"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1C7F15D6"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527585FD"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01A20D30"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0E0887C"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00E0D0AC"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B20A56" w14:textId="77777777" w:rsidR="00495C8E" w:rsidRDefault="00495C8E">
            <w:pPr>
              <w:spacing w:before="120" w:after="120"/>
              <w:rPr>
                <w:rFonts w:ascii="Times New Roman" w:eastAsia="宋体" w:hAnsi="Times New Roman" w:cs="Times New Roman"/>
                <w:szCs w:val="20"/>
              </w:rPr>
            </w:pPr>
          </w:p>
        </w:tc>
      </w:tr>
      <w:tr w:rsidR="00495C8E" w14:paraId="15B29968" w14:textId="77777777">
        <w:trPr>
          <w:cantSplit/>
          <w:trHeight w:val="778"/>
        </w:trPr>
        <w:tc>
          <w:tcPr>
            <w:tcW w:w="710" w:type="dxa"/>
            <w:vAlign w:val="center"/>
          </w:tcPr>
          <w:p w14:paraId="19E319F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866FAA2"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61A9E8A6"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4E4F134D"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AA4597F" w14:textId="77777777" w:rsidR="00495C8E" w:rsidRDefault="00495C8E">
            <w:pPr>
              <w:adjustRightInd w:val="0"/>
              <w:snapToGrid w:val="0"/>
              <w:rPr>
                <w:rFonts w:ascii="Times New Roman" w:eastAsia="宋体" w:hAnsi="Times New Roman" w:cs="Times New Roman"/>
                <w:szCs w:val="20"/>
              </w:rPr>
            </w:pPr>
          </w:p>
        </w:tc>
        <w:tc>
          <w:tcPr>
            <w:tcW w:w="957" w:type="dxa"/>
            <w:vAlign w:val="center"/>
          </w:tcPr>
          <w:p w14:paraId="1E0A45E4"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0B27ECC3" w14:textId="77777777" w:rsidR="00495C8E" w:rsidRDefault="00495C8E">
            <w:pPr>
              <w:spacing w:before="120" w:after="120"/>
              <w:rPr>
                <w:rFonts w:ascii="Times New Roman" w:eastAsia="宋体" w:hAnsi="Times New Roman" w:cs="Times New Roman"/>
                <w:szCs w:val="20"/>
              </w:rPr>
            </w:pPr>
          </w:p>
        </w:tc>
      </w:tr>
      <w:tr w:rsidR="00495C8E" w14:paraId="4529DB69" w14:textId="77777777">
        <w:trPr>
          <w:cantSplit/>
          <w:trHeight w:val="778"/>
        </w:trPr>
        <w:tc>
          <w:tcPr>
            <w:tcW w:w="710" w:type="dxa"/>
            <w:vAlign w:val="center"/>
          </w:tcPr>
          <w:p w14:paraId="7FB3F6D4"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611313B"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4C9A74FB"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5C86A523"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347A1565"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4A9389D3"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1B3E18" w14:textId="77777777" w:rsidR="00495C8E" w:rsidRDefault="00495C8E">
            <w:pPr>
              <w:spacing w:before="120" w:after="120"/>
              <w:rPr>
                <w:rFonts w:ascii="Times New Roman" w:eastAsia="宋体" w:hAnsi="Times New Roman" w:cs="Times New Roman"/>
                <w:szCs w:val="20"/>
              </w:rPr>
            </w:pPr>
          </w:p>
        </w:tc>
      </w:tr>
      <w:tr w:rsidR="00495C8E" w14:paraId="0CB68F02" w14:textId="77777777">
        <w:trPr>
          <w:cantSplit/>
          <w:trHeight w:val="778"/>
        </w:trPr>
        <w:tc>
          <w:tcPr>
            <w:tcW w:w="710" w:type="dxa"/>
            <w:vAlign w:val="center"/>
          </w:tcPr>
          <w:p w14:paraId="71D329ED"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CFC60AF"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0915EF85"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299281E8"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748E6AC8"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16A38221"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C3EF0D" w14:textId="77777777" w:rsidR="00495C8E" w:rsidRDefault="00495C8E">
            <w:pPr>
              <w:spacing w:before="120" w:after="120"/>
              <w:rPr>
                <w:rFonts w:ascii="Times New Roman" w:eastAsia="宋体" w:hAnsi="Times New Roman" w:cs="Times New Roman"/>
                <w:szCs w:val="20"/>
              </w:rPr>
            </w:pPr>
          </w:p>
        </w:tc>
      </w:tr>
      <w:tr w:rsidR="00495C8E" w14:paraId="52AAA68E" w14:textId="77777777">
        <w:trPr>
          <w:cantSplit/>
          <w:trHeight w:val="778"/>
        </w:trPr>
        <w:tc>
          <w:tcPr>
            <w:tcW w:w="710" w:type="dxa"/>
            <w:vAlign w:val="center"/>
          </w:tcPr>
          <w:p w14:paraId="5298E59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EABBB19"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2D359C9A"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7CC596B5"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333AAFE"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3033BB40"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A34C15" w14:textId="77777777" w:rsidR="00495C8E" w:rsidRDefault="00495C8E">
            <w:pPr>
              <w:spacing w:before="120" w:after="120"/>
              <w:rPr>
                <w:rFonts w:ascii="Times New Roman" w:eastAsia="宋体" w:hAnsi="Times New Roman" w:cs="Times New Roman"/>
                <w:szCs w:val="20"/>
              </w:rPr>
            </w:pPr>
          </w:p>
        </w:tc>
      </w:tr>
    </w:tbl>
    <w:p w14:paraId="77C4891F" w14:textId="77777777"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9CD6DE9" w14:textId="77777777"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8FE6307" w14:textId="77777777" w:rsidR="00495C8E" w:rsidRDefault="00495C8E" w:rsidP="00AC1641">
      <w:pPr>
        <w:spacing w:line="360" w:lineRule="auto"/>
        <w:rPr>
          <w:rFonts w:ascii="Arial" w:eastAsia="宋体" w:hAnsi="Arial" w:cs="Arial"/>
          <w:szCs w:val="21"/>
        </w:rPr>
      </w:pPr>
    </w:p>
    <w:p w14:paraId="0229E627"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6F1B25"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6D711E07" w14:textId="77777777" w:rsidR="00495C8E" w:rsidRDefault="00495C8E">
      <w:pPr>
        <w:rPr>
          <w:rFonts w:ascii="Times New Roman" w:eastAsia="宋体" w:hAnsi="Times New Roman" w:cs="Times New Roman"/>
          <w:szCs w:val="20"/>
        </w:rPr>
      </w:pPr>
    </w:p>
    <w:p w14:paraId="2799DD3E" w14:textId="77777777" w:rsidR="00495C8E" w:rsidRDefault="00495C8E">
      <w:pPr>
        <w:spacing w:before="120"/>
        <w:jc w:val="center"/>
        <w:outlineLvl w:val="0"/>
        <w:rPr>
          <w:rFonts w:ascii="Times New Roman" w:eastAsia="宋体" w:hAnsi="Times New Roman" w:cs="Times New Roman"/>
          <w:b/>
          <w:szCs w:val="20"/>
        </w:rPr>
      </w:pPr>
      <w:bookmarkStart w:id="1" w:name="_Toc233001761"/>
    </w:p>
    <w:p w14:paraId="54C9602D" w14:textId="77777777" w:rsidR="00495C8E" w:rsidRDefault="00495C8E">
      <w:pPr>
        <w:spacing w:before="120"/>
        <w:jc w:val="center"/>
        <w:outlineLvl w:val="0"/>
        <w:rPr>
          <w:rFonts w:ascii="Times New Roman" w:eastAsia="宋体" w:hAnsi="Times New Roman" w:cs="Times New Roman"/>
          <w:b/>
          <w:szCs w:val="20"/>
        </w:rPr>
      </w:pPr>
    </w:p>
    <w:p w14:paraId="4C7B7138" w14:textId="77777777" w:rsidR="00495C8E" w:rsidRDefault="00495C8E">
      <w:pPr>
        <w:spacing w:before="120"/>
        <w:jc w:val="center"/>
        <w:outlineLvl w:val="0"/>
        <w:rPr>
          <w:rFonts w:ascii="Times New Roman" w:eastAsia="宋体" w:hAnsi="Times New Roman" w:cs="Times New Roman"/>
          <w:b/>
          <w:szCs w:val="20"/>
        </w:rPr>
      </w:pPr>
    </w:p>
    <w:p w14:paraId="36B34723" w14:textId="77777777" w:rsidR="00495C8E" w:rsidRDefault="00495C8E">
      <w:pPr>
        <w:spacing w:before="120"/>
        <w:jc w:val="center"/>
        <w:outlineLvl w:val="0"/>
        <w:rPr>
          <w:rFonts w:ascii="Times New Roman" w:eastAsia="宋体" w:hAnsi="Times New Roman" w:cs="Times New Roman"/>
          <w:b/>
          <w:szCs w:val="20"/>
        </w:rPr>
      </w:pPr>
    </w:p>
    <w:p w14:paraId="16BCE2BC" w14:textId="77777777" w:rsidR="00495C8E" w:rsidRDefault="00495C8E">
      <w:pPr>
        <w:spacing w:before="120"/>
        <w:jc w:val="center"/>
        <w:outlineLvl w:val="0"/>
        <w:rPr>
          <w:rFonts w:ascii="Times New Roman" w:eastAsia="宋体" w:hAnsi="Times New Roman" w:cs="Times New Roman"/>
          <w:b/>
          <w:szCs w:val="20"/>
        </w:rPr>
      </w:pPr>
    </w:p>
    <w:p w14:paraId="6752F1AE" w14:textId="77777777" w:rsidR="00495C8E" w:rsidRDefault="00495C8E">
      <w:pPr>
        <w:spacing w:before="120"/>
        <w:jc w:val="center"/>
        <w:outlineLvl w:val="0"/>
        <w:rPr>
          <w:rFonts w:ascii="Times New Roman" w:eastAsia="宋体" w:hAnsi="Times New Roman" w:cs="Times New Roman"/>
          <w:b/>
          <w:szCs w:val="20"/>
        </w:rPr>
      </w:pPr>
    </w:p>
    <w:p w14:paraId="740E8091" w14:textId="77777777" w:rsidR="00495C8E" w:rsidRDefault="00495C8E">
      <w:pPr>
        <w:spacing w:before="120"/>
        <w:jc w:val="center"/>
        <w:outlineLvl w:val="0"/>
        <w:rPr>
          <w:rFonts w:ascii="Times New Roman" w:eastAsia="宋体" w:hAnsi="Times New Roman" w:cs="Times New Roman"/>
          <w:b/>
          <w:szCs w:val="20"/>
        </w:rPr>
      </w:pPr>
    </w:p>
    <w:p w14:paraId="6B672B24" w14:textId="77777777" w:rsidR="00495C8E" w:rsidRDefault="00495C8E">
      <w:pPr>
        <w:spacing w:before="120"/>
        <w:jc w:val="center"/>
        <w:outlineLvl w:val="0"/>
        <w:rPr>
          <w:rFonts w:ascii="Times New Roman" w:eastAsia="宋体" w:hAnsi="Times New Roman" w:cs="Times New Roman"/>
          <w:b/>
          <w:szCs w:val="20"/>
        </w:rPr>
      </w:pPr>
    </w:p>
    <w:p w14:paraId="6FEEF6A4"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3D78E771" w14:textId="77777777" w:rsidR="00495C8E" w:rsidRDefault="00495C8E">
      <w:pPr>
        <w:jc w:val="center"/>
        <w:rPr>
          <w:rFonts w:ascii="Times New Roman" w:eastAsia="宋体" w:hAnsi="Times New Roman" w:cs="Times New Roman"/>
          <w:szCs w:val="20"/>
        </w:rPr>
      </w:pPr>
    </w:p>
    <w:p w14:paraId="6253A940"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14:paraId="69AD1F7E" w14:textId="77777777">
        <w:trPr>
          <w:trHeight w:val="820"/>
          <w:jc w:val="center"/>
        </w:trPr>
        <w:tc>
          <w:tcPr>
            <w:tcW w:w="828" w:type="dxa"/>
            <w:vAlign w:val="center"/>
          </w:tcPr>
          <w:p w14:paraId="3E90D5DD"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569626A"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6F16243"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35537171" w14:textId="77777777"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5D33D25E"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281A4394"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29F6008"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733CF87"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1754BB65" w14:textId="77777777">
        <w:trPr>
          <w:trHeight w:val="740"/>
          <w:jc w:val="center"/>
        </w:trPr>
        <w:tc>
          <w:tcPr>
            <w:tcW w:w="828" w:type="dxa"/>
            <w:vAlign w:val="center"/>
          </w:tcPr>
          <w:p w14:paraId="319E207B" w14:textId="77777777" w:rsidR="00495C8E" w:rsidRDefault="00495C8E">
            <w:pPr>
              <w:rPr>
                <w:rFonts w:ascii="Times New Roman" w:eastAsia="宋体" w:hAnsi="Times New Roman" w:cs="Times New Roman"/>
                <w:szCs w:val="20"/>
              </w:rPr>
            </w:pPr>
          </w:p>
        </w:tc>
        <w:tc>
          <w:tcPr>
            <w:tcW w:w="1609" w:type="dxa"/>
            <w:vAlign w:val="center"/>
          </w:tcPr>
          <w:p w14:paraId="1A50E441" w14:textId="77777777" w:rsidR="00495C8E" w:rsidRDefault="00495C8E">
            <w:pPr>
              <w:rPr>
                <w:rFonts w:ascii="Times New Roman" w:eastAsia="宋体" w:hAnsi="Times New Roman" w:cs="Times New Roman"/>
                <w:szCs w:val="20"/>
              </w:rPr>
            </w:pPr>
          </w:p>
        </w:tc>
        <w:tc>
          <w:tcPr>
            <w:tcW w:w="3240" w:type="dxa"/>
            <w:vAlign w:val="center"/>
          </w:tcPr>
          <w:p w14:paraId="2C5155BA" w14:textId="77777777" w:rsidR="00495C8E" w:rsidRDefault="00495C8E">
            <w:pPr>
              <w:rPr>
                <w:rFonts w:ascii="Times New Roman" w:eastAsia="宋体" w:hAnsi="Times New Roman" w:cs="Times New Roman"/>
                <w:szCs w:val="20"/>
              </w:rPr>
            </w:pPr>
          </w:p>
        </w:tc>
        <w:tc>
          <w:tcPr>
            <w:tcW w:w="1980" w:type="dxa"/>
            <w:vAlign w:val="center"/>
          </w:tcPr>
          <w:p w14:paraId="47527851" w14:textId="77777777" w:rsidR="00495C8E" w:rsidRDefault="00495C8E">
            <w:pPr>
              <w:rPr>
                <w:rFonts w:ascii="Times New Roman" w:eastAsia="宋体" w:hAnsi="Times New Roman" w:cs="Times New Roman"/>
                <w:szCs w:val="20"/>
              </w:rPr>
            </w:pPr>
          </w:p>
        </w:tc>
        <w:tc>
          <w:tcPr>
            <w:tcW w:w="849" w:type="dxa"/>
            <w:vAlign w:val="center"/>
          </w:tcPr>
          <w:p w14:paraId="41DE9AA9" w14:textId="77777777" w:rsidR="00495C8E" w:rsidRDefault="00495C8E">
            <w:pPr>
              <w:rPr>
                <w:rFonts w:ascii="Times New Roman" w:eastAsia="宋体" w:hAnsi="Times New Roman" w:cs="Times New Roman"/>
                <w:szCs w:val="20"/>
              </w:rPr>
            </w:pPr>
          </w:p>
        </w:tc>
        <w:tc>
          <w:tcPr>
            <w:tcW w:w="849" w:type="dxa"/>
            <w:vAlign w:val="center"/>
          </w:tcPr>
          <w:p w14:paraId="13E01A11" w14:textId="77777777" w:rsidR="00495C8E" w:rsidRDefault="00495C8E">
            <w:pPr>
              <w:rPr>
                <w:rFonts w:ascii="Times New Roman" w:eastAsia="宋体" w:hAnsi="Times New Roman" w:cs="Times New Roman"/>
                <w:szCs w:val="20"/>
              </w:rPr>
            </w:pPr>
          </w:p>
        </w:tc>
      </w:tr>
      <w:tr w:rsidR="00495C8E" w14:paraId="1DC3B984" w14:textId="77777777">
        <w:trPr>
          <w:trHeight w:val="740"/>
          <w:jc w:val="center"/>
        </w:trPr>
        <w:tc>
          <w:tcPr>
            <w:tcW w:w="828" w:type="dxa"/>
            <w:vAlign w:val="center"/>
          </w:tcPr>
          <w:p w14:paraId="28A5D487" w14:textId="77777777" w:rsidR="00495C8E" w:rsidRDefault="00495C8E">
            <w:pPr>
              <w:rPr>
                <w:rFonts w:ascii="Times New Roman" w:eastAsia="宋体" w:hAnsi="Times New Roman" w:cs="Times New Roman"/>
                <w:szCs w:val="20"/>
              </w:rPr>
            </w:pPr>
          </w:p>
        </w:tc>
        <w:tc>
          <w:tcPr>
            <w:tcW w:w="1609" w:type="dxa"/>
            <w:vAlign w:val="center"/>
          </w:tcPr>
          <w:p w14:paraId="7CD719C7" w14:textId="77777777" w:rsidR="00495C8E" w:rsidRDefault="00495C8E">
            <w:pPr>
              <w:rPr>
                <w:rFonts w:ascii="Times New Roman" w:eastAsia="宋体" w:hAnsi="宋体" w:cs="Times New Roman"/>
                <w:szCs w:val="21"/>
              </w:rPr>
            </w:pPr>
          </w:p>
        </w:tc>
        <w:tc>
          <w:tcPr>
            <w:tcW w:w="3240" w:type="dxa"/>
            <w:vAlign w:val="center"/>
          </w:tcPr>
          <w:p w14:paraId="6304E638"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E00E728" w14:textId="77777777" w:rsidR="00495C8E" w:rsidRDefault="00495C8E">
            <w:pPr>
              <w:rPr>
                <w:rFonts w:ascii="Times New Roman" w:eastAsia="宋体" w:hAnsi="宋体" w:cs="Times New Roman"/>
                <w:szCs w:val="21"/>
              </w:rPr>
            </w:pPr>
          </w:p>
        </w:tc>
        <w:tc>
          <w:tcPr>
            <w:tcW w:w="849" w:type="dxa"/>
            <w:vAlign w:val="center"/>
          </w:tcPr>
          <w:p w14:paraId="13B0CA31" w14:textId="77777777" w:rsidR="00495C8E" w:rsidRDefault="00495C8E">
            <w:pPr>
              <w:rPr>
                <w:rFonts w:ascii="Times New Roman" w:eastAsia="宋体" w:hAnsi="Times New Roman" w:cs="Times New Roman"/>
                <w:szCs w:val="20"/>
              </w:rPr>
            </w:pPr>
          </w:p>
        </w:tc>
        <w:tc>
          <w:tcPr>
            <w:tcW w:w="849" w:type="dxa"/>
            <w:vAlign w:val="center"/>
          </w:tcPr>
          <w:p w14:paraId="0049796B" w14:textId="77777777" w:rsidR="00495C8E" w:rsidRDefault="00495C8E">
            <w:pPr>
              <w:rPr>
                <w:rFonts w:ascii="Times New Roman" w:eastAsia="宋体" w:hAnsi="Times New Roman" w:cs="Times New Roman"/>
                <w:szCs w:val="20"/>
              </w:rPr>
            </w:pPr>
          </w:p>
        </w:tc>
      </w:tr>
      <w:tr w:rsidR="00495C8E" w14:paraId="6BD8AE19" w14:textId="77777777">
        <w:trPr>
          <w:trHeight w:val="740"/>
          <w:jc w:val="center"/>
        </w:trPr>
        <w:tc>
          <w:tcPr>
            <w:tcW w:w="828" w:type="dxa"/>
            <w:vAlign w:val="center"/>
          </w:tcPr>
          <w:p w14:paraId="78B0C6E8" w14:textId="77777777" w:rsidR="00495C8E" w:rsidRDefault="00495C8E">
            <w:pPr>
              <w:rPr>
                <w:rFonts w:ascii="Times New Roman" w:eastAsia="宋体" w:hAnsi="Times New Roman" w:cs="Times New Roman"/>
                <w:szCs w:val="20"/>
              </w:rPr>
            </w:pPr>
          </w:p>
        </w:tc>
        <w:tc>
          <w:tcPr>
            <w:tcW w:w="1609" w:type="dxa"/>
            <w:vAlign w:val="center"/>
          </w:tcPr>
          <w:p w14:paraId="30CBA539" w14:textId="77777777" w:rsidR="00495C8E" w:rsidRDefault="00495C8E">
            <w:pPr>
              <w:rPr>
                <w:rFonts w:ascii="Times New Roman" w:eastAsia="宋体" w:hAnsi="宋体" w:cs="Times New Roman"/>
                <w:szCs w:val="21"/>
              </w:rPr>
            </w:pPr>
          </w:p>
        </w:tc>
        <w:tc>
          <w:tcPr>
            <w:tcW w:w="3240" w:type="dxa"/>
            <w:vAlign w:val="center"/>
          </w:tcPr>
          <w:p w14:paraId="0F8E47C3"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6063C553" w14:textId="77777777" w:rsidR="00495C8E" w:rsidRDefault="00495C8E">
            <w:pPr>
              <w:rPr>
                <w:rFonts w:ascii="Times New Roman" w:eastAsia="宋体" w:hAnsi="宋体" w:cs="Times New Roman"/>
                <w:szCs w:val="21"/>
              </w:rPr>
            </w:pPr>
          </w:p>
        </w:tc>
        <w:tc>
          <w:tcPr>
            <w:tcW w:w="849" w:type="dxa"/>
            <w:vAlign w:val="center"/>
          </w:tcPr>
          <w:p w14:paraId="6E95F7E9" w14:textId="77777777" w:rsidR="00495C8E" w:rsidRDefault="00495C8E">
            <w:pPr>
              <w:rPr>
                <w:rFonts w:ascii="Times New Roman" w:eastAsia="宋体" w:hAnsi="Times New Roman" w:cs="Times New Roman"/>
                <w:szCs w:val="20"/>
              </w:rPr>
            </w:pPr>
          </w:p>
        </w:tc>
        <w:tc>
          <w:tcPr>
            <w:tcW w:w="849" w:type="dxa"/>
            <w:vAlign w:val="center"/>
          </w:tcPr>
          <w:p w14:paraId="0A54A207" w14:textId="77777777" w:rsidR="00495C8E" w:rsidRDefault="00495C8E">
            <w:pPr>
              <w:rPr>
                <w:rFonts w:ascii="Times New Roman" w:eastAsia="宋体" w:hAnsi="Times New Roman" w:cs="Times New Roman"/>
                <w:szCs w:val="20"/>
              </w:rPr>
            </w:pPr>
          </w:p>
        </w:tc>
      </w:tr>
      <w:tr w:rsidR="00495C8E" w14:paraId="0592BF65" w14:textId="77777777">
        <w:trPr>
          <w:trHeight w:val="740"/>
          <w:jc w:val="center"/>
        </w:trPr>
        <w:tc>
          <w:tcPr>
            <w:tcW w:w="828" w:type="dxa"/>
            <w:vAlign w:val="center"/>
          </w:tcPr>
          <w:p w14:paraId="729BE0D3" w14:textId="77777777" w:rsidR="00495C8E" w:rsidRDefault="00495C8E">
            <w:pPr>
              <w:rPr>
                <w:rFonts w:ascii="Times New Roman" w:eastAsia="宋体" w:hAnsi="Times New Roman" w:cs="Times New Roman"/>
                <w:szCs w:val="20"/>
              </w:rPr>
            </w:pPr>
          </w:p>
        </w:tc>
        <w:tc>
          <w:tcPr>
            <w:tcW w:w="1609" w:type="dxa"/>
            <w:vAlign w:val="center"/>
          </w:tcPr>
          <w:p w14:paraId="610D06A5" w14:textId="77777777" w:rsidR="00495C8E" w:rsidRDefault="00495C8E">
            <w:pPr>
              <w:rPr>
                <w:rFonts w:ascii="Times New Roman" w:eastAsia="宋体" w:hAnsi="宋体" w:cs="Times New Roman"/>
                <w:szCs w:val="21"/>
              </w:rPr>
            </w:pPr>
          </w:p>
        </w:tc>
        <w:tc>
          <w:tcPr>
            <w:tcW w:w="3240" w:type="dxa"/>
            <w:vAlign w:val="center"/>
          </w:tcPr>
          <w:p w14:paraId="4BC4DBDB"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5A333A52" w14:textId="77777777" w:rsidR="00495C8E" w:rsidRDefault="00495C8E">
            <w:pPr>
              <w:rPr>
                <w:rFonts w:ascii="Times New Roman" w:eastAsia="宋体" w:hAnsi="宋体" w:cs="Times New Roman"/>
                <w:szCs w:val="21"/>
              </w:rPr>
            </w:pPr>
          </w:p>
        </w:tc>
        <w:tc>
          <w:tcPr>
            <w:tcW w:w="849" w:type="dxa"/>
            <w:vAlign w:val="center"/>
          </w:tcPr>
          <w:p w14:paraId="7A514CDA" w14:textId="77777777" w:rsidR="00495C8E" w:rsidRDefault="00495C8E">
            <w:pPr>
              <w:rPr>
                <w:rFonts w:ascii="Times New Roman" w:eastAsia="宋体" w:hAnsi="Times New Roman" w:cs="Times New Roman"/>
                <w:szCs w:val="20"/>
              </w:rPr>
            </w:pPr>
          </w:p>
        </w:tc>
        <w:tc>
          <w:tcPr>
            <w:tcW w:w="849" w:type="dxa"/>
            <w:vAlign w:val="center"/>
          </w:tcPr>
          <w:p w14:paraId="1BFE4B12" w14:textId="77777777" w:rsidR="00495C8E" w:rsidRDefault="00495C8E">
            <w:pPr>
              <w:rPr>
                <w:rFonts w:ascii="Times New Roman" w:eastAsia="宋体" w:hAnsi="Times New Roman" w:cs="Times New Roman"/>
                <w:szCs w:val="20"/>
              </w:rPr>
            </w:pPr>
          </w:p>
        </w:tc>
      </w:tr>
      <w:tr w:rsidR="00495C8E" w14:paraId="6B71B7BD" w14:textId="77777777">
        <w:trPr>
          <w:trHeight w:val="740"/>
          <w:jc w:val="center"/>
        </w:trPr>
        <w:tc>
          <w:tcPr>
            <w:tcW w:w="828" w:type="dxa"/>
            <w:vAlign w:val="center"/>
          </w:tcPr>
          <w:p w14:paraId="69C52E9A" w14:textId="77777777" w:rsidR="00495C8E" w:rsidRDefault="00495C8E">
            <w:pPr>
              <w:rPr>
                <w:rFonts w:ascii="Times New Roman" w:eastAsia="宋体" w:hAnsi="Times New Roman" w:cs="Times New Roman"/>
                <w:szCs w:val="20"/>
              </w:rPr>
            </w:pPr>
          </w:p>
        </w:tc>
        <w:tc>
          <w:tcPr>
            <w:tcW w:w="1609" w:type="dxa"/>
            <w:vAlign w:val="center"/>
          </w:tcPr>
          <w:p w14:paraId="4C99AA87" w14:textId="77777777" w:rsidR="00495C8E" w:rsidRDefault="00495C8E">
            <w:pPr>
              <w:rPr>
                <w:rFonts w:ascii="Times New Roman" w:eastAsia="宋体" w:hAnsi="宋体" w:cs="Times New Roman"/>
                <w:szCs w:val="21"/>
              </w:rPr>
            </w:pPr>
          </w:p>
        </w:tc>
        <w:tc>
          <w:tcPr>
            <w:tcW w:w="3240" w:type="dxa"/>
            <w:vAlign w:val="center"/>
          </w:tcPr>
          <w:p w14:paraId="3E2FDC0D"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D19C4D9" w14:textId="77777777" w:rsidR="00495C8E" w:rsidRDefault="00495C8E">
            <w:pPr>
              <w:rPr>
                <w:rFonts w:ascii="Times New Roman" w:eastAsia="宋体" w:hAnsi="宋体" w:cs="Times New Roman"/>
                <w:szCs w:val="21"/>
              </w:rPr>
            </w:pPr>
          </w:p>
        </w:tc>
        <w:tc>
          <w:tcPr>
            <w:tcW w:w="849" w:type="dxa"/>
            <w:vAlign w:val="center"/>
          </w:tcPr>
          <w:p w14:paraId="70A1A8C6" w14:textId="77777777" w:rsidR="00495C8E" w:rsidRDefault="00495C8E">
            <w:pPr>
              <w:rPr>
                <w:rFonts w:ascii="Times New Roman" w:eastAsia="宋体" w:hAnsi="Times New Roman" w:cs="Times New Roman"/>
                <w:szCs w:val="20"/>
              </w:rPr>
            </w:pPr>
          </w:p>
        </w:tc>
        <w:tc>
          <w:tcPr>
            <w:tcW w:w="849" w:type="dxa"/>
            <w:vAlign w:val="center"/>
          </w:tcPr>
          <w:p w14:paraId="04D49C02" w14:textId="77777777" w:rsidR="00495C8E" w:rsidRDefault="00495C8E">
            <w:pPr>
              <w:rPr>
                <w:rFonts w:ascii="Times New Roman" w:eastAsia="宋体" w:hAnsi="Times New Roman" w:cs="Times New Roman"/>
                <w:szCs w:val="20"/>
              </w:rPr>
            </w:pPr>
          </w:p>
        </w:tc>
      </w:tr>
    </w:tbl>
    <w:p w14:paraId="04A2C4A6" w14:textId="77777777"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35ED8DC" w14:textId="77777777"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18B277D8" w14:textId="77777777" w:rsidR="00495C8E" w:rsidRDefault="00495C8E" w:rsidP="00AC1641">
      <w:pPr>
        <w:spacing w:line="360" w:lineRule="auto"/>
        <w:rPr>
          <w:rFonts w:ascii="Arial" w:eastAsia="宋体" w:hAnsi="Arial" w:cs="Arial"/>
          <w:szCs w:val="21"/>
        </w:rPr>
      </w:pPr>
    </w:p>
    <w:p w14:paraId="11AC6021"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F0907B"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53E384E4" w14:textId="77777777" w:rsidR="00495C8E" w:rsidRDefault="00495C8E">
      <w:pPr>
        <w:rPr>
          <w:rFonts w:ascii="Times New Roman" w:eastAsia="宋体" w:hAnsi="Times New Roman" w:cs="Times New Roman"/>
          <w:szCs w:val="20"/>
        </w:rPr>
      </w:pPr>
    </w:p>
    <w:p w14:paraId="5A6E003C" w14:textId="77777777" w:rsidR="00495C8E" w:rsidRDefault="00495C8E">
      <w:pPr>
        <w:rPr>
          <w:rFonts w:ascii="宋体" w:eastAsia="宋体" w:hAnsi="宋体" w:cs="Times New Roman"/>
          <w:b/>
          <w:sz w:val="24"/>
          <w:szCs w:val="32"/>
        </w:rPr>
      </w:pPr>
    </w:p>
    <w:p w14:paraId="490BDCBB" w14:textId="77777777" w:rsidR="00495C8E" w:rsidRDefault="00495C8E">
      <w:pPr>
        <w:rPr>
          <w:rFonts w:ascii="宋体" w:eastAsia="宋体" w:hAnsi="宋体" w:cs="Times New Roman"/>
          <w:b/>
          <w:sz w:val="24"/>
          <w:szCs w:val="32"/>
        </w:rPr>
      </w:pPr>
    </w:p>
    <w:p w14:paraId="671FD117" w14:textId="77777777" w:rsidR="00495C8E" w:rsidRDefault="00495C8E">
      <w:pPr>
        <w:rPr>
          <w:rFonts w:ascii="宋体" w:eastAsia="宋体" w:hAnsi="宋体" w:cs="Times New Roman"/>
          <w:b/>
          <w:sz w:val="24"/>
          <w:szCs w:val="32"/>
        </w:rPr>
      </w:pPr>
    </w:p>
    <w:p w14:paraId="4AA5536B" w14:textId="77777777" w:rsidR="00495C8E" w:rsidRDefault="00495C8E">
      <w:pPr>
        <w:rPr>
          <w:rFonts w:ascii="宋体" w:eastAsia="宋体" w:hAnsi="宋体" w:cs="Times New Roman"/>
          <w:b/>
          <w:sz w:val="24"/>
          <w:szCs w:val="32"/>
        </w:rPr>
      </w:pPr>
    </w:p>
    <w:p w14:paraId="437E1792" w14:textId="77777777" w:rsidR="00495C8E" w:rsidRDefault="00495C8E">
      <w:pPr>
        <w:rPr>
          <w:rFonts w:ascii="宋体" w:eastAsia="宋体" w:hAnsi="宋体" w:cs="Times New Roman"/>
          <w:b/>
          <w:sz w:val="24"/>
          <w:szCs w:val="32"/>
        </w:rPr>
      </w:pPr>
    </w:p>
    <w:p w14:paraId="575B24DD" w14:textId="77777777" w:rsidR="00495C8E" w:rsidRDefault="00495C8E">
      <w:pPr>
        <w:rPr>
          <w:rFonts w:ascii="宋体" w:eastAsia="宋体" w:hAnsi="宋体" w:cs="Times New Roman"/>
          <w:b/>
          <w:sz w:val="24"/>
          <w:szCs w:val="32"/>
        </w:rPr>
      </w:pPr>
    </w:p>
    <w:p w14:paraId="5EA2108B" w14:textId="77777777" w:rsidR="00495C8E" w:rsidRDefault="00495C8E">
      <w:pPr>
        <w:rPr>
          <w:rFonts w:ascii="宋体" w:eastAsia="宋体" w:hAnsi="宋体" w:cs="Times New Roman"/>
          <w:b/>
          <w:sz w:val="24"/>
          <w:szCs w:val="32"/>
        </w:rPr>
      </w:pPr>
    </w:p>
    <w:p w14:paraId="0A6191AC" w14:textId="77777777" w:rsidR="00495C8E" w:rsidRDefault="00495C8E">
      <w:pPr>
        <w:rPr>
          <w:rFonts w:ascii="宋体" w:eastAsia="宋体" w:hAnsi="宋体" w:cs="Times New Roman"/>
          <w:b/>
          <w:sz w:val="24"/>
          <w:szCs w:val="32"/>
        </w:rPr>
      </w:pPr>
    </w:p>
    <w:p w14:paraId="5C1E198C" w14:textId="77777777" w:rsidR="00495C8E" w:rsidRDefault="00495C8E">
      <w:pPr>
        <w:rPr>
          <w:rFonts w:ascii="宋体" w:eastAsia="宋体" w:hAnsi="宋体" w:cs="Times New Roman"/>
          <w:b/>
          <w:sz w:val="24"/>
          <w:szCs w:val="32"/>
        </w:rPr>
      </w:pPr>
    </w:p>
    <w:p w14:paraId="09C6F431" w14:textId="77777777" w:rsidR="00495C8E" w:rsidRDefault="00495C8E">
      <w:pPr>
        <w:rPr>
          <w:rFonts w:ascii="宋体" w:eastAsia="宋体" w:hAnsi="宋体" w:cs="Times New Roman"/>
          <w:b/>
          <w:sz w:val="24"/>
          <w:szCs w:val="32"/>
        </w:rPr>
      </w:pPr>
    </w:p>
    <w:p w14:paraId="3092B798" w14:textId="77777777" w:rsidR="00495C8E" w:rsidRDefault="00495C8E">
      <w:pPr>
        <w:rPr>
          <w:rFonts w:ascii="宋体" w:eastAsia="宋体" w:hAnsi="宋体" w:cs="Times New Roman"/>
          <w:b/>
          <w:sz w:val="24"/>
          <w:szCs w:val="32"/>
        </w:rPr>
      </w:pPr>
    </w:p>
    <w:p w14:paraId="079A1A1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DE8807C"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1B95E6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60B85A9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ayout w:type="fixed"/>
        <w:tblLook w:val="04A0" w:firstRow="1" w:lastRow="0" w:firstColumn="1" w:lastColumn="0" w:noHBand="0" w:noVBand="1"/>
      </w:tblPr>
      <w:tblGrid>
        <w:gridCol w:w="1494"/>
        <w:gridCol w:w="1494"/>
        <w:gridCol w:w="1494"/>
        <w:gridCol w:w="1494"/>
        <w:gridCol w:w="1494"/>
        <w:gridCol w:w="1494"/>
      </w:tblGrid>
      <w:tr w:rsidR="00495C8E" w14:paraId="2A2BFFD5" w14:textId="77777777">
        <w:trPr>
          <w:trHeight w:val="1472"/>
        </w:trPr>
        <w:tc>
          <w:tcPr>
            <w:tcW w:w="1494" w:type="dxa"/>
          </w:tcPr>
          <w:p w14:paraId="1B79605A"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4" w:type="dxa"/>
          </w:tcPr>
          <w:p w14:paraId="1A72275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B71B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7258BA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66ABB1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57992BA3"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5024C4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14:paraId="367C281C" w14:textId="77777777">
        <w:trPr>
          <w:gridAfter w:val="1"/>
          <w:wAfter w:w="20" w:type="dxa"/>
          <w:trHeight w:val="1472"/>
        </w:trPr>
        <w:tc>
          <w:tcPr>
            <w:tcW w:w="1494" w:type="dxa"/>
          </w:tcPr>
          <w:p w14:paraId="7434CE40"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28D96FB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389F090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4829698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7C2CED6"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0785E3A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14:paraId="3F8802FD" w14:textId="77777777">
        <w:trPr>
          <w:trHeight w:val="504"/>
        </w:trPr>
        <w:tc>
          <w:tcPr>
            <w:tcW w:w="1494" w:type="dxa"/>
          </w:tcPr>
          <w:p w14:paraId="541B7FD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E04CB8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901B5A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1A2311E"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6430BE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52BE1F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14:paraId="39F869F2" w14:textId="77777777">
        <w:trPr>
          <w:trHeight w:val="468"/>
        </w:trPr>
        <w:tc>
          <w:tcPr>
            <w:tcW w:w="1494" w:type="dxa"/>
          </w:tcPr>
          <w:p w14:paraId="5FE78A5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0B2EAB2"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AE286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F45526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778E7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2A0480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14:paraId="0A0544B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729746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C64349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4176A5"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97154DB"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BD14940" w14:textId="77777777"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6F3E11B"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50FC63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934EE8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EB0494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F7E92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40B87E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0D9953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3F53D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7F9980"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8308C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98181C3"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85C021C"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CC9D811"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4672F398" w14:textId="77777777" w:rsidR="00495C8E" w:rsidRDefault="00495C8E">
      <w:pPr>
        <w:tabs>
          <w:tab w:val="left" w:pos="5580"/>
        </w:tabs>
        <w:jc w:val="left"/>
        <w:rPr>
          <w:rFonts w:ascii="Arial" w:hAnsi="Arial" w:cs="Arial"/>
          <w:b/>
          <w:bCs/>
          <w:sz w:val="24"/>
        </w:rPr>
      </w:pPr>
    </w:p>
    <w:p w14:paraId="42F7EBE1" w14:textId="77777777" w:rsidR="00AC1641" w:rsidRDefault="007B175E" w:rsidP="00AC1641">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14:paraId="3C20F287" w14:textId="77777777" w:rsidR="00495C8E" w:rsidRDefault="007B175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704EC13" w14:textId="77777777"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lastRenderedPageBreak/>
        <w:t>致：</w:t>
      </w:r>
      <w:r w:rsidRPr="00AC1641">
        <w:rPr>
          <w:rFonts w:ascii="Arial" w:hAnsi="Arial" w:cs="Arial" w:hint="eastAsia"/>
          <w:b/>
          <w:sz w:val="24"/>
          <w:u w:val="single"/>
        </w:rPr>
        <w:t>清华大学深圳研究生院</w:t>
      </w:r>
    </w:p>
    <w:p w14:paraId="72E1763B" w14:textId="77777777" w:rsidR="00495C8E" w:rsidRDefault="00495C8E">
      <w:pPr>
        <w:tabs>
          <w:tab w:val="left" w:pos="5580"/>
        </w:tabs>
        <w:spacing w:before="120" w:line="360" w:lineRule="auto"/>
        <w:rPr>
          <w:rFonts w:ascii="Arial" w:hAnsi="Arial" w:cs="Arial"/>
          <w:szCs w:val="21"/>
        </w:rPr>
      </w:pPr>
    </w:p>
    <w:p w14:paraId="4E81B3C3" w14:textId="77777777"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0DA2345" w14:textId="77777777"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2B87E95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80F1E80"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1711C5F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FE3F6FC" w14:textId="77777777" w:rsidR="00495C8E" w:rsidRDefault="00495C8E">
      <w:pPr>
        <w:pStyle w:val="a3"/>
        <w:tabs>
          <w:tab w:val="left" w:pos="5580"/>
        </w:tabs>
        <w:spacing w:line="360" w:lineRule="auto"/>
        <w:ind w:firstLine="480"/>
        <w:rPr>
          <w:rFonts w:ascii="Arial" w:hAnsi="Arial" w:cs="Arial"/>
          <w:szCs w:val="21"/>
        </w:rPr>
      </w:pPr>
    </w:p>
    <w:p w14:paraId="0786F71E" w14:textId="77777777" w:rsidR="00495C8E" w:rsidRDefault="00495C8E">
      <w:pPr>
        <w:pStyle w:val="a3"/>
        <w:tabs>
          <w:tab w:val="left" w:pos="5580"/>
        </w:tabs>
        <w:spacing w:line="360" w:lineRule="auto"/>
        <w:ind w:firstLine="480"/>
        <w:rPr>
          <w:rFonts w:ascii="Arial" w:hAnsi="Arial" w:cs="Arial"/>
          <w:szCs w:val="21"/>
        </w:rPr>
      </w:pPr>
    </w:p>
    <w:p w14:paraId="5FC2FE02" w14:textId="77777777" w:rsidR="00495C8E" w:rsidRDefault="00495C8E">
      <w:pPr>
        <w:pStyle w:val="a3"/>
        <w:tabs>
          <w:tab w:val="left" w:pos="5580"/>
        </w:tabs>
        <w:spacing w:line="360" w:lineRule="auto"/>
        <w:ind w:firstLine="480"/>
        <w:rPr>
          <w:rFonts w:ascii="Arial" w:hAnsi="Arial" w:cs="Arial"/>
          <w:szCs w:val="21"/>
        </w:rPr>
      </w:pPr>
    </w:p>
    <w:p w14:paraId="569770D6" w14:textId="77777777"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14:paraId="0AD0A0FB" w14:textId="77777777" w:rsidR="00495C8E" w:rsidRDefault="00495C8E">
      <w:pPr>
        <w:pStyle w:val="a3"/>
        <w:tabs>
          <w:tab w:val="left" w:pos="5580"/>
        </w:tabs>
        <w:spacing w:line="360" w:lineRule="auto"/>
        <w:ind w:left="424" w:firstLine="240"/>
        <w:jc w:val="center"/>
        <w:rPr>
          <w:rFonts w:ascii="Arial" w:hAnsi="Arial" w:cs="Arial"/>
          <w:szCs w:val="21"/>
        </w:rPr>
      </w:pPr>
    </w:p>
    <w:p w14:paraId="00BC6B7E" w14:textId="77777777"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57747DF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123C1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598E45F"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57E076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EEF9E43"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9975CF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1ED717E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CBD938C"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4FD24164" w14:textId="77777777" w:rsidR="00495C8E" w:rsidRPr="00AC1641" w:rsidRDefault="007B175E">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14:paraId="502389DF" w14:textId="77777777" w:rsidR="00495C8E" w:rsidRDefault="00495C8E">
      <w:pPr>
        <w:jc w:val="center"/>
        <w:rPr>
          <w:rFonts w:ascii="黑体" w:eastAsia="黑体" w:hAnsi="黑体"/>
          <w:b/>
          <w:sz w:val="36"/>
          <w:szCs w:val="36"/>
        </w:rPr>
      </w:pPr>
    </w:p>
    <w:p w14:paraId="7E6D031B" w14:textId="77777777" w:rsidR="00495C8E" w:rsidRPr="00AC1641" w:rsidRDefault="007B175E">
      <w:pPr>
        <w:jc w:val="left"/>
        <w:rPr>
          <w:b/>
          <w:sz w:val="24"/>
        </w:rPr>
      </w:pPr>
      <w:r w:rsidRPr="00AC1641">
        <w:rPr>
          <w:rFonts w:hint="eastAsia"/>
          <w:b/>
          <w:sz w:val="24"/>
        </w:rPr>
        <w:lastRenderedPageBreak/>
        <w:t>致：清华大学深圳研究生院</w:t>
      </w:r>
    </w:p>
    <w:p w14:paraId="371D0D82" w14:textId="77777777"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09C00E0" w14:textId="77777777" w:rsidR="00495C8E" w:rsidRDefault="007B175E">
      <w:pPr>
        <w:spacing w:line="480" w:lineRule="auto"/>
        <w:ind w:left="420"/>
        <w:rPr>
          <w:rFonts w:ascii="宋体" w:hAnsi="宋体"/>
        </w:rPr>
      </w:pPr>
      <w:r>
        <w:rPr>
          <w:rFonts w:ascii="宋体" w:hAnsi="宋体" w:hint="eastAsia"/>
        </w:rPr>
        <w:t>特此承诺！</w:t>
      </w:r>
    </w:p>
    <w:p w14:paraId="2BDA8A9C" w14:textId="77777777" w:rsidR="00495C8E" w:rsidRDefault="00495C8E">
      <w:pPr>
        <w:ind w:left="420"/>
        <w:rPr>
          <w:rFonts w:ascii="宋体" w:hAnsi="宋体"/>
        </w:rPr>
      </w:pPr>
    </w:p>
    <w:p w14:paraId="7A04589D" w14:textId="77777777" w:rsidR="00495C8E" w:rsidRDefault="00495C8E">
      <w:pPr>
        <w:ind w:left="420"/>
        <w:rPr>
          <w:rFonts w:ascii="宋体" w:hAnsi="宋体"/>
        </w:rPr>
      </w:pPr>
    </w:p>
    <w:p w14:paraId="13C865FD" w14:textId="77777777" w:rsidR="00495C8E" w:rsidRDefault="00495C8E">
      <w:pPr>
        <w:ind w:left="420"/>
        <w:rPr>
          <w:rFonts w:ascii="宋体" w:hAnsi="宋体"/>
        </w:rPr>
      </w:pPr>
    </w:p>
    <w:p w14:paraId="09FD6491" w14:textId="77777777" w:rsidR="00495C8E" w:rsidRDefault="00495C8E">
      <w:pPr>
        <w:ind w:left="420"/>
        <w:rPr>
          <w:rFonts w:ascii="宋体" w:hAnsi="宋体"/>
        </w:rPr>
      </w:pPr>
    </w:p>
    <w:p w14:paraId="5907D75B"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CDD9F3E"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D32D78D" w14:textId="77777777" w:rsidR="00495C8E" w:rsidRDefault="00495C8E">
      <w:pPr>
        <w:spacing w:before="100" w:beforeAutospacing="1" w:after="100" w:afterAutospacing="1"/>
        <w:rPr>
          <w:rFonts w:ascii="宋体" w:hAnsi="宋体"/>
        </w:rPr>
      </w:pPr>
    </w:p>
    <w:p w14:paraId="228427BF" w14:textId="77777777" w:rsidR="00495C8E" w:rsidRDefault="00495C8E">
      <w:pPr>
        <w:spacing w:before="100" w:beforeAutospacing="1" w:after="100" w:afterAutospacing="1"/>
        <w:rPr>
          <w:rFonts w:ascii="宋体" w:hAnsi="宋体"/>
        </w:rPr>
      </w:pPr>
    </w:p>
    <w:p w14:paraId="42F5970A" w14:textId="77777777"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62B02D80" w14:textId="77777777" w:rsidR="00495C8E" w:rsidRDefault="00495C8E"/>
    <w:p w14:paraId="1BCE83A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C9D9D0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59EA71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27D972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71D16B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1FDA9B2"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64007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6736166"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36C636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02EBFC8"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C805989"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72F7BC9A"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250B4600" w14:textId="77777777"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14:paraId="3C8930C3" w14:textId="77777777" w:rsidR="00AC1641" w:rsidRPr="00AC1641" w:rsidRDefault="00AC1641">
      <w:pPr>
        <w:spacing w:line="480" w:lineRule="auto"/>
        <w:jc w:val="center"/>
        <w:rPr>
          <w:rFonts w:ascii="Times New Roman" w:eastAsia="宋体" w:hAnsi="Times New Roman" w:cs="Times New Roman"/>
          <w:b/>
          <w:bCs/>
          <w:sz w:val="32"/>
          <w:szCs w:val="32"/>
        </w:rPr>
      </w:pPr>
    </w:p>
    <w:p w14:paraId="76207C9B" w14:textId="77777777"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清华大学深圳研究生院：</w:t>
      </w:r>
    </w:p>
    <w:p w14:paraId="5759495B" w14:textId="77777777"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17601C6D" w14:textId="77777777"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5D2F3872" w14:textId="77777777"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779545C0" w14:textId="77777777"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4A1DCDF" w14:textId="77777777"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0A3363F" w14:textId="77777777" w:rsidR="00495C8E" w:rsidRDefault="00495C8E">
      <w:pPr>
        <w:jc w:val="left"/>
        <w:rPr>
          <w:rFonts w:ascii="宋体" w:eastAsia="宋体" w:hAnsi="宋体" w:cs="Times New Roman"/>
          <w:szCs w:val="21"/>
        </w:rPr>
      </w:pPr>
    </w:p>
    <w:p w14:paraId="5064E38E" w14:textId="77777777" w:rsidR="00495C8E" w:rsidRDefault="00495C8E">
      <w:pPr>
        <w:jc w:val="left"/>
        <w:rPr>
          <w:rFonts w:ascii="宋体" w:eastAsia="宋体" w:hAnsi="宋体" w:cs="Times New Roman"/>
          <w:szCs w:val="21"/>
        </w:rPr>
      </w:pPr>
    </w:p>
    <w:p w14:paraId="497AA22A" w14:textId="77777777"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00AC0E76" w14:textId="77777777"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63B3793D" w14:textId="77777777" w:rsidR="00495C8E" w:rsidRDefault="00495C8E">
      <w:pPr>
        <w:spacing w:line="300" w:lineRule="auto"/>
        <w:jc w:val="left"/>
        <w:rPr>
          <w:rFonts w:ascii="宋体" w:eastAsia="宋体" w:hAnsi="宋体"/>
          <w:szCs w:val="21"/>
        </w:rPr>
      </w:pPr>
    </w:p>
    <w:p w14:paraId="773F1816" w14:textId="77777777" w:rsidR="00495C8E" w:rsidRDefault="00495C8E">
      <w:pPr>
        <w:spacing w:line="300" w:lineRule="auto"/>
        <w:jc w:val="left"/>
        <w:rPr>
          <w:rFonts w:ascii="宋体" w:eastAsia="宋体" w:hAnsi="宋体"/>
          <w:szCs w:val="21"/>
        </w:rPr>
      </w:pPr>
    </w:p>
    <w:p w14:paraId="4A8C041F" w14:textId="77777777"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7886E41D" w14:textId="77777777" w:rsidR="00495C8E" w:rsidRDefault="00495C8E">
      <w:pPr>
        <w:rPr>
          <w:rFonts w:ascii="宋体" w:eastAsia="宋体" w:hAnsi="宋体" w:cs="Times New Roman"/>
          <w:b/>
          <w:sz w:val="24"/>
          <w:szCs w:val="32"/>
        </w:rPr>
      </w:pPr>
    </w:p>
    <w:p w14:paraId="69EA17FB" w14:textId="77777777" w:rsidR="00495C8E" w:rsidRDefault="00495C8E">
      <w:pPr>
        <w:rPr>
          <w:rFonts w:ascii="宋体" w:eastAsia="宋体" w:hAnsi="宋体" w:cs="Times New Roman"/>
          <w:b/>
          <w:sz w:val="24"/>
          <w:szCs w:val="32"/>
        </w:rPr>
      </w:pPr>
    </w:p>
    <w:p w14:paraId="54A6E44E" w14:textId="77777777" w:rsidR="00495C8E" w:rsidRDefault="00495C8E">
      <w:pPr>
        <w:rPr>
          <w:rFonts w:ascii="宋体" w:eastAsia="宋体" w:hAnsi="宋体" w:cs="Times New Roman"/>
          <w:b/>
          <w:sz w:val="24"/>
          <w:szCs w:val="32"/>
        </w:rPr>
      </w:pPr>
    </w:p>
    <w:p w14:paraId="2191624C" w14:textId="77777777" w:rsidR="00495C8E" w:rsidRDefault="00495C8E">
      <w:pPr>
        <w:rPr>
          <w:rFonts w:ascii="宋体" w:eastAsia="宋体" w:hAnsi="宋体" w:cs="Times New Roman"/>
          <w:b/>
          <w:sz w:val="24"/>
          <w:szCs w:val="32"/>
        </w:rPr>
      </w:pPr>
    </w:p>
    <w:p w14:paraId="6174CEE8" w14:textId="77777777" w:rsidR="00495C8E" w:rsidRDefault="00495C8E">
      <w:pPr>
        <w:rPr>
          <w:rFonts w:ascii="宋体" w:eastAsia="宋体" w:hAnsi="宋体" w:cs="Times New Roman"/>
          <w:b/>
          <w:sz w:val="24"/>
          <w:szCs w:val="32"/>
        </w:rPr>
      </w:pPr>
    </w:p>
    <w:p w14:paraId="59327731" w14:textId="77777777" w:rsidR="00495C8E" w:rsidRDefault="00495C8E">
      <w:pPr>
        <w:rPr>
          <w:rFonts w:ascii="宋体" w:eastAsia="宋体" w:hAnsi="宋体" w:cs="Times New Roman"/>
          <w:b/>
          <w:sz w:val="24"/>
          <w:szCs w:val="32"/>
        </w:rPr>
      </w:pPr>
    </w:p>
    <w:p w14:paraId="001375A3" w14:textId="77777777" w:rsidR="00495C8E" w:rsidRDefault="00495C8E">
      <w:pPr>
        <w:rPr>
          <w:rFonts w:ascii="宋体" w:eastAsia="宋体" w:hAnsi="宋体" w:cs="Times New Roman"/>
          <w:b/>
          <w:sz w:val="24"/>
          <w:szCs w:val="32"/>
        </w:rPr>
      </w:pPr>
    </w:p>
    <w:p w14:paraId="059491BC" w14:textId="77777777" w:rsidR="00495C8E" w:rsidRDefault="00495C8E">
      <w:pPr>
        <w:rPr>
          <w:rFonts w:ascii="宋体" w:eastAsia="宋体" w:hAnsi="宋体" w:cs="Times New Roman"/>
          <w:b/>
          <w:sz w:val="24"/>
          <w:szCs w:val="32"/>
        </w:rPr>
      </w:pPr>
    </w:p>
    <w:p w14:paraId="2FA79086" w14:textId="77777777" w:rsidR="00495C8E" w:rsidRDefault="00495C8E">
      <w:pPr>
        <w:rPr>
          <w:rFonts w:ascii="宋体" w:eastAsia="宋体" w:hAnsi="宋体" w:cs="Times New Roman"/>
          <w:b/>
          <w:sz w:val="24"/>
          <w:szCs w:val="32"/>
        </w:rPr>
      </w:pPr>
    </w:p>
    <w:p w14:paraId="4A6020CA" w14:textId="77777777" w:rsidR="00495C8E" w:rsidRDefault="00495C8E">
      <w:pPr>
        <w:rPr>
          <w:rFonts w:ascii="宋体" w:eastAsia="宋体" w:hAnsi="宋体" w:cs="Times New Roman"/>
          <w:b/>
          <w:sz w:val="24"/>
          <w:szCs w:val="32"/>
        </w:rPr>
      </w:pPr>
    </w:p>
    <w:p w14:paraId="64D6D147" w14:textId="77777777"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20278037" w14:textId="77777777" w:rsidR="00495C8E" w:rsidRDefault="00495C8E">
      <w:pPr>
        <w:spacing w:line="480" w:lineRule="auto"/>
        <w:rPr>
          <w:rFonts w:ascii="Times New Roman" w:eastAsia="宋体" w:hAnsi="Times New Roman" w:cs="Times New Roman"/>
          <w:b/>
          <w:bCs/>
          <w:sz w:val="30"/>
          <w:szCs w:val="30"/>
        </w:rPr>
      </w:pPr>
    </w:p>
    <w:p w14:paraId="266E7548" w14:textId="77777777"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w:t>
      </w:r>
      <w:r w:rsidRPr="007B175E">
        <w:rPr>
          <w:rFonts w:ascii="宋体" w:eastAsia="宋体" w:hAnsi="宋体" w:cs="Times New Roman" w:hint="eastAsia"/>
          <w:b/>
          <w:sz w:val="32"/>
          <w:szCs w:val="32"/>
        </w:rPr>
        <w:lastRenderedPageBreak/>
        <w:t>政府采购活动的声明与</w:t>
      </w:r>
      <w:r w:rsidRPr="007B175E">
        <w:rPr>
          <w:rFonts w:ascii="Times New Roman" w:eastAsia="宋体" w:hAnsi="Times New Roman" w:cs="Times New Roman" w:hint="eastAsia"/>
          <w:b/>
          <w:bCs/>
          <w:sz w:val="32"/>
          <w:szCs w:val="32"/>
        </w:rPr>
        <w:t>承诺</w:t>
      </w:r>
    </w:p>
    <w:p w14:paraId="76960094" w14:textId="77777777" w:rsidR="00495C8E" w:rsidRDefault="00495C8E">
      <w:pPr>
        <w:spacing w:line="480" w:lineRule="auto"/>
        <w:jc w:val="center"/>
        <w:rPr>
          <w:rFonts w:ascii="Times New Roman" w:eastAsia="宋体" w:hAnsi="Times New Roman" w:cs="Times New Roman"/>
          <w:b/>
          <w:bCs/>
          <w:sz w:val="30"/>
          <w:szCs w:val="30"/>
        </w:rPr>
      </w:pPr>
    </w:p>
    <w:p w14:paraId="73A11B28" w14:textId="77777777"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清华大学深圳研究生院：</w:t>
      </w:r>
    </w:p>
    <w:p w14:paraId="069BD53B" w14:textId="77777777"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34FEA1D" w14:textId="77777777"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BD51E6B"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9FCDE70"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4EE5A4A" w14:textId="77777777" w:rsidR="00495C8E" w:rsidRDefault="00495C8E">
      <w:pPr>
        <w:ind w:left="420"/>
        <w:rPr>
          <w:rFonts w:ascii="宋体" w:eastAsia="宋体" w:hAnsi="宋体" w:cs="Times New Roman"/>
          <w:szCs w:val="21"/>
        </w:rPr>
      </w:pPr>
    </w:p>
    <w:p w14:paraId="470A7611" w14:textId="77777777" w:rsidR="00495C8E" w:rsidRDefault="00495C8E">
      <w:pPr>
        <w:ind w:left="420"/>
        <w:rPr>
          <w:rFonts w:ascii="宋体" w:eastAsia="宋体" w:hAnsi="宋体" w:cs="Times New Roman"/>
          <w:szCs w:val="21"/>
        </w:rPr>
      </w:pPr>
    </w:p>
    <w:p w14:paraId="776031F4"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40695E4B"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25533871" w14:textId="77777777"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04A90EB0" w14:textId="77777777" w:rsidR="00495C8E" w:rsidRDefault="00495C8E">
      <w:pPr>
        <w:rPr>
          <w:rFonts w:ascii="Arial" w:eastAsia="宋体" w:hAnsi="Arial" w:cs="Arial"/>
          <w:b/>
          <w:bCs/>
          <w:szCs w:val="21"/>
        </w:rPr>
      </w:pPr>
    </w:p>
    <w:p w14:paraId="64A51BED" w14:textId="77777777" w:rsidR="00495C8E" w:rsidRDefault="00495C8E">
      <w:pPr>
        <w:rPr>
          <w:rFonts w:ascii="Arial" w:eastAsia="宋体" w:hAnsi="Arial" w:cs="Arial"/>
          <w:b/>
          <w:bCs/>
          <w:szCs w:val="21"/>
        </w:rPr>
      </w:pPr>
    </w:p>
    <w:p w14:paraId="2D2D3076" w14:textId="77777777" w:rsidR="00495C8E" w:rsidRDefault="00495C8E">
      <w:pPr>
        <w:rPr>
          <w:rFonts w:ascii="Arial" w:eastAsia="宋体" w:hAnsi="Arial" w:cs="Arial"/>
          <w:b/>
          <w:bCs/>
          <w:szCs w:val="21"/>
        </w:rPr>
      </w:pPr>
    </w:p>
    <w:p w14:paraId="39A8DEC8" w14:textId="77777777" w:rsidR="00495C8E" w:rsidRDefault="00495C8E">
      <w:pPr>
        <w:rPr>
          <w:rFonts w:ascii="Arial" w:eastAsia="宋体" w:hAnsi="Arial" w:cs="Arial"/>
          <w:b/>
          <w:bCs/>
          <w:szCs w:val="21"/>
        </w:rPr>
      </w:pPr>
    </w:p>
    <w:p w14:paraId="1E77762D" w14:textId="77777777" w:rsidR="00495C8E" w:rsidRDefault="00495C8E">
      <w:pPr>
        <w:rPr>
          <w:rFonts w:ascii="Arial" w:eastAsia="宋体" w:hAnsi="Arial" w:cs="Arial"/>
          <w:b/>
          <w:bCs/>
          <w:szCs w:val="21"/>
        </w:rPr>
      </w:pPr>
    </w:p>
    <w:p w14:paraId="67FD55D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CD218F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31517C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B3EB30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F668C5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C2321C1" w14:textId="77777777"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3AD2A069" w14:textId="77777777" w:rsidR="00495C8E" w:rsidRDefault="00495C8E">
      <w:pPr>
        <w:jc w:val="center"/>
        <w:rPr>
          <w:rFonts w:ascii="Cambria" w:eastAsia="宋体" w:hAnsi="Cambria" w:cs="Times New Roman"/>
          <w:b/>
          <w:bCs/>
          <w:sz w:val="36"/>
          <w:szCs w:val="20"/>
        </w:rPr>
      </w:pPr>
    </w:p>
    <w:p w14:paraId="3D60B7EF" w14:textId="77777777"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14:paraId="427D12DB" w14:textId="77777777" w:rsidR="00495C8E" w:rsidRDefault="00495C8E">
      <w:pPr>
        <w:spacing w:line="480" w:lineRule="auto"/>
        <w:rPr>
          <w:rFonts w:ascii="Cambria" w:eastAsia="宋体" w:hAnsi="Cambria" w:cs="Times New Roman"/>
          <w:sz w:val="24"/>
          <w:szCs w:val="20"/>
        </w:rPr>
      </w:pPr>
    </w:p>
    <w:p w14:paraId="53493CE4" w14:textId="77777777"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lastRenderedPageBreak/>
        <w:t>清华大学深圳研究生院：</w:t>
      </w:r>
    </w:p>
    <w:p w14:paraId="3BB1CECB" w14:textId="77777777"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2F572507" w14:textId="77777777"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D344ADF" w14:textId="77777777" w:rsidR="00495C8E" w:rsidRDefault="00495C8E">
      <w:pPr>
        <w:ind w:left="420"/>
        <w:rPr>
          <w:rFonts w:ascii="宋体" w:eastAsia="宋体" w:hAnsi="宋体" w:cs="Times New Roman"/>
          <w:szCs w:val="21"/>
        </w:rPr>
      </w:pPr>
    </w:p>
    <w:p w14:paraId="1A2911E0" w14:textId="77777777" w:rsidR="00495C8E" w:rsidRDefault="00495C8E">
      <w:pPr>
        <w:ind w:left="420"/>
        <w:rPr>
          <w:rFonts w:ascii="宋体" w:eastAsia="宋体" w:hAnsi="宋体" w:cs="Times New Roman"/>
          <w:szCs w:val="21"/>
        </w:rPr>
      </w:pPr>
    </w:p>
    <w:p w14:paraId="349F6F14" w14:textId="77777777" w:rsidR="00495C8E" w:rsidRDefault="00495C8E">
      <w:pPr>
        <w:ind w:left="420"/>
        <w:rPr>
          <w:rFonts w:ascii="宋体" w:eastAsia="宋体" w:hAnsi="宋体" w:cs="Times New Roman"/>
          <w:szCs w:val="21"/>
        </w:rPr>
      </w:pPr>
    </w:p>
    <w:p w14:paraId="63752EA6" w14:textId="77777777" w:rsidR="00495C8E" w:rsidRDefault="00495C8E">
      <w:pPr>
        <w:ind w:left="420"/>
        <w:rPr>
          <w:rFonts w:ascii="宋体" w:eastAsia="宋体" w:hAnsi="宋体" w:cs="Times New Roman"/>
          <w:szCs w:val="21"/>
        </w:rPr>
      </w:pPr>
    </w:p>
    <w:p w14:paraId="218B9516"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02E32D5C"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04FD705" w14:textId="77777777" w:rsidR="00495C8E" w:rsidRDefault="00495C8E">
      <w:pPr>
        <w:spacing w:before="100" w:beforeAutospacing="1" w:after="100" w:afterAutospacing="1"/>
        <w:rPr>
          <w:rFonts w:ascii="宋体" w:eastAsia="宋体" w:hAnsi="宋体" w:cs="Times New Roman"/>
          <w:szCs w:val="20"/>
        </w:rPr>
      </w:pPr>
    </w:p>
    <w:p w14:paraId="71F8C849" w14:textId="77777777" w:rsidR="00495C8E" w:rsidRDefault="00495C8E">
      <w:pPr>
        <w:spacing w:before="100" w:beforeAutospacing="1" w:after="100" w:afterAutospacing="1"/>
        <w:rPr>
          <w:rFonts w:ascii="宋体" w:eastAsia="宋体" w:hAnsi="宋体" w:cs="Times New Roman"/>
          <w:szCs w:val="20"/>
        </w:rPr>
      </w:pPr>
    </w:p>
    <w:p w14:paraId="702897D2" w14:textId="77777777" w:rsidR="00495C8E" w:rsidRDefault="00495C8E">
      <w:pPr>
        <w:spacing w:before="100" w:beforeAutospacing="1" w:after="100" w:afterAutospacing="1"/>
        <w:rPr>
          <w:rFonts w:ascii="宋体" w:eastAsia="宋体" w:hAnsi="宋体" w:cs="Times New Roman"/>
          <w:szCs w:val="20"/>
        </w:rPr>
      </w:pPr>
    </w:p>
    <w:p w14:paraId="60554481" w14:textId="77777777" w:rsidR="00495C8E" w:rsidRDefault="00495C8E">
      <w:pPr>
        <w:spacing w:before="100" w:beforeAutospacing="1" w:after="100" w:afterAutospacing="1"/>
        <w:rPr>
          <w:rFonts w:ascii="宋体" w:eastAsia="宋体" w:hAnsi="宋体" w:cs="Times New Roman"/>
          <w:szCs w:val="20"/>
        </w:rPr>
      </w:pPr>
    </w:p>
    <w:p w14:paraId="4231F463" w14:textId="77777777" w:rsidR="00495C8E" w:rsidRDefault="00495C8E">
      <w:pPr>
        <w:spacing w:before="100" w:beforeAutospacing="1" w:after="100" w:afterAutospacing="1"/>
        <w:rPr>
          <w:rFonts w:ascii="宋体" w:eastAsia="宋体" w:hAnsi="宋体" w:cs="Times New Roman"/>
          <w:szCs w:val="20"/>
        </w:rPr>
      </w:pPr>
    </w:p>
    <w:p w14:paraId="1179468B" w14:textId="77777777"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74940E65" w14:textId="77777777"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6EF938F7" w14:textId="77777777"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6A0B5ABB" w14:textId="77777777"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D358CBA" wp14:editId="0A64C33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50A4B3A4" w14:textId="77777777" w:rsidR="00495C8E" w:rsidRDefault="00495C8E">
      <w:pPr>
        <w:rPr>
          <w:rFonts w:ascii="Times New Roman" w:eastAsia="宋体" w:hAnsi="Times New Roman" w:cs="Times New Roman"/>
          <w:b/>
          <w:sz w:val="28"/>
          <w:szCs w:val="28"/>
        </w:rPr>
      </w:pPr>
    </w:p>
    <w:p w14:paraId="598C7025" w14:textId="77777777"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7BB725E9" w14:textId="77777777" w:rsidR="00495C8E" w:rsidRDefault="00495C8E">
      <w:pPr>
        <w:rPr>
          <w:rFonts w:ascii="宋体" w:eastAsia="宋体" w:hAnsi="宋体" w:cs="Times New Roman"/>
          <w:b/>
          <w:sz w:val="28"/>
          <w:szCs w:val="28"/>
        </w:rPr>
      </w:pPr>
    </w:p>
    <w:p w14:paraId="3C36601E" w14:textId="77777777" w:rsidR="00495C8E" w:rsidRDefault="00495C8E">
      <w:pPr>
        <w:rPr>
          <w:rFonts w:ascii="宋体" w:eastAsia="宋体" w:hAnsi="宋体" w:cs="Times New Roman"/>
          <w:b/>
          <w:sz w:val="28"/>
          <w:szCs w:val="28"/>
        </w:rPr>
      </w:pPr>
    </w:p>
    <w:p w14:paraId="0D123E23" w14:textId="77777777" w:rsidR="00495C8E" w:rsidRDefault="00495C8E">
      <w:pPr>
        <w:rPr>
          <w:rFonts w:ascii="宋体" w:eastAsia="宋体" w:hAnsi="宋体" w:cs="Times New Roman"/>
          <w:b/>
          <w:sz w:val="28"/>
          <w:szCs w:val="28"/>
        </w:rPr>
      </w:pPr>
    </w:p>
    <w:p w14:paraId="0FE67306" w14:textId="77777777" w:rsidR="00495C8E" w:rsidRDefault="00495C8E">
      <w:pPr>
        <w:rPr>
          <w:rFonts w:ascii="宋体" w:eastAsia="宋体" w:hAnsi="宋体" w:cs="Times New Roman"/>
          <w:b/>
          <w:sz w:val="28"/>
          <w:szCs w:val="28"/>
        </w:rPr>
      </w:pPr>
    </w:p>
    <w:p w14:paraId="16D76A66" w14:textId="77777777" w:rsidR="00495C8E" w:rsidRDefault="00495C8E">
      <w:pPr>
        <w:rPr>
          <w:rFonts w:ascii="宋体" w:eastAsia="宋体" w:hAnsi="宋体" w:cs="Times New Roman"/>
          <w:b/>
          <w:sz w:val="28"/>
          <w:szCs w:val="28"/>
        </w:rPr>
      </w:pPr>
    </w:p>
    <w:p w14:paraId="61198DE4" w14:textId="77777777" w:rsidR="00495C8E" w:rsidRDefault="00495C8E">
      <w:pPr>
        <w:ind w:firstLineChars="200" w:firstLine="562"/>
        <w:rPr>
          <w:rFonts w:ascii="宋体" w:eastAsia="宋体" w:hAnsi="宋体" w:cs="Times New Roman"/>
          <w:b/>
          <w:sz w:val="28"/>
          <w:szCs w:val="28"/>
        </w:rPr>
      </w:pPr>
    </w:p>
    <w:p w14:paraId="2C653E91" w14:textId="77777777" w:rsidR="00495C8E" w:rsidRDefault="00495C8E">
      <w:pPr>
        <w:rPr>
          <w:rFonts w:ascii="Times New Roman" w:eastAsia="宋体" w:hAnsi="Times New Roman" w:cs="Times New Roman"/>
          <w:szCs w:val="20"/>
        </w:rPr>
      </w:pPr>
    </w:p>
    <w:p w14:paraId="431E193E" w14:textId="77777777" w:rsidR="00495C8E" w:rsidRDefault="00495C8E">
      <w:pPr>
        <w:rPr>
          <w:rFonts w:ascii="宋体" w:eastAsia="宋体" w:hAnsi="宋体" w:cs="Times New Roman"/>
          <w:b/>
          <w:sz w:val="28"/>
          <w:szCs w:val="28"/>
        </w:rPr>
      </w:pPr>
    </w:p>
    <w:p w14:paraId="74BB2DD2" w14:textId="77777777" w:rsidR="00495C8E" w:rsidRDefault="00495C8E"/>
    <w:p w14:paraId="4BD9CA5F" w14:textId="77777777" w:rsidR="00495C8E" w:rsidRDefault="00495C8E">
      <w:pPr>
        <w:rPr>
          <w:rFonts w:asciiTheme="minorEastAsia" w:hAnsiTheme="minorEastAsia" w:cs="Times New Roman"/>
          <w:b/>
          <w:sz w:val="24"/>
        </w:rPr>
      </w:pPr>
    </w:p>
    <w:sectPr w:rsidR="00495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ED28" w14:textId="77777777" w:rsidR="003E3E31" w:rsidRDefault="003E3E31" w:rsidP="00ED0182">
      <w:r>
        <w:separator/>
      </w:r>
    </w:p>
  </w:endnote>
  <w:endnote w:type="continuationSeparator" w:id="0">
    <w:p w14:paraId="6FC5E8D5" w14:textId="77777777" w:rsidR="003E3E31" w:rsidRDefault="003E3E31"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21DF" w14:textId="77777777" w:rsidR="003E3E31" w:rsidRDefault="003E3E31" w:rsidP="00ED0182">
      <w:r>
        <w:separator/>
      </w:r>
    </w:p>
  </w:footnote>
  <w:footnote w:type="continuationSeparator" w:id="0">
    <w:p w14:paraId="720887A5" w14:textId="77777777" w:rsidR="003E3E31" w:rsidRDefault="003E3E31" w:rsidP="00E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0D56482"/>
    <w:multiLevelType w:val="hybridMultilevel"/>
    <w:tmpl w:val="43883CAA"/>
    <w:lvl w:ilvl="0" w:tplc="CD1C43CC">
      <w:start w:val="1"/>
      <w:numFmt w:val="decimal"/>
      <w:lvlText w:val="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FD7BCF"/>
    <w:multiLevelType w:val="hybridMultilevel"/>
    <w:tmpl w:val="98EE6626"/>
    <w:lvl w:ilvl="0" w:tplc="BF3E2C80">
      <w:start w:val="1"/>
      <w:numFmt w:val="decimal"/>
      <w:lvlText w:val="3.%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33430"/>
    <w:rsid w:val="00081C1B"/>
    <w:rsid w:val="00101750"/>
    <w:rsid w:val="00125792"/>
    <w:rsid w:val="001350A3"/>
    <w:rsid w:val="00137184"/>
    <w:rsid w:val="00145C36"/>
    <w:rsid w:val="0019570E"/>
    <w:rsid w:val="001D1C8D"/>
    <w:rsid w:val="002502E9"/>
    <w:rsid w:val="00253F6F"/>
    <w:rsid w:val="00285637"/>
    <w:rsid w:val="002860BA"/>
    <w:rsid w:val="002C4650"/>
    <w:rsid w:val="002E5CCA"/>
    <w:rsid w:val="002F665E"/>
    <w:rsid w:val="00300B1B"/>
    <w:rsid w:val="0035415D"/>
    <w:rsid w:val="003873FC"/>
    <w:rsid w:val="003A3357"/>
    <w:rsid w:val="003B24F0"/>
    <w:rsid w:val="003E3E31"/>
    <w:rsid w:val="003F4D5B"/>
    <w:rsid w:val="00423AEA"/>
    <w:rsid w:val="00435772"/>
    <w:rsid w:val="00495C8E"/>
    <w:rsid w:val="004A50CC"/>
    <w:rsid w:val="004B41B9"/>
    <w:rsid w:val="0052490F"/>
    <w:rsid w:val="00573D89"/>
    <w:rsid w:val="0059000C"/>
    <w:rsid w:val="005B6927"/>
    <w:rsid w:val="005E3E43"/>
    <w:rsid w:val="00623505"/>
    <w:rsid w:val="00675D17"/>
    <w:rsid w:val="0068102A"/>
    <w:rsid w:val="006D4FBC"/>
    <w:rsid w:val="006D6E02"/>
    <w:rsid w:val="00735AB0"/>
    <w:rsid w:val="007B175E"/>
    <w:rsid w:val="007F3D61"/>
    <w:rsid w:val="0080708B"/>
    <w:rsid w:val="00870273"/>
    <w:rsid w:val="00884CA7"/>
    <w:rsid w:val="00896C85"/>
    <w:rsid w:val="008C0D9E"/>
    <w:rsid w:val="00915517"/>
    <w:rsid w:val="00927A62"/>
    <w:rsid w:val="00930374"/>
    <w:rsid w:val="00954CBE"/>
    <w:rsid w:val="009646CB"/>
    <w:rsid w:val="00970763"/>
    <w:rsid w:val="00972041"/>
    <w:rsid w:val="00986492"/>
    <w:rsid w:val="009A6EE9"/>
    <w:rsid w:val="009C12E0"/>
    <w:rsid w:val="009E76EB"/>
    <w:rsid w:val="00A006B7"/>
    <w:rsid w:val="00A00F0C"/>
    <w:rsid w:val="00A414EB"/>
    <w:rsid w:val="00A75ABC"/>
    <w:rsid w:val="00A86CF2"/>
    <w:rsid w:val="00AA4246"/>
    <w:rsid w:val="00AC1641"/>
    <w:rsid w:val="00B00CBB"/>
    <w:rsid w:val="00B1176E"/>
    <w:rsid w:val="00B51860"/>
    <w:rsid w:val="00BD16CB"/>
    <w:rsid w:val="00BE69C9"/>
    <w:rsid w:val="00BF6744"/>
    <w:rsid w:val="00C65ADE"/>
    <w:rsid w:val="00C85229"/>
    <w:rsid w:val="00C974D3"/>
    <w:rsid w:val="00CC7CEF"/>
    <w:rsid w:val="00D149A6"/>
    <w:rsid w:val="00D16821"/>
    <w:rsid w:val="00D61E96"/>
    <w:rsid w:val="00D63A38"/>
    <w:rsid w:val="00DA2AC7"/>
    <w:rsid w:val="00DF6A10"/>
    <w:rsid w:val="00E05D33"/>
    <w:rsid w:val="00E6577D"/>
    <w:rsid w:val="00E96DEB"/>
    <w:rsid w:val="00EA2D8D"/>
    <w:rsid w:val="00ED0182"/>
    <w:rsid w:val="00ED7DC3"/>
    <w:rsid w:val="00EF0714"/>
    <w:rsid w:val="00F1435C"/>
    <w:rsid w:val="00F23130"/>
    <w:rsid w:val="00F74CDB"/>
    <w:rsid w:val="00F90212"/>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0EFE"/>
  <w15:docId w15:val="{A9B90054-A5C9-4D8E-BA27-A4D8BCB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link w:val="a3"/>
    <w:locked/>
    <w:rPr>
      <w:rFonts w:ascii="宋体" w:eastAsia="宋体" w:hAnsi="Courier New"/>
    </w:rPr>
  </w:style>
  <w:style w:type="character" w:customStyle="1" w:styleId="Char1">
    <w:name w:val="纯文本 Char1"/>
    <w:basedOn w:val="a0"/>
    <w:uiPriority w:val="99"/>
    <w:semiHidden/>
    <w:rPr>
      <w:rFonts w:ascii="宋体" w:eastAsia="宋体" w:hAnsi="Courier New" w:cs="Courier New"/>
      <w:szCs w:val="21"/>
    </w:rPr>
  </w:style>
  <w:style w:type="paragraph" w:styleId="ac">
    <w:name w:val="Balloon Text"/>
    <w:basedOn w:val="a"/>
    <w:link w:val="ad"/>
    <w:uiPriority w:val="99"/>
    <w:semiHidden/>
    <w:unhideWhenUsed/>
    <w:rsid w:val="00DA2AC7"/>
    <w:rPr>
      <w:sz w:val="18"/>
      <w:szCs w:val="18"/>
    </w:rPr>
  </w:style>
  <w:style w:type="character" w:customStyle="1" w:styleId="ad">
    <w:name w:val="批注框文本 字符"/>
    <w:basedOn w:val="a0"/>
    <w:link w:val="ac"/>
    <w:uiPriority w:val="99"/>
    <w:semiHidden/>
    <w:rsid w:val="00DA2AC7"/>
    <w:rPr>
      <w:kern w:val="2"/>
      <w:sz w:val="18"/>
      <w:szCs w:val="18"/>
    </w:rPr>
  </w:style>
  <w:style w:type="paragraph" w:styleId="ae">
    <w:name w:val="List Paragraph"/>
    <w:basedOn w:val="a"/>
    <w:uiPriority w:val="34"/>
    <w:qFormat/>
    <w:rsid w:val="00ED0182"/>
    <w:pPr>
      <w:ind w:firstLineChars="200" w:firstLine="420"/>
    </w:pPr>
  </w:style>
  <w:style w:type="character" w:styleId="af">
    <w:name w:val="annotation reference"/>
    <w:basedOn w:val="a0"/>
    <w:uiPriority w:val="99"/>
    <w:semiHidden/>
    <w:unhideWhenUsed/>
    <w:rsid w:val="00F23130"/>
    <w:rPr>
      <w:sz w:val="21"/>
      <w:szCs w:val="21"/>
    </w:rPr>
  </w:style>
  <w:style w:type="paragraph" w:styleId="af0">
    <w:name w:val="annotation text"/>
    <w:basedOn w:val="a"/>
    <w:link w:val="af1"/>
    <w:uiPriority w:val="99"/>
    <w:semiHidden/>
    <w:unhideWhenUsed/>
    <w:rsid w:val="00F23130"/>
    <w:pPr>
      <w:jc w:val="left"/>
    </w:pPr>
  </w:style>
  <w:style w:type="character" w:customStyle="1" w:styleId="af1">
    <w:name w:val="批注文字 字符"/>
    <w:basedOn w:val="a0"/>
    <w:link w:val="af0"/>
    <w:uiPriority w:val="99"/>
    <w:semiHidden/>
    <w:rsid w:val="00F23130"/>
    <w:rPr>
      <w:kern w:val="2"/>
      <w:sz w:val="21"/>
      <w:szCs w:val="24"/>
    </w:rPr>
  </w:style>
  <w:style w:type="paragraph" w:styleId="af2">
    <w:name w:val="annotation subject"/>
    <w:basedOn w:val="af0"/>
    <w:next w:val="af0"/>
    <w:link w:val="af3"/>
    <w:uiPriority w:val="99"/>
    <w:semiHidden/>
    <w:unhideWhenUsed/>
    <w:rsid w:val="00F23130"/>
    <w:rPr>
      <w:b/>
      <w:bCs/>
    </w:rPr>
  </w:style>
  <w:style w:type="character" w:customStyle="1" w:styleId="af3">
    <w:name w:val="批注主题 字符"/>
    <w:basedOn w:val="af1"/>
    <w:link w:val="af2"/>
    <w:uiPriority w:val="99"/>
    <w:semiHidden/>
    <w:rsid w:val="00F231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1009</Words>
  <Characters>5755</Characters>
  <Application>Microsoft Office Word</Application>
  <DocSecurity>0</DocSecurity>
  <Lines>47</Lines>
  <Paragraphs>13</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2019-05-16T09:38:00Z</dcterms:created>
  <dcterms:modified xsi:type="dcterms:W3CDTF">2019-05-22T07:19:00Z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