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0A5E9" w14:textId="77777777" w:rsidR="00507D24" w:rsidRDefault="00EE6B98">
      <w:pPr>
        <w:adjustRightInd w:val="0"/>
        <w:snapToGrid w:val="0"/>
        <w:spacing w:line="360" w:lineRule="auto"/>
        <w:rPr>
          <w:b/>
          <w:kern w:val="0"/>
          <w:sz w:val="24"/>
        </w:rPr>
      </w:pPr>
      <w:bookmarkStart w:id="0" w:name="_GoBack"/>
      <w:bookmarkEnd w:id="0"/>
      <w:r>
        <w:rPr>
          <w:rFonts w:hint="eastAsia"/>
          <w:b/>
          <w:kern w:val="0"/>
          <w:sz w:val="24"/>
        </w:rPr>
        <w:t>附件</w:t>
      </w:r>
      <w:r>
        <w:rPr>
          <w:rFonts w:hint="eastAsia"/>
          <w:b/>
          <w:kern w:val="0"/>
          <w:sz w:val="24"/>
        </w:rPr>
        <w:t>1</w:t>
      </w:r>
      <w:r>
        <w:rPr>
          <w:rFonts w:hint="eastAsia"/>
          <w:b/>
          <w:kern w:val="0"/>
          <w:sz w:val="24"/>
        </w:rPr>
        <w:t>：购置需求</w:t>
      </w:r>
    </w:p>
    <w:p w14:paraId="6909D254" w14:textId="77777777" w:rsidR="00507D24" w:rsidRDefault="00EE6B98">
      <w:pPr>
        <w:adjustRightInd w:val="0"/>
        <w:snapToGrid w:val="0"/>
        <w:spacing w:line="360" w:lineRule="auto"/>
        <w:rPr>
          <w:b/>
          <w:kern w:val="0"/>
          <w:sz w:val="24"/>
        </w:rPr>
      </w:pPr>
      <w:r>
        <w:rPr>
          <w:rFonts w:hint="eastAsia"/>
          <w:b/>
          <w:kern w:val="0"/>
          <w:sz w:val="24"/>
        </w:rPr>
        <w:t>气相色谱仪</w:t>
      </w:r>
    </w:p>
    <w:p w14:paraId="38D6D5EE" w14:textId="77777777" w:rsidR="00507D24" w:rsidRDefault="00EE6B98">
      <w:pPr>
        <w:adjustRightInd w:val="0"/>
        <w:snapToGrid w:val="0"/>
        <w:spacing w:line="360" w:lineRule="auto"/>
        <w:rPr>
          <w:kern w:val="0"/>
          <w:sz w:val="24"/>
        </w:rPr>
      </w:pPr>
      <w:r>
        <w:rPr>
          <w:rFonts w:hint="eastAsia"/>
          <w:b/>
          <w:kern w:val="0"/>
          <w:sz w:val="24"/>
        </w:rPr>
        <w:t>一、应用背景</w:t>
      </w:r>
    </w:p>
    <w:p w14:paraId="24D9D724" w14:textId="77777777" w:rsidR="00507D24" w:rsidRDefault="00EE6B98">
      <w:pPr>
        <w:adjustRightInd w:val="0"/>
        <w:snapToGrid w:val="0"/>
        <w:spacing w:line="360" w:lineRule="auto"/>
        <w:ind w:firstLineChars="200" w:firstLine="480"/>
        <w:rPr>
          <w:kern w:val="0"/>
          <w:sz w:val="24"/>
        </w:rPr>
      </w:pPr>
      <w:r>
        <w:rPr>
          <w:rFonts w:hint="eastAsia"/>
          <w:kern w:val="0"/>
          <w:sz w:val="24"/>
        </w:rPr>
        <w:t>气相色谱分析仪是以气体为流动相的色谱分析方法，主要用于分离分析易挥发的物质。气相色谱法已成为极为重要的分离分析方法之一。气相色谱仪具有：高灵敏度、高效能、高选择性、分析速度快、所需试样量少、应用范围广等优点。气相色谱分析仪将分析样品在进样口中气化后，由载气带入色谱柱，通过对欲检测混合物中组分有不同保留性能的色谱柱，使各组分分离，依次导入检测器，以得到各组分的检测信号。按照导入检测器的先后次序，经过对比，可以区别出是什么组分，根据峰高度或峰面积可以计算出各组分含量。以上是我系在采购气相色谱仪时的基本技术要求。</w:t>
      </w:r>
    </w:p>
    <w:p w14:paraId="541F4516" w14:textId="77777777" w:rsidR="00507D24" w:rsidRDefault="00EE6B98">
      <w:pPr>
        <w:adjustRightInd w:val="0"/>
        <w:snapToGrid w:val="0"/>
        <w:spacing w:line="360" w:lineRule="auto"/>
        <w:rPr>
          <w:b/>
          <w:kern w:val="0"/>
          <w:sz w:val="24"/>
        </w:rPr>
      </w:pPr>
      <w:r>
        <w:rPr>
          <w:rFonts w:hint="eastAsia"/>
          <w:b/>
          <w:kern w:val="0"/>
          <w:sz w:val="24"/>
        </w:rPr>
        <w:t>二、基本配置</w:t>
      </w:r>
    </w:p>
    <w:p w14:paraId="4EAA41FF" w14:textId="77777777" w:rsidR="00507D24" w:rsidRDefault="00EE6B98">
      <w:pPr>
        <w:adjustRightInd w:val="0"/>
        <w:snapToGrid w:val="0"/>
        <w:spacing w:line="360" w:lineRule="auto"/>
        <w:rPr>
          <w:kern w:val="0"/>
          <w:sz w:val="24"/>
        </w:rPr>
      </w:pPr>
      <w:r>
        <w:rPr>
          <w:rFonts w:hint="eastAsia"/>
          <w:kern w:val="0"/>
          <w:sz w:val="24"/>
        </w:rPr>
        <w:t xml:space="preserve">2.1 </w:t>
      </w:r>
      <w:r>
        <w:rPr>
          <w:rFonts w:hint="eastAsia"/>
          <w:kern w:val="0"/>
          <w:sz w:val="24"/>
        </w:rPr>
        <w:t>气相色谱仪主机</w:t>
      </w:r>
    </w:p>
    <w:p w14:paraId="74B2A7C7" w14:textId="77777777" w:rsidR="00507D24" w:rsidRDefault="00EE6B98">
      <w:pPr>
        <w:adjustRightInd w:val="0"/>
        <w:snapToGrid w:val="0"/>
        <w:spacing w:line="360" w:lineRule="auto"/>
        <w:rPr>
          <w:kern w:val="0"/>
          <w:sz w:val="24"/>
        </w:rPr>
      </w:pPr>
      <w:r>
        <w:rPr>
          <w:rFonts w:hint="eastAsia"/>
          <w:kern w:val="0"/>
          <w:sz w:val="24"/>
        </w:rPr>
        <w:t xml:space="preserve">2.2 </w:t>
      </w:r>
      <w:r>
        <w:rPr>
          <w:rFonts w:hint="eastAsia"/>
          <w:kern w:val="0"/>
          <w:sz w:val="24"/>
        </w:rPr>
        <w:t>热导检测器</w:t>
      </w:r>
    </w:p>
    <w:p w14:paraId="04DB7CD3" w14:textId="77777777" w:rsidR="00507D24" w:rsidRDefault="00EE6B98">
      <w:pPr>
        <w:adjustRightInd w:val="0"/>
        <w:snapToGrid w:val="0"/>
        <w:spacing w:line="360" w:lineRule="auto"/>
        <w:rPr>
          <w:kern w:val="0"/>
          <w:sz w:val="24"/>
        </w:rPr>
      </w:pPr>
      <w:r>
        <w:rPr>
          <w:rFonts w:hint="eastAsia"/>
          <w:kern w:val="0"/>
          <w:sz w:val="24"/>
        </w:rPr>
        <w:t xml:space="preserve">2.3 </w:t>
      </w:r>
      <w:r>
        <w:rPr>
          <w:rFonts w:hint="eastAsia"/>
          <w:kern w:val="0"/>
          <w:sz w:val="24"/>
        </w:rPr>
        <w:t>火焰离子化检测器</w:t>
      </w:r>
    </w:p>
    <w:p w14:paraId="7350641F" w14:textId="77777777" w:rsidR="00507D24" w:rsidRDefault="00EE6B98">
      <w:pPr>
        <w:adjustRightInd w:val="0"/>
        <w:snapToGrid w:val="0"/>
        <w:spacing w:line="360" w:lineRule="auto"/>
        <w:rPr>
          <w:kern w:val="0"/>
          <w:sz w:val="24"/>
        </w:rPr>
      </w:pPr>
      <w:r>
        <w:rPr>
          <w:rFonts w:hint="eastAsia"/>
          <w:kern w:val="0"/>
          <w:sz w:val="24"/>
        </w:rPr>
        <w:t>2.4</w:t>
      </w:r>
      <w:r>
        <w:rPr>
          <w:rFonts w:hint="eastAsia"/>
          <w:kern w:val="0"/>
          <w:sz w:val="24"/>
        </w:rPr>
        <w:t>进样分析系统</w:t>
      </w:r>
    </w:p>
    <w:p w14:paraId="6E1DDF50" w14:textId="77777777" w:rsidR="00507D24" w:rsidRDefault="00EE6B98">
      <w:pPr>
        <w:adjustRightInd w:val="0"/>
        <w:snapToGrid w:val="0"/>
        <w:spacing w:line="360" w:lineRule="auto"/>
        <w:rPr>
          <w:b/>
          <w:kern w:val="0"/>
          <w:sz w:val="24"/>
        </w:rPr>
      </w:pPr>
      <w:r>
        <w:rPr>
          <w:rFonts w:hint="eastAsia"/>
          <w:b/>
          <w:kern w:val="0"/>
          <w:sz w:val="24"/>
        </w:rPr>
        <w:t>三、主要性能指标</w:t>
      </w:r>
    </w:p>
    <w:p w14:paraId="0B0CE931" w14:textId="77777777" w:rsidR="00507D24" w:rsidRDefault="00EE6B98">
      <w:pPr>
        <w:numPr>
          <w:ilvl w:val="0"/>
          <w:numId w:val="1"/>
        </w:numPr>
        <w:adjustRightInd w:val="0"/>
        <w:snapToGrid w:val="0"/>
        <w:spacing w:line="360" w:lineRule="auto"/>
        <w:rPr>
          <w:kern w:val="0"/>
          <w:sz w:val="24"/>
        </w:rPr>
      </w:pPr>
      <w:r>
        <w:rPr>
          <w:rFonts w:hint="eastAsia"/>
          <w:kern w:val="0"/>
          <w:sz w:val="24"/>
        </w:rPr>
        <w:t>技术指标</w:t>
      </w:r>
    </w:p>
    <w:p w14:paraId="095AAA49" w14:textId="77777777" w:rsidR="00507D24" w:rsidRDefault="00EE6B98">
      <w:pPr>
        <w:adjustRightInd w:val="0"/>
        <w:snapToGrid w:val="0"/>
        <w:spacing w:line="360" w:lineRule="auto"/>
        <w:rPr>
          <w:kern w:val="0"/>
          <w:sz w:val="24"/>
        </w:rPr>
      </w:pPr>
      <w:r>
        <w:rPr>
          <w:rFonts w:hint="eastAsia"/>
          <w:kern w:val="0"/>
          <w:sz w:val="24"/>
        </w:rPr>
        <w:t>1.1</w:t>
      </w:r>
      <w:r>
        <w:rPr>
          <w:rFonts w:hint="eastAsia"/>
          <w:kern w:val="0"/>
          <w:sz w:val="24"/>
        </w:rPr>
        <w:t>柱箱温度：不小于室温以上</w:t>
      </w:r>
      <w:r>
        <w:rPr>
          <w:rFonts w:hint="eastAsia"/>
          <w:kern w:val="0"/>
          <w:sz w:val="24"/>
        </w:rPr>
        <w:t>10</w:t>
      </w:r>
      <w:r>
        <w:rPr>
          <w:rFonts w:hint="eastAsia"/>
          <w:kern w:val="0"/>
          <w:sz w:val="24"/>
        </w:rPr>
        <w:t>℃</w:t>
      </w:r>
      <w:r>
        <w:rPr>
          <w:rFonts w:hint="eastAsia"/>
          <w:kern w:val="0"/>
          <w:sz w:val="24"/>
        </w:rPr>
        <w:t>-420</w:t>
      </w:r>
      <w:r>
        <w:rPr>
          <w:rFonts w:hint="eastAsia"/>
          <w:kern w:val="0"/>
          <w:sz w:val="24"/>
        </w:rPr>
        <w:t>℃</w:t>
      </w:r>
    </w:p>
    <w:p w14:paraId="76436FCF" w14:textId="77777777" w:rsidR="00507D24" w:rsidRDefault="00EE6B98">
      <w:pPr>
        <w:adjustRightInd w:val="0"/>
        <w:snapToGrid w:val="0"/>
        <w:spacing w:line="360" w:lineRule="auto"/>
        <w:rPr>
          <w:kern w:val="0"/>
          <w:sz w:val="24"/>
        </w:rPr>
      </w:pPr>
      <w:r>
        <w:rPr>
          <w:rFonts w:hint="eastAsia"/>
          <w:kern w:val="0"/>
          <w:sz w:val="24"/>
        </w:rPr>
        <w:t xml:space="preserve">1.2 </w:t>
      </w:r>
      <w:r>
        <w:rPr>
          <w:rFonts w:hint="eastAsia"/>
          <w:kern w:val="0"/>
          <w:sz w:val="24"/>
        </w:rPr>
        <w:t>可设定最高升温速率≥</w:t>
      </w:r>
      <w:r>
        <w:rPr>
          <w:rFonts w:hint="eastAsia"/>
          <w:kern w:val="0"/>
          <w:sz w:val="24"/>
        </w:rPr>
        <w:t>200</w:t>
      </w:r>
      <w:r>
        <w:rPr>
          <w:rFonts w:hint="eastAsia"/>
          <w:kern w:val="0"/>
          <w:sz w:val="24"/>
        </w:rPr>
        <w:t>℃</w:t>
      </w:r>
      <w:r>
        <w:rPr>
          <w:rFonts w:hint="eastAsia"/>
          <w:kern w:val="0"/>
          <w:sz w:val="24"/>
        </w:rPr>
        <w:t>/min</w:t>
      </w:r>
      <w:r>
        <w:rPr>
          <w:rFonts w:hint="eastAsia"/>
          <w:kern w:val="0"/>
          <w:sz w:val="24"/>
        </w:rPr>
        <w:t>，以≥于</w:t>
      </w:r>
      <w:r>
        <w:rPr>
          <w:rFonts w:hint="eastAsia"/>
          <w:kern w:val="0"/>
          <w:sz w:val="24"/>
        </w:rPr>
        <w:t>0.01</w:t>
      </w:r>
      <w:r>
        <w:rPr>
          <w:rFonts w:hint="eastAsia"/>
          <w:kern w:val="0"/>
          <w:sz w:val="24"/>
        </w:rPr>
        <w:t>℃</w:t>
      </w:r>
      <w:r>
        <w:rPr>
          <w:rFonts w:hint="eastAsia"/>
          <w:kern w:val="0"/>
          <w:sz w:val="24"/>
        </w:rPr>
        <w:t>/min</w:t>
      </w:r>
      <w:r>
        <w:rPr>
          <w:rFonts w:hint="eastAsia"/>
          <w:kern w:val="0"/>
          <w:sz w:val="24"/>
        </w:rPr>
        <w:t>增加</w:t>
      </w:r>
    </w:p>
    <w:p w14:paraId="1425485F" w14:textId="77777777" w:rsidR="00507D24" w:rsidRDefault="00EE6B98">
      <w:pPr>
        <w:adjustRightInd w:val="0"/>
        <w:snapToGrid w:val="0"/>
        <w:spacing w:line="360" w:lineRule="auto"/>
        <w:rPr>
          <w:kern w:val="0"/>
          <w:sz w:val="24"/>
        </w:rPr>
      </w:pPr>
      <w:r>
        <w:rPr>
          <w:rFonts w:hint="eastAsia"/>
          <w:kern w:val="0"/>
          <w:sz w:val="24"/>
        </w:rPr>
        <w:t>1.3</w:t>
      </w:r>
      <w:r>
        <w:rPr>
          <w:rFonts w:hint="eastAsia"/>
          <w:kern w:val="0"/>
          <w:sz w:val="24"/>
        </w:rPr>
        <w:t>温度设定精度：≤</w:t>
      </w:r>
      <w:r>
        <w:rPr>
          <w:rFonts w:hint="eastAsia"/>
          <w:kern w:val="0"/>
          <w:sz w:val="24"/>
        </w:rPr>
        <w:t>0.1</w:t>
      </w:r>
      <w:r>
        <w:rPr>
          <w:rFonts w:hint="eastAsia"/>
          <w:kern w:val="0"/>
          <w:sz w:val="24"/>
        </w:rPr>
        <w:t>℃</w:t>
      </w:r>
    </w:p>
    <w:p w14:paraId="755614D6" w14:textId="77777777" w:rsidR="00507D24" w:rsidRDefault="00EE6B98">
      <w:pPr>
        <w:adjustRightInd w:val="0"/>
        <w:snapToGrid w:val="0"/>
        <w:spacing w:line="360" w:lineRule="auto"/>
        <w:rPr>
          <w:kern w:val="0"/>
          <w:sz w:val="24"/>
        </w:rPr>
      </w:pPr>
      <w:r>
        <w:rPr>
          <w:rFonts w:hint="eastAsia"/>
          <w:kern w:val="0"/>
          <w:sz w:val="24"/>
        </w:rPr>
        <w:t>1.4</w:t>
      </w:r>
      <w:r>
        <w:rPr>
          <w:rFonts w:hint="eastAsia"/>
          <w:kern w:val="0"/>
          <w:sz w:val="24"/>
        </w:rPr>
        <w:t>控温精度：≤</w:t>
      </w:r>
      <w:r>
        <w:rPr>
          <w:rFonts w:hint="eastAsia"/>
          <w:kern w:val="0"/>
          <w:sz w:val="24"/>
        </w:rPr>
        <w:t>0.01</w:t>
      </w:r>
      <w:r>
        <w:rPr>
          <w:rFonts w:hint="eastAsia"/>
          <w:kern w:val="0"/>
          <w:sz w:val="24"/>
        </w:rPr>
        <w:t>℃</w:t>
      </w:r>
    </w:p>
    <w:p w14:paraId="026A5C05" w14:textId="77777777" w:rsidR="00507D24" w:rsidRDefault="00EE6B98">
      <w:pPr>
        <w:adjustRightInd w:val="0"/>
        <w:snapToGrid w:val="0"/>
        <w:spacing w:line="360" w:lineRule="auto"/>
        <w:rPr>
          <w:kern w:val="0"/>
          <w:sz w:val="24"/>
        </w:rPr>
      </w:pPr>
      <w:r>
        <w:rPr>
          <w:rFonts w:hint="eastAsia"/>
          <w:kern w:val="0"/>
          <w:sz w:val="24"/>
        </w:rPr>
        <w:t>1.5</w:t>
      </w:r>
      <w:r>
        <w:rPr>
          <w:rFonts w:hint="eastAsia"/>
          <w:kern w:val="0"/>
          <w:sz w:val="24"/>
        </w:rPr>
        <w:t>流量设定范围：</w:t>
      </w:r>
      <w:r>
        <w:rPr>
          <w:rFonts w:hint="eastAsia"/>
          <w:kern w:val="0"/>
          <w:sz w:val="24"/>
        </w:rPr>
        <w:t>0-100 mL/min</w:t>
      </w:r>
    </w:p>
    <w:p w14:paraId="4558CC1C" w14:textId="77777777" w:rsidR="00507D24" w:rsidRDefault="00EE6B98">
      <w:pPr>
        <w:adjustRightInd w:val="0"/>
        <w:snapToGrid w:val="0"/>
        <w:spacing w:line="360" w:lineRule="auto"/>
        <w:rPr>
          <w:kern w:val="0"/>
          <w:sz w:val="24"/>
        </w:rPr>
      </w:pPr>
      <w:r>
        <w:rPr>
          <w:rFonts w:hint="eastAsia"/>
          <w:kern w:val="0"/>
          <w:sz w:val="24"/>
        </w:rPr>
        <w:t>1.6</w:t>
      </w:r>
      <w:r>
        <w:rPr>
          <w:rFonts w:hint="eastAsia"/>
          <w:kern w:val="0"/>
          <w:sz w:val="24"/>
        </w:rPr>
        <w:t>程序段数：≥</w:t>
      </w:r>
      <w:r>
        <w:rPr>
          <w:rFonts w:hint="eastAsia"/>
          <w:kern w:val="0"/>
          <w:sz w:val="24"/>
        </w:rPr>
        <w:t>5</w:t>
      </w:r>
      <w:r>
        <w:rPr>
          <w:rFonts w:hint="eastAsia"/>
          <w:kern w:val="0"/>
          <w:sz w:val="24"/>
        </w:rPr>
        <w:t>段</w:t>
      </w:r>
    </w:p>
    <w:p w14:paraId="7A9B3306" w14:textId="77777777" w:rsidR="00507D24" w:rsidRDefault="00EE6B98">
      <w:pPr>
        <w:adjustRightInd w:val="0"/>
        <w:snapToGrid w:val="0"/>
        <w:spacing w:line="360" w:lineRule="auto"/>
        <w:rPr>
          <w:kern w:val="0"/>
          <w:sz w:val="24"/>
        </w:rPr>
      </w:pPr>
      <w:r>
        <w:rPr>
          <w:rFonts w:hint="eastAsia"/>
          <w:kern w:val="0"/>
          <w:sz w:val="24"/>
        </w:rPr>
        <w:t>1.7</w:t>
      </w:r>
      <w:r>
        <w:rPr>
          <w:rFonts w:hint="eastAsia"/>
          <w:kern w:val="0"/>
          <w:sz w:val="24"/>
        </w:rPr>
        <w:t>具有过热保护功能</w:t>
      </w:r>
    </w:p>
    <w:p w14:paraId="2F0170C1" w14:textId="77777777" w:rsidR="00507D24" w:rsidRDefault="00EE6B98">
      <w:pPr>
        <w:adjustRightInd w:val="0"/>
        <w:snapToGrid w:val="0"/>
        <w:spacing w:line="360" w:lineRule="auto"/>
        <w:rPr>
          <w:kern w:val="0"/>
          <w:sz w:val="24"/>
        </w:rPr>
      </w:pPr>
      <w:r>
        <w:rPr>
          <w:rFonts w:hint="eastAsia"/>
          <w:kern w:val="0"/>
          <w:sz w:val="24"/>
        </w:rPr>
        <w:t>1.8</w:t>
      </w:r>
      <w:r>
        <w:rPr>
          <w:rFonts w:hint="eastAsia"/>
          <w:kern w:val="0"/>
          <w:sz w:val="24"/>
        </w:rPr>
        <w:t>热导检测器（</w:t>
      </w:r>
      <w:r>
        <w:rPr>
          <w:rFonts w:hint="eastAsia"/>
          <w:kern w:val="0"/>
          <w:sz w:val="24"/>
        </w:rPr>
        <w:t>TCD</w:t>
      </w:r>
      <w:r>
        <w:rPr>
          <w:rFonts w:hint="eastAsia"/>
          <w:kern w:val="0"/>
          <w:sz w:val="24"/>
        </w:rPr>
        <w:t>）最高使用温度≥</w:t>
      </w:r>
      <w:r>
        <w:rPr>
          <w:rFonts w:hint="eastAsia"/>
          <w:kern w:val="0"/>
          <w:sz w:val="24"/>
        </w:rPr>
        <w:t>420</w:t>
      </w:r>
      <w:r>
        <w:rPr>
          <w:rFonts w:hint="eastAsia"/>
          <w:kern w:val="0"/>
          <w:sz w:val="24"/>
        </w:rPr>
        <w:t>℃</w:t>
      </w:r>
    </w:p>
    <w:p w14:paraId="654F7474" w14:textId="77777777" w:rsidR="00507D24" w:rsidRDefault="00EE6B98">
      <w:pPr>
        <w:adjustRightInd w:val="0"/>
        <w:snapToGrid w:val="0"/>
        <w:spacing w:line="360" w:lineRule="auto"/>
        <w:rPr>
          <w:kern w:val="0"/>
          <w:sz w:val="24"/>
        </w:rPr>
      </w:pPr>
      <w:r>
        <w:rPr>
          <w:rFonts w:hint="eastAsia"/>
          <w:kern w:val="0"/>
          <w:sz w:val="24"/>
        </w:rPr>
        <w:t>1.9</w:t>
      </w:r>
      <w:r>
        <w:rPr>
          <w:kern w:val="0"/>
          <w:sz w:val="24"/>
        </w:rPr>
        <w:t>氢火焰离子化检测器（</w:t>
      </w:r>
      <w:r>
        <w:rPr>
          <w:kern w:val="0"/>
          <w:sz w:val="24"/>
        </w:rPr>
        <w:t>FID</w:t>
      </w:r>
      <w:r>
        <w:rPr>
          <w:kern w:val="0"/>
          <w:sz w:val="24"/>
        </w:rPr>
        <w:t>）自动点火功能</w:t>
      </w:r>
    </w:p>
    <w:p w14:paraId="343365E6" w14:textId="77777777" w:rsidR="00507D24" w:rsidRDefault="00507D24">
      <w:pPr>
        <w:adjustRightInd w:val="0"/>
        <w:snapToGrid w:val="0"/>
        <w:spacing w:line="360" w:lineRule="auto"/>
        <w:rPr>
          <w:kern w:val="0"/>
          <w:sz w:val="24"/>
        </w:rPr>
      </w:pPr>
    </w:p>
    <w:p w14:paraId="32D907A4" w14:textId="77777777" w:rsidR="00507D24" w:rsidRDefault="00EE6B98">
      <w:pPr>
        <w:adjustRightInd w:val="0"/>
        <w:snapToGrid w:val="0"/>
        <w:spacing w:line="360" w:lineRule="auto"/>
        <w:rPr>
          <w:b/>
          <w:kern w:val="0"/>
          <w:sz w:val="24"/>
        </w:rPr>
      </w:pPr>
      <w:r>
        <w:rPr>
          <w:rFonts w:hint="eastAsia"/>
          <w:b/>
          <w:kern w:val="0"/>
          <w:sz w:val="24"/>
        </w:rPr>
        <w:t>附件</w:t>
      </w:r>
      <w:r>
        <w:rPr>
          <w:rFonts w:hint="eastAsia"/>
          <w:b/>
          <w:kern w:val="0"/>
          <w:sz w:val="24"/>
        </w:rPr>
        <w:t>2</w:t>
      </w:r>
      <w:r>
        <w:rPr>
          <w:rFonts w:hint="eastAsia"/>
          <w:b/>
          <w:kern w:val="0"/>
          <w:sz w:val="24"/>
        </w:rPr>
        <w:t>：谈判报价须知</w:t>
      </w:r>
    </w:p>
    <w:p w14:paraId="4B06E54F" w14:textId="77777777" w:rsidR="00507D24" w:rsidRDefault="00EE6B98">
      <w:pPr>
        <w:adjustRightInd w:val="0"/>
        <w:snapToGrid w:val="0"/>
        <w:spacing w:line="360" w:lineRule="auto"/>
        <w:rPr>
          <w:b/>
          <w:kern w:val="0"/>
          <w:sz w:val="24"/>
        </w:rPr>
      </w:pPr>
      <w:r>
        <w:rPr>
          <w:rFonts w:hint="eastAsia"/>
          <w:b/>
          <w:kern w:val="0"/>
          <w:sz w:val="24"/>
        </w:rPr>
        <w:t>一、合同主要条款</w:t>
      </w:r>
    </w:p>
    <w:p w14:paraId="6297F385" w14:textId="77777777" w:rsidR="00507D24" w:rsidRDefault="00EE6B98">
      <w:pPr>
        <w:adjustRightInd w:val="0"/>
        <w:snapToGrid w:val="0"/>
        <w:spacing w:line="360" w:lineRule="auto"/>
        <w:rPr>
          <w:kern w:val="0"/>
          <w:sz w:val="24"/>
        </w:rPr>
      </w:pPr>
      <w:r>
        <w:rPr>
          <w:rFonts w:hint="eastAsia"/>
          <w:kern w:val="0"/>
          <w:sz w:val="24"/>
        </w:rPr>
        <w:lastRenderedPageBreak/>
        <w:t>1</w:t>
      </w:r>
      <w:r>
        <w:rPr>
          <w:rFonts w:hint="eastAsia"/>
          <w:kern w:val="0"/>
          <w:sz w:val="24"/>
        </w:rPr>
        <w:t>）报价及交货方式：</w:t>
      </w:r>
    </w:p>
    <w:p w14:paraId="7A661DC3" w14:textId="77777777" w:rsidR="00507D24" w:rsidRDefault="00EE6B98">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包含仪器设备的价款、税费、包装、运输、装卸、安装、调试、技术指导、培训、咨询、服务、保险、检测、验收合格交付使用之前以及技术和售后服务、质保期退运返修等其他所有费用；进口设备为</w:t>
      </w:r>
      <w:r>
        <w:rPr>
          <w:rFonts w:hint="eastAsia"/>
          <w:kern w:val="0"/>
          <w:sz w:val="24"/>
        </w:rPr>
        <w:t>CIP</w:t>
      </w:r>
      <w:r>
        <w:rPr>
          <w:rFonts w:hint="eastAsia"/>
          <w:kern w:val="0"/>
          <w:sz w:val="24"/>
        </w:rPr>
        <w:t>清华大学深圳国际研究生院的免税人民币价</w:t>
      </w:r>
      <w:r>
        <w:rPr>
          <w:rFonts w:hint="eastAsia"/>
          <w:kern w:val="0"/>
          <w:sz w:val="24"/>
        </w:rPr>
        <w:t>(</w:t>
      </w:r>
      <w:r>
        <w:rPr>
          <w:rFonts w:hint="eastAsia"/>
          <w:kern w:val="0"/>
          <w:sz w:val="24"/>
        </w:rPr>
        <w:t>不包括进口关税和增值税</w:t>
      </w:r>
      <w:r>
        <w:rPr>
          <w:rFonts w:hint="eastAsia"/>
          <w:kern w:val="0"/>
          <w:sz w:val="24"/>
        </w:rPr>
        <w:t>)</w:t>
      </w:r>
      <w:r>
        <w:rPr>
          <w:rFonts w:hint="eastAsia"/>
          <w:kern w:val="0"/>
          <w:sz w:val="24"/>
        </w:rPr>
        <w:t>，投标价格中应包含仪器设备购置、包装运输及保险（境内、外）、装卸安装、调试、技术服务培训、检测、质保期内设备及部件故障的更换，维修、退运</w:t>
      </w:r>
      <w:r>
        <w:rPr>
          <w:rFonts w:hint="eastAsia"/>
          <w:kern w:val="0"/>
          <w:sz w:val="24"/>
        </w:rPr>
        <w:t>（境内、外）、外贸代理费、杂费等其他所有费用。</w:t>
      </w:r>
    </w:p>
    <w:p w14:paraId="3A90C9FC" w14:textId="77777777" w:rsidR="00507D24" w:rsidRPr="006320B2" w:rsidRDefault="00EE6B98">
      <w:pPr>
        <w:adjustRightInd w:val="0"/>
        <w:snapToGrid w:val="0"/>
        <w:spacing w:line="360" w:lineRule="auto"/>
        <w:rPr>
          <w:kern w:val="0"/>
          <w:sz w:val="24"/>
        </w:rPr>
      </w:pPr>
      <w:r w:rsidRPr="006320B2">
        <w:rPr>
          <w:rFonts w:hint="eastAsia"/>
          <w:kern w:val="0"/>
          <w:sz w:val="24"/>
        </w:rPr>
        <w:t>2</w:t>
      </w:r>
      <w:r w:rsidRPr="006320B2">
        <w:rPr>
          <w:rFonts w:hint="eastAsia"/>
          <w:kern w:val="0"/>
          <w:sz w:val="24"/>
        </w:rPr>
        <w:t>）付款方式：</w:t>
      </w:r>
    </w:p>
    <w:p w14:paraId="5FA1A408" w14:textId="77777777" w:rsidR="00507D24" w:rsidRDefault="00EE6B98">
      <w:pPr>
        <w:adjustRightInd w:val="0"/>
        <w:snapToGrid w:val="0"/>
        <w:spacing w:line="360" w:lineRule="auto"/>
        <w:ind w:firstLineChars="200" w:firstLine="480"/>
        <w:rPr>
          <w:kern w:val="0"/>
          <w:sz w:val="24"/>
        </w:rPr>
      </w:pPr>
      <w:r>
        <w:rPr>
          <w:rFonts w:ascii="微软雅黑" w:eastAsia="微软雅黑" w:hAnsi="微软雅黑" w:hint="eastAsia"/>
          <w:kern w:val="0"/>
          <w:sz w:val="24"/>
        </w:rPr>
        <w:t>②</w:t>
      </w:r>
      <w:r>
        <w:rPr>
          <w:rFonts w:hint="eastAsia"/>
          <w:kern w:val="0"/>
          <w:sz w:val="24"/>
        </w:rPr>
        <w:t>进口</w:t>
      </w:r>
      <w:r>
        <w:rPr>
          <w:kern w:val="0"/>
          <w:sz w:val="24"/>
        </w:rPr>
        <w:t>设备：</w:t>
      </w:r>
    </w:p>
    <w:p w14:paraId="571EBECA" w14:textId="77777777" w:rsidR="00507D24" w:rsidRDefault="00EE6B98">
      <w:pPr>
        <w:adjustRightInd w:val="0"/>
        <w:snapToGrid w:val="0"/>
        <w:spacing w:line="360" w:lineRule="auto"/>
        <w:ind w:firstLineChars="200" w:firstLine="480"/>
        <w:rPr>
          <w:kern w:val="0"/>
          <w:sz w:val="24"/>
        </w:rPr>
      </w:pPr>
      <w:r>
        <w:rPr>
          <w:rFonts w:hint="eastAsia"/>
          <w:kern w:val="0"/>
          <w:sz w:val="24"/>
        </w:rPr>
        <w:t>支付上限为：中标</w:t>
      </w:r>
      <w:r>
        <w:rPr>
          <w:rFonts w:hint="eastAsia"/>
          <w:kern w:val="0"/>
          <w:sz w:val="24"/>
        </w:rPr>
        <w:t>/</w:t>
      </w:r>
      <w:r>
        <w:rPr>
          <w:rFonts w:hint="eastAsia"/>
          <w:kern w:val="0"/>
          <w:sz w:val="24"/>
        </w:rPr>
        <w:t>成交人民币价格。</w:t>
      </w:r>
    </w:p>
    <w:p w14:paraId="518A3D33" w14:textId="77777777" w:rsidR="00507D24" w:rsidRDefault="00EE6B98">
      <w:pPr>
        <w:adjustRightInd w:val="0"/>
        <w:snapToGrid w:val="0"/>
        <w:spacing w:line="360" w:lineRule="auto"/>
        <w:ind w:firstLineChars="200" w:firstLine="480"/>
        <w:rPr>
          <w:kern w:val="0"/>
          <w:sz w:val="24"/>
        </w:rPr>
      </w:pPr>
      <w:r>
        <w:rPr>
          <w:rFonts w:hint="eastAsia"/>
          <w:kern w:val="0"/>
          <w:sz w:val="24"/>
        </w:rPr>
        <w:t>信用证付款</w:t>
      </w:r>
    </w:p>
    <w:p w14:paraId="3F5AA3FF" w14:textId="74E4364D" w:rsidR="00507D24" w:rsidRDefault="00EE6B98">
      <w:pPr>
        <w:adjustRightInd w:val="0"/>
        <w:snapToGrid w:val="0"/>
        <w:spacing w:line="360" w:lineRule="auto"/>
        <w:ind w:firstLineChars="200" w:firstLine="480"/>
        <w:rPr>
          <w:kern w:val="0"/>
          <w:sz w:val="24"/>
        </w:rPr>
      </w:pPr>
      <w:r>
        <w:rPr>
          <w:rFonts w:hint="eastAsia"/>
          <w:kern w:val="0"/>
          <w:sz w:val="24"/>
        </w:rPr>
        <w:t>签定外贸合同后，买方代理收到买方</w:t>
      </w:r>
      <w:r>
        <w:rPr>
          <w:rFonts w:hint="eastAsia"/>
          <w:kern w:val="0"/>
          <w:sz w:val="24"/>
        </w:rPr>
        <w:t xml:space="preserve"> </w:t>
      </w:r>
      <w:r>
        <w:rPr>
          <w:rFonts w:hint="eastAsia"/>
          <w:kern w:val="0"/>
          <w:sz w:val="24"/>
          <w:u w:val="single"/>
        </w:rPr>
        <w:t xml:space="preserve">  70  </w:t>
      </w:r>
      <w:r>
        <w:rPr>
          <w:rFonts w:hint="eastAsia"/>
          <w:kern w:val="0"/>
          <w:sz w:val="24"/>
        </w:rPr>
        <w:t xml:space="preserve"> % </w:t>
      </w:r>
      <w:r>
        <w:rPr>
          <w:rFonts w:hint="eastAsia"/>
          <w:kern w:val="0"/>
          <w:sz w:val="24"/>
        </w:rPr>
        <w:t>货款后</w:t>
      </w:r>
      <w:r>
        <w:rPr>
          <w:rFonts w:hint="eastAsia"/>
          <w:kern w:val="0"/>
          <w:sz w:val="24"/>
        </w:rPr>
        <w:t xml:space="preserve">, </w:t>
      </w:r>
      <w:r>
        <w:rPr>
          <w:rFonts w:hint="eastAsia"/>
          <w:kern w:val="0"/>
          <w:sz w:val="24"/>
        </w:rPr>
        <w:t>买方代理对外开具合同总额的</w:t>
      </w:r>
      <w:r>
        <w:rPr>
          <w:rFonts w:hint="eastAsia"/>
          <w:kern w:val="0"/>
          <w:sz w:val="24"/>
          <w:u w:val="single"/>
        </w:rPr>
        <w:t xml:space="preserve">   70  </w:t>
      </w:r>
      <w:r>
        <w:rPr>
          <w:rFonts w:hint="eastAsia"/>
          <w:kern w:val="0"/>
          <w:sz w:val="24"/>
        </w:rPr>
        <w:t xml:space="preserve"> %</w:t>
      </w:r>
      <w:r>
        <w:rPr>
          <w:rFonts w:hint="eastAsia"/>
          <w:kern w:val="0"/>
          <w:sz w:val="24"/>
        </w:rPr>
        <w:t>不可撤销信用证给卖方；货到验收合格后，买方代理收到买方</w:t>
      </w:r>
      <w:r>
        <w:rPr>
          <w:rFonts w:hint="eastAsia"/>
          <w:kern w:val="0"/>
          <w:sz w:val="24"/>
        </w:rPr>
        <w:t xml:space="preserve"> </w:t>
      </w:r>
      <w:r>
        <w:rPr>
          <w:rFonts w:hint="eastAsia"/>
          <w:kern w:val="0"/>
          <w:sz w:val="24"/>
          <w:u w:val="single"/>
        </w:rPr>
        <w:t xml:space="preserve">  25  </w:t>
      </w:r>
      <w:r>
        <w:rPr>
          <w:rFonts w:hint="eastAsia"/>
          <w:kern w:val="0"/>
          <w:sz w:val="24"/>
        </w:rPr>
        <w:t xml:space="preserve"> %</w:t>
      </w:r>
      <w:r>
        <w:rPr>
          <w:rFonts w:hint="eastAsia"/>
          <w:kern w:val="0"/>
          <w:sz w:val="24"/>
        </w:rPr>
        <w:t>货款后，买方代理电汇支付</w:t>
      </w:r>
      <w:r>
        <w:rPr>
          <w:rFonts w:hint="eastAsia"/>
          <w:kern w:val="0"/>
          <w:sz w:val="24"/>
          <w:u w:val="single"/>
        </w:rPr>
        <w:t xml:space="preserve">  25    </w:t>
      </w:r>
      <w:r>
        <w:rPr>
          <w:rFonts w:hint="eastAsia"/>
          <w:kern w:val="0"/>
          <w:sz w:val="24"/>
        </w:rPr>
        <w:t>%</w:t>
      </w:r>
      <w:r>
        <w:rPr>
          <w:rFonts w:hint="eastAsia"/>
          <w:kern w:val="0"/>
          <w:sz w:val="24"/>
        </w:rPr>
        <w:t>货款给卖方；质保期满</w:t>
      </w:r>
      <w:r>
        <w:rPr>
          <w:rFonts w:hint="eastAsia"/>
          <w:kern w:val="0"/>
          <w:sz w:val="24"/>
        </w:rPr>
        <w:t>后，买方代理收到买方</w:t>
      </w:r>
      <w:r>
        <w:rPr>
          <w:rFonts w:hint="eastAsia"/>
          <w:kern w:val="0"/>
          <w:sz w:val="24"/>
        </w:rPr>
        <w:t>5%</w:t>
      </w:r>
      <w:r>
        <w:rPr>
          <w:rFonts w:hint="eastAsia"/>
          <w:kern w:val="0"/>
          <w:sz w:val="24"/>
        </w:rPr>
        <w:t>货款后，买方代理电汇支付</w:t>
      </w:r>
      <w:r>
        <w:rPr>
          <w:rFonts w:hint="eastAsia"/>
          <w:kern w:val="0"/>
          <w:sz w:val="24"/>
        </w:rPr>
        <w:t xml:space="preserve">5% </w:t>
      </w:r>
      <w:r>
        <w:rPr>
          <w:rFonts w:hint="eastAsia"/>
          <w:kern w:val="0"/>
          <w:sz w:val="24"/>
        </w:rPr>
        <w:t>货款给卖方（合同执行期间产生的外币汇率损失由卖方承担）。</w:t>
      </w:r>
    </w:p>
    <w:p w14:paraId="135238A5" w14:textId="77777777" w:rsidR="00507D24" w:rsidRDefault="00EE6B98">
      <w:pPr>
        <w:adjustRightInd w:val="0"/>
        <w:snapToGrid w:val="0"/>
        <w:spacing w:line="360" w:lineRule="auto"/>
        <w:ind w:firstLineChars="200" w:firstLine="480"/>
        <w:rPr>
          <w:kern w:val="0"/>
          <w:sz w:val="24"/>
        </w:rPr>
      </w:pPr>
      <w:r>
        <w:rPr>
          <w:rFonts w:hint="eastAsia"/>
          <w:kern w:val="0"/>
          <w:sz w:val="24"/>
        </w:rPr>
        <w:t>如果采用外币结算，汇率取开标日</w:t>
      </w:r>
      <w:r>
        <w:rPr>
          <w:rFonts w:hint="eastAsia"/>
          <w:kern w:val="0"/>
          <w:sz w:val="24"/>
        </w:rPr>
        <w:t>中国人民银行公布的汇率中间价。</w:t>
      </w:r>
    </w:p>
    <w:p w14:paraId="5453BE99" w14:textId="77777777" w:rsidR="00507D24" w:rsidRDefault="00EE6B98">
      <w:pPr>
        <w:adjustRightInd w:val="0"/>
        <w:snapToGrid w:val="0"/>
        <w:spacing w:line="360" w:lineRule="auto"/>
        <w:rPr>
          <w:kern w:val="0"/>
          <w:sz w:val="24"/>
        </w:rPr>
      </w:pPr>
      <w:r>
        <w:rPr>
          <w:rFonts w:hint="eastAsia"/>
          <w:kern w:val="0"/>
          <w:sz w:val="24"/>
        </w:rPr>
        <w:t>3</w:t>
      </w:r>
      <w:r>
        <w:rPr>
          <w:rFonts w:hint="eastAsia"/>
          <w:kern w:val="0"/>
          <w:sz w:val="24"/>
        </w:rPr>
        <w:t>）交货日期：</w:t>
      </w:r>
    </w:p>
    <w:p w14:paraId="2BC3D750" w14:textId="77777777" w:rsidR="00507D24" w:rsidRDefault="00EE6B98">
      <w:pPr>
        <w:adjustRightInd w:val="0"/>
        <w:snapToGrid w:val="0"/>
        <w:spacing w:line="360" w:lineRule="auto"/>
        <w:ind w:firstLineChars="200" w:firstLine="480"/>
        <w:rPr>
          <w:kern w:val="0"/>
          <w:sz w:val="24"/>
        </w:rPr>
      </w:pPr>
      <w:r>
        <w:rPr>
          <w:rFonts w:hint="eastAsia"/>
          <w:kern w:val="0"/>
          <w:sz w:val="24"/>
        </w:rPr>
        <w:t>合同签订后</w:t>
      </w:r>
      <w:r>
        <w:rPr>
          <w:rFonts w:hint="eastAsia"/>
          <w:color w:val="FF0000"/>
          <w:kern w:val="0"/>
          <w:sz w:val="24"/>
        </w:rPr>
        <w:t>90</w:t>
      </w:r>
      <w:r>
        <w:rPr>
          <w:rFonts w:hint="eastAsia"/>
          <w:kern w:val="0"/>
          <w:sz w:val="24"/>
        </w:rPr>
        <w:t>个工作日，验收完毕并交付使用；</w:t>
      </w:r>
    </w:p>
    <w:p w14:paraId="1327E8D7" w14:textId="77777777" w:rsidR="00507D24" w:rsidRDefault="00EE6B98">
      <w:pPr>
        <w:adjustRightInd w:val="0"/>
        <w:snapToGrid w:val="0"/>
        <w:spacing w:line="360" w:lineRule="auto"/>
        <w:rPr>
          <w:kern w:val="0"/>
          <w:sz w:val="24"/>
        </w:rPr>
      </w:pPr>
      <w:r>
        <w:rPr>
          <w:rFonts w:hint="eastAsia"/>
          <w:kern w:val="0"/>
          <w:sz w:val="24"/>
        </w:rPr>
        <w:t>4</w:t>
      </w:r>
      <w:r>
        <w:rPr>
          <w:rFonts w:hint="eastAsia"/>
          <w:kern w:val="0"/>
          <w:sz w:val="24"/>
        </w:rPr>
        <w:t>）质保期</w:t>
      </w:r>
    </w:p>
    <w:p w14:paraId="7D1C2C3C" w14:textId="77777777" w:rsidR="00507D24" w:rsidRDefault="00EE6B98">
      <w:pPr>
        <w:adjustRightInd w:val="0"/>
        <w:snapToGrid w:val="0"/>
        <w:spacing w:line="360" w:lineRule="auto"/>
        <w:ind w:firstLineChars="200" w:firstLine="480"/>
        <w:rPr>
          <w:kern w:val="0"/>
          <w:sz w:val="24"/>
        </w:rPr>
      </w:pPr>
      <w:r>
        <w:rPr>
          <w:rFonts w:hint="eastAsia"/>
          <w:kern w:val="0"/>
          <w:sz w:val="24"/>
        </w:rPr>
        <w:t>质保期一年</w:t>
      </w:r>
      <w:r>
        <w:rPr>
          <w:kern w:val="0"/>
          <w:sz w:val="24"/>
        </w:rPr>
        <w:t>自验收合格日起计算</w:t>
      </w:r>
      <w:r>
        <w:rPr>
          <w:rFonts w:hint="eastAsia"/>
          <w:kern w:val="0"/>
          <w:sz w:val="24"/>
        </w:rPr>
        <w:t>。</w:t>
      </w:r>
    </w:p>
    <w:p w14:paraId="3CD9F97A" w14:textId="77777777" w:rsidR="00507D24" w:rsidRDefault="00EE6B98">
      <w:pPr>
        <w:adjustRightInd w:val="0"/>
        <w:snapToGrid w:val="0"/>
        <w:spacing w:line="360" w:lineRule="auto"/>
        <w:rPr>
          <w:b/>
          <w:kern w:val="0"/>
          <w:sz w:val="24"/>
        </w:rPr>
      </w:pPr>
      <w:r>
        <w:rPr>
          <w:rFonts w:hint="eastAsia"/>
          <w:b/>
          <w:kern w:val="0"/>
          <w:sz w:val="24"/>
        </w:rPr>
        <w:t>二、其它配置</w:t>
      </w:r>
    </w:p>
    <w:p w14:paraId="11448495" w14:textId="77777777" w:rsidR="00507D24" w:rsidRDefault="00EE6B98">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14:paraId="0C9EF1A5" w14:textId="77777777" w:rsidR="00507D24" w:rsidRDefault="00EE6B98">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14:paraId="48A8EC2E" w14:textId="77777777" w:rsidR="00507D24" w:rsidRDefault="00EE6B98">
      <w:pPr>
        <w:adjustRightInd w:val="0"/>
        <w:snapToGrid w:val="0"/>
        <w:spacing w:line="360" w:lineRule="auto"/>
        <w:rPr>
          <w:b/>
          <w:kern w:val="0"/>
          <w:sz w:val="24"/>
        </w:rPr>
      </w:pPr>
      <w:r>
        <w:rPr>
          <w:rFonts w:hint="eastAsia"/>
          <w:b/>
          <w:kern w:val="0"/>
          <w:sz w:val="24"/>
        </w:rPr>
        <w:t>三、基本服务要求</w:t>
      </w:r>
    </w:p>
    <w:p w14:paraId="1379851E" w14:textId="77777777" w:rsidR="00507D24" w:rsidRDefault="00EE6B98">
      <w:pPr>
        <w:adjustRightInd w:val="0"/>
        <w:snapToGrid w:val="0"/>
        <w:spacing w:line="360" w:lineRule="auto"/>
        <w:rPr>
          <w:kern w:val="0"/>
          <w:sz w:val="24"/>
        </w:rPr>
      </w:pPr>
      <w:r>
        <w:rPr>
          <w:rFonts w:hint="eastAsia"/>
          <w:kern w:val="0"/>
          <w:sz w:val="24"/>
        </w:rPr>
        <w:lastRenderedPageBreak/>
        <w:t>1</w:t>
      </w:r>
      <w:r>
        <w:rPr>
          <w:rFonts w:hint="eastAsia"/>
          <w:kern w:val="0"/>
          <w:sz w:val="24"/>
        </w:rPr>
        <w:t>）安装、调试、检验、培训及技术服务费用分项报价并计入总价。</w:t>
      </w:r>
    </w:p>
    <w:p w14:paraId="37F492A9" w14:textId="77777777" w:rsidR="00507D24" w:rsidRDefault="00EE6B98">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14:paraId="3CAB312A" w14:textId="77777777" w:rsidR="00507D24" w:rsidRDefault="00EE6B98">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以上服务的费用已计入总价，不另行收费。</w:t>
      </w:r>
    </w:p>
    <w:p w14:paraId="0E89F4F3" w14:textId="77777777" w:rsidR="00507D24" w:rsidRDefault="00EE6B98">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）在用户现场对用户的仪器操作、维修和电气人员免费进行技术培训。培训内容包括仪器的基本原理、安装、调试、操作使用和日常保养维修等。培训时间均不少于</w:t>
      </w:r>
      <w:r>
        <w:rPr>
          <w:rFonts w:hint="eastAsia"/>
          <w:b/>
          <w:color w:val="FF0000"/>
          <w:kern w:val="0"/>
          <w:sz w:val="24"/>
        </w:rPr>
        <w:t>2</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14:paraId="5D86B5D7" w14:textId="77777777" w:rsidR="00507D24" w:rsidRDefault="00EE6B98">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小时内（第二个工作日）到达用户现场，排除故障，免费更换损坏零件。质保期内，软件免费更新、升级。</w:t>
      </w:r>
    </w:p>
    <w:p w14:paraId="13FACF5A" w14:textId="77777777" w:rsidR="00507D24" w:rsidRDefault="00EE6B98">
      <w:pPr>
        <w:adjustRightInd w:val="0"/>
        <w:snapToGrid w:val="0"/>
        <w:spacing w:line="360" w:lineRule="auto"/>
        <w:rPr>
          <w:sz w:val="24"/>
        </w:rPr>
      </w:pPr>
      <w:r>
        <w:rPr>
          <w:rFonts w:hint="eastAsia"/>
          <w:kern w:val="0"/>
          <w:sz w:val="24"/>
        </w:rPr>
        <w:t>6</w:t>
      </w:r>
      <w:r>
        <w:rPr>
          <w:rFonts w:hint="eastAsia"/>
          <w:kern w:val="0"/>
          <w:sz w:val="24"/>
        </w:rPr>
        <w:t>）仪器质保期满后，卖方应对仪器提供终生服务，并且提供广泛而优惠的技术支持和备件成本价格供应。</w:t>
      </w:r>
    </w:p>
    <w:p w14:paraId="17F165CC" w14:textId="77777777" w:rsidR="00507D24" w:rsidRDefault="00EE6B98">
      <w:pPr>
        <w:jc w:val="center"/>
        <w:rPr>
          <w:rFonts w:ascii="Times New Roman" w:eastAsia="宋体" w:hAnsi="Times New Roman" w:cs="Times New Roman"/>
          <w:szCs w:val="20"/>
        </w:rPr>
      </w:pPr>
      <w:r>
        <w:rPr>
          <w:rFonts w:asciiTheme="minorEastAsia" w:hAnsiTheme="minorEastAsia" w:cs="Times New Roman" w:hint="eastAsia"/>
          <w:b/>
          <w:sz w:val="24"/>
        </w:rPr>
        <w:t>谈判</w:t>
      </w:r>
      <w:r>
        <w:rPr>
          <w:rFonts w:asciiTheme="minorEastAsia" w:hAnsiTheme="minorEastAsia" w:cs="Times New Roman"/>
          <w:b/>
          <w:sz w:val="24"/>
        </w:rPr>
        <w:t>响应文件的要求</w:t>
      </w:r>
    </w:p>
    <w:p w14:paraId="22DAFC22" w14:textId="77777777" w:rsidR="00507D24" w:rsidRDefault="00EE6B98">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w:t>
      </w:r>
      <w:r>
        <w:rPr>
          <w:rFonts w:asciiTheme="minorEastAsia" w:eastAsia="宋体" w:hAnsiTheme="minorEastAsia" w:cs="Times New Roman" w:hint="eastAsia"/>
          <w:szCs w:val="21"/>
        </w:rPr>
        <w:t>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14:paraId="46076098" w14:textId="77777777" w:rsidR="00507D24" w:rsidRDefault="00EE6B98">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w:t>
      </w:r>
      <w:r>
        <w:rPr>
          <w:rFonts w:ascii="Times New Roman" w:eastAsia="宋体" w:hAnsi="Times New Roman" w:cs="Times New Roman"/>
          <w:szCs w:val="20"/>
        </w:rPr>
        <w:t>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14:paraId="2411828F" w14:textId="77777777" w:rsidR="00507D24" w:rsidRDefault="00EE6B98">
      <w:pPr>
        <w:numPr>
          <w:ilvl w:val="0"/>
          <w:numId w:val="2"/>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14:paraId="4ECA6B89" w14:textId="77777777" w:rsidR="00507D24" w:rsidRDefault="00EE6B98">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14:paraId="468C3A77" w14:textId="77777777" w:rsidR="00507D24" w:rsidRDefault="00EE6B98">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14:paraId="0CABBCF4" w14:textId="77777777" w:rsidR="00507D24" w:rsidRDefault="00EE6B98">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14:paraId="337C8853" w14:textId="77777777" w:rsidR="00507D24" w:rsidRDefault="00EE6B98">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14:paraId="4B86AE05" w14:textId="77777777" w:rsidR="00507D24" w:rsidRDefault="00EE6B98">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14:paraId="08CED5CE" w14:textId="77777777" w:rsidR="00507D24" w:rsidRDefault="00EE6B98">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14:paraId="01ECE71A" w14:textId="77777777" w:rsidR="00507D24" w:rsidRDefault="00EE6B98">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14:paraId="786A8AD0" w14:textId="77777777" w:rsidR="00507D24" w:rsidRDefault="00EE6B98">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14:paraId="2A5C3A83" w14:textId="77777777" w:rsidR="00507D24" w:rsidRDefault="00EE6B98">
      <w:pPr>
        <w:numPr>
          <w:ilvl w:val="0"/>
          <w:numId w:val="2"/>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14:paraId="2F3D8231" w14:textId="77777777" w:rsidR="00507D24" w:rsidRDefault="00EE6B98">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w:t>
      </w:r>
      <w:r>
        <w:rPr>
          <w:rFonts w:ascii="Times New Roman" w:eastAsia="宋体" w:hAnsi="Times New Roman" w:cs="Times New Roman" w:hint="eastAsia"/>
          <w:szCs w:val="20"/>
        </w:rPr>
        <w:lastRenderedPageBreak/>
        <w:t>明与承诺；</w:t>
      </w:r>
    </w:p>
    <w:p w14:paraId="65B85A08" w14:textId="77777777" w:rsidR="00507D24" w:rsidRDefault="00EE6B98">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14:paraId="6C62C2A4" w14:textId="26D0B339" w:rsidR="00507D24" w:rsidRDefault="00EE6B98">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信用信息查询记录网络截图件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r w:rsidR="006212F8">
        <w:rPr>
          <w:rFonts w:ascii="Times New Roman" w:hAnsi="Times New Roman" w:cs="Times New Roman"/>
          <w:color w:val="000000" w:themeColor="text1"/>
        </w:rPr>
        <w:t>4</w:t>
      </w:r>
      <w:r>
        <w:rPr>
          <w:rFonts w:ascii="Times New Roman" w:hAnsi="Times New Roman" w:cs="Times New Roman"/>
          <w:color w:val="000000" w:themeColor="text1"/>
        </w:rPr>
        <w:t>个官网的信用信息查询记录网络截图件并加盖投标人公章；查询截止时间须在本项目递交投标文件截止时间前。</w:t>
      </w:r>
      <w:r>
        <w:rPr>
          <w:rFonts w:ascii="Times New Roman" w:eastAsia="宋体" w:hAnsi="Times New Roman" w:cs="Times New Roman"/>
          <w:color w:val="000000" w:themeColor="text1"/>
          <w:szCs w:val="20"/>
        </w:rPr>
        <w:t>）；</w:t>
      </w:r>
    </w:p>
    <w:p w14:paraId="23D1F056" w14:textId="77777777" w:rsidR="00507D24" w:rsidRDefault="00EE6B98">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47FDD64E" w14:textId="77777777" w:rsidR="00507D24" w:rsidRDefault="00507D24">
      <w:pPr>
        <w:rPr>
          <w:rFonts w:ascii="宋体" w:eastAsia="宋体" w:hAnsi="宋体" w:cs="宋体"/>
          <w:b/>
          <w:kern w:val="0"/>
          <w:szCs w:val="21"/>
        </w:rPr>
      </w:pPr>
    </w:p>
    <w:p w14:paraId="7013379D" w14:textId="77777777" w:rsidR="00507D24" w:rsidRDefault="00EE6B98">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14:paraId="2C49749A" w14:textId="77777777" w:rsidR="00507D24" w:rsidRDefault="00507D24">
      <w:pPr>
        <w:jc w:val="center"/>
        <w:rPr>
          <w:rFonts w:ascii="Times New Roman" w:eastAsia="宋体" w:hAnsi="Times New Roman" w:cs="Times New Roman"/>
          <w:b/>
          <w:sz w:val="28"/>
          <w:szCs w:val="28"/>
        </w:rPr>
      </w:pPr>
    </w:p>
    <w:p w14:paraId="190B0772" w14:textId="1F52E795" w:rsidR="00507D24" w:rsidRDefault="00507D24">
      <w:pPr>
        <w:jc w:val="center"/>
        <w:rPr>
          <w:rFonts w:ascii="Times New Roman" w:eastAsia="宋体" w:hAnsi="Times New Roman" w:cs="Times New Roman"/>
          <w:b/>
          <w:sz w:val="28"/>
          <w:szCs w:val="28"/>
        </w:rPr>
      </w:pPr>
    </w:p>
    <w:p w14:paraId="4A8B0F87" w14:textId="53DF840F" w:rsidR="00AB0DB6" w:rsidRDefault="00AB0DB6">
      <w:pPr>
        <w:jc w:val="center"/>
        <w:rPr>
          <w:rFonts w:ascii="Times New Roman" w:eastAsia="宋体" w:hAnsi="Times New Roman" w:cs="Times New Roman"/>
          <w:b/>
          <w:sz w:val="28"/>
          <w:szCs w:val="28"/>
        </w:rPr>
      </w:pPr>
    </w:p>
    <w:p w14:paraId="40DA215F" w14:textId="77777777" w:rsidR="00AB0DB6" w:rsidRDefault="00AB0DB6">
      <w:pPr>
        <w:jc w:val="center"/>
        <w:rPr>
          <w:rFonts w:ascii="Times New Roman" w:eastAsia="宋体" w:hAnsi="Times New Roman" w:cs="Times New Roman"/>
          <w:b/>
          <w:sz w:val="28"/>
          <w:szCs w:val="28"/>
        </w:rPr>
      </w:pPr>
    </w:p>
    <w:p w14:paraId="1267A95A" w14:textId="77777777" w:rsidR="00AB0DB6" w:rsidRDefault="00AB0DB6" w:rsidP="00AB0DB6">
      <w:pPr>
        <w:rPr>
          <w:rFonts w:ascii="Times New Roman" w:eastAsia="宋体" w:hAnsi="Times New Roman" w:cs="Times New Roman"/>
          <w:b/>
          <w:sz w:val="28"/>
          <w:szCs w:val="28"/>
        </w:rPr>
      </w:pPr>
    </w:p>
    <w:p w14:paraId="2DD891F3" w14:textId="77777777" w:rsidR="00AB0DB6" w:rsidRDefault="00AB0DB6" w:rsidP="00AB0DB6">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14:paraId="6863F037" w14:textId="77777777" w:rsidR="00AB0DB6" w:rsidRDefault="00AB0DB6" w:rsidP="00AB0DB6">
      <w:pPr>
        <w:jc w:val="center"/>
        <w:rPr>
          <w:rFonts w:ascii="Times New Roman" w:eastAsia="宋体" w:hAnsi="Times New Roman" w:cs="Times New Roman"/>
          <w:b/>
          <w:sz w:val="28"/>
          <w:szCs w:val="28"/>
        </w:rPr>
      </w:pPr>
    </w:p>
    <w:p w14:paraId="5D035F1F" w14:textId="77777777" w:rsidR="00AB0DB6" w:rsidRDefault="00AB0DB6" w:rsidP="00AB0DB6">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14:paraId="65650CBD" w14:textId="77777777" w:rsidR="00AB0DB6" w:rsidRDefault="00AB0DB6" w:rsidP="00AB0DB6">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14:paraId="70A69EC0" w14:textId="77777777" w:rsidR="00AB0DB6" w:rsidRDefault="00AB0DB6" w:rsidP="00AB0DB6">
      <w:pPr>
        <w:jc w:val="center"/>
        <w:rPr>
          <w:rFonts w:ascii="Times New Roman" w:eastAsia="宋体" w:hAnsi="Times New Roman" w:cs="Times New Roman"/>
          <w:b/>
          <w:sz w:val="28"/>
          <w:szCs w:val="28"/>
        </w:rPr>
      </w:pPr>
    </w:p>
    <w:p w14:paraId="432521C3" w14:textId="77777777" w:rsidR="00AB0DB6" w:rsidRDefault="00AB0DB6" w:rsidP="00AB0DB6">
      <w:pPr>
        <w:jc w:val="center"/>
        <w:rPr>
          <w:rFonts w:ascii="Times New Roman" w:eastAsia="宋体" w:hAnsi="Times New Roman" w:cs="Times New Roman"/>
          <w:b/>
          <w:sz w:val="28"/>
          <w:szCs w:val="28"/>
        </w:rPr>
      </w:pPr>
    </w:p>
    <w:p w14:paraId="028D12FB" w14:textId="77777777" w:rsidR="00AB0DB6" w:rsidRDefault="00AB0DB6" w:rsidP="00AB0DB6">
      <w:pPr>
        <w:jc w:val="center"/>
        <w:rPr>
          <w:rFonts w:ascii="Times New Roman" w:eastAsia="宋体" w:hAnsi="Times New Roman" w:cs="Times New Roman"/>
          <w:b/>
          <w:sz w:val="28"/>
          <w:szCs w:val="28"/>
        </w:rPr>
      </w:pPr>
    </w:p>
    <w:p w14:paraId="791DD230" w14:textId="77777777" w:rsidR="00AB0DB6" w:rsidRDefault="00AB0DB6" w:rsidP="00AB0DB6">
      <w:pPr>
        <w:jc w:val="center"/>
        <w:rPr>
          <w:rFonts w:ascii="Times New Roman" w:eastAsia="宋体" w:hAnsi="Times New Roman" w:cs="Times New Roman"/>
          <w:b/>
          <w:sz w:val="28"/>
          <w:szCs w:val="28"/>
        </w:rPr>
      </w:pPr>
    </w:p>
    <w:p w14:paraId="081585B0" w14:textId="77777777" w:rsidR="00AB0DB6" w:rsidRDefault="00AB0DB6" w:rsidP="00AB0DB6">
      <w:pPr>
        <w:jc w:val="center"/>
        <w:rPr>
          <w:rFonts w:ascii="Times New Roman" w:eastAsia="宋体" w:hAnsi="Times New Roman" w:cs="Times New Roman"/>
          <w:b/>
          <w:sz w:val="28"/>
          <w:szCs w:val="28"/>
        </w:rPr>
      </w:pPr>
    </w:p>
    <w:p w14:paraId="3CB659EC" w14:textId="77777777" w:rsidR="00AB0DB6" w:rsidRDefault="00AB0DB6" w:rsidP="00AB0DB6">
      <w:pPr>
        <w:jc w:val="center"/>
        <w:rPr>
          <w:rFonts w:ascii="Times New Roman" w:eastAsia="宋体" w:hAnsi="Times New Roman" w:cs="Times New Roman"/>
          <w:b/>
          <w:sz w:val="28"/>
          <w:szCs w:val="28"/>
        </w:rPr>
      </w:pPr>
    </w:p>
    <w:p w14:paraId="3AA49A49" w14:textId="77777777" w:rsidR="00AB0DB6" w:rsidRDefault="00AB0DB6" w:rsidP="00AB0DB6">
      <w:pPr>
        <w:rPr>
          <w:rFonts w:ascii="Times New Roman" w:eastAsia="宋体" w:hAnsi="Times New Roman" w:cs="Times New Roman"/>
          <w:b/>
          <w:sz w:val="24"/>
        </w:rPr>
      </w:pPr>
      <w:r>
        <w:rPr>
          <w:rFonts w:ascii="Times New Roman" w:eastAsia="宋体" w:hAnsi="Times New Roman" w:cs="Times New Roman" w:hint="eastAsia"/>
          <w:b/>
          <w:sz w:val="24"/>
        </w:rPr>
        <w:lastRenderedPageBreak/>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14:paraId="57BFBD68" w14:textId="77777777" w:rsidR="00AB0DB6" w:rsidRDefault="00AB0DB6" w:rsidP="00AB0DB6">
      <w:pPr>
        <w:rPr>
          <w:rFonts w:ascii="Times New Roman" w:eastAsia="宋体" w:hAnsi="Times New Roman" w:cs="Times New Roman"/>
          <w:b/>
          <w:sz w:val="28"/>
          <w:szCs w:val="28"/>
        </w:rPr>
      </w:pPr>
    </w:p>
    <w:p w14:paraId="71D22548" w14:textId="77777777" w:rsidR="00AB0DB6" w:rsidRDefault="00AB0DB6" w:rsidP="00AB0DB6">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14:paraId="25ED2794" w14:textId="77777777" w:rsidR="00AB0DB6" w:rsidRDefault="00AB0DB6" w:rsidP="00AB0DB6">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14:paraId="16142C50" w14:textId="77777777" w:rsidR="00AB0DB6" w:rsidRDefault="00AB0DB6" w:rsidP="00AB0DB6">
      <w:pPr>
        <w:rPr>
          <w:rFonts w:ascii="Times New Roman" w:eastAsia="宋体" w:hAnsi="Times New Roman" w:cs="Times New Roman"/>
          <w:b/>
          <w:szCs w:val="21"/>
        </w:rPr>
      </w:pPr>
    </w:p>
    <w:p w14:paraId="1EF4C0D9" w14:textId="77777777" w:rsidR="00AB0DB6" w:rsidRDefault="00AB0DB6" w:rsidP="00AB0DB6">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代表X</w:t>
      </w:r>
      <w:r>
        <w:rPr>
          <w:rFonts w:asciiTheme="minorEastAsia" w:hAnsiTheme="minorEastAsia" w:cs="Times New Roman"/>
          <w:szCs w:val="21"/>
        </w:rPr>
        <w:t>XX（公司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___份：</w:t>
      </w:r>
    </w:p>
    <w:p w14:paraId="2E96F8C2" w14:textId="77777777" w:rsidR="00AB0DB6" w:rsidRDefault="00AB0DB6" w:rsidP="00AB0DB6">
      <w:pPr>
        <w:numPr>
          <w:ilvl w:val="0"/>
          <w:numId w:val="3"/>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14:paraId="70D1FF98" w14:textId="77777777" w:rsidR="00AB0DB6" w:rsidRDefault="00AB0DB6" w:rsidP="00AB0DB6">
      <w:pPr>
        <w:numPr>
          <w:ilvl w:val="0"/>
          <w:numId w:val="3"/>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14:paraId="4347513F" w14:textId="77777777" w:rsidR="00AB0DB6" w:rsidRDefault="00AB0DB6" w:rsidP="00AB0DB6">
      <w:pPr>
        <w:numPr>
          <w:ilvl w:val="0"/>
          <w:numId w:val="3"/>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14:paraId="2204AE70" w14:textId="77777777" w:rsidR="00AB0DB6" w:rsidRDefault="00AB0DB6" w:rsidP="00AB0DB6">
      <w:pPr>
        <w:numPr>
          <w:ilvl w:val="0"/>
          <w:numId w:val="3"/>
        </w:numPr>
        <w:ind w:left="426" w:hanging="426"/>
        <w:rPr>
          <w:szCs w:val="21"/>
        </w:rPr>
      </w:pPr>
      <w:r>
        <w:rPr>
          <w:rFonts w:hint="eastAsia"/>
          <w:szCs w:val="21"/>
        </w:rPr>
        <w:t>我</w:t>
      </w:r>
      <w:r>
        <w:rPr>
          <w:szCs w:val="21"/>
        </w:rPr>
        <w:t>方同意提供按照贵方的要求的一切数据或资料，并保证其真实性、合法性。</w:t>
      </w:r>
    </w:p>
    <w:p w14:paraId="28A4BC48" w14:textId="77777777" w:rsidR="00AB0DB6" w:rsidRDefault="00AB0DB6" w:rsidP="00AB0DB6">
      <w:pPr>
        <w:numPr>
          <w:ilvl w:val="0"/>
          <w:numId w:val="3"/>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14:paraId="52D7D578" w14:textId="77777777" w:rsidR="00AB0DB6" w:rsidRDefault="00AB0DB6" w:rsidP="00AB0DB6">
      <w:pPr>
        <w:ind w:left="720"/>
        <w:rPr>
          <w:szCs w:val="21"/>
          <w:u w:val="single"/>
        </w:rPr>
      </w:pPr>
      <w:r>
        <w:rPr>
          <w:rFonts w:hint="eastAsia"/>
          <w:szCs w:val="21"/>
        </w:rPr>
        <w:t>地址</w:t>
      </w:r>
      <w:r>
        <w:rPr>
          <w:szCs w:val="21"/>
        </w:rPr>
        <w:t>：</w:t>
      </w:r>
      <w:r>
        <w:rPr>
          <w:rFonts w:hint="eastAsia"/>
          <w:szCs w:val="21"/>
        </w:rPr>
        <w:t>邮编</w:t>
      </w:r>
      <w:r>
        <w:rPr>
          <w:szCs w:val="21"/>
        </w:rPr>
        <w:t>：</w:t>
      </w:r>
    </w:p>
    <w:p w14:paraId="3D254917" w14:textId="77777777" w:rsidR="00AB0DB6" w:rsidRDefault="00AB0DB6" w:rsidP="00AB0DB6">
      <w:pPr>
        <w:ind w:left="720"/>
        <w:rPr>
          <w:szCs w:val="21"/>
          <w:u w:val="single"/>
        </w:rPr>
      </w:pPr>
      <w:r>
        <w:rPr>
          <w:rFonts w:hint="eastAsia"/>
          <w:szCs w:val="21"/>
        </w:rPr>
        <w:t>电话</w:t>
      </w:r>
      <w:r>
        <w:rPr>
          <w:szCs w:val="21"/>
        </w:rPr>
        <w:t>：</w:t>
      </w:r>
      <w:r>
        <w:rPr>
          <w:rFonts w:hint="eastAsia"/>
          <w:szCs w:val="21"/>
        </w:rPr>
        <w:t>传真</w:t>
      </w:r>
      <w:r>
        <w:rPr>
          <w:szCs w:val="21"/>
        </w:rPr>
        <w:t>：</w:t>
      </w:r>
    </w:p>
    <w:p w14:paraId="5A71D1CB" w14:textId="77777777" w:rsidR="00AB0DB6" w:rsidRDefault="00AB0DB6" w:rsidP="00AB0DB6">
      <w:pPr>
        <w:ind w:left="720"/>
        <w:rPr>
          <w:szCs w:val="21"/>
          <w:u w:val="single"/>
        </w:rPr>
      </w:pPr>
    </w:p>
    <w:p w14:paraId="5B8A3BCD" w14:textId="77777777" w:rsidR="00AB0DB6" w:rsidRDefault="00AB0DB6" w:rsidP="00AB0DB6">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61250641" w14:textId="77777777" w:rsidR="00AB0DB6" w:rsidRDefault="00AB0DB6" w:rsidP="00AB0DB6">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646DE332" w14:textId="77777777" w:rsidR="00AB0DB6" w:rsidRDefault="00AB0DB6" w:rsidP="00AB0DB6">
      <w:pPr>
        <w:rPr>
          <w:rFonts w:ascii="宋体" w:eastAsia="宋体" w:hAnsi="Courier New"/>
          <w:szCs w:val="21"/>
        </w:rPr>
      </w:pPr>
      <w:r>
        <w:rPr>
          <w:rFonts w:ascii="宋体" w:eastAsia="宋体" w:hAnsi="Courier New" w:hint="eastAsia"/>
          <w:szCs w:val="21"/>
        </w:rPr>
        <w:t xml:space="preserve">       年 月 日</w:t>
      </w:r>
    </w:p>
    <w:p w14:paraId="66B1F178" w14:textId="77777777" w:rsidR="00AB0DB6" w:rsidRDefault="00AB0DB6" w:rsidP="00AB0DB6">
      <w:pPr>
        <w:ind w:firstLineChars="1200" w:firstLine="3360"/>
        <w:rPr>
          <w:rFonts w:ascii="Times New Roman" w:eastAsia="宋体" w:hAnsi="Times New Roman" w:cs="Times New Roman"/>
          <w:sz w:val="28"/>
          <w:szCs w:val="28"/>
        </w:rPr>
      </w:pPr>
    </w:p>
    <w:p w14:paraId="53896F8B" w14:textId="77777777" w:rsidR="00AB0DB6" w:rsidRDefault="00AB0DB6" w:rsidP="00AB0DB6">
      <w:pPr>
        <w:jc w:val="left"/>
        <w:rPr>
          <w:rFonts w:ascii="Arial" w:eastAsia="宋体" w:hAnsi="Arial" w:cs="Arial"/>
          <w:b/>
          <w:bCs/>
          <w:sz w:val="24"/>
          <w:szCs w:val="20"/>
        </w:rPr>
      </w:pPr>
    </w:p>
    <w:p w14:paraId="5A89175D" w14:textId="77777777" w:rsidR="00AB0DB6" w:rsidRDefault="00AB0DB6" w:rsidP="00AB0DB6">
      <w:pPr>
        <w:jc w:val="left"/>
        <w:rPr>
          <w:rFonts w:ascii="Arial" w:eastAsia="宋体" w:hAnsi="Arial" w:cs="Arial"/>
          <w:b/>
          <w:bCs/>
          <w:sz w:val="24"/>
          <w:szCs w:val="20"/>
        </w:rPr>
      </w:pPr>
    </w:p>
    <w:p w14:paraId="58522BE4" w14:textId="77777777" w:rsidR="00AB0DB6" w:rsidRDefault="00AB0DB6" w:rsidP="00AB0DB6">
      <w:pPr>
        <w:jc w:val="left"/>
        <w:rPr>
          <w:rFonts w:ascii="Arial" w:eastAsia="宋体" w:hAnsi="Arial" w:cs="Arial"/>
          <w:b/>
          <w:sz w:val="24"/>
          <w:szCs w:val="20"/>
        </w:rPr>
      </w:pPr>
    </w:p>
    <w:p w14:paraId="636AB340" w14:textId="77777777" w:rsidR="00AB0DB6" w:rsidRDefault="00AB0DB6" w:rsidP="00AB0DB6">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14:paraId="0F6B8DE5" w14:textId="77777777" w:rsidR="00AB0DB6" w:rsidRDefault="00AB0DB6" w:rsidP="00AB0DB6">
      <w:pPr>
        <w:jc w:val="left"/>
        <w:rPr>
          <w:rFonts w:ascii="Arial" w:eastAsia="宋体" w:hAnsi="Arial" w:cs="Arial"/>
          <w:b/>
          <w:sz w:val="24"/>
          <w:szCs w:val="20"/>
        </w:rPr>
      </w:pPr>
    </w:p>
    <w:p w14:paraId="2C2F5665" w14:textId="77777777" w:rsidR="00AB0DB6" w:rsidRDefault="00AB0DB6" w:rsidP="00AB0DB6">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14:paraId="2F12301E" w14:textId="77777777" w:rsidR="00AB0DB6" w:rsidRDefault="00AB0DB6" w:rsidP="00AB0DB6">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14:paraId="67CCB70D" w14:textId="77777777" w:rsidR="00AB0DB6" w:rsidRDefault="00AB0DB6" w:rsidP="00AB0DB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14:paraId="33976ADB" w14:textId="77777777" w:rsidR="00AB0DB6" w:rsidRDefault="00AB0DB6" w:rsidP="00AB0DB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14:paraId="52EB1412" w14:textId="77777777" w:rsidR="00AB0DB6" w:rsidRDefault="00AB0DB6" w:rsidP="00AB0DB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14:paraId="1F6DDF71" w14:textId="77777777" w:rsidR="00AB0DB6" w:rsidRDefault="00AB0DB6" w:rsidP="00AB0DB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14:paraId="5521B0EA" w14:textId="77777777" w:rsidR="00AB0DB6" w:rsidRDefault="00AB0DB6" w:rsidP="00AB0DB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14:paraId="088CEA10" w14:textId="77777777" w:rsidR="00AB0DB6" w:rsidRDefault="00AB0DB6" w:rsidP="00AB0DB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14:paraId="20FC0E41" w14:textId="77777777" w:rsidR="00AB0DB6" w:rsidRDefault="00AB0DB6" w:rsidP="00AB0DB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14:paraId="00BB8E10" w14:textId="77777777" w:rsidR="00AB0DB6" w:rsidRDefault="00AB0DB6" w:rsidP="00AB0DB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14:paraId="3645A300" w14:textId="77777777" w:rsidR="00AB0DB6" w:rsidRDefault="00AB0DB6" w:rsidP="00AB0DB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14:paraId="288B10C4" w14:textId="77777777" w:rsidR="00AB0DB6" w:rsidRDefault="00AB0DB6" w:rsidP="00AB0DB6">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14:paraId="7A0F055E" w14:textId="77777777" w:rsidR="00AB0DB6" w:rsidRDefault="00AB0DB6" w:rsidP="00AB0DB6">
      <w:pPr>
        <w:rPr>
          <w:rFonts w:ascii="Times New Roman" w:eastAsia="宋体" w:hAnsi="Times New Roman" w:cs="Times New Roman"/>
          <w:szCs w:val="21"/>
        </w:rPr>
      </w:pPr>
    </w:p>
    <w:p w14:paraId="2D4DE302" w14:textId="77777777" w:rsidR="00AB0DB6" w:rsidRDefault="00AB0DB6" w:rsidP="00AB0DB6">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200A80F2" w14:textId="77777777" w:rsidR="00AB0DB6" w:rsidRDefault="00AB0DB6" w:rsidP="00AB0DB6">
      <w:pPr>
        <w:spacing w:line="360" w:lineRule="auto"/>
        <w:rPr>
          <w:rFonts w:ascii="宋体" w:eastAsia="宋体" w:hAnsi="宋体" w:cs="Times New Roman"/>
          <w:szCs w:val="20"/>
        </w:rPr>
      </w:pPr>
    </w:p>
    <w:p w14:paraId="4E0186C0" w14:textId="77777777" w:rsidR="00AB0DB6" w:rsidRDefault="00AB0DB6" w:rsidP="00AB0DB6">
      <w:pPr>
        <w:rPr>
          <w:rFonts w:ascii="宋体" w:eastAsia="宋体" w:hAnsi="宋体" w:cs="Times New Roman"/>
          <w:szCs w:val="20"/>
        </w:rPr>
      </w:pPr>
      <w:r>
        <w:rPr>
          <w:rFonts w:ascii="宋体" w:eastAsia="宋体" w:hAnsi="宋体" w:cs="Times New Roman" w:hint="eastAsia"/>
          <w:szCs w:val="20"/>
        </w:rPr>
        <w:t xml:space="preserve">                                          法定代表人（签字或盖章）：</w:t>
      </w:r>
    </w:p>
    <w:p w14:paraId="2B9B4E7D" w14:textId="77777777" w:rsidR="00AB0DB6" w:rsidRDefault="00AB0DB6" w:rsidP="00AB0DB6">
      <w:pPr>
        <w:rPr>
          <w:rFonts w:ascii="宋体" w:eastAsia="宋体" w:hAnsi="宋体" w:cs="Times New Roman"/>
          <w:szCs w:val="20"/>
        </w:rPr>
      </w:pPr>
    </w:p>
    <w:p w14:paraId="001EE9FB" w14:textId="77777777" w:rsidR="00AB0DB6" w:rsidRDefault="00AB0DB6" w:rsidP="00AB0DB6">
      <w:pPr>
        <w:rPr>
          <w:rFonts w:ascii="宋体" w:eastAsia="宋体" w:hAnsi="宋体" w:cs="Times New Roman"/>
          <w:szCs w:val="20"/>
        </w:rPr>
      </w:pPr>
    </w:p>
    <w:p w14:paraId="3D02EA1F" w14:textId="77777777" w:rsidR="00AB0DB6" w:rsidRDefault="00AB0DB6" w:rsidP="00AB0DB6">
      <w:pPr>
        <w:rPr>
          <w:rFonts w:ascii="宋体" w:eastAsia="宋体" w:hAnsi="宋体" w:cs="Times New Roman"/>
          <w:szCs w:val="20"/>
        </w:rPr>
      </w:pPr>
    </w:p>
    <w:p w14:paraId="33DC79FC" w14:textId="77777777" w:rsidR="00AB0DB6" w:rsidRDefault="00AB0DB6" w:rsidP="00AB0DB6">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2C408ECA" w14:textId="77777777" w:rsidR="00AB0DB6" w:rsidRDefault="00AB0DB6" w:rsidP="00AB0DB6">
      <w:pPr>
        <w:rPr>
          <w:rFonts w:ascii="宋体" w:eastAsia="宋体" w:hAnsi="宋体" w:cs="Times New Roman"/>
          <w:b/>
          <w:bCs/>
          <w:sz w:val="24"/>
          <w:szCs w:val="32"/>
        </w:rPr>
      </w:pPr>
    </w:p>
    <w:p w14:paraId="43B2B7D8" w14:textId="77777777" w:rsidR="00AB0DB6" w:rsidRDefault="00AB0DB6" w:rsidP="00AB0DB6">
      <w:pPr>
        <w:rPr>
          <w:rFonts w:ascii="宋体" w:eastAsia="宋体" w:hAnsi="宋体" w:cs="Times New Roman"/>
          <w:b/>
          <w:bCs/>
          <w:sz w:val="24"/>
          <w:szCs w:val="32"/>
        </w:rPr>
      </w:pPr>
    </w:p>
    <w:p w14:paraId="3A43B8DA" w14:textId="77777777" w:rsidR="00AB0DB6" w:rsidRDefault="00AB0DB6" w:rsidP="00AB0DB6">
      <w:pPr>
        <w:rPr>
          <w:rFonts w:ascii="宋体" w:eastAsia="宋体" w:hAnsi="宋体" w:cs="Times New Roman"/>
          <w:b/>
          <w:bCs/>
          <w:sz w:val="24"/>
          <w:szCs w:val="32"/>
        </w:rPr>
      </w:pPr>
    </w:p>
    <w:p w14:paraId="531765CD" w14:textId="77777777" w:rsidR="00AB0DB6" w:rsidRDefault="00AB0DB6" w:rsidP="00AB0DB6">
      <w:pPr>
        <w:rPr>
          <w:rFonts w:ascii="宋体" w:eastAsia="宋体" w:hAnsi="宋体" w:cs="Times New Roman"/>
          <w:b/>
          <w:bCs/>
          <w:sz w:val="24"/>
          <w:szCs w:val="32"/>
        </w:rPr>
      </w:pPr>
    </w:p>
    <w:p w14:paraId="43A944CF" w14:textId="77777777" w:rsidR="00AB0DB6" w:rsidRDefault="00AB0DB6" w:rsidP="00AB0DB6">
      <w:pPr>
        <w:rPr>
          <w:rFonts w:ascii="宋体" w:eastAsia="宋体" w:hAnsi="宋体" w:cs="Times New Roman"/>
          <w:b/>
          <w:bCs/>
          <w:sz w:val="24"/>
          <w:szCs w:val="32"/>
        </w:rPr>
      </w:pPr>
    </w:p>
    <w:p w14:paraId="4FC1A326" w14:textId="77777777" w:rsidR="00AB0DB6" w:rsidRDefault="00AB0DB6" w:rsidP="00AB0DB6">
      <w:pPr>
        <w:rPr>
          <w:rFonts w:ascii="宋体" w:eastAsia="宋体" w:hAnsi="宋体" w:cs="Times New Roman"/>
          <w:b/>
          <w:bCs/>
          <w:sz w:val="24"/>
          <w:szCs w:val="32"/>
        </w:rPr>
      </w:pPr>
    </w:p>
    <w:p w14:paraId="529CBC80" w14:textId="77777777" w:rsidR="00AB0DB6" w:rsidRDefault="00AB0DB6" w:rsidP="00AB0DB6">
      <w:pPr>
        <w:rPr>
          <w:rFonts w:ascii="宋体" w:eastAsia="宋体" w:hAnsi="宋体" w:cs="Times New Roman"/>
          <w:b/>
          <w:bCs/>
          <w:sz w:val="24"/>
          <w:szCs w:val="32"/>
        </w:rPr>
      </w:pPr>
    </w:p>
    <w:p w14:paraId="61F85037" w14:textId="77777777" w:rsidR="00AB0DB6" w:rsidRDefault="00AB0DB6" w:rsidP="00AB0DB6">
      <w:pPr>
        <w:rPr>
          <w:rFonts w:ascii="宋体" w:eastAsia="宋体" w:hAnsi="宋体" w:cs="Times New Roman"/>
          <w:b/>
          <w:bCs/>
          <w:sz w:val="24"/>
          <w:szCs w:val="32"/>
        </w:rPr>
      </w:pPr>
    </w:p>
    <w:p w14:paraId="0E2A4665" w14:textId="77777777" w:rsidR="00AB0DB6" w:rsidRDefault="00AB0DB6" w:rsidP="00AB0DB6">
      <w:pPr>
        <w:rPr>
          <w:rFonts w:ascii="宋体" w:eastAsia="宋体" w:hAnsi="宋体" w:cs="Times New Roman"/>
          <w:b/>
          <w:bCs/>
          <w:sz w:val="24"/>
          <w:szCs w:val="32"/>
        </w:rPr>
      </w:pPr>
    </w:p>
    <w:p w14:paraId="06DB4033" w14:textId="77777777" w:rsidR="00AB0DB6" w:rsidRDefault="00AB0DB6" w:rsidP="00AB0DB6">
      <w:pPr>
        <w:rPr>
          <w:rFonts w:ascii="宋体" w:eastAsia="宋体" w:hAnsi="宋体" w:cs="Times New Roman"/>
          <w:b/>
          <w:bCs/>
          <w:sz w:val="24"/>
          <w:szCs w:val="32"/>
        </w:rPr>
      </w:pPr>
    </w:p>
    <w:p w14:paraId="243A9E26" w14:textId="77777777" w:rsidR="00AB0DB6" w:rsidRDefault="00AB0DB6" w:rsidP="00AB0DB6">
      <w:pPr>
        <w:rPr>
          <w:rFonts w:ascii="宋体" w:eastAsia="宋体" w:hAnsi="宋体" w:cs="Times New Roman"/>
          <w:b/>
          <w:bCs/>
          <w:sz w:val="24"/>
          <w:szCs w:val="32"/>
        </w:rPr>
      </w:pPr>
    </w:p>
    <w:p w14:paraId="77D1E56D" w14:textId="77777777" w:rsidR="00AB0DB6" w:rsidRDefault="00AB0DB6" w:rsidP="00AB0DB6">
      <w:pPr>
        <w:rPr>
          <w:rFonts w:ascii="宋体" w:eastAsia="宋体" w:hAnsi="宋体" w:cs="Times New Roman"/>
          <w:b/>
          <w:bCs/>
          <w:sz w:val="24"/>
          <w:szCs w:val="32"/>
        </w:rPr>
      </w:pPr>
    </w:p>
    <w:p w14:paraId="4A5B8DB1" w14:textId="77777777" w:rsidR="00AB0DB6" w:rsidRDefault="00AB0DB6" w:rsidP="00AB0DB6">
      <w:pPr>
        <w:rPr>
          <w:rFonts w:ascii="宋体" w:eastAsia="宋体" w:hAnsi="宋体" w:cs="Times New Roman"/>
          <w:b/>
          <w:bCs/>
          <w:sz w:val="24"/>
          <w:szCs w:val="32"/>
        </w:rPr>
      </w:pPr>
      <w:r>
        <w:rPr>
          <w:rFonts w:ascii="宋体" w:eastAsia="宋体" w:hAnsi="宋体" w:cs="Times New Roman" w:hint="eastAsia"/>
          <w:b/>
          <w:bCs/>
          <w:sz w:val="24"/>
          <w:szCs w:val="32"/>
        </w:rPr>
        <w:t>附件3法定代表人授权书（格式）</w:t>
      </w:r>
    </w:p>
    <w:p w14:paraId="3557AC53" w14:textId="77777777" w:rsidR="00AB0DB6" w:rsidRDefault="00AB0DB6" w:rsidP="00AB0DB6">
      <w:pPr>
        <w:jc w:val="center"/>
        <w:rPr>
          <w:rFonts w:ascii="Arial" w:eastAsia="宋体" w:hAnsi="Arial" w:cs="Arial"/>
          <w:b/>
          <w:sz w:val="24"/>
          <w:szCs w:val="20"/>
          <w:u w:val="single"/>
        </w:rPr>
      </w:pPr>
      <w:r>
        <w:rPr>
          <w:rFonts w:ascii="Arial" w:eastAsia="宋体" w:hAnsi="Arial" w:cs="Arial"/>
          <w:b/>
          <w:sz w:val="24"/>
          <w:szCs w:val="20"/>
        </w:rPr>
        <w:t>法定代表人授权书</w:t>
      </w:r>
    </w:p>
    <w:p w14:paraId="7F7AAAA4" w14:textId="77777777" w:rsidR="00AB0DB6" w:rsidRDefault="00AB0DB6" w:rsidP="00AB0DB6">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14:paraId="1FF14227" w14:textId="77777777" w:rsidR="00AB0DB6" w:rsidRDefault="00AB0DB6" w:rsidP="00AB0DB6">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14:paraId="05838D4A" w14:textId="77777777" w:rsidR="00AB0DB6" w:rsidRDefault="00AB0DB6" w:rsidP="00AB0DB6">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14:paraId="22D00F6D" w14:textId="77777777" w:rsidR="00AB0DB6" w:rsidRDefault="00AB0DB6" w:rsidP="00AB0DB6">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14:paraId="22EC7D46" w14:textId="77777777" w:rsidR="00AB0DB6" w:rsidRDefault="00AB0DB6" w:rsidP="00AB0DB6">
      <w:pPr>
        <w:tabs>
          <w:tab w:val="left" w:pos="5580"/>
        </w:tabs>
        <w:spacing w:line="360" w:lineRule="auto"/>
        <w:rPr>
          <w:rFonts w:ascii="Arial" w:eastAsia="宋体" w:hAnsi="Arial" w:cs="Arial"/>
          <w:szCs w:val="21"/>
        </w:rPr>
      </w:pPr>
    </w:p>
    <w:p w14:paraId="658EB481" w14:textId="77777777" w:rsidR="00AB0DB6" w:rsidRDefault="00AB0DB6" w:rsidP="00AB0DB6">
      <w:pPr>
        <w:tabs>
          <w:tab w:val="left" w:pos="5580"/>
        </w:tabs>
        <w:spacing w:line="360" w:lineRule="auto"/>
        <w:rPr>
          <w:rFonts w:ascii="Arial" w:eastAsia="宋体" w:hAnsi="Arial" w:cs="Arial"/>
          <w:szCs w:val="21"/>
        </w:rPr>
      </w:pPr>
    </w:p>
    <w:p w14:paraId="2EAF9D0B" w14:textId="77777777" w:rsidR="00AB0DB6" w:rsidRDefault="00AB0DB6" w:rsidP="00AB0DB6">
      <w:pPr>
        <w:tabs>
          <w:tab w:val="left" w:pos="5580"/>
        </w:tabs>
        <w:spacing w:line="360" w:lineRule="auto"/>
        <w:rPr>
          <w:rFonts w:ascii="Arial" w:eastAsia="宋体" w:hAnsi="Arial" w:cs="Arial"/>
          <w:b/>
          <w:szCs w:val="21"/>
        </w:rPr>
      </w:pPr>
      <w:r>
        <w:rPr>
          <w:rFonts w:ascii="Arial" w:eastAsia="宋体" w:hAnsi="Arial" w:cs="Arial"/>
          <w:b/>
          <w:szCs w:val="21"/>
        </w:rPr>
        <w:t>附：</w:t>
      </w:r>
    </w:p>
    <w:p w14:paraId="22288338" w14:textId="77777777" w:rsidR="00AB0DB6" w:rsidRDefault="00AB0DB6" w:rsidP="00AB0DB6">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073EB51E" w14:textId="77777777" w:rsidR="00AB0DB6" w:rsidRDefault="00AB0DB6" w:rsidP="00AB0DB6">
      <w:pPr>
        <w:rPr>
          <w:rFonts w:ascii="宋体" w:eastAsia="宋体" w:hAnsi="宋体" w:cs="Times New Roman"/>
          <w:b/>
          <w:sz w:val="24"/>
          <w:szCs w:val="32"/>
        </w:rPr>
      </w:pPr>
    </w:p>
    <w:p w14:paraId="0BB6F51A" w14:textId="77777777" w:rsidR="00AB0DB6" w:rsidRDefault="00AB0DB6" w:rsidP="00AB0DB6">
      <w:pPr>
        <w:rPr>
          <w:rFonts w:ascii="宋体" w:eastAsia="宋体" w:hAnsi="宋体" w:cs="Times New Roman"/>
          <w:b/>
          <w:sz w:val="24"/>
          <w:szCs w:val="32"/>
        </w:rPr>
      </w:pPr>
    </w:p>
    <w:p w14:paraId="04E59894" w14:textId="77777777" w:rsidR="00AB0DB6" w:rsidRDefault="00AB0DB6" w:rsidP="00AB0DB6">
      <w:pPr>
        <w:rPr>
          <w:rFonts w:ascii="宋体" w:eastAsia="宋体" w:hAnsi="宋体" w:cs="Times New Roman"/>
          <w:b/>
          <w:sz w:val="24"/>
          <w:szCs w:val="32"/>
        </w:rPr>
      </w:pPr>
    </w:p>
    <w:p w14:paraId="771B06BB" w14:textId="77777777" w:rsidR="00AB0DB6" w:rsidRDefault="00AB0DB6" w:rsidP="00AB0DB6">
      <w:pPr>
        <w:rPr>
          <w:rFonts w:ascii="宋体" w:eastAsia="宋体" w:hAnsi="宋体" w:cs="Times New Roman"/>
          <w:b/>
          <w:sz w:val="24"/>
          <w:szCs w:val="32"/>
        </w:rPr>
      </w:pPr>
    </w:p>
    <w:p w14:paraId="62DE3123"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010FF9A4"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5CE8A799"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64727A10"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16C1A92F"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1E841CBC"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4D4F15AA"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6DFEEB87"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679E92E6"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4976814F"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624B81EC" w14:textId="77777777" w:rsidR="00AB0DB6" w:rsidRDefault="00AB0DB6" w:rsidP="00AB0DB6">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4</w:t>
      </w:r>
    </w:p>
    <w:p w14:paraId="05C42CDB" w14:textId="77777777" w:rsidR="00AB0DB6" w:rsidRDefault="00AB0DB6" w:rsidP="00AB0DB6">
      <w:pPr>
        <w:rPr>
          <w:rFonts w:ascii="宋体" w:eastAsia="宋体" w:hAnsi="宋体" w:cs="Times New Roman"/>
          <w:b/>
          <w:sz w:val="24"/>
          <w:szCs w:val="32"/>
        </w:rPr>
      </w:pPr>
    </w:p>
    <w:p w14:paraId="51F9732C" w14:textId="77777777" w:rsidR="00AB0DB6" w:rsidRDefault="00AB0DB6" w:rsidP="00AB0DB6">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14:paraId="69C43FDD" w14:textId="77777777" w:rsidR="00AB0DB6" w:rsidRDefault="00AB0DB6" w:rsidP="00AB0DB6">
      <w:pPr>
        <w:spacing w:before="120" w:after="120"/>
        <w:rPr>
          <w:rFonts w:ascii="Times New Roman" w:eastAsia="宋体" w:hAnsi="Times New Roman" w:cs="Times New Roman"/>
          <w:szCs w:val="20"/>
        </w:rPr>
      </w:pPr>
    </w:p>
    <w:p w14:paraId="28D2FC2B" w14:textId="77777777" w:rsidR="00AB0DB6" w:rsidRDefault="00AB0DB6" w:rsidP="00AB0DB6">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AB0DB6" w14:paraId="773190F4" w14:textId="77777777" w:rsidTr="00A827C6">
        <w:trPr>
          <w:cantSplit/>
          <w:trHeight w:val="648"/>
        </w:trPr>
        <w:tc>
          <w:tcPr>
            <w:tcW w:w="710" w:type="dxa"/>
            <w:vAlign w:val="center"/>
          </w:tcPr>
          <w:p w14:paraId="4120D344" w14:textId="77777777" w:rsidR="00AB0DB6" w:rsidRDefault="00AB0DB6" w:rsidP="00A827C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14:paraId="2355A2C9" w14:textId="77777777" w:rsidR="00AB0DB6" w:rsidRDefault="00AB0DB6" w:rsidP="00A827C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14:paraId="2752ACA6" w14:textId="77777777" w:rsidR="00AB0DB6" w:rsidRDefault="00AB0DB6" w:rsidP="00A827C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14:paraId="29B6158D" w14:textId="77777777" w:rsidR="00AB0DB6" w:rsidRDefault="00AB0DB6" w:rsidP="00A827C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14:paraId="4965935F" w14:textId="77777777" w:rsidR="00AB0DB6" w:rsidRDefault="00AB0DB6" w:rsidP="00A827C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14:paraId="58D3727C" w14:textId="77777777" w:rsidR="00AB0DB6" w:rsidRDefault="00AB0DB6" w:rsidP="00A827C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42DBEA1F" w14:textId="77777777" w:rsidR="00AB0DB6" w:rsidRDefault="00AB0DB6" w:rsidP="00A827C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09B17065" w14:textId="77777777" w:rsidR="00AB0DB6" w:rsidRDefault="00AB0DB6" w:rsidP="00A827C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AB0DB6" w14:paraId="3F06BF46" w14:textId="77777777" w:rsidTr="00A827C6">
        <w:trPr>
          <w:cantSplit/>
          <w:trHeight w:val="778"/>
        </w:trPr>
        <w:tc>
          <w:tcPr>
            <w:tcW w:w="710" w:type="dxa"/>
            <w:vAlign w:val="center"/>
          </w:tcPr>
          <w:p w14:paraId="4392DEAC" w14:textId="77777777" w:rsidR="00AB0DB6" w:rsidRDefault="00AB0DB6" w:rsidP="00A827C6">
            <w:pPr>
              <w:spacing w:before="120" w:after="120"/>
              <w:rPr>
                <w:rFonts w:ascii="Times New Roman" w:eastAsia="宋体" w:hAnsi="Times New Roman" w:cs="Times New Roman"/>
                <w:szCs w:val="20"/>
              </w:rPr>
            </w:pPr>
          </w:p>
        </w:tc>
        <w:tc>
          <w:tcPr>
            <w:tcW w:w="708" w:type="dxa"/>
            <w:vAlign w:val="center"/>
          </w:tcPr>
          <w:p w14:paraId="7475340A" w14:textId="77777777" w:rsidR="00AB0DB6" w:rsidRDefault="00AB0DB6" w:rsidP="00A827C6">
            <w:pPr>
              <w:spacing w:before="120" w:after="120"/>
              <w:rPr>
                <w:rFonts w:ascii="Times New Roman" w:eastAsia="宋体" w:hAnsi="Times New Roman" w:cs="Times New Roman"/>
                <w:szCs w:val="20"/>
              </w:rPr>
            </w:pPr>
          </w:p>
        </w:tc>
        <w:tc>
          <w:tcPr>
            <w:tcW w:w="1163" w:type="dxa"/>
            <w:vAlign w:val="center"/>
          </w:tcPr>
          <w:p w14:paraId="4F5A4F61" w14:textId="77777777" w:rsidR="00AB0DB6" w:rsidRDefault="00AB0DB6" w:rsidP="00A827C6">
            <w:pPr>
              <w:spacing w:before="120" w:after="120"/>
              <w:rPr>
                <w:rFonts w:ascii="Times New Roman" w:eastAsia="宋体" w:hAnsi="Times New Roman" w:cs="Times New Roman"/>
                <w:szCs w:val="20"/>
              </w:rPr>
            </w:pPr>
          </w:p>
        </w:tc>
        <w:tc>
          <w:tcPr>
            <w:tcW w:w="2023" w:type="dxa"/>
            <w:vAlign w:val="center"/>
          </w:tcPr>
          <w:p w14:paraId="56A41DDE" w14:textId="77777777" w:rsidR="00AB0DB6" w:rsidRDefault="00AB0DB6" w:rsidP="00A827C6">
            <w:pPr>
              <w:spacing w:before="120" w:after="120"/>
              <w:rPr>
                <w:rFonts w:ascii="Times New Roman" w:eastAsia="宋体" w:hAnsi="Times New Roman" w:cs="Times New Roman"/>
                <w:szCs w:val="20"/>
              </w:rPr>
            </w:pPr>
          </w:p>
        </w:tc>
        <w:tc>
          <w:tcPr>
            <w:tcW w:w="2520" w:type="dxa"/>
            <w:vAlign w:val="center"/>
          </w:tcPr>
          <w:p w14:paraId="711AC17C" w14:textId="77777777" w:rsidR="00AB0DB6" w:rsidRDefault="00AB0DB6" w:rsidP="00A827C6">
            <w:pPr>
              <w:spacing w:before="120" w:after="120"/>
              <w:rPr>
                <w:rFonts w:ascii="Times New Roman" w:eastAsia="宋体" w:hAnsi="Times New Roman" w:cs="Times New Roman"/>
                <w:szCs w:val="20"/>
              </w:rPr>
            </w:pPr>
          </w:p>
        </w:tc>
        <w:tc>
          <w:tcPr>
            <w:tcW w:w="957" w:type="dxa"/>
            <w:vAlign w:val="center"/>
          </w:tcPr>
          <w:p w14:paraId="2A7DAB35" w14:textId="77777777" w:rsidR="00AB0DB6" w:rsidRDefault="00AB0DB6" w:rsidP="00A827C6">
            <w:pPr>
              <w:spacing w:before="120" w:after="120"/>
              <w:rPr>
                <w:rFonts w:ascii="Times New Roman" w:eastAsia="宋体" w:hAnsi="Times New Roman" w:cs="Times New Roman"/>
                <w:szCs w:val="20"/>
              </w:rPr>
            </w:pPr>
          </w:p>
        </w:tc>
        <w:tc>
          <w:tcPr>
            <w:tcW w:w="1134" w:type="dxa"/>
            <w:vAlign w:val="center"/>
          </w:tcPr>
          <w:p w14:paraId="321DDF28" w14:textId="77777777" w:rsidR="00AB0DB6" w:rsidRDefault="00AB0DB6" w:rsidP="00A827C6">
            <w:pPr>
              <w:spacing w:before="120" w:after="120"/>
              <w:rPr>
                <w:rFonts w:ascii="Times New Roman" w:eastAsia="宋体" w:hAnsi="Times New Roman" w:cs="Times New Roman"/>
                <w:szCs w:val="20"/>
              </w:rPr>
            </w:pPr>
          </w:p>
        </w:tc>
      </w:tr>
      <w:tr w:rsidR="00AB0DB6" w14:paraId="6588DC4F" w14:textId="77777777" w:rsidTr="00A827C6">
        <w:trPr>
          <w:cantSplit/>
          <w:trHeight w:val="778"/>
        </w:trPr>
        <w:tc>
          <w:tcPr>
            <w:tcW w:w="710" w:type="dxa"/>
            <w:vAlign w:val="center"/>
          </w:tcPr>
          <w:p w14:paraId="00E4ADAF" w14:textId="77777777" w:rsidR="00AB0DB6" w:rsidRDefault="00AB0DB6" w:rsidP="00A827C6">
            <w:pPr>
              <w:spacing w:before="120" w:after="120"/>
              <w:rPr>
                <w:rFonts w:ascii="Times New Roman" w:eastAsia="宋体" w:hAnsi="Times New Roman" w:cs="Times New Roman"/>
                <w:szCs w:val="20"/>
              </w:rPr>
            </w:pPr>
          </w:p>
        </w:tc>
        <w:tc>
          <w:tcPr>
            <w:tcW w:w="708" w:type="dxa"/>
            <w:vAlign w:val="center"/>
          </w:tcPr>
          <w:p w14:paraId="5FE7D077" w14:textId="77777777" w:rsidR="00AB0DB6" w:rsidRDefault="00AB0DB6" w:rsidP="00A827C6">
            <w:pPr>
              <w:spacing w:before="120" w:after="120"/>
              <w:rPr>
                <w:rFonts w:ascii="Times New Roman" w:eastAsia="宋体" w:hAnsi="Times New Roman" w:cs="Times New Roman"/>
                <w:szCs w:val="20"/>
              </w:rPr>
            </w:pPr>
          </w:p>
        </w:tc>
        <w:tc>
          <w:tcPr>
            <w:tcW w:w="1163" w:type="dxa"/>
            <w:vAlign w:val="center"/>
          </w:tcPr>
          <w:p w14:paraId="5B35406B" w14:textId="77777777" w:rsidR="00AB0DB6" w:rsidRDefault="00AB0DB6" w:rsidP="00A827C6">
            <w:pPr>
              <w:spacing w:before="120" w:after="120"/>
              <w:rPr>
                <w:rFonts w:ascii="Times New Roman" w:eastAsia="宋体" w:hAnsi="Times New Roman" w:cs="Times New Roman"/>
                <w:szCs w:val="20"/>
              </w:rPr>
            </w:pPr>
          </w:p>
        </w:tc>
        <w:tc>
          <w:tcPr>
            <w:tcW w:w="2023" w:type="dxa"/>
            <w:vAlign w:val="center"/>
          </w:tcPr>
          <w:p w14:paraId="24F53059" w14:textId="77777777" w:rsidR="00AB0DB6" w:rsidRDefault="00AB0DB6" w:rsidP="00A827C6">
            <w:pPr>
              <w:spacing w:before="120" w:after="120"/>
              <w:rPr>
                <w:rFonts w:ascii="Times New Roman" w:eastAsia="宋体" w:hAnsi="Times New Roman" w:cs="Times New Roman"/>
                <w:szCs w:val="20"/>
              </w:rPr>
            </w:pPr>
          </w:p>
        </w:tc>
        <w:tc>
          <w:tcPr>
            <w:tcW w:w="2520" w:type="dxa"/>
            <w:vAlign w:val="center"/>
          </w:tcPr>
          <w:p w14:paraId="6D4C9A40" w14:textId="77777777" w:rsidR="00AB0DB6" w:rsidRDefault="00AB0DB6" w:rsidP="00A827C6">
            <w:pPr>
              <w:adjustRightInd w:val="0"/>
              <w:snapToGrid w:val="0"/>
              <w:rPr>
                <w:rFonts w:ascii="Times New Roman" w:eastAsia="宋体" w:hAnsi="Times New Roman" w:cs="Times New Roman"/>
                <w:szCs w:val="20"/>
              </w:rPr>
            </w:pPr>
          </w:p>
        </w:tc>
        <w:tc>
          <w:tcPr>
            <w:tcW w:w="957" w:type="dxa"/>
            <w:vAlign w:val="center"/>
          </w:tcPr>
          <w:p w14:paraId="2EC673E0" w14:textId="77777777" w:rsidR="00AB0DB6" w:rsidRDefault="00AB0DB6" w:rsidP="00A827C6">
            <w:pPr>
              <w:spacing w:before="120" w:after="120"/>
              <w:rPr>
                <w:rFonts w:ascii="Times New Roman" w:eastAsia="宋体" w:hAnsi="Times New Roman" w:cs="Times New Roman"/>
                <w:szCs w:val="20"/>
              </w:rPr>
            </w:pPr>
          </w:p>
        </w:tc>
        <w:tc>
          <w:tcPr>
            <w:tcW w:w="1134" w:type="dxa"/>
            <w:vAlign w:val="center"/>
          </w:tcPr>
          <w:p w14:paraId="0E581E23" w14:textId="77777777" w:rsidR="00AB0DB6" w:rsidRDefault="00AB0DB6" w:rsidP="00A827C6">
            <w:pPr>
              <w:spacing w:before="120" w:after="120"/>
              <w:rPr>
                <w:rFonts w:ascii="Times New Roman" w:eastAsia="宋体" w:hAnsi="Times New Roman" w:cs="Times New Roman"/>
                <w:szCs w:val="20"/>
              </w:rPr>
            </w:pPr>
          </w:p>
        </w:tc>
      </w:tr>
      <w:tr w:rsidR="00AB0DB6" w14:paraId="1A1B1288" w14:textId="77777777" w:rsidTr="00A827C6">
        <w:trPr>
          <w:cantSplit/>
          <w:trHeight w:val="778"/>
        </w:trPr>
        <w:tc>
          <w:tcPr>
            <w:tcW w:w="710" w:type="dxa"/>
            <w:vAlign w:val="center"/>
          </w:tcPr>
          <w:p w14:paraId="4E78BA5C" w14:textId="77777777" w:rsidR="00AB0DB6" w:rsidRDefault="00AB0DB6" w:rsidP="00A827C6">
            <w:pPr>
              <w:spacing w:before="120" w:after="120"/>
              <w:rPr>
                <w:rFonts w:ascii="Times New Roman" w:eastAsia="宋体" w:hAnsi="Times New Roman" w:cs="Times New Roman"/>
                <w:szCs w:val="20"/>
              </w:rPr>
            </w:pPr>
          </w:p>
        </w:tc>
        <w:tc>
          <w:tcPr>
            <w:tcW w:w="708" w:type="dxa"/>
            <w:vAlign w:val="center"/>
          </w:tcPr>
          <w:p w14:paraId="08923856" w14:textId="77777777" w:rsidR="00AB0DB6" w:rsidRDefault="00AB0DB6" w:rsidP="00A827C6">
            <w:pPr>
              <w:spacing w:before="120" w:after="120"/>
              <w:rPr>
                <w:rFonts w:ascii="Times New Roman" w:eastAsia="宋体" w:hAnsi="Times New Roman" w:cs="Times New Roman"/>
                <w:szCs w:val="20"/>
              </w:rPr>
            </w:pPr>
          </w:p>
        </w:tc>
        <w:tc>
          <w:tcPr>
            <w:tcW w:w="1163" w:type="dxa"/>
            <w:vAlign w:val="center"/>
          </w:tcPr>
          <w:p w14:paraId="6C87F7B5" w14:textId="77777777" w:rsidR="00AB0DB6" w:rsidRDefault="00AB0DB6" w:rsidP="00A827C6">
            <w:pPr>
              <w:spacing w:before="120" w:after="120"/>
              <w:rPr>
                <w:rFonts w:ascii="Times New Roman" w:eastAsia="宋体" w:hAnsi="Times New Roman" w:cs="Times New Roman"/>
                <w:szCs w:val="20"/>
              </w:rPr>
            </w:pPr>
          </w:p>
        </w:tc>
        <w:tc>
          <w:tcPr>
            <w:tcW w:w="2023" w:type="dxa"/>
            <w:vAlign w:val="center"/>
          </w:tcPr>
          <w:p w14:paraId="3736CAFF" w14:textId="77777777" w:rsidR="00AB0DB6" w:rsidRDefault="00AB0DB6" w:rsidP="00A827C6">
            <w:pPr>
              <w:spacing w:before="120" w:after="120"/>
              <w:rPr>
                <w:rFonts w:ascii="Times New Roman" w:eastAsia="宋体" w:hAnsi="Times New Roman" w:cs="Times New Roman"/>
                <w:szCs w:val="20"/>
              </w:rPr>
            </w:pPr>
          </w:p>
        </w:tc>
        <w:tc>
          <w:tcPr>
            <w:tcW w:w="2520" w:type="dxa"/>
            <w:vAlign w:val="center"/>
          </w:tcPr>
          <w:p w14:paraId="4C16765F" w14:textId="77777777" w:rsidR="00AB0DB6" w:rsidRDefault="00AB0DB6" w:rsidP="00A827C6">
            <w:pPr>
              <w:spacing w:before="120" w:after="120"/>
              <w:rPr>
                <w:rFonts w:ascii="Times New Roman" w:eastAsia="宋体" w:hAnsi="Times New Roman" w:cs="Times New Roman"/>
                <w:szCs w:val="20"/>
              </w:rPr>
            </w:pPr>
          </w:p>
        </w:tc>
        <w:tc>
          <w:tcPr>
            <w:tcW w:w="957" w:type="dxa"/>
            <w:vAlign w:val="center"/>
          </w:tcPr>
          <w:p w14:paraId="14C7FD45" w14:textId="77777777" w:rsidR="00AB0DB6" w:rsidRDefault="00AB0DB6" w:rsidP="00A827C6">
            <w:pPr>
              <w:spacing w:before="120" w:after="120"/>
              <w:rPr>
                <w:rFonts w:ascii="Times New Roman" w:eastAsia="宋体" w:hAnsi="Times New Roman" w:cs="Times New Roman"/>
                <w:szCs w:val="20"/>
              </w:rPr>
            </w:pPr>
          </w:p>
        </w:tc>
        <w:tc>
          <w:tcPr>
            <w:tcW w:w="1134" w:type="dxa"/>
            <w:vAlign w:val="center"/>
          </w:tcPr>
          <w:p w14:paraId="574C02FA" w14:textId="77777777" w:rsidR="00AB0DB6" w:rsidRDefault="00AB0DB6" w:rsidP="00A827C6">
            <w:pPr>
              <w:spacing w:before="120" w:after="120"/>
              <w:rPr>
                <w:rFonts w:ascii="Times New Roman" w:eastAsia="宋体" w:hAnsi="Times New Roman" w:cs="Times New Roman"/>
                <w:szCs w:val="20"/>
              </w:rPr>
            </w:pPr>
          </w:p>
        </w:tc>
      </w:tr>
      <w:tr w:rsidR="00AB0DB6" w14:paraId="53E6517B" w14:textId="77777777" w:rsidTr="00A827C6">
        <w:trPr>
          <w:cantSplit/>
          <w:trHeight w:val="778"/>
        </w:trPr>
        <w:tc>
          <w:tcPr>
            <w:tcW w:w="710" w:type="dxa"/>
            <w:vAlign w:val="center"/>
          </w:tcPr>
          <w:p w14:paraId="1BA2997D" w14:textId="77777777" w:rsidR="00AB0DB6" w:rsidRDefault="00AB0DB6" w:rsidP="00A827C6">
            <w:pPr>
              <w:spacing w:before="120" w:after="120"/>
              <w:rPr>
                <w:rFonts w:ascii="Times New Roman" w:eastAsia="宋体" w:hAnsi="Times New Roman" w:cs="Times New Roman"/>
                <w:szCs w:val="20"/>
              </w:rPr>
            </w:pPr>
          </w:p>
        </w:tc>
        <w:tc>
          <w:tcPr>
            <w:tcW w:w="708" w:type="dxa"/>
            <w:vAlign w:val="center"/>
          </w:tcPr>
          <w:p w14:paraId="47E71F16" w14:textId="77777777" w:rsidR="00AB0DB6" w:rsidRDefault="00AB0DB6" w:rsidP="00A827C6">
            <w:pPr>
              <w:spacing w:before="120" w:after="120"/>
              <w:rPr>
                <w:rFonts w:ascii="Times New Roman" w:eastAsia="宋体" w:hAnsi="Times New Roman" w:cs="Times New Roman"/>
                <w:szCs w:val="20"/>
              </w:rPr>
            </w:pPr>
          </w:p>
        </w:tc>
        <w:tc>
          <w:tcPr>
            <w:tcW w:w="1163" w:type="dxa"/>
            <w:vAlign w:val="center"/>
          </w:tcPr>
          <w:p w14:paraId="08A05E32" w14:textId="77777777" w:rsidR="00AB0DB6" w:rsidRDefault="00AB0DB6" w:rsidP="00A827C6">
            <w:pPr>
              <w:spacing w:before="120" w:after="120"/>
              <w:rPr>
                <w:rFonts w:ascii="Times New Roman" w:eastAsia="宋体" w:hAnsi="Times New Roman" w:cs="Times New Roman"/>
                <w:szCs w:val="20"/>
              </w:rPr>
            </w:pPr>
          </w:p>
        </w:tc>
        <w:tc>
          <w:tcPr>
            <w:tcW w:w="2023" w:type="dxa"/>
            <w:vAlign w:val="center"/>
          </w:tcPr>
          <w:p w14:paraId="0B4A576B" w14:textId="77777777" w:rsidR="00AB0DB6" w:rsidRDefault="00AB0DB6" w:rsidP="00A827C6">
            <w:pPr>
              <w:spacing w:before="120" w:after="120"/>
              <w:rPr>
                <w:rFonts w:ascii="Times New Roman" w:eastAsia="宋体" w:hAnsi="Times New Roman" w:cs="Times New Roman"/>
                <w:szCs w:val="20"/>
              </w:rPr>
            </w:pPr>
          </w:p>
        </w:tc>
        <w:tc>
          <w:tcPr>
            <w:tcW w:w="2520" w:type="dxa"/>
            <w:vAlign w:val="center"/>
          </w:tcPr>
          <w:p w14:paraId="3E0860A3" w14:textId="77777777" w:rsidR="00AB0DB6" w:rsidRDefault="00AB0DB6" w:rsidP="00A827C6">
            <w:pPr>
              <w:spacing w:before="120" w:after="120"/>
              <w:rPr>
                <w:rFonts w:ascii="Times New Roman" w:eastAsia="宋体" w:hAnsi="Times New Roman" w:cs="Times New Roman"/>
                <w:szCs w:val="20"/>
              </w:rPr>
            </w:pPr>
          </w:p>
        </w:tc>
        <w:tc>
          <w:tcPr>
            <w:tcW w:w="957" w:type="dxa"/>
            <w:vAlign w:val="center"/>
          </w:tcPr>
          <w:p w14:paraId="627032F7" w14:textId="77777777" w:rsidR="00AB0DB6" w:rsidRDefault="00AB0DB6" w:rsidP="00A827C6">
            <w:pPr>
              <w:spacing w:before="120" w:after="120"/>
              <w:rPr>
                <w:rFonts w:ascii="Times New Roman" w:eastAsia="宋体" w:hAnsi="Times New Roman" w:cs="Times New Roman"/>
                <w:szCs w:val="20"/>
              </w:rPr>
            </w:pPr>
          </w:p>
        </w:tc>
        <w:tc>
          <w:tcPr>
            <w:tcW w:w="1134" w:type="dxa"/>
            <w:vAlign w:val="center"/>
          </w:tcPr>
          <w:p w14:paraId="05602133" w14:textId="77777777" w:rsidR="00AB0DB6" w:rsidRDefault="00AB0DB6" w:rsidP="00A827C6">
            <w:pPr>
              <w:spacing w:before="120" w:after="120"/>
              <w:rPr>
                <w:rFonts w:ascii="Times New Roman" w:eastAsia="宋体" w:hAnsi="Times New Roman" w:cs="Times New Roman"/>
                <w:szCs w:val="20"/>
              </w:rPr>
            </w:pPr>
          </w:p>
        </w:tc>
      </w:tr>
      <w:tr w:rsidR="00AB0DB6" w14:paraId="46D70920" w14:textId="77777777" w:rsidTr="00A827C6">
        <w:trPr>
          <w:cantSplit/>
          <w:trHeight w:val="778"/>
        </w:trPr>
        <w:tc>
          <w:tcPr>
            <w:tcW w:w="710" w:type="dxa"/>
            <w:vAlign w:val="center"/>
          </w:tcPr>
          <w:p w14:paraId="45D0BF1D" w14:textId="77777777" w:rsidR="00AB0DB6" w:rsidRDefault="00AB0DB6" w:rsidP="00A827C6">
            <w:pPr>
              <w:spacing w:before="120" w:after="120"/>
              <w:rPr>
                <w:rFonts w:ascii="Times New Roman" w:eastAsia="宋体" w:hAnsi="Times New Roman" w:cs="Times New Roman"/>
                <w:szCs w:val="20"/>
              </w:rPr>
            </w:pPr>
          </w:p>
        </w:tc>
        <w:tc>
          <w:tcPr>
            <w:tcW w:w="708" w:type="dxa"/>
            <w:vAlign w:val="center"/>
          </w:tcPr>
          <w:p w14:paraId="744096CC" w14:textId="77777777" w:rsidR="00AB0DB6" w:rsidRDefault="00AB0DB6" w:rsidP="00A827C6">
            <w:pPr>
              <w:spacing w:before="120" w:after="120"/>
              <w:rPr>
                <w:rFonts w:ascii="Times New Roman" w:eastAsia="宋体" w:hAnsi="Times New Roman" w:cs="Times New Roman"/>
                <w:szCs w:val="20"/>
              </w:rPr>
            </w:pPr>
          </w:p>
        </w:tc>
        <w:tc>
          <w:tcPr>
            <w:tcW w:w="1163" w:type="dxa"/>
            <w:vAlign w:val="center"/>
          </w:tcPr>
          <w:p w14:paraId="6CE5F316" w14:textId="77777777" w:rsidR="00AB0DB6" w:rsidRDefault="00AB0DB6" w:rsidP="00A827C6">
            <w:pPr>
              <w:spacing w:before="120" w:after="120"/>
              <w:rPr>
                <w:rFonts w:ascii="Times New Roman" w:eastAsia="宋体" w:hAnsi="Times New Roman" w:cs="Times New Roman"/>
                <w:szCs w:val="20"/>
              </w:rPr>
            </w:pPr>
          </w:p>
        </w:tc>
        <w:tc>
          <w:tcPr>
            <w:tcW w:w="2023" w:type="dxa"/>
            <w:vAlign w:val="center"/>
          </w:tcPr>
          <w:p w14:paraId="4CAB913F" w14:textId="77777777" w:rsidR="00AB0DB6" w:rsidRDefault="00AB0DB6" w:rsidP="00A827C6">
            <w:pPr>
              <w:spacing w:before="120" w:after="120"/>
              <w:rPr>
                <w:rFonts w:ascii="Times New Roman" w:eastAsia="宋体" w:hAnsi="Times New Roman" w:cs="Times New Roman"/>
                <w:szCs w:val="20"/>
              </w:rPr>
            </w:pPr>
          </w:p>
        </w:tc>
        <w:tc>
          <w:tcPr>
            <w:tcW w:w="2520" w:type="dxa"/>
            <w:vAlign w:val="center"/>
          </w:tcPr>
          <w:p w14:paraId="6CEFFA45" w14:textId="77777777" w:rsidR="00AB0DB6" w:rsidRDefault="00AB0DB6" w:rsidP="00A827C6">
            <w:pPr>
              <w:spacing w:before="120" w:after="120"/>
              <w:rPr>
                <w:rFonts w:ascii="Times New Roman" w:eastAsia="宋体" w:hAnsi="Times New Roman" w:cs="Times New Roman"/>
                <w:szCs w:val="20"/>
              </w:rPr>
            </w:pPr>
          </w:p>
        </w:tc>
        <w:tc>
          <w:tcPr>
            <w:tcW w:w="957" w:type="dxa"/>
            <w:vAlign w:val="center"/>
          </w:tcPr>
          <w:p w14:paraId="4D6127D8" w14:textId="77777777" w:rsidR="00AB0DB6" w:rsidRDefault="00AB0DB6" w:rsidP="00A827C6">
            <w:pPr>
              <w:spacing w:before="120" w:after="120"/>
              <w:rPr>
                <w:rFonts w:ascii="Times New Roman" w:eastAsia="宋体" w:hAnsi="Times New Roman" w:cs="Times New Roman"/>
                <w:szCs w:val="20"/>
              </w:rPr>
            </w:pPr>
          </w:p>
        </w:tc>
        <w:tc>
          <w:tcPr>
            <w:tcW w:w="1134" w:type="dxa"/>
            <w:vAlign w:val="center"/>
          </w:tcPr>
          <w:p w14:paraId="23427033" w14:textId="77777777" w:rsidR="00AB0DB6" w:rsidRDefault="00AB0DB6" w:rsidP="00A827C6">
            <w:pPr>
              <w:spacing w:before="120" w:after="120"/>
              <w:rPr>
                <w:rFonts w:ascii="Times New Roman" w:eastAsia="宋体" w:hAnsi="Times New Roman" w:cs="Times New Roman"/>
                <w:szCs w:val="20"/>
              </w:rPr>
            </w:pPr>
          </w:p>
        </w:tc>
      </w:tr>
    </w:tbl>
    <w:p w14:paraId="4285FE18" w14:textId="77777777" w:rsidR="00AB0DB6" w:rsidRDefault="00AB0DB6" w:rsidP="00AB0DB6">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lastRenderedPageBreak/>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14:paraId="2971C705" w14:textId="77777777" w:rsidR="00AB0DB6" w:rsidRDefault="00AB0DB6" w:rsidP="00AB0DB6">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0CECDEAA" w14:textId="77777777" w:rsidR="00AB0DB6" w:rsidRDefault="00AB0DB6" w:rsidP="00AB0DB6">
      <w:pPr>
        <w:rPr>
          <w:rFonts w:ascii="Arial" w:eastAsia="宋体" w:hAnsi="Arial" w:cs="Arial"/>
          <w:szCs w:val="21"/>
        </w:rPr>
      </w:pPr>
    </w:p>
    <w:p w14:paraId="7626DD0C" w14:textId="77777777" w:rsidR="00AB0DB6" w:rsidRDefault="00AB0DB6" w:rsidP="00AB0DB6">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4BFB0587" w14:textId="77777777" w:rsidR="00AB0DB6" w:rsidRDefault="00AB0DB6" w:rsidP="00AB0DB6">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780FE2BB" w14:textId="77777777" w:rsidR="00AB0DB6" w:rsidRDefault="00AB0DB6" w:rsidP="00AB0DB6">
      <w:pPr>
        <w:rPr>
          <w:rFonts w:ascii="Times New Roman" w:eastAsia="宋体" w:hAnsi="Times New Roman" w:cs="Times New Roman"/>
          <w:szCs w:val="20"/>
        </w:rPr>
      </w:pPr>
    </w:p>
    <w:p w14:paraId="147A2635" w14:textId="77777777" w:rsidR="00AB0DB6" w:rsidRDefault="00AB0DB6" w:rsidP="00AB0DB6">
      <w:pPr>
        <w:spacing w:before="120"/>
        <w:jc w:val="center"/>
        <w:outlineLvl w:val="0"/>
        <w:rPr>
          <w:rFonts w:ascii="Times New Roman" w:eastAsia="宋体" w:hAnsi="Times New Roman" w:cs="Times New Roman"/>
          <w:b/>
          <w:szCs w:val="20"/>
        </w:rPr>
      </w:pPr>
      <w:bookmarkStart w:id="1" w:name="_Toc233001761"/>
    </w:p>
    <w:p w14:paraId="2D1885EA" w14:textId="77777777" w:rsidR="00AB0DB6" w:rsidRDefault="00AB0DB6" w:rsidP="00AB0DB6">
      <w:pPr>
        <w:spacing w:before="120"/>
        <w:jc w:val="center"/>
        <w:outlineLvl w:val="0"/>
        <w:rPr>
          <w:rFonts w:ascii="Times New Roman" w:eastAsia="宋体" w:hAnsi="Times New Roman" w:cs="Times New Roman"/>
          <w:b/>
          <w:szCs w:val="20"/>
        </w:rPr>
      </w:pPr>
    </w:p>
    <w:p w14:paraId="20D62080" w14:textId="77777777" w:rsidR="00AB0DB6" w:rsidRDefault="00AB0DB6" w:rsidP="00AB0DB6">
      <w:pPr>
        <w:spacing w:before="120"/>
        <w:jc w:val="center"/>
        <w:outlineLvl w:val="0"/>
        <w:rPr>
          <w:rFonts w:ascii="Times New Roman" w:eastAsia="宋体" w:hAnsi="Times New Roman" w:cs="Times New Roman"/>
          <w:b/>
          <w:szCs w:val="20"/>
        </w:rPr>
      </w:pPr>
    </w:p>
    <w:p w14:paraId="51A994B5" w14:textId="77777777" w:rsidR="00AB0DB6" w:rsidRDefault="00AB0DB6" w:rsidP="00AB0DB6">
      <w:pPr>
        <w:spacing w:before="120"/>
        <w:jc w:val="center"/>
        <w:outlineLvl w:val="0"/>
        <w:rPr>
          <w:rFonts w:ascii="Times New Roman" w:eastAsia="宋体" w:hAnsi="Times New Roman" w:cs="Times New Roman"/>
          <w:b/>
          <w:szCs w:val="20"/>
        </w:rPr>
      </w:pPr>
    </w:p>
    <w:p w14:paraId="71BAC528" w14:textId="77777777" w:rsidR="00AB0DB6" w:rsidRDefault="00AB0DB6" w:rsidP="00AB0DB6">
      <w:pPr>
        <w:spacing w:before="120"/>
        <w:jc w:val="center"/>
        <w:outlineLvl w:val="0"/>
        <w:rPr>
          <w:rFonts w:ascii="Times New Roman" w:eastAsia="宋体" w:hAnsi="Times New Roman" w:cs="Times New Roman"/>
          <w:b/>
          <w:szCs w:val="20"/>
        </w:rPr>
      </w:pPr>
    </w:p>
    <w:p w14:paraId="252A94D5" w14:textId="77777777" w:rsidR="00AB0DB6" w:rsidRDefault="00AB0DB6" w:rsidP="00AB0DB6">
      <w:pPr>
        <w:spacing w:before="120"/>
        <w:jc w:val="center"/>
        <w:outlineLvl w:val="0"/>
        <w:rPr>
          <w:rFonts w:ascii="Times New Roman" w:eastAsia="宋体" w:hAnsi="Times New Roman" w:cs="Times New Roman"/>
          <w:b/>
          <w:szCs w:val="20"/>
        </w:rPr>
      </w:pPr>
    </w:p>
    <w:p w14:paraId="6D9C683F" w14:textId="77777777" w:rsidR="00AB0DB6" w:rsidRDefault="00AB0DB6" w:rsidP="00AB0DB6">
      <w:pPr>
        <w:spacing w:before="120"/>
        <w:jc w:val="center"/>
        <w:outlineLvl w:val="0"/>
        <w:rPr>
          <w:rFonts w:ascii="Times New Roman" w:eastAsia="宋体" w:hAnsi="Times New Roman" w:cs="Times New Roman"/>
          <w:b/>
          <w:szCs w:val="20"/>
        </w:rPr>
      </w:pPr>
    </w:p>
    <w:p w14:paraId="245833EC" w14:textId="77777777" w:rsidR="00AB0DB6" w:rsidRDefault="00AB0DB6" w:rsidP="00AB0DB6">
      <w:pPr>
        <w:spacing w:before="120"/>
        <w:jc w:val="center"/>
        <w:outlineLvl w:val="0"/>
        <w:rPr>
          <w:rFonts w:ascii="Times New Roman" w:eastAsia="宋体" w:hAnsi="Times New Roman" w:cs="Times New Roman"/>
          <w:b/>
          <w:szCs w:val="20"/>
        </w:rPr>
      </w:pPr>
    </w:p>
    <w:p w14:paraId="66CCA219" w14:textId="77777777" w:rsidR="00AB0DB6" w:rsidRDefault="00AB0DB6" w:rsidP="00AB0DB6">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1"/>
    </w:p>
    <w:p w14:paraId="53739038" w14:textId="77777777" w:rsidR="00AB0DB6" w:rsidRDefault="00AB0DB6" w:rsidP="00AB0DB6">
      <w:pPr>
        <w:jc w:val="center"/>
        <w:rPr>
          <w:rFonts w:ascii="Times New Roman" w:eastAsia="宋体" w:hAnsi="Times New Roman" w:cs="Times New Roman"/>
          <w:szCs w:val="20"/>
        </w:rPr>
      </w:pPr>
    </w:p>
    <w:p w14:paraId="137086D8" w14:textId="77777777" w:rsidR="00AB0DB6" w:rsidRDefault="00AB0DB6" w:rsidP="00AB0DB6">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AB0DB6" w14:paraId="0D6CE8DA" w14:textId="77777777" w:rsidTr="00A827C6">
        <w:trPr>
          <w:trHeight w:val="820"/>
          <w:jc w:val="center"/>
        </w:trPr>
        <w:tc>
          <w:tcPr>
            <w:tcW w:w="828" w:type="dxa"/>
            <w:vAlign w:val="center"/>
          </w:tcPr>
          <w:p w14:paraId="5EF1BF6B" w14:textId="77777777" w:rsidR="00AB0DB6" w:rsidRDefault="00AB0DB6" w:rsidP="00A827C6">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14:paraId="7B49597D" w14:textId="77777777" w:rsidR="00AB0DB6" w:rsidRDefault="00AB0DB6" w:rsidP="00A827C6">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14:paraId="47FB06A6" w14:textId="77777777" w:rsidR="00AB0DB6" w:rsidRDefault="00AB0DB6" w:rsidP="00A827C6">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14:paraId="043ADA10" w14:textId="77777777" w:rsidR="00AB0DB6" w:rsidRDefault="00AB0DB6" w:rsidP="00A827C6">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14:paraId="60CC3D6D" w14:textId="77777777" w:rsidR="00AB0DB6" w:rsidRDefault="00AB0DB6" w:rsidP="00A827C6">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14:paraId="165D5F7C" w14:textId="77777777" w:rsidR="00AB0DB6" w:rsidRDefault="00AB0DB6" w:rsidP="00A827C6">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1724C635" w14:textId="77777777" w:rsidR="00AB0DB6" w:rsidRDefault="00AB0DB6" w:rsidP="00A827C6">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78D48E88" w14:textId="77777777" w:rsidR="00AB0DB6" w:rsidRDefault="00AB0DB6" w:rsidP="00A827C6">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AB0DB6" w14:paraId="11630FAA" w14:textId="77777777" w:rsidTr="00A827C6">
        <w:trPr>
          <w:trHeight w:val="740"/>
          <w:jc w:val="center"/>
        </w:trPr>
        <w:tc>
          <w:tcPr>
            <w:tcW w:w="828" w:type="dxa"/>
            <w:vAlign w:val="center"/>
          </w:tcPr>
          <w:p w14:paraId="262DA6F9" w14:textId="77777777" w:rsidR="00AB0DB6" w:rsidRDefault="00AB0DB6" w:rsidP="00A827C6">
            <w:pPr>
              <w:rPr>
                <w:rFonts w:ascii="Times New Roman" w:eastAsia="宋体" w:hAnsi="Times New Roman" w:cs="Times New Roman"/>
                <w:szCs w:val="20"/>
              </w:rPr>
            </w:pPr>
          </w:p>
        </w:tc>
        <w:tc>
          <w:tcPr>
            <w:tcW w:w="1609" w:type="dxa"/>
            <w:vAlign w:val="center"/>
          </w:tcPr>
          <w:p w14:paraId="406B65A4" w14:textId="77777777" w:rsidR="00AB0DB6" w:rsidRDefault="00AB0DB6" w:rsidP="00A827C6">
            <w:pPr>
              <w:rPr>
                <w:rFonts w:ascii="Times New Roman" w:eastAsia="宋体" w:hAnsi="Times New Roman" w:cs="Times New Roman"/>
                <w:szCs w:val="20"/>
              </w:rPr>
            </w:pPr>
          </w:p>
        </w:tc>
        <w:tc>
          <w:tcPr>
            <w:tcW w:w="3240" w:type="dxa"/>
            <w:vAlign w:val="center"/>
          </w:tcPr>
          <w:p w14:paraId="73270D7B" w14:textId="77777777" w:rsidR="00AB0DB6" w:rsidRDefault="00AB0DB6" w:rsidP="00A827C6">
            <w:pPr>
              <w:rPr>
                <w:rFonts w:ascii="Times New Roman" w:eastAsia="宋体" w:hAnsi="Times New Roman" w:cs="Times New Roman"/>
                <w:szCs w:val="20"/>
              </w:rPr>
            </w:pPr>
          </w:p>
        </w:tc>
        <w:tc>
          <w:tcPr>
            <w:tcW w:w="1980" w:type="dxa"/>
            <w:vAlign w:val="center"/>
          </w:tcPr>
          <w:p w14:paraId="3C3D1DC5" w14:textId="77777777" w:rsidR="00AB0DB6" w:rsidRDefault="00AB0DB6" w:rsidP="00A827C6">
            <w:pPr>
              <w:rPr>
                <w:rFonts w:ascii="Times New Roman" w:eastAsia="宋体" w:hAnsi="Times New Roman" w:cs="Times New Roman"/>
                <w:szCs w:val="20"/>
              </w:rPr>
            </w:pPr>
          </w:p>
        </w:tc>
        <w:tc>
          <w:tcPr>
            <w:tcW w:w="849" w:type="dxa"/>
            <w:vAlign w:val="center"/>
          </w:tcPr>
          <w:p w14:paraId="0FABF299" w14:textId="77777777" w:rsidR="00AB0DB6" w:rsidRDefault="00AB0DB6" w:rsidP="00A827C6">
            <w:pPr>
              <w:rPr>
                <w:rFonts w:ascii="Times New Roman" w:eastAsia="宋体" w:hAnsi="Times New Roman" w:cs="Times New Roman"/>
                <w:szCs w:val="20"/>
              </w:rPr>
            </w:pPr>
          </w:p>
        </w:tc>
        <w:tc>
          <w:tcPr>
            <w:tcW w:w="849" w:type="dxa"/>
            <w:vAlign w:val="center"/>
          </w:tcPr>
          <w:p w14:paraId="52869DDD" w14:textId="77777777" w:rsidR="00AB0DB6" w:rsidRDefault="00AB0DB6" w:rsidP="00A827C6">
            <w:pPr>
              <w:rPr>
                <w:rFonts w:ascii="Times New Roman" w:eastAsia="宋体" w:hAnsi="Times New Roman" w:cs="Times New Roman"/>
                <w:szCs w:val="20"/>
              </w:rPr>
            </w:pPr>
          </w:p>
        </w:tc>
      </w:tr>
      <w:tr w:rsidR="00AB0DB6" w14:paraId="548F9A01" w14:textId="77777777" w:rsidTr="00A827C6">
        <w:trPr>
          <w:trHeight w:val="740"/>
          <w:jc w:val="center"/>
        </w:trPr>
        <w:tc>
          <w:tcPr>
            <w:tcW w:w="828" w:type="dxa"/>
            <w:vAlign w:val="center"/>
          </w:tcPr>
          <w:p w14:paraId="205CA136" w14:textId="77777777" w:rsidR="00AB0DB6" w:rsidRDefault="00AB0DB6" w:rsidP="00A827C6">
            <w:pPr>
              <w:rPr>
                <w:rFonts w:ascii="Times New Roman" w:eastAsia="宋体" w:hAnsi="Times New Roman" w:cs="Times New Roman"/>
                <w:szCs w:val="20"/>
              </w:rPr>
            </w:pPr>
          </w:p>
        </w:tc>
        <w:tc>
          <w:tcPr>
            <w:tcW w:w="1609" w:type="dxa"/>
            <w:vAlign w:val="center"/>
          </w:tcPr>
          <w:p w14:paraId="1CA14DCA" w14:textId="77777777" w:rsidR="00AB0DB6" w:rsidRDefault="00AB0DB6" w:rsidP="00A827C6">
            <w:pPr>
              <w:rPr>
                <w:rFonts w:ascii="Times New Roman" w:eastAsia="宋体" w:hAnsi="宋体" w:cs="Times New Roman"/>
                <w:szCs w:val="21"/>
              </w:rPr>
            </w:pPr>
          </w:p>
        </w:tc>
        <w:tc>
          <w:tcPr>
            <w:tcW w:w="3240" w:type="dxa"/>
            <w:vAlign w:val="center"/>
          </w:tcPr>
          <w:p w14:paraId="7332088F" w14:textId="77777777" w:rsidR="00AB0DB6" w:rsidRDefault="00AB0DB6" w:rsidP="00A827C6">
            <w:pPr>
              <w:spacing w:line="240" w:lineRule="atLeast"/>
              <w:ind w:firstLineChars="150" w:firstLine="315"/>
              <w:rPr>
                <w:rFonts w:ascii="Times New Roman" w:eastAsia="宋体" w:hAnsi="宋体" w:cs="Times New Roman"/>
                <w:szCs w:val="21"/>
              </w:rPr>
            </w:pPr>
          </w:p>
        </w:tc>
        <w:tc>
          <w:tcPr>
            <w:tcW w:w="1980" w:type="dxa"/>
            <w:vAlign w:val="center"/>
          </w:tcPr>
          <w:p w14:paraId="617F4F68" w14:textId="77777777" w:rsidR="00AB0DB6" w:rsidRDefault="00AB0DB6" w:rsidP="00A827C6">
            <w:pPr>
              <w:rPr>
                <w:rFonts w:ascii="Times New Roman" w:eastAsia="宋体" w:hAnsi="宋体" w:cs="Times New Roman"/>
                <w:szCs w:val="21"/>
              </w:rPr>
            </w:pPr>
          </w:p>
        </w:tc>
        <w:tc>
          <w:tcPr>
            <w:tcW w:w="849" w:type="dxa"/>
            <w:vAlign w:val="center"/>
          </w:tcPr>
          <w:p w14:paraId="6C16338D" w14:textId="77777777" w:rsidR="00AB0DB6" w:rsidRDefault="00AB0DB6" w:rsidP="00A827C6">
            <w:pPr>
              <w:rPr>
                <w:rFonts w:ascii="Times New Roman" w:eastAsia="宋体" w:hAnsi="Times New Roman" w:cs="Times New Roman"/>
                <w:szCs w:val="20"/>
              </w:rPr>
            </w:pPr>
          </w:p>
        </w:tc>
        <w:tc>
          <w:tcPr>
            <w:tcW w:w="849" w:type="dxa"/>
            <w:vAlign w:val="center"/>
          </w:tcPr>
          <w:p w14:paraId="2AC4A235" w14:textId="77777777" w:rsidR="00AB0DB6" w:rsidRDefault="00AB0DB6" w:rsidP="00A827C6">
            <w:pPr>
              <w:rPr>
                <w:rFonts w:ascii="Times New Roman" w:eastAsia="宋体" w:hAnsi="Times New Roman" w:cs="Times New Roman"/>
                <w:szCs w:val="20"/>
              </w:rPr>
            </w:pPr>
          </w:p>
        </w:tc>
      </w:tr>
      <w:tr w:rsidR="00AB0DB6" w14:paraId="1E5463E8" w14:textId="77777777" w:rsidTr="00A827C6">
        <w:trPr>
          <w:trHeight w:val="740"/>
          <w:jc w:val="center"/>
        </w:trPr>
        <w:tc>
          <w:tcPr>
            <w:tcW w:w="828" w:type="dxa"/>
            <w:vAlign w:val="center"/>
          </w:tcPr>
          <w:p w14:paraId="2413EE88" w14:textId="77777777" w:rsidR="00AB0DB6" w:rsidRDefault="00AB0DB6" w:rsidP="00A827C6">
            <w:pPr>
              <w:rPr>
                <w:rFonts w:ascii="Times New Roman" w:eastAsia="宋体" w:hAnsi="Times New Roman" w:cs="Times New Roman"/>
                <w:szCs w:val="20"/>
              </w:rPr>
            </w:pPr>
          </w:p>
        </w:tc>
        <w:tc>
          <w:tcPr>
            <w:tcW w:w="1609" w:type="dxa"/>
            <w:vAlign w:val="center"/>
          </w:tcPr>
          <w:p w14:paraId="2BB2ACE7" w14:textId="77777777" w:rsidR="00AB0DB6" w:rsidRDefault="00AB0DB6" w:rsidP="00A827C6">
            <w:pPr>
              <w:rPr>
                <w:rFonts w:ascii="Times New Roman" w:eastAsia="宋体" w:hAnsi="宋体" w:cs="Times New Roman"/>
                <w:szCs w:val="21"/>
              </w:rPr>
            </w:pPr>
          </w:p>
        </w:tc>
        <w:tc>
          <w:tcPr>
            <w:tcW w:w="3240" w:type="dxa"/>
            <w:vAlign w:val="center"/>
          </w:tcPr>
          <w:p w14:paraId="009FD710" w14:textId="77777777" w:rsidR="00AB0DB6" w:rsidRDefault="00AB0DB6" w:rsidP="00A827C6">
            <w:pPr>
              <w:spacing w:line="240" w:lineRule="atLeast"/>
              <w:ind w:firstLineChars="150" w:firstLine="315"/>
              <w:rPr>
                <w:rFonts w:ascii="Times New Roman" w:eastAsia="宋体" w:hAnsi="宋体" w:cs="Times New Roman"/>
                <w:szCs w:val="21"/>
              </w:rPr>
            </w:pPr>
          </w:p>
        </w:tc>
        <w:tc>
          <w:tcPr>
            <w:tcW w:w="1980" w:type="dxa"/>
            <w:vAlign w:val="center"/>
          </w:tcPr>
          <w:p w14:paraId="0F0A3CAF" w14:textId="77777777" w:rsidR="00AB0DB6" w:rsidRDefault="00AB0DB6" w:rsidP="00A827C6">
            <w:pPr>
              <w:rPr>
                <w:rFonts w:ascii="Times New Roman" w:eastAsia="宋体" w:hAnsi="宋体" w:cs="Times New Roman"/>
                <w:szCs w:val="21"/>
              </w:rPr>
            </w:pPr>
          </w:p>
        </w:tc>
        <w:tc>
          <w:tcPr>
            <w:tcW w:w="849" w:type="dxa"/>
            <w:vAlign w:val="center"/>
          </w:tcPr>
          <w:p w14:paraId="16C6BE13" w14:textId="77777777" w:rsidR="00AB0DB6" w:rsidRDefault="00AB0DB6" w:rsidP="00A827C6">
            <w:pPr>
              <w:rPr>
                <w:rFonts w:ascii="Times New Roman" w:eastAsia="宋体" w:hAnsi="Times New Roman" w:cs="Times New Roman"/>
                <w:szCs w:val="20"/>
              </w:rPr>
            </w:pPr>
          </w:p>
        </w:tc>
        <w:tc>
          <w:tcPr>
            <w:tcW w:w="849" w:type="dxa"/>
            <w:vAlign w:val="center"/>
          </w:tcPr>
          <w:p w14:paraId="61769C3B" w14:textId="77777777" w:rsidR="00AB0DB6" w:rsidRDefault="00AB0DB6" w:rsidP="00A827C6">
            <w:pPr>
              <w:rPr>
                <w:rFonts w:ascii="Times New Roman" w:eastAsia="宋体" w:hAnsi="Times New Roman" w:cs="Times New Roman"/>
                <w:szCs w:val="20"/>
              </w:rPr>
            </w:pPr>
          </w:p>
        </w:tc>
      </w:tr>
      <w:tr w:rsidR="00AB0DB6" w14:paraId="2E0555C4" w14:textId="77777777" w:rsidTr="00A827C6">
        <w:trPr>
          <w:trHeight w:val="740"/>
          <w:jc w:val="center"/>
        </w:trPr>
        <w:tc>
          <w:tcPr>
            <w:tcW w:w="828" w:type="dxa"/>
            <w:vAlign w:val="center"/>
          </w:tcPr>
          <w:p w14:paraId="26897C9F" w14:textId="77777777" w:rsidR="00AB0DB6" w:rsidRDefault="00AB0DB6" w:rsidP="00A827C6">
            <w:pPr>
              <w:rPr>
                <w:rFonts w:ascii="Times New Roman" w:eastAsia="宋体" w:hAnsi="Times New Roman" w:cs="Times New Roman"/>
                <w:szCs w:val="20"/>
              </w:rPr>
            </w:pPr>
          </w:p>
        </w:tc>
        <w:tc>
          <w:tcPr>
            <w:tcW w:w="1609" w:type="dxa"/>
            <w:vAlign w:val="center"/>
          </w:tcPr>
          <w:p w14:paraId="037EA23A" w14:textId="77777777" w:rsidR="00AB0DB6" w:rsidRDefault="00AB0DB6" w:rsidP="00A827C6">
            <w:pPr>
              <w:rPr>
                <w:rFonts w:ascii="Times New Roman" w:eastAsia="宋体" w:hAnsi="宋体" w:cs="Times New Roman"/>
                <w:szCs w:val="21"/>
              </w:rPr>
            </w:pPr>
          </w:p>
        </w:tc>
        <w:tc>
          <w:tcPr>
            <w:tcW w:w="3240" w:type="dxa"/>
            <w:vAlign w:val="center"/>
          </w:tcPr>
          <w:p w14:paraId="2C2242F8" w14:textId="77777777" w:rsidR="00AB0DB6" w:rsidRDefault="00AB0DB6" w:rsidP="00A827C6">
            <w:pPr>
              <w:spacing w:line="240" w:lineRule="atLeast"/>
              <w:ind w:firstLineChars="150" w:firstLine="315"/>
              <w:rPr>
                <w:rFonts w:ascii="Times New Roman" w:eastAsia="宋体" w:hAnsi="宋体" w:cs="Times New Roman"/>
                <w:szCs w:val="21"/>
              </w:rPr>
            </w:pPr>
          </w:p>
        </w:tc>
        <w:tc>
          <w:tcPr>
            <w:tcW w:w="1980" w:type="dxa"/>
            <w:vAlign w:val="center"/>
          </w:tcPr>
          <w:p w14:paraId="396FEAE7" w14:textId="77777777" w:rsidR="00AB0DB6" w:rsidRDefault="00AB0DB6" w:rsidP="00A827C6">
            <w:pPr>
              <w:rPr>
                <w:rFonts w:ascii="Times New Roman" w:eastAsia="宋体" w:hAnsi="宋体" w:cs="Times New Roman"/>
                <w:szCs w:val="21"/>
              </w:rPr>
            </w:pPr>
          </w:p>
        </w:tc>
        <w:tc>
          <w:tcPr>
            <w:tcW w:w="849" w:type="dxa"/>
            <w:vAlign w:val="center"/>
          </w:tcPr>
          <w:p w14:paraId="15936C59" w14:textId="77777777" w:rsidR="00AB0DB6" w:rsidRDefault="00AB0DB6" w:rsidP="00A827C6">
            <w:pPr>
              <w:rPr>
                <w:rFonts w:ascii="Times New Roman" w:eastAsia="宋体" w:hAnsi="Times New Roman" w:cs="Times New Roman"/>
                <w:szCs w:val="20"/>
              </w:rPr>
            </w:pPr>
          </w:p>
        </w:tc>
        <w:tc>
          <w:tcPr>
            <w:tcW w:w="849" w:type="dxa"/>
            <w:vAlign w:val="center"/>
          </w:tcPr>
          <w:p w14:paraId="53B0504C" w14:textId="77777777" w:rsidR="00AB0DB6" w:rsidRDefault="00AB0DB6" w:rsidP="00A827C6">
            <w:pPr>
              <w:rPr>
                <w:rFonts w:ascii="Times New Roman" w:eastAsia="宋体" w:hAnsi="Times New Roman" w:cs="Times New Roman"/>
                <w:szCs w:val="20"/>
              </w:rPr>
            </w:pPr>
          </w:p>
        </w:tc>
      </w:tr>
      <w:tr w:rsidR="00AB0DB6" w14:paraId="7391FF4D" w14:textId="77777777" w:rsidTr="00A827C6">
        <w:trPr>
          <w:trHeight w:val="740"/>
          <w:jc w:val="center"/>
        </w:trPr>
        <w:tc>
          <w:tcPr>
            <w:tcW w:w="828" w:type="dxa"/>
            <w:vAlign w:val="center"/>
          </w:tcPr>
          <w:p w14:paraId="1DB81819" w14:textId="77777777" w:rsidR="00AB0DB6" w:rsidRDefault="00AB0DB6" w:rsidP="00A827C6">
            <w:pPr>
              <w:rPr>
                <w:rFonts w:ascii="Times New Roman" w:eastAsia="宋体" w:hAnsi="Times New Roman" w:cs="Times New Roman"/>
                <w:szCs w:val="20"/>
              </w:rPr>
            </w:pPr>
          </w:p>
        </w:tc>
        <w:tc>
          <w:tcPr>
            <w:tcW w:w="1609" w:type="dxa"/>
            <w:vAlign w:val="center"/>
          </w:tcPr>
          <w:p w14:paraId="3A812D08" w14:textId="77777777" w:rsidR="00AB0DB6" w:rsidRDefault="00AB0DB6" w:rsidP="00A827C6">
            <w:pPr>
              <w:rPr>
                <w:rFonts w:ascii="Times New Roman" w:eastAsia="宋体" w:hAnsi="宋体" w:cs="Times New Roman"/>
                <w:szCs w:val="21"/>
              </w:rPr>
            </w:pPr>
          </w:p>
        </w:tc>
        <w:tc>
          <w:tcPr>
            <w:tcW w:w="3240" w:type="dxa"/>
            <w:vAlign w:val="center"/>
          </w:tcPr>
          <w:p w14:paraId="08A95D5B" w14:textId="77777777" w:rsidR="00AB0DB6" w:rsidRDefault="00AB0DB6" w:rsidP="00A827C6">
            <w:pPr>
              <w:spacing w:line="240" w:lineRule="atLeast"/>
              <w:ind w:firstLineChars="150" w:firstLine="315"/>
              <w:rPr>
                <w:rFonts w:ascii="Times New Roman" w:eastAsia="宋体" w:hAnsi="宋体" w:cs="Times New Roman"/>
                <w:szCs w:val="21"/>
              </w:rPr>
            </w:pPr>
          </w:p>
        </w:tc>
        <w:tc>
          <w:tcPr>
            <w:tcW w:w="1980" w:type="dxa"/>
            <w:vAlign w:val="center"/>
          </w:tcPr>
          <w:p w14:paraId="646F308B" w14:textId="77777777" w:rsidR="00AB0DB6" w:rsidRDefault="00AB0DB6" w:rsidP="00A827C6">
            <w:pPr>
              <w:rPr>
                <w:rFonts w:ascii="Times New Roman" w:eastAsia="宋体" w:hAnsi="宋体" w:cs="Times New Roman"/>
                <w:szCs w:val="21"/>
              </w:rPr>
            </w:pPr>
          </w:p>
        </w:tc>
        <w:tc>
          <w:tcPr>
            <w:tcW w:w="849" w:type="dxa"/>
            <w:vAlign w:val="center"/>
          </w:tcPr>
          <w:p w14:paraId="18A61F16" w14:textId="77777777" w:rsidR="00AB0DB6" w:rsidRDefault="00AB0DB6" w:rsidP="00A827C6">
            <w:pPr>
              <w:rPr>
                <w:rFonts w:ascii="Times New Roman" w:eastAsia="宋体" w:hAnsi="Times New Roman" w:cs="Times New Roman"/>
                <w:szCs w:val="20"/>
              </w:rPr>
            </w:pPr>
          </w:p>
        </w:tc>
        <w:tc>
          <w:tcPr>
            <w:tcW w:w="849" w:type="dxa"/>
            <w:vAlign w:val="center"/>
          </w:tcPr>
          <w:p w14:paraId="3803599F" w14:textId="77777777" w:rsidR="00AB0DB6" w:rsidRDefault="00AB0DB6" w:rsidP="00A827C6">
            <w:pPr>
              <w:rPr>
                <w:rFonts w:ascii="Times New Roman" w:eastAsia="宋体" w:hAnsi="Times New Roman" w:cs="Times New Roman"/>
                <w:szCs w:val="20"/>
              </w:rPr>
            </w:pPr>
          </w:p>
        </w:tc>
      </w:tr>
    </w:tbl>
    <w:p w14:paraId="42FC254F" w14:textId="77777777" w:rsidR="00AB0DB6" w:rsidRDefault="00AB0DB6" w:rsidP="00AB0DB6">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14:paraId="5E3016BF" w14:textId="77777777" w:rsidR="00AB0DB6" w:rsidRDefault="00AB0DB6" w:rsidP="00AB0DB6">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lastRenderedPageBreak/>
        <w:t>2、如有偏离，应在“偏离情况”栏内注明“有”，并在“说明”栏内予以说明；如无偏离，应在“偏离情况”栏内注明“无”。</w:t>
      </w:r>
    </w:p>
    <w:p w14:paraId="75E58F6D" w14:textId="77777777" w:rsidR="00AB0DB6" w:rsidRDefault="00AB0DB6" w:rsidP="00AB0DB6">
      <w:pPr>
        <w:rPr>
          <w:rFonts w:ascii="Arial" w:eastAsia="宋体" w:hAnsi="Arial" w:cs="Arial"/>
          <w:szCs w:val="21"/>
        </w:rPr>
      </w:pPr>
    </w:p>
    <w:p w14:paraId="02BC33F9" w14:textId="77777777" w:rsidR="00AB0DB6" w:rsidRDefault="00AB0DB6" w:rsidP="00AB0DB6">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0922962D" w14:textId="77777777" w:rsidR="00AB0DB6" w:rsidRDefault="00AB0DB6" w:rsidP="00AB0DB6">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0EE7F11A" w14:textId="77777777" w:rsidR="00AB0DB6" w:rsidRDefault="00AB0DB6" w:rsidP="00AB0DB6">
      <w:pPr>
        <w:rPr>
          <w:rFonts w:ascii="Times New Roman" w:eastAsia="宋体" w:hAnsi="Times New Roman" w:cs="Times New Roman"/>
          <w:szCs w:val="20"/>
        </w:rPr>
      </w:pPr>
    </w:p>
    <w:p w14:paraId="7319381E" w14:textId="77777777" w:rsidR="00AB0DB6" w:rsidRDefault="00AB0DB6" w:rsidP="00AB0DB6">
      <w:pPr>
        <w:rPr>
          <w:rFonts w:ascii="宋体" w:eastAsia="宋体" w:hAnsi="宋体" w:cs="Times New Roman"/>
          <w:b/>
          <w:sz w:val="24"/>
          <w:szCs w:val="32"/>
        </w:rPr>
      </w:pPr>
    </w:p>
    <w:p w14:paraId="298AC502" w14:textId="77777777" w:rsidR="00AB0DB6" w:rsidRDefault="00AB0DB6" w:rsidP="00AB0DB6">
      <w:pPr>
        <w:rPr>
          <w:rFonts w:ascii="宋体" w:eastAsia="宋体" w:hAnsi="宋体" w:cs="Times New Roman"/>
          <w:b/>
          <w:sz w:val="24"/>
          <w:szCs w:val="32"/>
        </w:rPr>
      </w:pPr>
    </w:p>
    <w:p w14:paraId="4BB4A163" w14:textId="77777777" w:rsidR="00AB0DB6" w:rsidRDefault="00AB0DB6" w:rsidP="00AB0DB6">
      <w:pPr>
        <w:rPr>
          <w:rFonts w:ascii="宋体" w:eastAsia="宋体" w:hAnsi="宋体" w:cs="Times New Roman"/>
          <w:b/>
          <w:sz w:val="24"/>
          <w:szCs w:val="32"/>
        </w:rPr>
      </w:pPr>
    </w:p>
    <w:p w14:paraId="6BA02DA0" w14:textId="77777777" w:rsidR="00AB0DB6" w:rsidRDefault="00AB0DB6" w:rsidP="00AB0DB6">
      <w:pPr>
        <w:rPr>
          <w:rFonts w:ascii="宋体" w:eastAsia="宋体" w:hAnsi="宋体" w:cs="Times New Roman"/>
          <w:b/>
          <w:sz w:val="24"/>
          <w:szCs w:val="32"/>
        </w:rPr>
      </w:pPr>
    </w:p>
    <w:p w14:paraId="7B034B15" w14:textId="77777777" w:rsidR="00AB0DB6" w:rsidRDefault="00AB0DB6" w:rsidP="00AB0DB6">
      <w:pPr>
        <w:rPr>
          <w:rFonts w:ascii="宋体" w:eastAsia="宋体" w:hAnsi="宋体" w:cs="Times New Roman"/>
          <w:b/>
          <w:sz w:val="24"/>
          <w:szCs w:val="32"/>
        </w:rPr>
      </w:pPr>
    </w:p>
    <w:p w14:paraId="48645D7D" w14:textId="77777777" w:rsidR="00AB0DB6" w:rsidRDefault="00AB0DB6" w:rsidP="00AB0DB6">
      <w:pPr>
        <w:rPr>
          <w:rFonts w:ascii="宋体" w:eastAsia="宋体" w:hAnsi="宋体" w:cs="Times New Roman"/>
          <w:b/>
          <w:sz w:val="24"/>
          <w:szCs w:val="32"/>
        </w:rPr>
      </w:pPr>
    </w:p>
    <w:p w14:paraId="4D635DCD" w14:textId="77777777" w:rsidR="00AB0DB6" w:rsidRDefault="00AB0DB6" w:rsidP="00AB0DB6">
      <w:pPr>
        <w:rPr>
          <w:rFonts w:ascii="宋体" w:eastAsia="宋体" w:hAnsi="宋体" w:cs="Times New Roman"/>
          <w:b/>
          <w:sz w:val="24"/>
          <w:szCs w:val="32"/>
        </w:rPr>
      </w:pPr>
    </w:p>
    <w:p w14:paraId="78124FB2" w14:textId="77777777" w:rsidR="00AB0DB6" w:rsidRDefault="00AB0DB6" w:rsidP="00AB0DB6">
      <w:pPr>
        <w:rPr>
          <w:rFonts w:ascii="宋体" w:eastAsia="宋体" w:hAnsi="宋体" w:cs="Times New Roman"/>
          <w:b/>
          <w:sz w:val="24"/>
          <w:szCs w:val="32"/>
        </w:rPr>
      </w:pPr>
    </w:p>
    <w:p w14:paraId="718851C7" w14:textId="77777777" w:rsidR="00AB0DB6" w:rsidRDefault="00AB0DB6" w:rsidP="00AB0DB6">
      <w:pPr>
        <w:rPr>
          <w:rFonts w:ascii="宋体" w:eastAsia="宋体" w:hAnsi="宋体" w:cs="Times New Roman"/>
          <w:b/>
          <w:sz w:val="24"/>
          <w:szCs w:val="32"/>
        </w:rPr>
      </w:pPr>
    </w:p>
    <w:p w14:paraId="15B631B6" w14:textId="77777777" w:rsidR="00AB0DB6" w:rsidRDefault="00AB0DB6" w:rsidP="00AB0DB6">
      <w:pPr>
        <w:rPr>
          <w:rFonts w:ascii="宋体" w:eastAsia="宋体" w:hAnsi="宋体" w:cs="Times New Roman"/>
          <w:b/>
          <w:sz w:val="24"/>
          <w:szCs w:val="32"/>
        </w:rPr>
      </w:pPr>
    </w:p>
    <w:p w14:paraId="099DD4AF" w14:textId="77777777" w:rsidR="00AB0DB6" w:rsidRDefault="00AB0DB6" w:rsidP="00AB0DB6">
      <w:pPr>
        <w:rPr>
          <w:rFonts w:ascii="宋体" w:eastAsia="宋体" w:hAnsi="宋体" w:cs="Times New Roman"/>
          <w:b/>
          <w:sz w:val="24"/>
          <w:szCs w:val="32"/>
        </w:rPr>
      </w:pPr>
    </w:p>
    <w:p w14:paraId="06F4EE95" w14:textId="77777777" w:rsidR="00AB0DB6" w:rsidRDefault="00AB0DB6" w:rsidP="00AB0DB6">
      <w:pPr>
        <w:rPr>
          <w:rFonts w:ascii="宋体" w:eastAsia="宋体" w:hAnsi="宋体" w:cs="Times New Roman"/>
          <w:b/>
          <w:sz w:val="24"/>
          <w:szCs w:val="32"/>
        </w:rPr>
      </w:pPr>
    </w:p>
    <w:p w14:paraId="7D7175A9" w14:textId="77777777" w:rsidR="00AB0DB6" w:rsidRDefault="00AB0DB6" w:rsidP="00AB0DB6">
      <w:pPr>
        <w:rPr>
          <w:rFonts w:ascii="宋体" w:eastAsia="宋体" w:hAnsi="宋体" w:cs="Times New Roman"/>
          <w:b/>
          <w:sz w:val="24"/>
          <w:szCs w:val="32"/>
        </w:rPr>
      </w:pPr>
    </w:p>
    <w:p w14:paraId="04BBC2B1"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3228C22A"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60AD9222"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14:paraId="7DCC0A20"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17AD5D6C"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tbl>
      <w:tblPr>
        <w:tblStyle w:val="a9"/>
        <w:tblW w:w="8964" w:type="dxa"/>
        <w:tblLook w:val="04A0" w:firstRow="1" w:lastRow="0" w:firstColumn="1" w:lastColumn="0" w:noHBand="0" w:noVBand="1"/>
      </w:tblPr>
      <w:tblGrid>
        <w:gridCol w:w="1494"/>
        <w:gridCol w:w="1494"/>
        <w:gridCol w:w="1494"/>
        <w:gridCol w:w="1494"/>
        <w:gridCol w:w="1494"/>
        <w:gridCol w:w="1494"/>
      </w:tblGrid>
      <w:tr w:rsidR="00AB0DB6" w14:paraId="61743028" w14:textId="77777777" w:rsidTr="00A827C6">
        <w:trPr>
          <w:trHeight w:val="1472"/>
        </w:trPr>
        <w:tc>
          <w:tcPr>
            <w:tcW w:w="1494" w:type="dxa"/>
          </w:tcPr>
          <w:p w14:paraId="70E5AC02" w14:textId="77777777" w:rsidR="00AB0DB6" w:rsidRDefault="00AB0DB6" w:rsidP="00A827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3604B646" w14:textId="77777777" w:rsidR="00AB0DB6" w:rsidRDefault="00AB0DB6" w:rsidP="00A827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6DD1647B" w14:textId="77777777" w:rsidR="00AB0DB6" w:rsidRDefault="00AB0DB6" w:rsidP="00A827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1508C6B6" w14:textId="77777777" w:rsidR="00AB0DB6" w:rsidRDefault="00AB0DB6" w:rsidP="00A827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0CBBE9B2" w14:textId="77777777" w:rsidR="00AB0DB6" w:rsidRDefault="00AB0DB6" w:rsidP="00A827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20010046" w14:textId="77777777" w:rsidR="00AB0DB6" w:rsidRDefault="00AB0DB6" w:rsidP="00A827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4168473F"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tbl>
      <w:tblPr>
        <w:tblStyle w:val="a9"/>
        <w:tblW w:w="8984" w:type="dxa"/>
        <w:tblLook w:val="04A0" w:firstRow="1" w:lastRow="0" w:firstColumn="1" w:lastColumn="0" w:noHBand="0" w:noVBand="1"/>
      </w:tblPr>
      <w:tblGrid>
        <w:gridCol w:w="1494"/>
        <w:gridCol w:w="1493"/>
        <w:gridCol w:w="1495"/>
        <w:gridCol w:w="1496"/>
        <w:gridCol w:w="1495"/>
        <w:gridCol w:w="1491"/>
        <w:gridCol w:w="20"/>
      </w:tblGrid>
      <w:tr w:rsidR="00AB0DB6" w14:paraId="66684C5A" w14:textId="77777777" w:rsidTr="00A827C6">
        <w:trPr>
          <w:gridAfter w:val="1"/>
          <w:wAfter w:w="20" w:type="dxa"/>
          <w:trHeight w:val="1472"/>
        </w:trPr>
        <w:tc>
          <w:tcPr>
            <w:tcW w:w="1494" w:type="dxa"/>
          </w:tcPr>
          <w:p w14:paraId="5882181F" w14:textId="77777777" w:rsidR="00AB0DB6" w:rsidRDefault="00AB0DB6" w:rsidP="00A827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11E44E1B" w14:textId="77777777" w:rsidR="00AB0DB6" w:rsidRDefault="00AB0DB6" w:rsidP="00A827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7E952A69" w14:textId="77777777" w:rsidR="00AB0DB6" w:rsidRDefault="00AB0DB6" w:rsidP="00A827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3B88FEB9" w14:textId="77777777" w:rsidR="00AB0DB6" w:rsidRDefault="00AB0DB6" w:rsidP="00A827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11A0CD5C" w14:textId="77777777" w:rsidR="00AB0DB6" w:rsidRDefault="00AB0DB6" w:rsidP="00A827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60F30734" w14:textId="77777777" w:rsidR="00AB0DB6" w:rsidRDefault="00AB0DB6" w:rsidP="00A827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AB0DB6" w14:paraId="3FB375C7" w14:textId="77777777" w:rsidTr="00A827C6">
        <w:trPr>
          <w:trHeight w:val="504"/>
        </w:trPr>
        <w:tc>
          <w:tcPr>
            <w:tcW w:w="1494" w:type="dxa"/>
          </w:tcPr>
          <w:p w14:paraId="4A45F934" w14:textId="77777777" w:rsidR="00AB0DB6" w:rsidRDefault="00AB0DB6" w:rsidP="00A827C6">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797617EE" w14:textId="77777777" w:rsidR="00AB0DB6" w:rsidRDefault="00AB0DB6" w:rsidP="00A827C6">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4280EFB6" w14:textId="77777777" w:rsidR="00AB0DB6" w:rsidRDefault="00AB0DB6" w:rsidP="00A827C6">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6778E278" w14:textId="77777777" w:rsidR="00AB0DB6" w:rsidRDefault="00AB0DB6" w:rsidP="00A827C6">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23950F21" w14:textId="77777777" w:rsidR="00AB0DB6" w:rsidRDefault="00AB0DB6" w:rsidP="00A827C6">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2872304B" w14:textId="77777777" w:rsidR="00AB0DB6" w:rsidRDefault="00AB0DB6" w:rsidP="00A827C6">
            <w:pPr>
              <w:tabs>
                <w:tab w:val="left" w:pos="1480"/>
                <w:tab w:val="left" w:pos="5580"/>
              </w:tabs>
              <w:adjustRightInd w:val="0"/>
              <w:snapToGrid w:val="0"/>
              <w:spacing w:line="360" w:lineRule="auto"/>
              <w:rPr>
                <w:rFonts w:ascii="Arial" w:eastAsia="宋体" w:hAnsi="Arial" w:cs="Arial"/>
                <w:b/>
                <w:sz w:val="24"/>
                <w:szCs w:val="20"/>
              </w:rPr>
            </w:pPr>
          </w:p>
        </w:tc>
      </w:tr>
      <w:tr w:rsidR="00AB0DB6" w14:paraId="503502F9" w14:textId="77777777" w:rsidTr="00A827C6">
        <w:trPr>
          <w:trHeight w:val="468"/>
        </w:trPr>
        <w:tc>
          <w:tcPr>
            <w:tcW w:w="1494" w:type="dxa"/>
          </w:tcPr>
          <w:p w14:paraId="62BA2689" w14:textId="77777777" w:rsidR="00AB0DB6" w:rsidRDefault="00AB0DB6" w:rsidP="00A827C6">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1A654E68" w14:textId="77777777" w:rsidR="00AB0DB6" w:rsidRDefault="00AB0DB6" w:rsidP="00A827C6">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3B7DB031" w14:textId="77777777" w:rsidR="00AB0DB6" w:rsidRDefault="00AB0DB6" w:rsidP="00A827C6">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5FDD1B6B" w14:textId="77777777" w:rsidR="00AB0DB6" w:rsidRDefault="00AB0DB6" w:rsidP="00A827C6">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4071CCFC" w14:textId="77777777" w:rsidR="00AB0DB6" w:rsidRDefault="00AB0DB6" w:rsidP="00A827C6">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68D1B5B6" w14:textId="77777777" w:rsidR="00AB0DB6" w:rsidRDefault="00AB0DB6" w:rsidP="00A827C6">
            <w:pPr>
              <w:tabs>
                <w:tab w:val="left" w:pos="1480"/>
                <w:tab w:val="left" w:pos="5580"/>
              </w:tabs>
              <w:adjustRightInd w:val="0"/>
              <w:snapToGrid w:val="0"/>
              <w:spacing w:line="360" w:lineRule="auto"/>
              <w:rPr>
                <w:rFonts w:ascii="Arial" w:eastAsia="宋体" w:hAnsi="Arial" w:cs="Arial"/>
                <w:b/>
                <w:sz w:val="24"/>
                <w:szCs w:val="20"/>
              </w:rPr>
            </w:pPr>
          </w:p>
        </w:tc>
      </w:tr>
    </w:tbl>
    <w:p w14:paraId="1CBFEDF7"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0A18D89A"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763A4470"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34607B3E"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7464CB6B" w14:textId="77777777" w:rsidR="00AB0DB6" w:rsidRDefault="00AB0DB6" w:rsidP="00AB0DB6">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59DCB62A"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0345517D"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1553CEED"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4B361B83"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75CA5105"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6D932440"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40E299C5"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5031F168"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270710A1"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5515AEE7"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3BE3B985"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2A5108D9"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01CD2508" w14:textId="77777777" w:rsidR="00AB0DB6" w:rsidRDefault="00AB0DB6" w:rsidP="00AB0DB6">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14:paraId="36126039" w14:textId="77777777" w:rsidR="00AB0DB6" w:rsidRDefault="00AB0DB6" w:rsidP="00AB0DB6">
      <w:pPr>
        <w:tabs>
          <w:tab w:val="left" w:pos="5580"/>
        </w:tabs>
        <w:jc w:val="left"/>
        <w:rPr>
          <w:rFonts w:ascii="Arial" w:hAnsi="Arial" w:cs="Arial"/>
          <w:b/>
          <w:bCs/>
          <w:sz w:val="24"/>
        </w:rPr>
      </w:pPr>
    </w:p>
    <w:p w14:paraId="7A024D03" w14:textId="77777777" w:rsidR="00AB0DB6" w:rsidRDefault="00AB0DB6" w:rsidP="00AB0DB6">
      <w:pPr>
        <w:tabs>
          <w:tab w:val="left" w:pos="5580"/>
        </w:tabs>
        <w:jc w:val="left"/>
        <w:rPr>
          <w:rFonts w:ascii="Arial" w:hAnsi="Arial" w:cs="Arial"/>
          <w:b/>
          <w:bCs/>
          <w:sz w:val="24"/>
        </w:rPr>
      </w:pPr>
    </w:p>
    <w:p w14:paraId="455168EC" w14:textId="77777777" w:rsidR="00AB0DB6" w:rsidRDefault="00AB0DB6" w:rsidP="00AB0DB6">
      <w:pPr>
        <w:tabs>
          <w:tab w:val="left" w:pos="5580"/>
        </w:tabs>
        <w:jc w:val="left"/>
        <w:rPr>
          <w:rFonts w:ascii="Arial" w:hAnsi="Arial" w:cs="Arial"/>
          <w:b/>
          <w:bCs/>
          <w:sz w:val="24"/>
        </w:rPr>
      </w:pPr>
    </w:p>
    <w:p w14:paraId="5F32F0E3" w14:textId="77777777" w:rsidR="00AB0DB6" w:rsidRDefault="00AB0DB6" w:rsidP="00AB0DB6">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hint="eastAsia"/>
          <w:b/>
          <w:bCs/>
          <w:sz w:val="24"/>
        </w:rPr>
        <w:t>6</w:t>
      </w:r>
    </w:p>
    <w:p w14:paraId="4050156C" w14:textId="77777777" w:rsidR="00AB0DB6" w:rsidRDefault="00AB0DB6" w:rsidP="00AB0DB6">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5B52ABB8" w14:textId="77777777" w:rsidR="00AB0DB6" w:rsidRDefault="00AB0DB6" w:rsidP="00AB0DB6">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14:paraId="0D92A9BB" w14:textId="77777777" w:rsidR="00AB0DB6" w:rsidRDefault="00AB0DB6" w:rsidP="00AB0DB6">
      <w:pPr>
        <w:tabs>
          <w:tab w:val="left" w:pos="5580"/>
        </w:tabs>
        <w:spacing w:before="120" w:line="360" w:lineRule="auto"/>
        <w:rPr>
          <w:rFonts w:ascii="Arial" w:hAnsi="Arial" w:cs="Arial"/>
          <w:szCs w:val="21"/>
        </w:rPr>
      </w:pPr>
    </w:p>
    <w:p w14:paraId="4E863663" w14:textId="77777777" w:rsidR="00AB0DB6" w:rsidRDefault="00AB0DB6" w:rsidP="00AB0DB6">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0DE14A6F" w14:textId="77777777" w:rsidR="00AB0DB6" w:rsidRDefault="00AB0DB6" w:rsidP="00AB0DB6">
      <w:pPr>
        <w:pStyle w:val="a3"/>
        <w:numPr>
          <w:ilvl w:val="0"/>
          <w:numId w:val="4"/>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16F14F55" w14:textId="77777777" w:rsidR="00AB0DB6" w:rsidRDefault="00AB0DB6" w:rsidP="00AB0DB6">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427D1C89" w14:textId="77777777" w:rsidR="00AB0DB6" w:rsidRDefault="00AB0DB6" w:rsidP="00AB0DB6">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w:t>
      </w:r>
      <w:r>
        <w:rPr>
          <w:rFonts w:ascii="Arial" w:hAnsi="Arial" w:cs="Arial"/>
          <w:szCs w:val="21"/>
        </w:rPr>
        <w:lastRenderedPageBreak/>
        <w:t>认</w:t>
      </w:r>
      <w:r>
        <w:rPr>
          <w:rFonts w:ascii="Arial" w:hAnsi="Arial" w:cs="Arial"/>
          <w:szCs w:val="21"/>
          <w:u w:val="single"/>
        </w:rPr>
        <w:t xml:space="preserve">　　（经销商名称）　　</w:t>
      </w:r>
      <w:r>
        <w:rPr>
          <w:rFonts w:ascii="Arial" w:hAnsi="Arial" w:cs="Arial"/>
          <w:szCs w:val="21"/>
        </w:rPr>
        <w:t>或其正式授权代表依此合法地办理一切事宜。</w:t>
      </w:r>
    </w:p>
    <w:p w14:paraId="54BC9780" w14:textId="77777777" w:rsidR="00AB0DB6" w:rsidRDefault="00AB0DB6" w:rsidP="00AB0DB6">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620CDA45" w14:textId="77777777" w:rsidR="00AB0DB6" w:rsidRDefault="00AB0DB6" w:rsidP="00AB0DB6">
      <w:pPr>
        <w:pStyle w:val="a3"/>
        <w:tabs>
          <w:tab w:val="left" w:pos="5580"/>
        </w:tabs>
        <w:spacing w:line="360" w:lineRule="auto"/>
        <w:ind w:firstLine="480"/>
        <w:rPr>
          <w:rFonts w:ascii="Arial" w:hAnsi="Arial" w:cs="Arial"/>
          <w:szCs w:val="21"/>
        </w:rPr>
      </w:pPr>
    </w:p>
    <w:p w14:paraId="221E81EE" w14:textId="77777777" w:rsidR="00AB0DB6" w:rsidRDefault="00AB0DB6" w:rsidP="00AB0DB6">
      <w:pPr>
        <w:pStyle w:val="a3"/>
        <w:tabs>
          <w:tab w:val="left" w:pos="5580"/>
        </w:tabs>
        <w:spacing w:line="360" w:lineRule="auto"/>
        <w:ind w:firstLine="480"/>
        <w:rPr>
          <w:rFonts w:ascii="Arial" w:hAnsi="Arial" w:cs="Arial"/>
          <w:szCs w:val="21"/>
        </w:rPr>
      </w:pPr>
    </w:p>
    <w:p w14:paraId="076B3A6A" w14:textId="77777777" w:rsidR="00AB0DB6" w:rsidRDefault="00AB0DB6" w:rsidP="00AB0DB6">
      <w:pPr>
        <w:pStyle w:val="a3"/>
        <w:tabs>
          <w:tab w:val="left" w:pos="5580"/>
        </w:tabs>
        <w:spacing w:line="360" w:lineRule="auto"/>
        <w:ind w:firstLine="480"/>
        <w:rPr>
          <w:rFonts w:ascii="Arial" w:hAnsi="Arial" w:cs="Arial"/>
          <w:szCs w:val="21"/>
        </w:rPr>
      </w:pPr>
    </w:p>
    <w:p w14:paraId="37ACBBC4" w14:textId="77777777" w:rsidR="00AB0DB6" w:rsidRDefault="00AB0DB6" w:rsidP="00AB0DB6">
      <w:pPr>
        <w:pStyle w:val="a3"/>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78AC1E13" w14:textId="77777777" w:rsidR="00AB0DB6" w:rsidRDefault="00AB0DB6" w:rsidP="00AB0DB6">
      <w:pPr>
        <w:pStyle w:val="a3"/>
        <w:tabs>
          <w:tab w:val="left" w:pos="5580"/>
        </w:tabs>
        <w:spacing w:line="360" w:lineRule="auto"/>
        <w:ind w:left="424" w:firstLine="240"/>
        <w:jc w:val="center"/>
        <w:rPr>
          <w:rFonts w:ascii="Arial" w:hAnsi="Arial" w:cs="Arial"/>
          <w:szCs w:val="21"/>
        </w:rPr>
      </w:pPr>
    </w:p>
    <w:p w14:paraId="7E0AB0DD" w14:textId="77777777" w:rsidR="00AB0DB6" w:rsidRDefault="00AB0DB6" w:rsidP="00AB0DB6">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7B301920" w14:textId="77777777" w:rsidR="00AB0DB6" w:rsidRDefault="00AB0DB6" w:rsidP="00AB0DB6">
      <w:pPr>
        <w:tabs>
          <w:tab w:val="left" w:pos="1480"/>
          <w:tab w:val="left" w:pos="5580"/>
        </w:tabs>
        <w:adjustRightInd w:val="0"/>
        <w:snapToGrid w:val="0"/>
        <w:spacing w:line="360" w:lineRule="auto"/>
        <w:rPr>
          <w:rFonts w:ascii="宋体" w:eastAsia="宋体" w:hAnsi="宋体" w:cs="Times New Roman"/>
          <w:b/>
          <w:bCs/>
          <w:sz w:val="24"/>
          <w:szCs w:val="20"/>
        </w:rPr>
      </w:pPr>
    </w:p>
    <w:p w14:paraId="7F40D0CA" w14:textId="77777777" w:rsidR="00AB0DB6" w:rsidRDefault="00AB0DB6" w:rsidP="00AB0DB6">
      <w:pPr>
        <w:tabs>
          <w:tab w:val="left" w:pos="1480"/>
          <w:tab w:val="left" w:pos="5580"/>
        </w:tabs>
        <w:adjustRightInd w:val="0"/>
        <w:snapToGrid w:val="0"/>
        <w:spacing w:line="360" w:lineRule="auto"/>
        <w:rPr>
          <w:rFonts w:ascii="宋体" w:eastAsia="宋体" w:hAnsi="宋体" w:cs="Times New Roman"/>
          <w:b/>
          <w:bCs/>
          <w:sz w:val="24"/>
          <w:szCs w:val="20"/>
        </w:rPr>
      </w:pPr>
    </w:p>
    <w:p w14:paraId="7496D26F" w14:textId="77777777" w:rsidR="00AB0DB6" w:rsidRDefault="00AB0DB6" w:rsidP="00AB0DB6">
      <w:pPr>
        <w:tabs>
          <w:tab w:val="left" w:pos="1480"/>
          <w:tab w:val="left" w:pos="5580"/>
        </w:tabs>
        <w:adjustRightInd w:val="0"/>
        <w:snapToGrid w:val="0"/>
        <w:spacing w:line="360" w:lineRule="auto"/>
        <w:rPr>
          <w:rFonts w:ascii="宋体" w:eastAsia="宋体" w:hAnsi="宋体" w:cs="Times New Roman"/>
          <w:b/>
          <w:bCs/>
          <w:sz w:val="24"/>
          <w:szCs w:val="20"/>
        </w:rPr>
      </w:pPr>
    </w:p>
    <w:p w14:paraId="5913F2AB" w14:textId="77777777" w:rsidR="00AB0DB6" w:rsidRDefault="00AB0DB6" w:rsidP="00AB0DB6">
      <w:pPr>
        <w:tabs>
          <w:tab w:val="left" w:pos="1480"/>
          <w:tab w:val="left" w:pos="5580"/>
        </w:tabs>
        <w:adjustRightInd w:val="0"/>
        <w:snapToGrid w:val="0"/>
        <w:spacing w:line="360" w:lineRule="auto"/>
        <w:rPr>
          <w:rFonts w:ascii="宋体" w:eastAsia="宋体" w:hAnsi="宋体" w:cs="Times New Roman"/>
          <w:b/>
          <w:bCs/>
          <w:sz w:val="24"/>
          <w:szCs w:val="20"/>
        </w:rPr>
      </w:pPr>
    </w:p>
    <w:p w14:paraId="6D517E2F" w14:textId="77777777" w:rsidR="00AB0DB6" w:rsidRDefault="00AB0DB6" w:rsidP="00AB0DB6">
      <w:pPr>
        <w:tabs>
          <w:tab w:val="left" w:pos="1480"/>
          <w:tab w:val="left" w:pos="5580"/>
        </w:tabs>
        <w:adjustRightInd w:val="0"/>
        <w:snapToGrid w:val="0"/>
        <w:spacing w:line="360" w:lineRule="auto"/>
        <w:rPr>
          <w:rFonts w:ascii="宋体" w:eastAsia="宋体" w:hAnsi="宋体" w:cs="Times New Roman"/>
          <w:b/>
          <w:bCs/>
          <w:sz w:val="24"/>
          <w:szCs w:val="20"/>
        </w:rPr>
      </w:pPr>
    </w:p>
    <w:p w14:paraId="6A62B8C6" w14:textId="77777777" w:rsidR="00AB0DB6" w:rsidRDefault="00AB0DB6" w:rsidP="00AB0DB6">
      <w:pPr>
        <w:tabs>
          <w:tab w:val="left" w:pos="1480"/>
          <w:tab w:val="left" w:pos="5580"/>
        </w:tabs>
        <w:adjustRightInd w:val="0"/>
        <w:snapToGrid w:val="0"/>
        <w:spacing w:line="360" w:lineRule="auto"/>
        <w:rPr>
          <w:rFonts w:ascii="宋体" w:eastAsia="宋体" w:hAnsi="宋体" w:cs="Times New Roman"/>
          <w:b/>
          <w:bCs/>
          <w:sz w:val="24"/>
          <w:szCs w:val="20"/>
        </w:rPr>
      </w:pPr>
    </w:p>
    <w:p w14:paraId="68576CC1" w14:textId="77777777" w:rsidR="00AB0DB6" w:rsidRDefault="00AB0DB6" w:rsidP="00AB0DB6">
      <w:pPr>
        <w:tabs>
          <w:tab w:val="left" w:pos="1480"/>
          <w:tab w:val="left" w:pos="5580"/>
        </w:tabs>
        <w:adjustRightInd w:val="0"/>
        <w:snapToGrid w:val="0"/>
        <w:spacing w:line="360" w:lineRule="auto"/>
        <w:rPr>
          <w:rFonts w:ascii="宋体" w:eastAsia="宋体" w:hAnsi="宋体" w:cs="Times New Roman"/>
          <w:b/>
          <w:bCs/>
          <w:sz w:val="24"/>
          <w:szCs w:val="20"/>
        </w:rPr>
      </w:pPr>
    </w:p>
    <w:p w14:paraId="7CF4065F" w14:textId="77777777" w:rsidR="00AB0DB6" w:rsidRDefault="00AB0DB6" w:rsidP="00AB0DB6">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附件7</w:t>
      </w:r>
    </w:p>
    <w:p w14:paraId="38A557AF" w14:textId="77777777" w:rsidR="00AB0DB6" w:rsidRDefault="00AB0DB6" w:rsidP="00AB0DB6">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14:paraId="3A21A114" w14:textId="77777777" w:rsidR="00AB0DB6" w:rsidRDefault="00AB0DB6" w:rsidP="00AB0DB6">
      <w:pPr>
        <w:jc w:val="center"/>
        <w:rPr>
          <w:rFonts w:ascii="黑体" w:eastAsia="黑体" w:hAnsi="黑体"/>
          <w:b/>
          <w:sz w:val="36"/>
          <w:szCs w:val="36"/>
        </w:rPr>
      </w:pPr>
    </w:p>
    <w:p w14:paraId="372D4133" w14:textId="77777777" w:rsidR="00AB0DB6" w:rsidRDefault="00AB0DB6" w:rsidP="00AB0DB6">
      <w:pPr>
        <w:jc w:val="left"/>
        <w:rPr>
          <w:b/>
          <w:sz w:val="28"/>
          <w:szCs w:val="28"/>
        </w:rPr>
      </w:pPr>
      <w:r>
        <w:rPr>
          <w:rFonts w:hint="eastAsia"/>
          <w:b/>
          <w:sz w:val="28"/>
          <w:szCs w:val="28"/>
        </w:rPr>
        <w:t>致：清华大学深圳国际研究生院</w:t>
      </w:r>
    </w:p>
    <w:p w14:paraId="5E2B1F90" w14:textId="77777777" w:rsidR="00AB0DB6" w:rsidRDefault="00AB0DB6" w:rsidP="00AB0DB6">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3766AF94" w14:textId="77777777" w:rsidR="00AB0DB6" w:rsidRDefault="00AB0DB6" w:rsidP="00AB0DB6">
      <w:pPr>
        <w:spacing w:line="480" w:lineRule="auto"/>
        <w:ind w:left="420"/>
        <w:rPr>
          <w:rFonts w:ascii="宋体" w:hAnsi="宋体"/>
        </w:rPr>
      </w:pPr>
      <w:r>
        <w:rPr>
          <w:rFonts w:ascii="宋体" w:hAnsi="宋体" w:hint="eastAsia"/>
        </w:rPr>
        <w:t>特此承诺！</w:t>
      </w:r>
    </w:p>
    <w:p w14:paraId="796A998D" w14:textId="77777777" w:rsidR="00AB0DB6" w:rsidRDefault="00AB0DB6" w:rsidP="00AB0DB6">
      <w:pPr>
        <w:ind w:left="420"/>
        <w:rPr>
          <w:rFonts w:ascii="宋体" w:hAnsi="宋体"/>
        </w:rPr>
      </w:pPr>
    </w:p>
    <w:p w14:paraId="0991BFCB" w14:textId="77777777" w:rsidR="00AB0DB6" w:rsidRDefault="00AB0DB6" w:rsidP="00AB0DB6">
      <w:pPr>
        <w:ind w:left="420"/>
        <w:rPr>
          <w:rFonts w:ascii="宋体" w:hAnsi="宋体"/>
        </w:rPr>
      </w:pPr>
    </w:p>
    <w:p w14:paraId="3777951B" w14:textId="77777777" w:rsidR="00AB0DB6" w:rsidRDefault="00AB0DB6" w:rsidP="00AB0DB6">
      <w:pPr>
        <w:ind w:left="420"/>
        <w:rPr>
          <w:rFonts w:ascii="宋体" w:hAnsi="宋体"/>
        </w:rPr>
      </w:pPr>
    </w:p>
    <w:p w14:paraId="019FF5CB" w14:textId="77777777" w:rsidR="00AB0DB6" w:rsidRDefault="00AB0DB6" w:rsidP="00AB0DB6">
      <w:pPr>
        <w:ind w:left="420"/>
        <w:rPr>
          <w:rFonts w:ascii="宋体" w:hAnsi="宋体"/>
        </w:rPr>
      </w:pPr>
    </w:p>
    <w:p w14:paraId="70A51D12" w14:textId="77777777" w:rsidR="00AB0DB6" w:rsidRDefault="00AB0DB6" w:rsidP="00AB0DB6">
      <w:pPr>
        <w:pStyle w:val="a3"/>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14:paraId="095941D1" w14:textId="77777777" w:rsidR="00AB0DB6" w:rsidRDefault="00AB0DB6" w:rsidP="00AB0DB6">
      <w:pPr>
        <w:pStyle w:val="a3"/>
        <w:spacing w:line="300" w:lineRule="auto"/>
        <w:jc w:val="center"/>
        <w:rPr>
          <w:rFonts w:hAnsi="宋体"/>
          <w:b/>
          <w:sz w:val="24"/>
        </w:rPr>
      </w:pPr>
      <w:r>
        <w:rPr>
          <w:rFonts w:hAnsi="宋体" w:hint="eastAsia"/>
          <w:b/>
          <w:sz w:val="24"/>
        </w:rPr>
        <w:lastRenderedPageBreak/>
        <w:t xml:space="preserve">                </w:t>
      </w:r>
      <w:r>
        <w:rPr>
          <w:rFonts w:hAnsi="宋体"/>
          <w:b/>
          <w:sz w:val="24"/>
        </w:rPr>
        <w:t xml:space="preserve">      </w:t>
      </w:r>
      <w:r>
        <w:rPr>
          <w:rFonts w:hAnsi="宋体" w:hint="eastAsia"/>
          <w:b/>
          <w:sz w:val="24"/>
        </w:rPr>
        <w:t xml:space="preserve"> 承诺日期：年     月     日</w:t>
      </w:r>
    </w:p>
    <w:p w14:paraId="403E9AC2" w14:textId="77777777" w:rsidR="00AB0DB6" w:rsidRDefault="00AB0DB6" w:rsidP="00AB0DB6">
      <w:pPr>
        <w:spacing w:before="100" w:beforeAutospacing="1" w:after="100" w:afterAutospacing="1"/>
        <w:rPr>
          <w:rFonts w:ascii="宋体" w:hAnsi="宋体"/>
        </w:rPr>
      </w:pPr>
    </w:p>
    <w:p w14:paraId="3CC3E848" w14:textId="77777777" w:rsidR="00AB0DB6" w:rsidRDefault="00AB0DB6" w:rsidP="00AB0DB6">
      <w:pPr>
        <w:spacing w:before="100" w:beforeAutospacing="1" w:after="100" w:afterAutospacing="1"/>
        <w:rPr>
          <w:rFonts w:ascii="宋体" w:hAnsi="宋体"/>
        </w:rPr>
      </w:pPr>
    </w:p>
    <w:p w14:paraId="42B2E9E6" w14:textId="77777777" w:rsidR="00AB0DB6" w:rsidRDefault="00AB0DB6" w:rsidP="00AB0DB6">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14:paraId="64C3EAEE" w14:textId="77777777" w:rsidR="00AB0DB6" w:rsidRDefault="00AB0DB6" w:rsidP="00AB0DB6"/>
    <w:p w14:paraId="4B188626" w14:textId="77777777" w:rsidR="00AB0DB6" w:rsidRDefault="00AB0DB6" w:rsidP="00AB0DB6">
      <w:pPr>
        <w:tabs>
          <w:tab w:val="left" w:pos="1480"/>
          <w:tab w:val="left" w:pos="5580"/>
        </w:tabs>
        <w:adjustRightInd w:val="0"/>
        <w:snapToGrid w:val="0"/>
        <w:spacing w:line="360" w:lineRule="auto"/>
        <w:rPr>
          <w:rFonts w:ascii="宋体" w:eastAsia="宋体" w:hAnsi="宋体" w:cs="Times New Roman"/>
          <w:b/>
          <w:bCs/>
          <w:sz w:val="24"/>
          <w:szCs w:val="20"/>
        </w:rPr>
      </w:pPr>
    </w:p>
    <w:p w14:paraId="06DF49E8" w14:textId="77777777" w:rsidR="00AB0DB6" w:rsidRDefault="00AB0DB6" w:rsidP="00AB0DB6">
      <w:pPr>
        <w:tabs>
          <w:tab w:val="left" w:pos="1480"/>
          <w:tab w:val="left" w:pos="5580"/>
        </w:tabs>
        <w:adjustRightInd w:val="0"/>
        <w:snapToGrid w:val="0"/>
        <w:spacing w:line="360" w:lineRule="auto"/>
        <w:rPr>
          <w:rFonts w:ascii="宋体" w:eastAsia="宋体" w:hAnsi="宋体" w:cs="Times New Roman"/>
          <w:b/>
          <w:bCs/>
          <w:sz w:val="24"/>
          <w:szCs w:val="20"/>
        </w:rPr>
      </w:pPr>
    </w:p>
    <w:p w14:paraId="3F23048D" w14:textId="77777777" w:rsidR="00AB0DB6" w:rsidRDefault="00AB0DB6" w:rsidP="00AB0DB6">
      <w:pPr>
        <w:tabs>
          <w:tab w:val="left" w:pos="1480"/>
          <w:tab w:val="left" w:pos="5580"/>
        </w:tabs>
        <w:adjustRightInd w:val="0"/>
        <w:snapToGrid w:val="0"/>
        <w:spacing w:line="360" w:lineRule="auto"/>
        <w:rPr>
          <w:rFonts w:ascii="宋体" w:eastAsia="宋体" w:hAnsi="宋体" w:cs="Times New Roman"/>
          <w:b/>
          <w:bCs/>
          <w:sz w:val="24"/>
          <w:szCs w:val="20"/>
        </w:rPr>
      </w:pPr>
    </w:p>
    <w:p w14:paraId="3D7262B3" w14:textId="77777777" w:rsidR="00AB0DB6" w:rsidRDefault="00AB0DB6" w:rsidP="00AB0DB6">
      <w:pPr>
        <w:tabs>
          <w:tab w:val="left" w:pos="1480"/>
          <w:tab w:val="left" w:pos="5580"/>
        </w:tabs>
        <w:adjustRightInd w:val="0"/>
        <w:snapToGrid w:val="0"/>
        <w:spacing w:line="360" w:lineRule="auto"/>
        <w:rPr>
          <w:rFonts w:ascii="宋体" w:eastAsia="宋体" w:hAnsi="宋体" w:cs="Times New Roman"/>
          <w:b/>
          <w:bCs/>
          <w:sz w:val="24"/>
          <w:szCs w:val="20"/>
        </w:rPr>
      </w:pPr>
    </w:p>
    <w:p w14:paraId="68413FD2" w14:textId="77777777" w:rsidR="00AB0DB6" w:rsidRDefault="00AB0DB6" w:rsidP="00AB0DB6">
      <w:pPr>
        <w:tabs>
          <w:tab w:val="left" w:pos="1480"/>
          <w:tab w:val="left" w:pos="5580"/>
        </w:tabs>
        <w:adjustRightInd w:val="0"/>
        <w:snapToGrid w:val="0"/>
        <w:spacing w:line="360" w:lineRule="auto"/>
        <w:rPr>
          <w:rFonts w:ascii="宋体" w:eastAsia="宋体" w:hAnsi="宋体" w:cs="Times New Roman"/>
          <w:b/>
          <w:bCs/>
          <w:sz w:val="24"/>
          <w:szCs w:val="20"/>
        </w:rPr>
      </w:pPr>
    </w:p>
    <w:p w14:paraId="2A3A507B" w14:textId="77777777" w:rsidR="00AB0DB6" w:rsidRDefault="00AB0DB6" w:rsidP="00AB0DB6">
      <w:pPr>
        <w:tabs>
          <w:tab w:val="left" w:pos="1480"/>
          <w:tab w:val="left" w:pos="5580"/>
        </w:tabs>
        <w:adjustRightInd w:val="0"/>
        <w:snapToGrid w:val="0"/>
        <w:spacing w:line="360" w:lineRule="auto"/>
        <w:rPr>
          <w:rFonts w:ascii="宋体" w:eastAsia="宋体" w:hAnsi="宋体" w:cs="Times New Roman"/>
          <w:b/>
          <w:bCs/>
          <w:sz w:val="24"/>
          <w:szCs w:val="20"/>
        </w:rPr>
      </w:pPr>
    </w:p>
    <w:p w14:paraId="1A2E3575" w14:textId="77777777" w:rsidR="00AB0DB6" w:rsidRDefault="00AB0DB6" w:rsidP="00AB0DB6">
      <w:pPr>
        <w:tabs>
          <w:tab w:val="left" w:pos="1480"/>
          <w:tab w:val="left" w:pos="5580"/>
        </w:tabs>
        <w:adjustRightInd w:val="0"/>
        <w:snapToGrid w:val="0"/>
        <w:spacing w:line="360" w:lineRule="auto"/>
        <w:rPr>
          <w:rFonts w:ascii="宋体" w:eastAsia="宋体" w:hAnsi="宋体" w:cs="Times New Roman"/>
          <w:b/>
          <w:bCs/>
          <w:sz w:val="24"/>
          <w:szCs w:val="20"/>
        </w:rPr>
      </w:pPr>
    </w:p>
    <w:p w14:paraId="79C59ADF" w14:textId="77777777" w:rsidR="00AB0DB6" w:rsidRDefault="00AB0DB6" w:rsidP="00AB0DB6">
      <w:pPr>
        <w:tabs>
          <w:tab w:val="left" w:pos="1480"/>
          <w:tab w:val="left" w:pos="5580"/>
        </w:tabs>
        <w:adjustRightInd w:val="0"/>
        <w:snapToGrid w:val="0"/>
        <w:spacing w:line="360" w:lineRule="auto"/>
        <w:rPr>
          <w:rFonts w:ascii="宋体" w:eastAsia="宋体" w:hAnsi="宋体" w:cs="Times New Roman"/>
          <w:b/>
          <w:bCs/>
          <w:sz w:val="24"/>
          <w:szCs w:val="20"/>
        </w:rPr>
      </w:pPr>
    </w:p>
    <w:p w14:paraId="2CD36742" w14:textId="77777777" w:rsidR="00AB0DB6" w:rsidRDefault="00AB0DB6" w:rsidP="00AB0DB6">
      <w:pPr>
        <w:tabs>
          <w:tab w:val="left" w:pos="1480"/>
          <w:tab w:val="left" w:pos="5580"/>
        </w:tabs>
        <w:adjustRightInd w:val="0"/>
        <w:snapToGrid w:val="0"/>
        <w:spacing w:line="360" w:lineRule="auto"/>
        <w:rPr>
          <w:rFonts w:ascii="宋体" w:eastAsia="宋体" w:hAnsi="宋体" w:cs="Times New Roman"/>
          <w:b/>
          <w:bCs/>
          <w:sz w:val="24"/>
          <w:szCs w:val="20"/>
        </w:rPr>
      </w:pPr>
    </w:p>
    <w:p w14:paraId="452D0766" w14:textId="77777777" w:rsidR="00AB0DB6" w:rsidRDefault="00AB0DB6" w:rsidP="00AB0DB6">
      <w:pPr>
        <w:tabs>
          <w:tab w:val="left" w:pos="1480"/>
          <w:tab w:val="left" w:pos="5580"/>
        </w:tabs>
        <w:adjustRightInd w:val="0"/>
        <w:snapToGrid w:val="0"/>
        <w:spacing w:line="360" w:lineRule="auto"/>
        <w:rPr>
          <w:rFonts w:ascii="宋体" w:eastAsia="宋体" w:hAnsi="宋体" w:cs="Times New Roman"/>
          <w:b/>
          <w:bCs/>
          <w:sz w:val="24"/>
          <w:szCs w:val="20"/>
        </w:rPr>
      </w:pPr>
    </w:p>
    <w:p w14:paraId="6B81A546"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14:paraId="67AE6ABC" w14:textId="77777777" w:rsidR="00AB0DB6" w:rsidRDefault="00AB0DB6" w:rsidP="00AB0DB6">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14:paraId="29419553" w14:textId="77777777" w:rsidR="00AB0DB6" w:rsidRDefault="00AB0DB6" w:rsidP="00AB0DB6">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540A61A0" w14:textId="77777777" w:rsidR="00AB0DB6" w:rsidRDefault="00AB0DB6" w:rsidP="00AB0DB6">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2D50141D" w14:textId="77777777" w:rsidR="00AB0DB6" w:rsidRDefault="00AB0DB6" w:rsidP="00AB0DB6">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14:paraId="74205FF8" w14:textId="77777777" w:rsidR="00AB0DB6" w:rsidRDefault="00AB0DB6" w:rsidP="00AB0DB6">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14:paraId="190E9938" w14:textId="77777777" w:rsidR="00AB0DB6" w:rsidRDefault="00AB0DB6" w:rsidP="00AB0DB6">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6018B104" w14:textId="77777777" w:rsidR="00AB0DB6" w:rsidRDefault="00AB0DB6" w:rsidP="00AB0DB6">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2E4BBEB8" w14:textId="77777777" w:rsidR="00AB0DB6" w:rsidRDefault="00AB0DB6" w:rsidP="00AB0DB6">
      <w:pPr>
        <w:jc w:val="left"/>
        <w:rPr>
          <w:rFonts w:ascii="宋体" w:eastAsia="宋体" w:hAnsi="宋体" w:cs="Times New Roman"/>
          <w:szCs w:val="21"/>
        </w:rPr>
      </w:pPr>
    </w:p>
    <w:p w14:paraId="2AE071A3" w14:textId="77777777" w:rsidR="00AB0DB6" w:rsidRDefault="00AB0DB6" w:rsidP="00AB0DB6">
      <w:pPr>
        <w:jc w:val="left"/>
        <w:rPr>
          <w:rFonts w:ascii="宋体" w:eastAsia="宋体" w:hAnsi="宋体" w:cs="Times New Roman"/>
          <w:szCs w:val="21"/>
        </w:rPr>
      </w:pPr>
    </w:p>
    <w:p w14:paraId="7F74370E" w14:textId="77777777" w:rsidR="00AB0DB6" w:rsidRDefault="00AB0DB6" w:rsidP="00AB0DB6">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14:paraId="287100CF" w14:textId="77777777" w:rsidR="00AB0DB6" w:rsidRDefault="00AB0DB6" w:rsidP="00AB0DB6">
      <w:pPr>
        <w:spacing w:line="300" w:lineRule="auto"/>
        <w:jc w:val="left"/>
        <w:rPr>
          <w:rFonts w:ascii="宋体" w:eastAsia="宋体" w:hAnsi="宋体"/>
          <w:szCs w:val="21"/>
        </w:rPr>
      </w:pPr>
      <w:r>
        <w:rPr>
          <w:rFonts w:ascii="宋体" w:eastAsia="宋体" w:hAnsi="宋体" w:hint="eastAsia"/>
          <w:szCs w:val="21"/>
        </w:rPr>
        <w:t xml:space="preserve">                                     承诺日期：    年  月  日</w:t>
      </w:r>
    </w:p>
    <w:p w14:paraId="1238CE42" w14:textId="77777777" w:rsidR="00AB0DB6" w:rsidRDefault="00AB0DB6" w:rsidP="00AB0DB6">
      <w:pPr>
        <w:spacing w:line="300" w:lineRule="auto"/>
        <w:jc w:val="left"/>
        <w:rPr>
          <w:rFonts w:ascii="宋体" w:eastAsia="宋体" w:hAnsi="宋体"/>
          <w:szCs w:val="21"/>
        </w:rPr>
      </w:pPr>
    </w:p>
    <w:p w14:paraId="284D7147" w14:textId="77777777" w:rsidR="00AB0DB6" w:rsidRDefault="00AB0DB6" w:rsidP="00AB0DB6">
      <w:pPr>
        <w:spacing w:line="300" w:lineRule="auto"/>
        <w:jc w:val="left"/>
        <w:rPr>
          <w:rFonts w:ascii="宋体" w:eastAsia="宋体" w:hAnsi="宋体"/>
          <w:szCs w:val="21"/>
        </w:rPr>
      </w:pPr>
    </w:p>
    <w:p w14:paraId="3DFF6638" w14:textId="77777777" w:rsidR="00AB0DB6" w:rsidRDefault="00AB0DB6" w:rsidP="00AB0DB6">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14:paraId="0A013961" w14:textId="77777777" w:rsidR="00AB0DB6" w:rsidRDefault="00AB0DB6" w:rsidP="00AB0DB6">
      <w:pPr>
        <w:rPr>
          <w:rFonts w:ascii="宋体" w:eastAsia="宋体" w:hAnsi="宋体" w:cs="Times New Roman"/>
          <w:b/>
          <w:sz w:val="24"/>
          <w:szCs w:val="32"/>
        </w:rPr>
      </w:pPr>
    </w:p>
    <w:p w14:paraId="6C02F934" w14:textId="77777777" w:rsidR="00AB0DB6" w:rsidRDefault="00AB0DB6" w:rsidP="00AB0DB6">
      <w:pPr>
        <w:rPr>
          <w:rFonts w:ascii="宋体" w:eastAsia="宋体" w:hAnsi="宋体" w:cs="Times New Roman"/>
          <w:b/>
          <w:sz w:val="24"/>
          <w:szCs w:val="32"/>
        </w:rPr>
      </w:pPr>
    </w:p>
    <w:p w14:paraId="491F3E38" w14:textId="77777777" w:rsidR="00AB0DB6" w:rsidRDefault="00AB0DB6" w:rsidP="00AB0DB6">
      <w:pPr>
        <w:rPr>
          <w:rFonts w:ascii="宋体" w:eastAsia="宋体" w:hAnsi="宋体" w:cs="Times New Roman"/>
          <w:b/>
          <w:sz w:val="24"/>
          <w:szCs w:val="32"/>
        </w:rPr>
      </w:pPr>
    </w:p>
    <w:p w14:paraId="4EA2CDC6" w14:textId="77777777" w:rsidR="00AB0DB6" w:rsidRDefault="00AB0DB6" w:rsidP="00AB0DB6">
      <w:pPr>
        <w:rPr>
          <w:rFonts w:ascii="宋体" w:eastAsia="宋体" w:hAnsi="宋体" w:cs="Times New Roman"/>
          <w:b/>
          <w:sz w:val="24"/>
          <w:szCs w:val="32"/>
        </w:rPr>
      </w:pPr>
    </w:p>
    <w:p w14:paraId="56BD0031" w14:textId="77777777" w:rsidR="00AB0DB6" w:rsidRDefault="00AB0DB6" w:rsidP="00AB0DB6">
      <w:pPr>
        <w:rPr>
          <w:rFonts w:ascii="宋体" w:eastAsia="宋体" w:hAnsi="宋体" w:cs="Times New Roman"/>
          <w:b/>
          <w:sz w:val="24"/>
          <w:szCs w:val="32"/>
        </w:rPr>
      </w:pPr>
    </w:p>
    <w:p w14:paraId="2BBD3AC8" w14:textId="77777777" w:rsidR="00AB0DB6" w:rsidRDefault="00AB0DB6" w:rsidP="00AB0DB6">
      <w:pPr>
        <w:rPr>
          <w:rFonts w:ascii="宋体" w:eastAsia="宋体" w:hAnsi="宋体" w:cs="Times New Roman"/>
          <w:b/>
          <w:sz w:val="24"/>
          <w:szCs w:val="32"/>
        </w:rPr>
      </w:pPr>
    </w:p>
    <w:p w14:paraId="1584E27A" w14:textId="77777777" w:rsidR="00AB0DB6" w:rsidRDefault="00AB0DB6" w:rsidP="00AB0DB6">
      <w:pPr>
        <w:rPr>
          <w:rFonts w:ascii="宋体" w:eastAsia="宋体" w:hAnsi="宋体" w:cs="Times New Roman"/>
          <w:b/>
          <w:sz w:val="24"/>
          <w:szCs w:val="32"/>
        </w:rPr>
      </w:pPr>
    </w:p>
    <w:p w14:paraId="25F1114D" w14:textId="77777777" w:rsidR="00AB0DB6" w:rsidRDefault="00AB0DB6" w:rsidP="00AB0DB6">
      <w:pPr>
        <w:rPr>
          <w:rFonts w:ascii="宋体" w:eastAsia="宋体" w:hAnsi="宋体" w:cs="Times New Roman"/>
          <w:b/>
          <w:sz w:val="24"/>
          <w:szCs w:val="32"/>
        </w:rPr>
      </w:pPr>
    </w:p>
    <w:p w14:paraId="2C318C8B" w14:textId="77777777" w:rsidR="00AB0DB6" w:rsidRDefault="00AB0DB6" w:rsidP="00AB0DB6">
      <w:pPr>
        <w:rPr>
          <w:rFonts w:ascii="宋体" w:eastAsia="宋体" w:hAnsi="宋体" w:cs="Times New Roman"/>
          <w:b/>
          <w:sz w:val="24"/>
          <w:szCs w:val="32"/>
        </w:rPr>
      </w:pPr>
    </w:p>
    <w:p w14:paraId="03E9749C" w14:textId="77777777" w:rsidR="00AB0DB6" w:rsidRDefault="00AB0DB6" w:rsidP="00AB0DB6">
      <w:pPr>
        <w:rPr>
          <w:rFonts w:ascii="宋体" w:eastAsia="宋体" w:hAnsi="宋体" w:cs="Times New Roman"/>
          <w:b/>
          <w:sz w:val="24"/>
          <w:szCs w:val="32"/>
        </w:rPr>
      </w:pPr>
    </w:p>
    <w:p w14:paraId="2E2B3C6C" w14:textId="77777777" w:rsidR="00AB0DB6" w:rsidRDefault="00AB0DB6" w:rsidP="00AB0DB6">
      <w:pPr>
        <w:rPr>
          <w:rFonts w:ascii="宋体" w:eastAsia="宋体" w:hAnsi="宋体" w:cs="Times New Roman"/>
          <w:b/>
          <w:sz w:val="24"/>
          <w:szCs w:val="32"/>
        </w:rPr>
      </w:pPr>
    </w:p>
    <w:p w14:paraId="4BB9B41B" w14:textId="77777777" w:rsidR="00AB0DB6" w:rsidRDefault="00AB0DB6" w:rsidP="00AB0DB6">
      <w:pPr>
        <w:rPr>
          <w:rFonts w:ascii="宋体" w:eastAsia="宋体" w:hAnsi="宋体" w:cs="Times New Roman"/>
          <w:b/>
          <w:sz w:val="24"/>
          <w:szCs w:val="32"/>
        </w:rPr>
      </w:pPr>
    </w:p>
    <w:p w14:paraId="2E3F447B" w14:textId="77777777" w:rsidR="00AB0DB6" w:rsidRDefault="00AB0DB6" w:rsidP="00AB0DB6">
      <w:pPr>
        <w:rPr>
          <w:rFonts w:ascii="宋体" w:eastAsia="宋体" w:hAnsi="宋体" w:cs="Times New Roman"/>
          <w:b/>
          <w:sz w:val="24"/>
          <w:szCs w:val="32"/>
        </w:rPr>
      </w:pPr>
    </w:p>
    <w:p w14:paraId="4C32DFE6" w14:textId="77777777" w:rsidR="00AB0DB6" w:rsidRDefault="00AB0DB6" w:rsidP="00AB0DB6">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14:paraId="56C463C1" w14:textId="77777777" w:rsidR="00AB0DB6" w:rsidRDefault="00AB0DB6" w:rsidP="00AB0DB6">
      <w:pPr>
        <w:spacing w:line="480" w:lineRule="auto"/>
        <w:rPr>
          <w:rFonts w:ascii="Times New Roman" w:eastAsia="宋体" w:hAnsi="Times New Roman" w:cs="Times New Roman"/>
          <w:b/>
          <w:bCs/>
          <w:sz w:val="30"/>
          <w:szCs w:val="30"/>
        </w:rPr>
      </w:pPr>
    </w:p>
    <w:p w14:paraId="4733BDDA" w14:textId="77777777" w:rsidR="00AB0DB6" w:rsidRDefault="00AB0DB6" w:rsidP="00AB0DB6">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14:paraId="27072CC3" w14:textId="77777777" w:rsidR="00AB0DB6" w:rsidRDefault="00AB0DB6" w:rsidP="00AB0DB6">
      <w:pPr>
        <w:spacing w:line="480" w:lineRule="auto"/>
        <w:jc w:val="center"/>
        <w:rPr>
          <w:rFonts w:ascii="Times New Roman" w:eastAsia="宋体" w:hAnsi="Times New Roman" w:cs="Times New Roman"/>
          <w:b/>
          <w:bCs/>
          <w:sz w:val="30"/>
          <w:szCs w:val="30"/>
        </w:rPr>
      </w:pPr>
    </w:p>
    <w:p w14:paraId="594D0324" w14:textId="77777777" w:rsidR="00AB0DB6" w:rsidRDefault="00AB0DB6" w:rsidP="00AB0DB6">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14:paraId="7A7E4ECC" w14:textId="77777777" w:rsidR="00AB0DB6" w:rsidRDefault="00AB0DB6" w:rsidP="00AB0DB6">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14:paraId="5AA1D654" w14:textId="77777777" w:rsidR="00AB0DB6" w:rsidRDefault="00AB0DB6" w:rsidP="00AB0DB6">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0DA835DA" w14:textId="77777777" w:rsidR="00AB0DB6" w:rsidRDefault="00AB0DB6" w:rsidP="00AB0DB6">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14:paraId="09269DCD" w14:textId="77777777" w:rsidR="00AB0DB6" w:rsidRDefault="00AB0DB6" w:rsidP="00AB0DB6">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lastRenderedPageBreak/>
        <w:t>特此承诺！</w:t>
      </w:r>
    </w:p>
    <w:p w14:paraId="29807E64" w14:textId="77777777" w:rsidR="00AB0DB6" w:rsidRDefault="00AB0DB6" w:rsidP="00AB0DB6">
      <w:pPr>
        <w:ind w:left="420"/>
        <w:rPr>
          <w:rFonts w:ascii="宋体" w:eastAsia="宋体" w:hAnsi="宋体" w:cs="Times New Roman"/>
          <w:szCs w:val="21"/>
        </w:rPr>
      </w:pPr>
    </w:p>
    <w:p w14:paraId="417D8FA8" w14:textId="77777777" w:rsidR="00AB0DB6" w:rsidRDefault="00AB0DB6" w:rsidP="00AB0DB6">
      <w:pPr>
        <w:ind w:left="420"/>
        <w:rPr>
          <w:rFonts w:ascii="宋体" w:eastAsia="宋体" w:hAnsi="宋体" w:cs="Times New Roman"/>
          <w:szCs w:val="21"/>
        </w:rPr>
      </w:pPr>
    </w:p>
    <w:p w14:paraId="08FCE4E5" w14:textId="77777777" w:rsidR="00AB0DB6" w:rsidRDefault="00AB0DB6" w:rsidP="00AB0DB6">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68E5D5E5" w14:textId="77777777" w:rsidR="00AB0DB6" w:rsidRDefault="00AB0DB6" w:rsidP="00AB0DB6">
      <w:pPr>
        <w:spacing w:line="300" w:lineRule="auto"/>
        <w:jc w:val="center"/>
        <w:rPr>
          <w:rFonts w:ascii="宋体" w:eastAsia="宋体" w:hAnsi="宋体"/>
          <w:szCs w:val="22"/>
        </w:rPr>
      </w:pPr>
      <w:r>
        <w:rPr>
          <w:rFonts w:ascii="宋体" w:eastAsia="宋体" w:hAnsi="宋体" w:hint="eastAsia"/>
          <w:szCs w:val="21"/>
        </w:rPr>
        <w:t xml:space="preserve">                承诺日期：年     月     日</w:t>
      </w:r>
    </w:p>
    <w:p w14:paraId="544B8E94" w14:textId="77777777" w:rsidR="00AB0DB6" w:rsidRDefault="00AB0DB6" w:rsidP="00AB0DB6">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14:paraId="71A99C2E" w14:textId="77777777" w:rsidR="00AB0DB6" w:rsidRDefault="00AB0DB6" w:rsidP="00AB0DB6">
      <w:pPr>
        <w:rPr>
          <w:rFonts w:ascii="Arial" w:eastAsia="宋体" w:hAnsi="Arial" w:cs="Arial"/>
          <w:b/>
          <w:bCs/>
          <w:szCs w:val="21"/>
        </w:rPr>
      </w:pPr>
    </w:p>
    <w:p w14:paraId="12D97771" w14:textId="77777777" w:rsidR="00AB0DB6" w:rsidRDefault="00AB0DB6" w:rsidP="00AB0DB6">
      <w:pPr>
        <w:rPr>
          <w:rFonts w:ascii="Arial" w:eastAsia="宋体" w:hAnsi="Arial" w:cs="Arial"/>
          <w:b/>
          <w:bCs/>
          <w:szCs w:val="21"/>
        </w:rPr>
      </w:pPr>
    </w:p>
    <w:p w14:paraId="3BC7DEBA" w14:textId="77777777" w:rsidR="00AB0DB6" w:rsidRDefault="00AB0DB6" w:rsidP="00AB0DB6">
      <w:pPr>
        <w:rPr>
          <w:rFonts w:ascii="Arial" w:eastAsia="宋体" w:hAnsi="Arial" w:cs="Arial"/>
          <w:b/>
          <w:bCs/>
          <w:szCs w:val="21"/>
        </w:rPr>
      </w:pPr>
    </w:p>
    <w:p w14:paraId="7DB853A4" w14:textId="77777777" w:rsidR="00AB0DB6" w:rsidRDefault="00AB0DB6" w:rsidP="00AB0DB6">
      <w:pPr>
        <w:rPr>
          <w:rFonts w:ascii="Arial" w:eastAsia="宋体" w:hAnsi="Arial" w:cs="Arial"/>
          <w:b/>
          <w:bCs/>
          <w:szCs w:val="21"/>
        </w:rPr>
      </w:pPr>
    </w:p>
    <w:p w14:paraId="236DC51F" w14:textId="77777777" w:rsidR="00AB0DB6" w:rsidRDefault="00AB0DB6" w:rsidP="00AB0DB6">
      <w:pPr>
        <w:rPr>
          <w:rFonts w:ascii="Arial" w:eastAsia="宋体" w:hAnsi="Arial" w:cs="Arial"/>
          <w:b/>
          <w:bCs/>
          <w:szCs w:val="21"/>
        </w:rPr>
      </w:pPr>
    </w:p>
    <w:p w14:paraId="45300A8E"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5F11D0B0"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497FC761"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4610AD1A"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08CDA89F" w14:textId="77777777" w:rsidR="00AB0DB6" w:rsidRDefault="00AB0DB6" w:rsidP="00AB0DB6">
      <w:pPr>
        <w:tabs>
          <w:tab w:val="left" w:pos="1480"/>
          <w:tab w:val="left" w:pos="5580"/>
        </w:tabs>
        <w:adjustRightInd w:val="0"/>
        <w:snapToGrid w:val="0"/>
        <w:spacing w:line="360" w:lineRule="auto"/>
        <w:rPr>
          <w:rFonts w:ascii="Arial" w:eastAsia="宋体" w:hAnsi="Arial" w:cs="Arial"/>
          <w:b/>
          <w:sz w:val="24"/>
          <w:szCs w:val="20"/>
        </w:rPr>
      </w:pPr>
    </w:p>
    <w:p w14:paraId="54CA9DFF" w14:textId="77777777" w:rsidR="00AB0DB6" w:rsidRDefault="00AB0DB6" w:rsidP="00AB0DB6">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10公司</w:t>
      </w:r>
      <w:r>
        <w:rPr>
          <w:rFonts w:ascii="宋体" w:eastAsia="宋体" w:hAnsi="宋体" w:cs="Times New Roman" w:hint="eastAsia"/>
          <w:b/>
          <w:bCs/>
          <w:sz w:val="24"/>
          <w:szCs w:val="20"/>
        </w:rPr>
        <w:t>近三年无行贿犯罪记录承诺</w:t>
      </w:r>
    </w:p>
    <w:p w14:paraId="7C1C2F5A" w14:textId="77777777" w:rsidR="00AB0DB6" w:rsidRDefault="00AB0DB6" w:rsidP="00AB0DB6">
      <w:pPr>
        <w:jc w:val="center"/>
        <w:rPr>
          <w:rFonts w:ascii="Cambria" w:eastAsia="宋体" w:hAnsi="Cambria" w:cs="Times New Roman"/>
          <w:b/>
          <w:bCs/>
          <w:sz w:val="36"/>
          <w:szCs w:val="20"/>
        </w:rPr>
      </w:pPr>
    </w:p>
    <w:p w14:paraId="6051893A" w14:textId="77777777" w:rsidR="00AB0DB6" w:rsidRDefault="00AB0DB6" w:rsidP="00AB0DB6">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14:paraId="330A67E3" w14:textId="77777777" w:rsidR="00AB0DB6" w:rsidRDefault="00AB0DB6" w:rsidP="00AB0DB6">
      <w:pPr>
        <w:spacing w:line="480" w:lineRule="auto"/>
        <w:rPr>
          <w:rFonts w:ascii="Cambria" w:eastAsia="宋体" w:hAnsi="Cambria" w:cs="Times New Roman"/>
          <w:sz w:val="24"/>
          <w:szCs w:val="20"/>
        </w:rPr>
      </w:pPr>
    </w:p>
    <w:p w14:paraId="314045EF" w14:textId="77777777" w:rsidR="00AB0DB6" w:rsidRDefault="00AB0DB6" w:rsidP="00AB0DB6">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14:paraId="09C7ACD5" w14:textId="77777777" w:rsidR="00AB0DB6" w:rsidRDefault="00AB0DB6" w:rsidP="00AB0DB6">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14:paraId="4C3E1409" w14:textId="77777777" w:rsidR="00AB0DB6" w:rsidRDefault="00AB0DB6" w:rsidP="00AB0DB6">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04938101" w14:textId="77777777" w:rsidR="00AB0DB6" w:rsidRDefault="00AB0DB6" w:rsidP="00AB0DB6">
      <w:pPr>
        <w:ind w:left="420"/>
        <w:rPr>
          <w:rFonts w:ascii="宋体" w:eastAsia="宋体" w:hAnsi="宋体" w:cs="Times New Roman"/>
          <w:szCs w:val="21"/>
        </w:rPr>
      </w:pPr>
    </w:p>
    <w:p w14:paraId="29C8ADC6" w14:textId="77777777" w:rsidR="00AB0DB6" w:rsidRDefault="00AB0DB6" w:rsidP="00AB0DB6">
      <w:pPr>
        <w:ind w:left="420"/>
        <w:rPr>
          <w:rFonts w:ascii="宋体" w:eastAsia="宋体" w:hAnsi="宋体" w:cs="Times New Roman"/>
          <w:szCs w:val="21"/>
        </w:rPr>
      </w:pPr>
    </w:p>
    <w:p w14:paraId="12BF576E" w14:textId="77777777" w:rsidR="00AB0DB6" w:rsidRDefault="00AB0DB6" w:rsidP="00AB0DB6">
      <w:pPr>
        <w:ind w:left="420"/>
        <w:rPr>
          <w:rFonts w:ascii="宋体" w:eastAsia="宋体" w:hAnsi="宋体" w:cs="Times New Roman"/>
          <w:szCs w:val="21"/>
        </w:rPr>
      </w:pPr>
    </w:p>
    <w:p w14:paraId="5189C9E9" w14:textId="77777777" w:rsidR="00AB0DB6" w:rsidRDefault="00AB0DB6" w:rsidP="00AB0DB6">
      <w:pPr>
        <w:ind w:left="420"/>
        <w:rPr>
          <w:rFonts w:ascii="宋体" w:eastAsia="宋体" w:hAnsi="宋体" w:cs="Times New Roman"/>
          <w:szCs w:val="21"/>
        </w:rPr>
      </w:pPr>
    </w:p>
    <w:p w14:paraId="2E13DD44" w14:textId="77777777" w:rsidR="00AB0DB6" w:rsidRDefault="00AB0DB6" w:rsidP="00AB0DB6">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4B1C4994" w14:textId="77777777" w:rsidR="00AB0DB6" w:rsidRDefault="00AB0DB6" w:rsidP="00AB0DB6">
      <w:pPr>
        <w:spacing w:line="300" w:lineRule="auto"/>
        <w:jc w:val="center"/>
        <w:rPr>
          <w:rFonts w:ascii="宋体" w:eastAsia="宋体" w:hAnsi="宋体"/>
          <w:szCs w:val="22"/>
        </w:rPr>
      </w:pPr>
      <w:r>
        <w:rPr>
          <w:rFonts w:ascii="宋体" w:eastAsia="宋体" w:hAnsi="宋体" w:hint="eastAsia"/>
          <w:szCs w:val="21"/>
        </w:rPr>
        <w:t xml:space="preserve">                承诺日期：年     月     日</w:t>
      </w:r>
    </w:p>
    <w:p w14:paraId="173F7E5F" w14:textId="77777777" w:rsidR="00AB0DB6" w:rsidRDefault="00AB0DB6" w:rsidP="00AB0DB6">
      <w:pPr>
        <w:spacing w:before="100" w:beforeAutospacing="1" w:after="100" w:afterAutospacing="1"/>
        <w:rPr>
          <w:rFonts w:ascii="宋体" w:eastAsia="宋体" w:hAnsi="宋体" w:cs="Times New Roman"/>
          <w:szCs w:val="20"/>
        </w:rPr>
      </w:pPr>
    </w:p>
    <w:p w14:paraId="79DFC08D" w14:textId="77777777" w:rsidR="00AB0DB6" w:rsidRDefault="00AB0DB6" w:rsidP="00AB0DB6">
      <w:pPr>
        <w:spacing w:before="100" w:beforeAutospacing="1" w:after="100" w:afterAutospacing="1"/>
        <w:rPr>
          <w:rFonts w:ascii="宋体" w:eastAsia="宋体" w:hAnsi="宋体" w:cs="Times New Roman"/>
          <w:szCs w:val="20"/>
        </w:rPr>
      </w:pPr>
    </w:p>
    <w:p w14:paraId="17EACA5A" w14:textId="77777777" w:rsidR="00AB0DB6" w:rsidRDefault="00AB0DB6" w:rsidP="00AB0DB6">
      <w:pPr>
        <w:spacing w:before="100" w:beforeAutospacing="1" w:after="100" w:afterAutospacing="1"/>
        <w:rPr>
          <w:rFonts w:ascii="宋体" w:eastAsia="宋体" w:hAnsi="宋体" w:cs="Times New Roman"/>
          <w:szCs w:val="20"/>
        </w:rPr>
      </w:pPr>
    </w:p>
    <w:p w14:paraId="25618C2E" w14:textId="77777777" w:rsidR="00AB0DB6" w:rsidRDefault="00AB0DB6" w:rsidP="00AB0DB6">
      <w:pPr>
        <w:spacing w:before="100" w:beforeAutospacing="1" w:after="100" w:afterAutospacing="1"/>
        <w:rPr>
          <w:rFonts w:ascii="宋体" w:eastAsia="宋体" w:hAnsi="宋体" w:cs="Times New Roman"/>
          <w:szCs w:val="20"/>
        </w:rPr>
      </w:pPr>
    </w:p>
    <w:p w14:paraId="2A4B7E01" w14:textId="77777777" w:rsidR="00AB0DB6" w:rsidRDefault="00AB0DB6" w:rsidP="00AB0DB6">
      <w:pPr>
        <w:spacing w:before="100" w:beforeAutospacing="1" w:after="100" w:afterAutospacing="1"/>
        <w:rPr>
          <w:rFonts w:ascii="宋体" w:eastAsia="宋体" w:hAnsi="宋体" w:cs="Times New Roman"/>
          <w:szCs w:val="20"/>
        </w:rPr>
      </w:pPr>
    </w:p>
    <w:p w14:paraId="2D2DB62B" w14:textId="77777777" w:rsidR="00AB0DB6" w:rsidRDefault="00AB0DB6" w:rsidP="00AB0DB6">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14:paraId="4DB2663D" w14:textId="77777777" w:rsidR="00AB0DB6" w:rsidRDefault="00AB0DB6" w:rsidP="00AB0DB6">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信用信息查询记录网络截图件</w:t>
      </w:r>
    </w:p>
    <w:p w14:paraId="50090B19" w14:textId="77777777" w:rsidR="00AB0DB6" w:rsidRDefault="00AB0DB6" w:rsidP="00AB0DB6">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14:paraId="05FBAF3A" w14:textId="77777777" w:rsidR="00AB0DB6" w:rsidRDefault="00AB0DB6" w:rsidP="00AB0DB6">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14:anchorId="253F2CCA" wp14:editId="03A612AF">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4310" cy="3890645"/>
                    </a:xfrm>
                    <a:prstGeom prst="rect">
                      <a:avLst/>
                    </a:prstGeom>
                  </pic:spPr>
                </pic:pic>
              </a:graphicData>
            </a:graphic>
          </wp:inline>
        </w:drawing>
      </w:r>
    </w:p>
    <w:p w14:paraId="237E0230" w14:textId="77777777" w:rsidR="00AB0DB6" w:rsidRDefault="00AB0DB6" w:rsidP="00AB0DB6">
      <w:pPr>
        <w:rPr>
          <w:rFonts w:ascii="Times New Roman" w:eastAsia="宋体" w:hAnsi="Times New Roman" w:cs="Times New Roman"/>
          <w:b/>
          <w:sz w:val="28"/>
          <w:szCs w:val="28"/>
        </w:rPr>
      </w:pPr>
    </w:p>
    <w:p w14:paraId="3426B52B" w14:textId="77777777" w:rsidR="00AB0DB6" w:rsidRDefault="00AB0DB6" w:rsidP="00AB0DB6">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4C010245" w14:textId="77777777" w:rsidR="00AB0DB6" w:rsidRDefault="00AB0DB6" w:rsidP="00AB0DB6">
      <w:pPr>
        <w:rPr>
          <w:rFonts w:ascii="宋体" w:eastAsia="宋体" w:hAnsi="宋体" w:cs="Times New Roman"/>
          <w:b/>
          <w:sz w:val="28"/>
          <w:szCs w:val="28"/>
        </w:rPr>
      </w:pPr>
    </w:p>
    <w:p w14:paraId="5DC0EE20" w14:textId="77777777" w:rsidR="00AB0DB6" w:rsidRDefault="00AB0DB6" w:rsidP="00AB0DB6">
      <w:pPr>
        <w:rPr>
          <w:rFonts w:ascii="宋体" w:eastAsia="宋体" w:hAnsi="宋体" w:cs="Times New Roman"/>
          <w:b/>
          <w:sz w:val="28"/>
          <w:szCs w:val="28"/>
        </w:rPr>
      </w:pPr>
    </w:p>
    <w:p w14:paraId="4D7C3264" w14:textId="77777777" w:rsidR="00AB0DB6" w:rsidRDefault="00AB0DB6" w:rsidP="00AB0DB6">
      <w:pPr>
        <w:rPr>
          <w:rFonts w:ascii="宋体" w:eastAsia="宋体" w:hAnsi="宋体" w:cs="Times New Roman"/>
          <w:b/>
          <w:sz w:val="28"/>
          <w:szCs w:val="28"/>
        </w:rPr>
      </w:pPr>
    </w:p>
    <w:p w14:paraId="30A60E54" w14:textId="77777777" w:rsidR="00AB0DB6" w:rsidRDefault="00AB0DB6" w:rsidP="00AB0DB6">
      <w:pPr>
        <w:rPr>
          <w:rFonts w:ascii="宋体" w:eastAsia="宋体" w:hAnsi="宋体" w:cs="Times New Roman"/>
          <w:b/>
          <w:sz w:val="28"/>
          <w:szCs w:val="28"/>
        </w:rPr>
      </w:pPr>
    </w:p>
    <w:p w14:paraId="6D808AD9" w14:textId="77777777" w:rsidR="00AB0DB6" w:rsidRDefault="00AB0DB6" w:rsidP="00AB0DB6">
      <w:pPr>
        <w:rPr>
          <w:rFonts w:ascii="宋体" w:eastAsia="宋体" w:hAnsi="宋体" w:cs="Times New Roman"/>
          <w:b/>
          <w:sz w:val="28"/>
          <w:szCs w:val="28"/>
        </w:rPr>
      </w:pPr>
    </w:p>
    <w:p w14:paraId="775B9AF8" w14:textId="77777777" w:rsidR="00AB0DB6" w:rsidRDefault="00AB0DB6" w:rsidP="00AB0DB6">
      <w:pPr>
        <w:ind w:firstLineChars="200" w:firstLine="562"/>
        <w:rPr>
          <w:rFonts w:ascii="宋体" w:eastAsia="宋体" w:hAnsi="宋体" w:cs="Times New Roman"/>
          <w:b/>
          <w:sz w:val="28"/>
          <w:szCs w:val="28"/>
        </w:rPr>
      </w:pPr>
    </w:p>
    <w:p w14:paraId="10550AEA" w14:textId="77777777" w:rsidR="00AB0DB6" w:rsidRDefault="00AB0DB6" w:rsidP="00AB0DB6">
      <w:pPr>
        <w:rPr>
          <w:rFonts w:ascii="Times New Roman" w:eastAsia="宋体" w:hAnsi="Times New Roman" w:cs="Times New Roman"/>
          <w:szCs w:val="20"/>
        </w:rPr>
      </w:pPr>
    </w:p>
    <w:p w14:paraId="29907F5D" w14:textId="77777777" w:rsidR="00AB0DB6" w:rsidRDefault="00AB0DB6" w:rsidP="00AB0DB6">
      <w:pPr>
        <w:rPr>
          <w:rFonts w:ascii="宋体" w:eastAsia="宋体" w:hAnsi="宋体" w:cs="Times New Roman"/>
          <w:b/>
          <w:sz w:val="28"/>
          <w:szCs w:val="28"/>
        </w:rPr>
      </w:pPr>
    </w:p>
    <w:p w14:paraId="2772C9C9" w14:textId="77777777" w:rsidR="00AB0DB6" w:rsidRDefault="00AB0DB6" w:rsidP="00AB0DB6"/>
    <w:p w14:paraId="79B3E3EE" w14:textId="77777777" w:rsidR="00AB0DB6" w:rsidRDefault="00AB0DB6" w:rsidP="00AB0DB6">
      <w:pPr>
        <w:widowControl/>
        <w:jc w:val="left"/>
        <w:rPr>
          <w:rFonts w:asciiTheme="minorEastAsia" w:hAnsiTheme="minorEastAsia" w:cs="Times New Roman"/>
          <w:b/>
          <w:sz w:val="24"/>
        </w:rPr>
      </w:pPr>
      <w:r>
        <w:rPr>
          <w:rFonts w:asciiTheme="minorEastAsia" w:hAnsiTheme="minorEastAsia" w:cs="Times New Roman"/>
          <w:b/>
          <w:sz w:val="24"/>
        </w:rPr>
        <w:br w:type="page"/>
      </w:r>
    </w:p>
    <w:p w14:paraId="053C1F58" w14:textId="77777777" w:rsidR="00AB0DB6" w:rsidRDefault="00AB0DB6" w:rsidP="00AB0DB6">
      <w:pPr>
        <w:spacing w:line="579"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 件</w:t>
      </w:r>
    </w:p>
    <w:p w14:paraId="6E8B2C70" w14:textId="77777777" w:rsidR="00AB0DB6" w:rsidRDefault="00AB0DB6" w:rsidP="00AB0DB6">
      <w:pPr>
        <w:spacing w:line="579" w:lineRule="exact"/>
        <w:rPr>
          <w:rFonts w:ascii="仿宋_GB2312" w:eastAsia="仿宋_GB2312" w:hAnsi="仿宋_GB2312" w:cs="仿宋_GB2312"/>
          <w:sz w:val="32"/>
          <w:szCs w:val="32"/>
        </w:rPr>
      </w:pPr>
    </w:p>
    <w:p w14:paraId="6C34AABD" w14:textId="77777777" w:rsidR="00AB0DB6" w:rsidRDefault="00AB0DB6" w:rsidP="00AB0DB6">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3B86FDC9" w14:textId="77777777" w:rsidR="00AB0DB6" w:rsidRDefault="00AB0DB6" w:rsidP="00AB0DB6">
      <w:pPr>
        <w:spacing w:line="579" w:lineRule="exact"/>
        <w:ind w:firstLineChars="200" w:firstLine="640"/>
        <w:rPr>
          <w:rFonts w:ascii="仿宋_GB2312" w:eastAsia="仿宋_GB2312" w:hAnsi="仿宋_GB2312" w:cs="仿宋_GB2312"/>
          <w:sz w:val="32"/>
          <w:szCs w:val="32"/>
        </w:rPr>
      </w:pPr>
    </w:p>
    <w:p w14:paraId="44C2DBDD" w14:textId="77777777" w:rsidR="00AB0DB6" w:rsidRDefault="00AB0DB6" w:rsidP="00AB0DB6">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027990F2" w14:textId="77777777" w:rsidR="00AB0DB6" w:rsidRDefault="00AB0DB6" w:rsidP="00AB0DB6">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0CBA375C" w14:textId="77777777" w:rsidR="00AB0DB6" w:rsidRDefault="00AB0DB6" w:rsidP="00AB0DB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5EEA74AD" w14:textId="77777777" w:rsidR="00AB0DB6" w:rsidRDefault="00AB0DB6" w:rsidP="00AB0DB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638B00C8" w14:textId="77777777" w:rsidR="00AB0DB6" w:rsidRDefault="00AB0DB6" w:rsidP="00AB0DB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66A9D172" w14:textId="77777777" w:rsidR="00AB0DB6" w:rsidRDefault="00AB0DB6" w:rsidP="00AB0DB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1BD4E59F" w14:textId="77777777" w:rsidR="00AB0DB6" w:rsidRDefault="00AB0DB6" w:rsidP="00AB0DB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5179CB1E" w14:textId="77777777" w:rsidR="00AB0DB6" w:rsidRDefault="00AB0DB6" w:rsidP="00AB0DB6">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48722D3E" w14:textId="77777777" w:rsidR="00AB0DB6" w:rsidRDefault="00AB0DB6" w:rsidP="00AB0DB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5F3E7A37" w14:textId="77777777" w:rsidR="00AB0DB6" w:rsidRDefault="00AB0DB6" w:rsidP="00AB0DB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7AE36FE3" w14:textId="77777777" w:rsidR="00AB0DB6" w:rsidRDefault="00AB0DB6" w:rsidP="00AB0DB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14:paraId="0248447D" w14:textId="77777777" w:rsidR="00AB0DB6" w:rsidRDefault="00AB0DB6" w:rsidP="00AB0DB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29782DFA" w14:textId="77777777" w:rsidR="00AB0DB6" w:rsidRDefault="00AB0DB6" w:rsidP="00AB0DB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02889D01" w14:textId="77777777" w:rsidR="00AB0DB6" w:rsidRDefault="00AB0DB6" w:rsidP="00AB0DB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4DFBD6ED" w14:textId="77777777" w:rsidR="00AB0DB6" w:rsidRDefault="00AB0DB6" w:rsidP="00AB0DB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51711857" w14:textId="77777777" w:rsidR="00AB0DB6" w:rsidRDefault="00AB0DB6" w:rsidP="00AB0DB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7ABFB511" w14:textId="77777777" w:rsidR="00AB0DB6" w:rsidRDefault="00AB0DB6" w:rsidP="00AB0DB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279249DC" w14:textId="77777777" w:rsidR="00AB0DB6" w:rsidRDefault="00AB0DB6" w:rsidP="00AB0DB6">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322839FD" w14:textId="77777777" w:rsidR="00AB0DB6" w:rsidRDefault="00AB0DB6" w:rsidP="00AB0DB6">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14:paraId="4C457A2C" w14:textId="77777777" w:rsidR="00AB0DB6" w:rsidRDefault="00AB0DB6" w:rsidP="00AB0DB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206CCCF8" w14:textId="77777777" w:rsidR="00AB0DB6" w:rsidRDefault="00AB0DB6" w:rsidP="00AB0DB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08FFF78D" w14:textId="77777777" w:rsidR="00AB0DB6" w:rsidRDefault="00AB0DB6" w:rsidP="00AB0DB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5EC88B33" w14:textId="77777777" w:rsidR="00AB0DB6" w:rsidRDefault="00AB0DB6" w:rsidP="00AB0DB6">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E911F75" w14:textId="77777777" w:rsidR="00AB0DB6" w:rsidRDefault="00AB0DB6" w:rsidP="00AB0DB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3070B5FA" w14:textId="77777777" w:rsidR="00AB0DB6" w:rsidRDefault="00AB0DB6" w:rsidP="00AB0DB6">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6F0215ED" w14:textId="77777777" w:rsidR="00AB0DB6" w:rsidRDefault="00AB0DB6" w:rsidP="00AB0DB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w:t>
      </w:r>
      <w:r>
        <w:rPr>
          <w:rFonts w:ascii="仿宋_GB2312" w:eastAsia="仿宋_GB2312" w:hAnsi="仿宋_GB2312" w:cs="仿宋_GB2312" w:hint="eastAsia"/>
          <w:sz w:val="32"/>
          <w:szCs w:val="32"/>
        </w:rPr>
        <w:lastRenderedPageBreak/>
        <w:t>购活动”。</w:t>
      </w:r>
    </w:p>
    <w:p w14:paraId="3E102AB2" w14:textId="77777777" w:rsidR="00AB0DB6" w:rsidRDefault="00AB0DB6" w:rsidP="00AB0DB6">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0D42C369" w14:textId="77777777" w:rsidR="00AB0DB6" w:rsidRDefault="00AB0DB6" w:rsidP="00AB0DB6">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554F5754" w14:textId="77777777" w:rsidR="00AB0DB6" w:rsidRDefault="00AB0DB6" w:rsidP="00AB0DB6">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5FD61698" w14:textId="77777777" w:rsidR="00AB0DB6" w:rsidRDefault="00AB0DB6" w:rsidP="00AB0DB6">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14:paraId="332DA055" w14:textId="77777777" w:rsidR="00AB0DB6" w:rsidRDefault="00AB0DB6" w:rsidP="00AB0DB6">
      <w:pPr>
        <w:spacing w:line="579" w:lineRule="exact"/>
        <w:rPr>
          <w:rFonts w:ascii="仿宋_GB2312" w:eastAsia="仿宋_GB2312" w:hAnsi="仿宋_GB2312" w:cs="仿宋_GB2312"/>
          <w:sz w:val="32"/>
          <w:szCs w:val="32"/>
          <w:highlight w:val="yellow"/>
        </w:rPr>
      </w:pPr>
    </w:p>
    <w:p w14:paraId="786CB1EB" w14:textId="77777777" w:rsidR="00AB0DB6" w:rsidRDefault="00AB0DB6" w:rsidP="00AB0DB6">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7CF28ACA" w14:textId="77777777" w:rsidR="00AB0DB6" w:rsidRDefault="00AB0DB6" w:rsidP="00AB0DB6">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7FC3627D" w14:textId="77777777" w:rsidR="00AB0DB6" w:rsidRDefault="00AB0DB6" w:rsidP="00AB0DB6">
      <w:pPr>
        <w:spacing w:line="579" w:lineRule="exact"/>
        <w:rPr>
          <w:sz w:val="32"/>
          <w:szCs w:val="32"/>
        </w:rPr>
      </w:pPr>
      <w:r>
        <w:rPr>
          <w:rFonts w:ascii="仿宋_GB2312" w:eastAsia="仿宋_GB2312" w:hAnsi="仿宋_GB2312" w:cs="仿宋_GB2312" w:hint="eastAsia"/>
          <w:sz w:val="32"/>
          <w:szCs w:val="32"/>
        </w:rPr>
        <w:t xml:space="preserve">                    日期：</w:t>
      </w:r>
    </w:p>
    <w:p w14:paraId="05A64009" w14:textId="77777777" w:rsidR="00AB0DB6" w:rsidRDefault="00AB0DB6" w:rsidP="00AB0DB6">
      <w:pPr>
        <w:spacing w:line="600" w:lineRule="exact"/>
        <w:rPr>
          <w:rFonts w:ascii="仿宋_GB2312" w:eastAsia="仿宋_GB2312" w:hAnsi="仿宋_GB2312" w:cs="仿宋_GB2312"/>
          <w:b/>
          <w:color w:val="FF0000"/>
          <w:sz w:val="32"/>
          <w:szCs w:val="32"/>
          <w:lang w:bidi="ar"/>
        </w:rPr>
      </w:pPr>
    </w:p>
    <w:p w14:paraId="55F35F07" w14:textId="77777777" w:rsidR="00AB0DB6" w:rsidRDefault="00AB0DB6" w:rsidP="00AB0DB6">
      <w:pPr>
        <w:spacing w:line="600" w:lineRule="exact"/>
        <w:rPr>
          <w:rFonts w:ascii="仿宋_GB2312" w:eastAsia="仿宋_GB2312" w:hAnsi="仿宋_GB2312" w:cs="仿宋_GB2312"/>
          <w:b/>
          <w:color w:val="FF0000"/>
          <w:sz w:val="32"/>
          <w:szCs w:val="32"/>
          <w:lang w:bidi="ar"/>
        </w:rPr>
      </w:pPr>
    </w:p>
    <w:p w14:paraId="74916D80" w14:textId="77777777" w:rsidR="00AB0DB6" w:rsidRPr="00EB3CD0" w:rsidRDefault="00AB0DB6" w:rsidP="00AB0DB6">
      <w:pPr>
        <w:spacing w:line="600" w:lineRule="exact"/>
        <w:rPr>
          <w:b/>
          <w:sz w:val="30"/>
          <w:szCs w:val="30"/>
        </w:rPr>
      </w:pPr>
      <w:r w:rsidRPr="00EB3CD0">
        <w:rPr>
          <w:rFonts w:ascii="仿宋_GB2312" w:eastAsia="仿宋_GB2312" w:hAnsi="仿宋_GB2312" w:cs="仿宋_GB2312" w:hint="eastAsia"/>
          <w:b/>
          <w:color w:val="FF0000"/>
          <w:sz w:val="32"/>
          <w:szCs w:val="32"/>
          <w:lang w:bidi="ar"/>
        </w:rPr>
        <w:t>上述《政府采购违法行为风险知悉确认书》请</w:t>
      </w:r>
      <w:r>
        <w:rPr>
          <w:rFonts w:ascii="仿宋_GB2312" w:eastAsia="仿宋_GB2312" w:hAnsi="仿宋_GB2312" w:cs="仿宋_GB2312" w:hint="eastAsia"/>
          <w:b/>
          <w:color w:val="FF0000"/>
          <w:sz w:val="32"/>
          <w:szCs w:val="32"/>
          <w:lang w:bidi="ar"/>
        </w:rPr>
        <w:t>各</w:t>
      </w:r>
      <w:r w:rsidRPr="00EB3CD0">
        <w:rPr>
          <w:rFonts w:ascii="仿宋_GB2312" w:eastAsia="仿宋_GB2312" w:hAnsi="仿宋_GB2312" w:cs="仿宋_GB2312" w:hint="eastAsia"/>
          <w:b/>
          <w:color w:val="FF0000"/>
          <w:sz w:val="32"/>
          <w:szCs w:val="32"/>
          <w:lang w:bidi="ar"/>
        </w:rPr>
        <w:t>供应商</w:t>
      </w:r>
      <w:r w:rsidRPr="00EB3CD0">
        <w:rPr>
          <w:rFonts w:ascii="仿宋_GB2312" w:eastAsia="仿宋_GB2312" w:hAnsi="仿宋_GB2312" w:cs="仿宋_GB2312" w:hint="eastAsia"/>
          <w:b/>
          <w:color w:val="FF0000"/>
          <w:sz w:val="32"/>
          <w:szCs w:val="32"/>
        </w:rPr>
        <w:t>负责人或投标授权代表签字并加盖单位公章后</w:t>
      </w:r>
      <w:r>
        <w:rPr>
          <w:rFonts w:ascii="仿宋_GB2312" w:eastAsia="仿宋_GB2312" w:hAnsi="仿宋_GB2312" w:cs="仿宋_GB2312" w:hint="eastAsia"/>
          <w:b/>
          <w:color w:val="FF0000"/>
          <w:sz w:val="32"/>
          <w:szCs w:val="32"/>
        </w:rPr>
        <w:t>随竞争性谈判</w:t>
      </w:r>
      <w:r>
        <w:rPr>
          <w:rFonts w:ascii="仿宋_GB2312" w:eastAsia="仿宋_GB2312" w:hAnsi="仿宋_GB2312" w:cs="仿宋_GB2312"/>
          <w:b/>
          <w:color w:val="FF0000"/>
          <w:sz w:val="32"/>
          <w:szCs w:val="32"/>
        </w:rPr>
        <w:t>响应</w:t>
      </w:r>
      <w:r w:rsidRPr="00EB3CD0">
        <w:rPr>
          <w:rFonts w:ascii="仿宋_GB2312" w:eastAsia="仿宋_GB2312" w:hAnsi="仿宋_GB2312" w:cs="仿宋_GB2312" w:hint="eastAsia"/>
          <w:b/>
          <w:color w:val="FF0000"/>
          <w:sz w:val="32"/>
          <w:szCs w:val="32"/>
        </w:rPr>
        <w:t>文件一并提交。</w:t>
      </w:r>
    </w:p>
    <w:p w14:paraId="0A22BF2A" w14:textId="77777777" w:rsidR="00AB0DB6" w:rsidRPr="00510D98" w:rsidRDefault="00AB0DB6" w:rsidP="00AB0DB6">
      <w:pPr>
        <w:spacing w:line="600" w:lineRule="exact"/>
        <w:rPr>
          <w:sz w:val="30"/>
          <w:szCs w:val="30"/>
        </w:rPr>
      </w:pPr>
    </w:p>
    <w:p w14:paraId="720C64E1" w14:textId="77777777" w:rsidR="00AB0DB6" w:rsidRPr="00156F5A" w:rsidRDefault="00AB0DB6" w:rsidP="00AB0DB6">
      <w:pPr>
        <w:rPr>
          <w:rFonts w:asciiTheme="minorEastAsia" w:hAnsiTheme="minorEastAsia" w:cs="Times New Roman"/>
          <w:b/>
          <w:sz w:val="24"/>
        </w:rPr>
      </w:pPr>
    </w:p>
    <w:p w14:paraId="6086F589" w14:textId="77777777" w:rsidR="00AB0DB6" w:rsidRDefault="00AB0DB6" w:rsidP="00AB0DB6"/>
    <w:p w14:paraId="348674E4" w14:textId="77777777" w:rsidR="00AB0DB6" w:rsidRPr="00156F5A" w:rsidRDefault="00AB0DB6" w:rsidP="00AB0DB6">
      <w:pPr>
        <w:rPr>
          <w:rFonts w:ascii="Times New Roman" w:eastAsia="宋体" w:hAnsi="Times New Roman" w:cs="Times New Roman"/>
          <w:b/>
          <w:sz w:val="28"/>
          <w:szCs w:val="28"/>
        </w:rPr>
      </w:pPr>
    </w:p>
    <w:p w14:paraId="371DEF07" w14:textId="77777777" w:rsidR="00AB0DB6" w:rsidRPr="00AB0DB6" w:rsidRDefault="00AB0DB6">
      <w:pPr>
        <w:jc w:val="center"/>
        <w:rPr>
          <w:rFonts w:ascii="Times New Roman" w:eastAsia="宋体" w:hAnsi="Times New Roman" w:cs="Times New Roman"/>
          <w:b/>
          <w:sz w:val="28"/>
          <w:szCs w:val="28"/>
        </w:rPr>
      </w:pPr>
    </w:p>
    <w:sectPr w:rsidR="00AB0DB6" w:rsidRPr="00AB0D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BCF9E" w14:textId="77777777" w:rsidR="00EE6B98" w:rsidRDefault="00EE6B98" w:rsidP="006320B2">
      <w:r>
        <w:separator/>
      </w:r>
    </w:p>
  </w:endnote>
  <w:endnote w:type="continuationSeparator" w:id="0">
    <w:p w14:paraId="51E25938" w14:textId="77777777" w:rsidR="00EE6B98" w:rsidRDefault="00EE6B98" w:rsidP="0063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等线"/>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8054D" w14:textId="77777777" w:rsidR="00EE6B98" w:rsidRDefault="00EE6B98" w:rsidP="006320B2">
      <w:r>
        <w:separator/>
      </w:r>
    </w:p>
  </w:footnote>
  <w:footnote w:type="continuationSeparator" w:id="0">
    <w:p w14:paraId="5849CB95" w14:textId="77777777" w:rsidR="00EE6B98" w:rsidRDefault="00EE6B98" w:rsidP="00632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2A4B9875"/>
    <w:multiLevelType w:val="singleLevel"/>
    <w:tmpl w:val="2A4B9875"/>
    <w:lvl w:ilvl="0">
      <w:start w:val="1"/>
      <w:numFmt w:val="decimal"/>
      <w:lvlText w:val="%1."/>
      <w:lvlJc w:val="left"/>
      <w:pPr>
        <w:ind w:left="425" w:hanging="425"/>
      </w:pPr>
      <w:rPr>
        <w:rFonts w:hint="default"/>
      </w:rPr>
    </w:lvl>
  </w:abstractNum>
  <w:abstractNum w:abstractNumId="2"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3NDVmMzk4ODdiZmE1ZGY5NjQ5NzBjZTZkMTZjMzkifQ=="/>
  </w:docVars>
  <w:rsids>
    <w:rsidRoot w:val="00223BCB"/>
    <w:rsid w:val="00077227"/>
    <w:rsid w:val="000F1559"/>
    <w:rsid w:val="00125DC4"/>
    <w:rsid w:val="001D314F"/>
    <w:rsid w:val="001F1270"/>
    <w:rsid w:val="00223BCB"/>
    <w:rsid w:val="00266EE4"/>
    <w:rsid w:val="00431E6F"/>
    <w:rsid w:val="004A0832"/>
    <w:rsid w:val="004E2AD5"/>
    <w:rsid w:val="004E5C54"/>
    <w:rsid w:val="00507D24"/>
    <w:rsid w:val="00576DFD"/>
    <w:rsid w:val="0059000C"/>
    <w:rsid w:val="006212F8"/>
    <w:rsid w:val="006320B2"/>
    <w:rsid w:val="00692309"/>
    <w:rsid w:val="007A1A1F"/>
    <w:rsid w:val="0080088A"/>
    <w:rsid w:val="0080708B"/>
    <w:rsid w:val="0087629F"/>
    <w:rsid w:val="00AB0DB6"/>
    <w:rsid w:val="00AC1BC4"/>
    <w:rsid w:val="00C84B8E"/>
    <w:rsid w:val="00CC1F33"/>
    <w:rsid w:val="00DE36C3"/>
    <w:rsid w:val="00EE6B98"/>
    <w:rsid w:val="00F16D47"/>
    <w:rsid w:val="0F16079E"/>
    <w:rsid w:val="32F14F5B"/>
    <w:rsid w:val="3A6C147C"/>
    <w:rsid w:val="4ECF29F6"/>
    <w:rsid w:val="62164C8A"/>
    <w:rsid w:val="689A548E"/>
    <w:rsid w:val="7C2469F1"/>
    <w:rsid w:val="7C7C1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C90CA"/>
  <w15:docId w15:val="{FF4223DD-8F1D-425C-B386-3C56B19E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szCs w:val="2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rPr>
  </w:style>
  <w:style w:type="character" w:styleId="ab">
    <w:name w:val="Hyperlink"/>
    <w:basedOn w:val="a0"/>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纯文本 字符"/>
    <w:link w:val="a3"/>
    <w:qFormat/>
    <w:locked/>
    <w:rPr>
      <w:rFonts w:ascii="宋体" w:eastAsia="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paragraph" w:styleId="ac">
    <w:name w:val="List Paragraph"/>
    <w:basedOn w:val="a"/>
    <w:uiPriority w:val="34"/>
    <w:qFormat/>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1196</Words>
  <Characters>6821</Characters>
  <Application>Microsoft Office Word</Application>
  <DocSecurity>0</DocSecurity>
  <Lines>56</Lines>
  <Paragraphs>16</Paragraphs>
  <ScaleCrop>false</ScaleCrop>
  <Company>Microsoft</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cp:lastModifiedBy>
  <cp:revision>3</cp:revision>
  <dcterms:created xsi:type="dcterms:W3CDTF">2022-10-18T01:39:00Z</dcterms:created>
  <dcterms:modified xsi:type="dcterms:W3CDTF">2022-10-18T01:39:00Z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FF550F697FC0474DBBF122D69CFC8A42</vt:lpwstr>
  </property>
</Properties>
</file>